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ackground w:color="FFFFFF"/>
  <w:body>
    <w:p w:rsidR="007E3A43" w:rsidRDefault="007E3A43">
      <w:pPr>
        <w:keepNext/>
        <w:tabs>
          <w:tab w:val="left" w:pos="1985"/>
        </w:tabs>
        <w:spacing w:line="360" w:lineRule="auto"/>
        <w:ind w:left="45" w:right="45"/>
        <w:jc w:val="both"/>
        <w:rPr>
          <w:kern w:val="1"/>
          <w:sz w:val="24"/>
          <w:szCs w:val="24"/>
        </w:rPr>
      </w:pPr>
      <w:r>
        <w:rPr>
          <w:rFonts w:ascii="Arial" w:eastAsia="Arial" w:hAnsi="Arial" w:cs="Arial"/>
          <w:b/>
          <w:sz w:val="24"/>
          <w:szCs w:val="24"/>
          <w:lang w:eastAsia="el-GR"/>
        </w:rPr>
        <w:t xml:space="preserve"> </w:t>
      </w:r>
      <w:r>
        <w:rPr>
          <w:b/>
          <w:kern w:val="1"/>
          <w:sz w:val="24"/>
          <w:szCs w:val="24"/>
          <w:lang w:eastAsia="el-GR"/>
        </w:rPr>
        <w:t xml:space="preserve">      </w:t>
      </w:r>
      <w:r w:rsidR="005D1335"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9pt;height:66.75pt" filled="t">
            <v:fill color2="black"/>
            <v:imagedata r:id="rId7" o:title=""/>
          </v:shape>
        </w:pict>
      </w:r>
    </w:p>
    <w:p w:rsidR="007E3A43" w:rsidRPr="003077D1" w:rsidRDefault="007E3A43">
      <w:pPr>
        <w:keepNext/>
        <w:tabs>
          <w:tab w:val="left" w:pos="1985"/>
        </w:tabs>
        <w:spacing w:line="276" w:lineRule="auto"/>
        <w:ind w:right="45"/>
        <w:rPr>
          <w:color w:val="000000"/>
          <w:kern w:val="1"/>
          <w:sz w:val="24"/>
          <w:szCs w:val="24"/>
        </w:rPr>
      </w:pPr>
      <w:r w:rsidRPr="00896F6B">
        <w:rPr>
          <w:b/>
          <w:kern w:val="1"/>
          <w:sz w:val="24"/>
          <w:szCs w:val="24"/>
        </w:rPr>
        <w:t>ΕΛΛΗΝΙΚΗ ΔΗΜΟΚΡΑΤΙΑ</w:t>
      </w:r>
      <w:r>
        <w:rPr>
          <w:b/>
          <w:kern w:val="1"/>
          <w:sz w:val="24"/>
          <w:szCs w:val="24"/>
        </w:rPr>
        <w:t xml:space="preserve">                                                        </w:t>
      </w:r>
      <w:r w:rsidR="0000475E">
        <w:rPr>
          <w:b/>
          <w:color w:val="000000"/>
          <w:kern w:val="1"/>
          <w:sz w:val="24"/>
          <w:szCs w:val="24"/>
        </w:rPr>
        <w:t xml:space="preserve"> Σέρρες  </w:t>
      </w:r>
      <w:r w:rsidR="009709FD" w:rsidRPr="00CC38C3">
        <w:rPr>
          <w:b/>
          <w:color w:val="000000"/>
          <w:kern w:val="1"/>
          <w:sz w:val="24"/>
          <w:szCs w:val="24"/>
        </w:rPr>
        <w:t>04</w:t>
      </w:r>
      <w:r w:rsidR="002B7E77" w:rsidRPr="00FF312D">
        <w:rPr>
          <w:b/>
          <w:color w:val="000000"/>
          <w:kern w:val="1"/>
          <w:sz w:val="24"/>
          <w:szCs w:val="24"/>
        </w:rPr>
        <w:t>-</w:t>
      </w:r>
      <w:r w:rsidR="00D2381D" w:rsidRPr="003077D1">
        <w:rPr>
          <w:b/>
          <w:color w:val="000000"/>
          <w:kern w:val="1"/>
          <w:sz w:val="24"/>
          <w:szCs w:val="24"/>
        </w:rPr>
        <w:t>0</w:t>
      </w:r>
      <w:r w:rsidR="009709FD">
        <w:rPr>
          <w:b/>
          <w:color w:val="000000"/>
          <w:kern w:val="1"/>
          <w:sz w:val="24"/>
          <w:szCs w:val="24"/>
        </w:rPr>
        <w:t>9</w:t>
      </w:r>
      <w:r w:rsidR="0000475E">
        <w:rPr>
          <w:b/>
          <w:color w:val="000000"/>
          <w:kern w:val="1"/>
          <w:sz w:val="24"/>
          <w:szCs w:val="24"/>
        </w:rPr>
        <w:t>-</w:t>
      </w:r>
      <w:r w:rsidR="009B0E3A">
        <w:rPr>
          <w:b/>
          <w:color w:val="000000"/>
          <w:kern w:val="1"/>
          <w:sz w:val="24"/>
          <w:szCs w:val="24"/>
        </w:rPr>
        <w:t>202</w:t>
      </w:r>
      <w:r w:rsidR="00BB5FD0">
        <w:rPr>
          <w:b/>
          <w:color w:val="000000"/>
          <w:kern w:val="1"/>
          <w:sz w:val="24"/>
          <w:szCs w:val="24"/>
        </w:rPr>
        <w:t>6</w:t>
      </w:r>
    </w:p>
    <w:p w:rsidR="007E3A43" w:rsidRPr="00896F6B" w:rsidRDefault="007E3A43">
      <w:pPr>
        <w:keepNext/>
        <w:spacing w:line="276" w:lineRule="auto"/>
        <w:ind w:right="45"/>
        <w:jc w:val="both"/>
        <w:rPr>
          <w:b/>
          <w:color w:val="000000"/>
          <w:kern w:val="1"/>
          <w:sz w:val="24"/>
          <w:szCs w:val="24"/>
        </w:rPr>
      </w:pPr>
      <w:r w:rsidRPr="00896F6B">
        <w:rPr>
          <w:b/>
          <w:color w:val="000000"/>
          <w:kern w:val="1"/>
          <w:sz w:val="24"/>
          <w:szCs w:val="24"/>
        </w:rPr>
        <w:t xml:space="preserve">ΝΟΜΟΣ ΣΕΡΡΩΝ                                                                                        </w:t>
      </w:r>
    </w:p>
    <w:p w:rsidR="007E3A43" w:rsidRDefault="007E3A43">
      <w:pPr>
        <w:keepNext/>
        <w:spacing w:line="276" w:lineRule="auto"/>
        <w:ind w:right="45"/>
        <w:jc w:val="both"/>
        <w:rPr>
          <w:b/>
          <w:kern w:val="1"/>
          <w:sz w:val="24"/>
          <w:szCs w:val="24"/>
        </w:rPr>
      </w:pPr>
      <w:r w:rsidRPr="00896F6B">
        <w:rPr>
          <w:b/>
          <w:color w:val="000000"/>
          <w:kern w:val="1"/>
          <w:sz w:val="24"/>
          <w:szCs w:val="24"/>
        </w:rPr>
        <w:t xml:space="preserve">ΔΗΜΟΣ ΣΕΡΡΩΝ                                                                          </w:t>
      </w:r>
      <w:r>
        <w:rPr>
          <w:b/>
          <w:color w:val="000000"/>
          <w:kern w:val="1"/>
          <w:sz w:val="24"/>
          <w:szCs w:val="24"/>
        </w:rPr>
        <w:t>Αριθμός Πρωτοκόλλου:</w:t>
      </w:r>
      <w:r w:rsidR="00520323">
        <w:rPr>
          <w:b/>
          <w:color w:val="000000"/>
          <w:kern w:val="1"/>
          <w:sz w:val="24"/>
          <w:szCs w:val="24"/>
        </w:rPr>
        <w:t>76</w:t>
      </w:r>
      <w:r>
        <w:rPr>
          <w:b/>
          <w:color w:val="000000"/>
          <w:kern w:val="1"/>
          <w:sz w:val="24"/>
          <w:szCs w:val="24"/>
        </w:rPr>
        <w:t xml:space="preserve"> </w:t>
      </w:r>
    </w:p>
    <w:p w:rsidR="007E3A43" w:rsidRDefault="007E3A43">
      <w:pPr>
        <w:keepNext/>
        <w:spacing w:line="276" w:lineRule="auto"/>
        <w:ind w:right="45"/>
        <w:jc w:val="both"/>
        <w:rPr>
          <w:kern w:val="1"/>
          <w:sz w:val="24"/>
          <w:szCs w:val="24"/>
        </w:rPr>
      </w:pPr>
      <w:r>
        <w:rPr>
          <w:b/>
          <w:kern w:val="1"/>
          <w:sz w:val="24"/>
          <w:szCs w:val="24"/>
        </w:rPr>
        <w:t>ΚΟΙΝΟΤΗΤΑ ΣΕΡΡΩΝ</w:t>
      </w:r>
    </w:p>
    <w:p w:rsidR="007E3A43" w:rsidRDefault="007E3A43">
      <w:pPr>
        <w:tabs>
          <w:tab w:val="left" w:pos="975"/>
        </w:tabs>
        <w:spacing w:line="360" w:lineRule="auto"/>
        <w:jc w:val="both"/>
        <w:rPr>
          <w:kern w:val="1"/>
          <w:sz w:val="24"/>
          <w:szCs w:val="24"/>
        </w:rPr>
      </w:pPr>
    </w:p>
    <w:p w:rsidR="007E3A43" w:rsidRDefault="007E3A43">
      <w:pPr>
        <w:tabs>
          <w:tab w:val="left" w:pos="975"/>
        </w:tabs>
        <w:spacing w:line="360" w:lineRule="auto"/>
        <w:jc w:val="both"/>
        <w:rPr>
          <w:kern w:val="1"/>
          <w:sz w:val="24"/>
          <w:szCs w:val="24"/>
        </w:rPr>
      </w:pPr>
    </w:p>
    <w:p w:rsidR="007E1079" w:rsidRDefault="007E1079" w:rsidP="007E1079">
      <w:pPr>
        <w:pStyle w:val="3"/>
        <w:spacing w:line="276" w:lineRule="auto"/>
        <w:jc w:val="center"/>
        <w:rPr>
          <w:rFonts w:ascii="Times New Roman" w:hAnsi="Times New Roman" w:cs="Times New Roman"/>
          <w:szCs w:val="24"/>
          <w:lang w:val="en-US"/>
        </w:rPr>
      </w:pPr>
      <w:r>
        <w:rPr>
          <w:rFonts w:ascii="Times New Roman" w:hAnsi="Times New Roman" w:cs="Times New Roman"/>
          <w:szCs w:val="24"/>
        </w:rPr>
        <w:t>Π Ρ Ο Σ   Τ</w:t>
      </w:r>
      <w:r>
        <w:rPr>
          <w:rFonts w:ascii="Times New Roman" w:hAnsi="Times New Roman" w:cs="Times New Roman"/>
          <w:szCs w:val="24"/>
          <w:lang w:val="en-US"/>
        </w:rPr>
        <w:t>O</w:t>
      </w:r>
    </w:p>
    <w:p w:rsidR="00E0503C" w:rsidRPr="00E0503C" w:rsidRDefault="00E0503C" w:rsidP="00E0503C">
      <w:pPr>
        <w:rPr>
          <w:lang w:val="en-US"/>
        </w:rPr>
      </w:pPr>
    </w:p>
    <w:p w:rsidR="00520323" w:rsidRPr="006A6AC3" w:rsidRDefault="00520323" w:rsidP="00520323">
      <w:pPr>
        <w:numPr>
          <w:ilvl w:val="0"/>
          <w:numId w:val="1"/>
        </w:numPr>
        <w:tabs>
          <w:tab w:val="left" w:pos="426"/>
        </w:tabs>
        <w:spacing w:line="360" w:lineRule="auto"/>
        <w:ind w:right="45"/>
        <w:rPr>
          <w:rFonts w:eastAsia="Liberation Serif;Times New Roma"/>
          <w:b/>
          <w:color w:val="000000"/>
          <w:sz w:val="24"/>
          <w:szCs w:val="24"/>
        </w:rPr>
      </w:pPr>
      <w:r w:rsidRPr="006A6AC3">
        <w:rPr>
          <w:rFonts w:eastAsia="Liberation Serif;Times New Roma"/>
          <w:b/>
          <w:color w:val="000000"/>
          <w:sz w:val="24"/>
          <w:szCs w:val="24"/>
        </w:rPr>
        <w:t xml:space="preserve">                                 </w:t>
      </w:r>
      <w:r>
        <w:rPr>
          <w:rFonts w:eastAsia="Liberation Serif;Times New Roma"/>
          <w:b/>
          <w:color w:val="000000"/>
          <w:sz w:val="24"/>
          <w:szCs w:val="24"/>
        </w:rPr>
        <w:t xml:space="preserve">      </w:t>
      </w:r>
      <w:r w:rsidRPr="006A6AC3">
        <w:rPr>
          <w:rFonts w:eastAsia="Liberation Serif;Times New Roma"/>
          <w:b/>
          <w:color w:val="000000"/>
          <w:sz w:val="24"/>
          <w:szCs w:val="24"/>
        </w:rPr>
        <w:t xml:space="preserve">  </w:t>
      </w:r>
      <w:r>
        <w:rPr>
          <w:rFonts w:eastAsia="Liberation Serif;Times New Roma"/>
          <w:b/>
          <w:color w:val="000000"/>
          <w:sz w:val="24"/>
          <w:szCs w:val="24"/>
        </w:rPr>
        <w:t xml:space="preserve"> </w:t>
      </w:r>
      <w:r w:rsidRPr="006A6AC3">
        <w:rPr>
          <w:rFonts w:eastAsia="Liberation Serif;Times New Roma"/>
          <w:b/>
          <w:color w:val="000000"/>
          <w:sz w:val="24"/>
          <w:szCs w:val="24"/>
        </w:rPr>
        <w:t xml:space="preserve"> Τμήμα </w:t>
      </w:r>
      <w:r w:rsidRPr="006A6AC3">
        <w:rPr>
          <w:rFonts w:eastAsia="Liberation Serif"/>
          <w:b/>
          <w:bCs/>
          <w:color w:val="000000"/>
          <w:sz w:val="24"/>
          <w:szCs w:val="24"/>
        </w:rPr>
        <w:t xml:space="preserve">Προσόδων &amp; Δημόσιας Περιουσίας </w:t>
      </w:r>
    </w:p>
    <w:p w:rsidR="00520323" w:rsidRPr="006A6AC3" w:rsidRDefault="00520323" w:rsidP="00520323">
      <w:pPr>
        <w:numPr>
          <w:ilvl w:val="0"/>
          <w:numId w:val="1"/>
        </w:numPr>
        <w:tabs>
          <w:tab w:val="left" w:pos="426"/>
        </w:tabs>
        <w:spacing w:line="360" w:lineRule="auto"/>
        <w:ind w:right="45"/>
        <w:rPr>
          <w:rFonts w:eastAsia="Liberation Serif;Times New Roma"/>
          <w:b/>
          <w:color w:val="000000"/>
          <w:sz w:val="24"/>
          <w:szCs w:val="24"/>
        </w:rPr>
      </w:pPr>
      <w:r>
        <w:rPr>
          <w:rFonts w:eastAsia="Liberation Serif;Times New Roma"/>
          <w:b/>
          <w:color w:val="000000"/>
          <w:sz w:val="24"/>
          <w:szCs w:val="24"/>
        </w:rPr>
        <w:t xml:space="preserve">                                                             </w:t>
      </w:r>
      <w:r w:rsidRPr="006A6AC3">
        <w:rPr>
          <w:rFonts w:eastAsia="Liberation Serif;Times New Roma"/>
          <w:b/>
          <w:color w:val="000000"/>
          <w:sz w:val="24"/>
          <w:szCs w:val="24"/>
        </w:rPr>
        <w:t>του Δήμου Σερρών.</w:t>
      </w:r>
      <w:r w:rsidRPr="006A6AC3">
        <w:rPr>
          <w:rFonts w:eastAsia="Liberation Serif"/>
          <w:b/>
          <w:bCs/>
          <w:color w:val="000000"/>
          <w:sz w:val="24"/>
          <w:szCs w:val="24"/>
        </w:rPr>
        <w:t xml:space="preserve">                                                                                       </w:t>
      </w:r>
    </w:p>
    <w:p w:rsidR="00520323" w:rsidRPr="00E46163" w:rsidRDefault="00520323" w:rsidP="00520323">
      <w:pPr>
        <w:pStyle w:val="ab"/>
        <w:numPr>
          <w:ilvl w:val="0"/>
          <w:numId w:val="1"/>
        </w:numPr>
        <w:tabs>
          <w:tab w:val="left" w:pos="426"/>
        </w:tabs>
        <w:spacing w:line="360" w:lineRule="auto"/>
        <w:jc w:val="center"/>
      </w:pPr>
      <w:r w:rsidRPr="00E46163">
        <w:rPr>
          <w:rFonts w:ascii="Times New Roman" w:hAnsi="Times New Roman" w:cs="Times New Roman"/>
          <w:b/>
          <w:bCs/>
          <w:szCs w:val="24"/>
        </w:rPr>
        <w:t xml:space="preserve"> (Υπόψ</w:t>
      </w:r>
      <w:r>
        <w:rPr>
          <w:rFonts w:ascii="Times New Roman" w:hAnsi="Times New Roman" w:cs="Times New Roman"/>
          <w:b/>
          <w:bCs/>
          <w:szCs w:val="24"/>
        </w:rPr>
        <w:t>ιν</w:t>
      </w:r>
      <w:r>
        <w:rPr>
          <w:rFonts w:ascii="Times New Roman" w:hAnsi="Times New Roman" w:cs="Times New Roman"/>
          <w:b/>
          <w:bCs/>
          <w:szCs w:val="24"/>
          <w:lang w:val="en-US"/>
        </w:rPr>
        <w:t xml:space="preserve"> </w:t>
      </w:r>
      <w:r>
        <w:rPr>
          <w:rFonts w:ascii="Times New Roman" w:hAnsi="Times New Roman" w:cs="Times New Roman"/>
          <w:b/>
          <w:bCs/>
          <w:szCs w:val="24"/>
        </w:rPr>
        <w:t>Κας</w:t>
      </w:r>
      <w:r w:rsidRPr="00E0503C">
        <w:rPr>
          <w:rFonts w:eastAsia="Liberation Serif;Times New Roma"/>
          <w:color w:val="000000"/>
          <w:szCs w:val="24"/>
        </w:rPr>
        <w:t xml:space="preserve"> </w:t>
      </w:r>
      <w:proofErr w:type="spellStart"/>
      <w:r>
        <w:rPr>
          <w:rFonts w:eastAsia="Liberation Serif;Times New Roma"/>
          <w:b/>
          <w:color w:val="000000"/>
          <w:sz w:val="20"/>
        </w:rPr>
        <w:t>Δομουχτσής</w:t>
      </w:r>
      <w:proofErr w:type="spellEnd"/>
      <w:r>
        <w:rPr>
          <w:rFonts w:eastAsia="Liberation Serif;Times New Roma"/>
          <w:b/>
          <w:color w:val="000000"/>
          <w:sz w:val="20"/>
        </w:rPr>
        <w:t xml:space="preserve"> </w:t>
      </w:r>
      <w:r w:rsidRPr="00E0503C">
        <w:rPr>
          <w:rFonts w:eastAsia="Liberation Serif;Times New Roma"/>
          <w:b/>
          <w:color w:val="000000"/>
          <w:sz w:val="20"/>
        </w:rPr>
        <w:t>Μαρία</w:t>
      </w:r>
      <w:r>
        <w:rPr>
          <w:rFonts w:eastAsia="Liberation Serif;Times New Roma"/>
          <w:b/>
          <w:color w:val="000000"/>
          <w:sz w:val="20"/>
        </w:rPr>
        <w:t>ς</w:t>
      </w:r>
      <w:r w:rsidRPr="00E46163">
        <w:rPr>
          <w:rFonts w:ascii="Times New Roman" w:hAnsi="Times New Roman" w:cs="Times New Roman"/>
          <w:b/>
          <w:bCs/>
          <w:szCs w:val="24"/>
        </w:rPr>
        <w:t>)</w:t>
      </w:r>
    </w:p>
    <w:p w:rsidR="00520323" w:rsidRDefault="00520323" w:rsidP="00520323">
      <w:pPr>
        <w:spacing w:line="360" w:lineRule="auto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Υπηρεσία μας </w:t>
      </w:r>
    </w:p>
    <w:p w:rsidR="00E0503C" w:rsidRDefault="00E0503C" w:rsidP="00E0503C">
      <w:pPr>
        <w:spacing w:line="360" w:lineRule="auto"/>
        <w:jc w:val="center"/>
        <w:rPr>
          <w:b/>
          <w:sz w:val="24"/>
          <w:szCs w:val="24"/>
        </w:rPr>
      </w:pPr>
    </w:p>
    <w:p w:rsidR="00FF312D" w:rsidRPr="0016795E" w:rsidRDefault="00FF312D" w:rsidP="0016795E">
      <w:pPr>
        <w:tabs>
          <w:tab w:val="left" w:pos="426"/>
        </w:tabs>
        <w:spacing w:line="360" w:lineRule="auto"/>
        <w:ind w:left="45" w:right="45"/>
        <w:jc w:val="both"/>
        <w:rPr>
          <w:bCs/>
          <w:sz w:val="24"/>
          <w:szCs w:val="24"/>
          <w:shd w:val="clear" w:color="auto" w:fill="FFFFFF"/>
        </w:rPr>
      </w:pPr>
      <w:r>
        <w:rPr>
          <w:sz w:val="24"/>
          <w:szCs w:val="24"/>
        </w:rPr>
        <w:t xml:space="preserve">     </w:t>
      </w:r>
      <w:r w:rsidRPr="0016795E">
        <w:rPr>
          <w:bCs/>
          <w:sz w:val="24"/>
          <w:szCs w:val="24"/>
          <w:shd w:val="clear" w:color="auto" w:fill="FFFFFF"/>
        </w:rPr>
        <w:t xml:space="preserve">Σύμφωνα με τις διατάξεις του άρθρου </w:t>
      </w:r>
      <w:r w:rsidR="0052284B" w:rsidRPr="0016795E">
        <w:rPr>
          <w:bCs/>
          <w:sz w:val="24"/>
          <w:szCs w:val="24"/>
          <w:shd w:val="clear" w:color="auto" w:fill="FFFFFF"/>
        </w:rPr>
        <w:t>88 του Ν.4555/2018</w:t>
      </w:r>
      <w:r w:rsidRPr="0016795E">
        <w:rPr>
          <w:bCs/>
          <w:sz w:val="24"/>
          <w:szCs w:val="24"/>
          <w:shd w:val="clear" w:color="auto" w:fill="FFFFFF"/>
        </w:rPr>
        <w:t xml:space="preserve">, σας αποστέλλουμε την υπ’ αριθμό </w:t>
      </w:r>
      <w:r w:rsidR="00520323" w:rsidRPr="00520323">
        <w:rPr>
          <w:b/>
          <w:bCs/>
          <w:sz w:val="24"/>
          <w:szCs w:val="24"/>
          <w:shd w:val="clear" w:color="auto" w:fill="FFFFFF"/>
        </w:rPr>
        <w:t>7</w:t>
      </w:r>
      <w:r w:rsidR="00520323">
        <w:rPr>
          <w:b/>
          <w:bCs/>
          <w:sz w:val="24"/>
          <w:szCs w:val="24"/>
          <w:shd w:val="clear" w:color="auto" w:fill="FFFFFF"/>
        </w:rPr>
        <w:t>0</w:t>
      </w:r>
      <w:r w:rsidRPr="0016795E">
        <w:rPr>
          <w:b/>
          <w:bCs/>
          <w:sz w:val="24"/>
          <w:szCs w:val="24"/>
          <w:shd w:val="clear" w:color="auto" w:fill="FFFFFF"/>
        </w:rPr>
        <w:t>/202</w:t>
      </w:r>
      <w:r w:rsidR="00BB5FD0" w:rsidRPr="0016795E">
        <w:rPr>
          <w:b/>
          <w:bCs/>
          <w:sz w:val="24"/>
          <w:szCs w:val="24"/>
          <w:shd w:val="clear" w:color="auto" w:fill="FFFFFF"/>
        </w:rPr>
        <w:t>6</w:t>
      </w:r>
      <w:r w:rsidRPr="0016795E">
        <w:rPr>
          <w:bCs/>
          <w:sz w:val="24"/>
          <w:szCs w:val="24"/>
          <w:shd w:val="clear" w:color="auto" w:fill="FFFFFF"/>
        </w:rPr>
        <w:t xml:space="preserve"> απόφαση του Συμβουλίου της Κοινότητας Σερρών, σύμφωνα με την οποία τα παρόντα μέλη του </w:t>
      </w:r>
      <w:r w:rsidRPr="0016795E">
        <w:rPr>
          <w:b/>
          <w:bCs/>
          <w:sz w:val="24"/>
          <w:szCs w:val="24"/>
          <w:shd w:val="clear" w:color="auto" w:fill="FFFFFF"/>
        </w:rPr>
        <w:t>ΑΠΟΦΑΣΙΣΑΝ ΟΜΟΦΩΝΑ ΚΑΙ ΓΝΩΜΟΔΟΤΗΣΑΝ ΘΕΤΙΚΑ</w:t>
      </w:r>
      <w:r w:rsidRPr="0016795E">
        <w:rPr>
          <w:bCs/>
          <w:sz w:val="24"/>
          <w:szCs w:val="24"/>
          <w:shd w:val="clear" w:color="auto" w:fill="FFFFFF"/>
        </w:rPr>
        <w:t xml:space="preserve"> σχετικά με το</w:t>
      </w:r>
      <w:r w:rsidR="002D4143" w:rsidRPr="002D4143">
        <w:rPr>
          <w:bCs/>
          <w:sz w:val="24"/>
          <w:szCs w:val="24"/>
          <w:shd w:val="clear" w:color="auto" w:fill="FFFFFF"/>
        </w:rPr>
        <w:t xml:space="preserve"> </w:t>
      </w:r>
      <w:r w:rsidRPr="0016795E">
        <w:rPr>
          <w:bCs/>
          <w:sz w:val="24"/>
          <w:szCs w:val="24"/>
          <w:shd w:val="clear" w:color="auto" w:fill="FFFFFF"/>
        </w:rPr>
        <w:t>θέμα</w:t>
      </w:r>
      <w:r w:rsidR="00520323">
        <w:rPr>
          <w:bCs/>
          <w:sz w:val="24"/>
          <w:szCs w:val="24"/>
          <w:shd w:val="clear" w:color="auto" w:fill="FFFFFF"/>
        </w:rPr>
        <w:t>:</w:t>
      </w:r>
      <w:r w:rsidR="00520323" w:rsidRPr="00520323">
        <w:rPr>
          <w:rFonts w:ascii="Arial" w:hAnsi="Arial" w:cs="Arial"/>
          <w:b/>
        </w:rPr>
        <w:t xml:space="preserve"> </w:t>
      </w:r>
      <w:bookmarkStart w:id="0" w:name="_Hlk239413785"/>
      <w:r w:rsidR="00520323" w:rsidRPr="00D77A7F">
        <w:rPr>
          <w:rFonts w:ascii="Arial" w:hAnsi="Arial" w:cs="Arial"/>
          <w:b/>
        </w:rPr>
        <w:t>«</w:t>
      </w:r>
      <w:r w:rsidR="00520323">
        <w:rPr>
          <w:bCs/>
          <w:sz w:val="24"/>
          <w:szCs w:val="24"/>
          <w:shd w:val="clear" w:color="auto" w:fill="FFFFFF"/>
        </w:rPr>
        <w:t xml:space="preserve">Εκμίσθωση </w:t>
      </w:r>
      <w:r w:rsidR="00520323">
        <w:rPr>
          <w:rFonts w:ascii="Arial" w:hAnsi="Arial" w:cs="Arial"/>
        </w:rPr>
        <w:t xml:space="preserve">του υπ’ </w:t>
      </w:r>
      <w:proofErr w:type="spellStart"/>
      <w:r w:rsidR="00520323">
        <w:rPr>
          <w:rFonts w:ascii="Arial" w:hAnsi="Arial" w:cs="Arial"/>
        </w:rPr>
        <w:t>αρ</w:t>
      </w:r>
      <w:proofErr w:type="spellEnd"/>
      <w:r w:rsidR="00520323">
        <w:rPr>
          <w:rFonts w:ascii="Arial" w:hAnsi="Arial" w:cs="Arial"/>
        </w:rPr>
        <w:t>. 492 αγροτεμαχίου του αγροκτήματος Αγίου Ιωάννη</w:t>
      </w:r>
      <w:r w:rsidR="009F4C9A">
        <w:rPr>
          <w:rFonts w:ascii="Arial" w:hAnsi="Arial" w:cs="Arial"/>
        </w:rPr>
        <w:t>,</w:t>
      </w:r>
      <w:r w:rsidR="00520323">
        <w:rPr>
          <w:rFonts w:ascii="Arial" w:hAnsi="Arial" w:cs="Arial"/>
        </w:rPr>
        <w:t xml:space="preserve"> με εμβαδό  40.956,03 τ.μ. για μακροχρόνια χρήση»</w:t>
      </w:r>
      <w:bookmarkEnd w:id="0"/>
      <w:r w:rsidR="00520323">
        <w:rPr>
          <w:rFonts w:ascii="Arial" w:hAnsi="Arial" w:cs="Arial"/>
        </w:rPr>
        <w:t xml:space="preserve">, </w:t>
      </w:r>
      <w:r w:rsidRPr="0016795E">
        <w:rPr>
          <w:bCs/>
          <w:sz w:val="24"/>
          <w:szCs w:val="24"/>
          <w:shd w:val="clear" w:color="auto" w:fill="FFFFFF"/>
        </w:rPr>
        <w:t>για τους λόγους που αναφέρονται λε</w:t>
      </w:r>
      <w:r w:rsidR="00141A1C" w:rsidRPr="0016795E">
        <w:rPr>
          <w:bCs/>
          <w:sz w:val="24"/>
          <w:szCs w:val="24"/>
          <w:shd w:val="clear" w:color="auto" w:fill="FFFFFF"/>
        </w:rPr>
        <w:t xml:space="preserve">πτομερώς στην απόφαση </w:t>
      </w:r>
      <w:proofErr w:type="spellStart"/>
      <w:r w:rsidR="00141A1C" w:rsidRPr="0016795E">
        <w:rPr>
          <w:b/>
          <w:bCs/>
          <w:sz w:val="24"/>
          <w:szCs w:val="24"/>
          <w:shd w:val="clear" w:color="auto" w:fill="FFFFFF"/>
        </w:rPr>
        <w:t>Νο</w:t>
      </w:r>
      <w:proofErr w:type="spellEnd"/>
      <w:r w:rsidR="00141A1C" w:rsidRPr="0016795E">
        <w:rPr>
          <w:b/>
          <w:bCs/>
          <w:sz w:val="24"/>
          <w:szCs w:val="24"/>
          <w:shd w:val="clear" w:color="auto" w:fill="FFFFFF"/>
        </w:rPr>
        <w:t xml:space="preserve"> </w:t>
      </w:r>
      <w:r w:rsidR="00520323">
        <w:rPr>
          <w:b/>
          <w:bCs/>
          <w:sz w:val="24"/>
          <w:szCs w:val="24"/>
          <w:shd w:val="clear" w:color="auto" w:fill="FFFFFF"/>
        </w:rPr>
        <w:t>70</w:t>
      </w:r>
      <w:r w:rsidR="00141A1C" w:rsidRPr="0016795E">
        <w:rPr>
          <w:b/>
          <w:bCs/>
          <w:sz w:val="24"/>
          <w:szCs w:val="24"/>
          <w:shd w:val="clear" w:color="auto" w:fill="FFFFFF"/>
        </w:rPr>
        <w:t>/202</w:t>
      </w:r>
      <w:r w:rsidR="002610CA" w:rsidRPr="0016795E">
        <w:rPr>
          <w:b/>
          <w:bCs/>
          <w:sz w:val="24"/>
          <w:szCs w:val="24"/>
          <w:shd w:val="clear" w:color="auto" w:fill="FFFFFF"/>
        </w:rPr>
        <w:t>6</w:t>
      </w:r>
      <w:r w:rsidRPr="0016795E">
        <w:rPr>
          <w:bCs/>
          <w:sz w:val="24"/>
          <w:szCs w:val="24"/>
          <w:shd w:val="clear" w:color="auto" w:fill="FFFFFF"/>
        </w:rPr>
        <w:t xml:space="preserve"> του Πρακτικού </w:t>
      </w:r>
      <w:r w:rsidR="008D1609" w:rsidRPr="0016795E">
        <w:rPr>
          <w:b/>
          <w:bCs/>
          <w:sz w:val="24"/>
          <w:szCs w:val="24"/>
          <w:shd w:val="clear" w:color="auto" w:fill="FFFFFF"/>
        </w:rPr>
        <w:t>Νο</w:t>
      </w:r>
      <w:r w:rsidR="00D818EC" w:rsidRPr="0016795E">
        <w:rPr>
          <w:b/>
          <w:bCs/>
          <w:sz w:val="24"/>
          <w:szCs w:val="24"/>
          <w:shd w:val="clear" w:color="auto" w:fill="FFFFFF"/>
        </w:rPr>
        <w:t>1</w:t>
      </w:r>
      <w:r w:rsidR="009709FD" w:rsidRPr="009709FD">
        <w:rPr>
          <w:b/>
          <w:bCs/>
          <w:sz w:val="24"/>
          <w:szCs w:val="24"/>
          <w:shd w:val="clear" w:color="auto" w:fill="FFFFFF"/>
        </w:rPr>
        <w:t>8</w:t>
      </w:r>
      <w:r w:rsidR="008724EA" w:rsidRPr="0016795E">
        <w:rPr>
          <w:bCs/>
          <w:sz w:val="24"/>
          <w:szCs w:val="24"/>
          <w:shd w:val="clear" w:color="auto" w:fill="FFFFFF"/>
        </w:rPr>
        <w:t xml:space="preserve"> </w:t>
      </w:r>
      <w:r w:rsidRPr="0016795E">
        <w:rPr>
          <w:bCs/>
          <w:sz w:val="24"/>
          <w:szCs w:val="24"/>
          <w:shd w:val="clear" w:color="auto" w:fill="FFFFFF"/>
        </w:rPr>
        <w:t xml:space="preserve">της </w:t>
      </w:r>
      <w:r w:rsidR="00B363FE" w:rsidRPr="0016795E">
        <w:rPr>
          <w:b/>
          <w:bCs/>
          <w:sz w:val="24"/>
          <w:szCs w:val="24"/>
          <w:shd w:val="clear" w:color="auto" w:fill="FFFFFF"/>
        </w:rPr>
        <w:t>1</w:t>
      </w:r>
      <w:r w:rsidR="009709FD" w:rsidRPr="009709FD">
        <w:rPr>
          <w:b/>
          <w:bCs/>
          <w:sz w:val="24"/>
          <w:szCs w:val="24"/>
          <w:shd w:val="clear" w:color="auto" w:fill="FFFFFF"/>
        </w:rPr>
        <w:t>8</w:t>
      </w:r>
      <w:r w:rsidRPr="0016795E">
        <w:rPr>
          <w:b/>
          <w:bCs/>
          <w:sz w:val="24"/>
          <w:szCs w:val="24"/>
          <w:shd w:val="clear" w:color="auto" w:fill="FFFFFF"/>
        </w:rPr>
        <w:t>ης Τακτικής Συνεδρίασης</w:t>
      </w:r>
      <w:r w:rsidRPr="0016795E">
        <w:rPr>
          <w:bCs/>
          <w:sz w:val="24"/>
          <w:szCs w:val="24"/>
          <w:shd w:val="clear" w:color="auto" w:fill="FFFFFF"/>
        </w:rPr>
        <w:t xml:space="preserve"> δια ζώσης της </w:t>
      </w:r>
      <w:r w:rsidR="00D818EC" w:rsidRPr="0016795E">
        <w:rPr>
          <w:b/>
          <w:bCs/>
          <w:sz w:val="24"/>
          <w:szCs w:val="24"/>
          <w:shd w:val="clear" w:color="auto" w:fill="FFFFFF"/>
        </w:rPr>
        <w:t>1</w:t>
      </w:r>
      <w:r w:rsidR="009709FD" w:rsidRPr="009709FD">
        <w:rPr>
          <w:b/>
          <w:bCs/>
          <w:sz w:val="24"/>
          <w:szCs w:val="24"/>
          <w:shd w:val="clear" w:color="auto" w:fill="FFFFFF"/>
        </w:rPr>
        <w:t>8</w:t>
      </w:r>
      <w:r w:rsidRPr="0016795E">
        <w:rPr>
          <w:b/>
          <w:bCs/>
          <w:sz w:val="24"/>
          <w:szCs w:val="24"/>
          <w:shd w:val="clear" w:color="auto" w:fill="FFFFFF"/>
        </w:rPr>
        <w:t>/</w:t>
      </w:r>
      <w:r w:rsidR="009709FD">
        <w:rPr>
          <w:b/>
          <w:bCs/>
          <w:sz w:val="24"/>
          <w:szCs w:val="24"/>
          <w:shd w:val="clear" w:color="auto" w:fill="FFFFFF"/>
        </w:rPr>
        <w:t>03</w:t>
      </w:r>
      <w:r w:rsidR="008724EA" w:rsidRPr="0016795E">
        <w:rPr>
          <w:b/>
          <w:bCs/>
          <w:sz w:val="24"/>
          <w:szCs w:val="24"/>
          <w:shd w:val="clear" w:color="auto" w:fill="FFFFFF"/>
        </w:rPr>
        <w:t>-</w:t>
      </w:r>
      <w:r w:rsidR="00D2381D" w:rsidRPr="0016795E">
        <w:rPr>
          <w:b/>
          <w:bCs/>
          <w:sz w:val="24"/>
          <w:szCs w:val="24"/>
          <w:shd w:val="clear" w:color="auto" w:fill="FFFFFF"/>
        </w:rPr>
        <w:t>0</w:t>
      </w:r>
      <w:r w:rsidR="009709FD">
        <w:rPr>
          <w:b/>
          <w:bCs/>
          <w:sz w:val="24"/>
          <w:szCs w:val="24"/>
          <w:shd w:val="clear" w:color="auto" w:fill="FFFFFF"/>
        </w:rPr>
        <w:t>9</w:t>
      </w:r>
      <w:r w:rsidR="00040888" w:rsidRPr="0016795E">
        <w:rPr>
          <w:b/>
          <w:bCs/>
          <w:sz w:val="24"/>
          <w:szCs w:val="24"/>
          <w:shd w:val="clear" w:color="auto" w:fill="FFFFFF"/>
        </w:rPr>
        <w:t>-</w:t>
      </w:r>
      <w:r w:rsidRPr="0016795E">
        <w:rPr>
          <w:b/>
          <w:bCs/>
          <w:sz w:val="24"/>
          <w:szCs w:val="24"/>
          <w:shd w:val="clear" w:color="auto" w:fill="FFFFFF"/>
        </w:rPr>
        <w:t>202</w:t>
      </w:r>
      <w:r w:rsidR="00BB5FD0" w:rsidRPr="0016795E">
        <w:rPr>
          <w:b/>
          <w:bCs/>
          <w:sz w:val="24"/>
          <w:szCs w:val="24"/>
          <w:shd w:val="clear" w:color="auto" w:fill="FFFFFF"/>
        </w:rPr>
        <w:t>6</w:t>
      </w:r>
      <w:r w:rsidRPr="0016795E">
        <w:rPr>
          <w:bCs/>
          <w:sz w:val="24"/>
          <w:szCs w:val="24"/>
          <w:shd w:val="clear" w:color="auto" w:fill="FFFFFF"/>
        </w:rPr>
        <w:t xml:space="preserve"> </w:t>
      </w:r>
      <w:r w:rsidR="00E0503C" w:rsidRPr="0016795E">
        <w:rPr>
          <w:bCs/>
          <w:sz w:val="24"/>
          <w:szCs w:val="24"/>
          <w:shd w:val="clear" w:color="auto" w:fill="FFFFFF"/>
        </w:rPr>
        <w:t xml:space="preserve"> </w:t>
      </w:r>
      <w:r w:rsidRPr="0016795E">
        <w:rPr>
          <w:bCs/>
          <w:sz w:val="24"/>
          <w:szCs w:val="24"/>
          <w:shd w:val="clear" w:color="auto" w:fill="FFFFFF"/>
        </w:rPr>
        <w:t>του Συμβουλίου</w:t>
      </w:r>
      <w:r w:rsidR="002D4143" w:rsidRPr="002D4143">
        <w:rPr>
          <w:bCs/>
          <w:sz w:val="24"/>
          <w:szCs w:val="24"/>
          <w:shd w:val="clear" w:color="auto" w:fill="FFFFFF"/>
        </w:rPr>
        <w:t xml:space="preserve"> </w:t>
      </w:r>
      <w:r w:rsidR="00E0503C" w:rsidRPr="0016795E">
        <w:rPr>
          <w:bCs/>
          <w:sz w:val="24"/>
          <w:szCs w:val="24"/>
          <w:shd w:val="clear" w:color="auto" w:fill="FFFFFF"/>
        </w:rPr>
        <w:t>της</w:t>
      </w:r>
      <w:r w:rsidRPr="0016795E">
        <w:rPr>
          <w:bCs/>
          <w:sz w:val="24"/>
          <w:szCs w:val="24"/>
          <w:shd w:val="clear" w:color="auto" w:fill="FFFFFF"/>
        </w:rPr>
        <w:t xml:space="preserve"> Κοινότητας Σερρών.</w:t>
      </w:r>
    </w:p>
    <w:p w:rsidR="00FF312D" w:rsidRPr="0016795E" w:rsidRDefault="00E0503C" w:rsidP="0016795E">
      <w:pPr>
        <w:tabs>
          <w:tab w:val="left" w:pos="426"/>
        </w:tabs>
        <w:spacing w:line="360" w:lineRule="auto"/>
        <w:ind w:left="45" w:right="45"/>
        <w:jc w:val="both"/>
        <w:rPr>
          <w:bCs/>
          <w:sz w:val="24"/>
          <w:szCs w:val="24"/>
          <w:shd w:val="clear" w:color="auto" w:fill="FFFFFF"/>
        </w:rPr>
      </w:pPr>
      <w:r w:rsidRPr="0016795E">
        <w:rPr>
          <w:bCs/>
          <w:sz w:val="24"/>
          <w:szCs w:val="24"/>
          <w:shd w:val="clear" w:color="auto" w:fill="FFFFFF"/>
        </w:rPr>
        <w:t xml:space="preserve">       </w:t>
      </w:r>
      <w:r w:rsidR="00FF312D" w:rsidRPr="0016795E">
        <w:rPr>
          <w:bCs/>
          <w:sz w:val="24"/>
          <w:szCs w:val="24"/>
          <w:shd w:val="clear" w:color="auto" w:fill="FFFFFF"/>
        </w:rPr>
        <w:t>Παρακαλούμε για τις περαιτέρω προβλεπόμενες ενέργειές σας, σύμφωνα με το νόμο.</w:t>
      </w:r>
    </w:p>
    <w:p w:rsidR="007E3A43" w:rsidRDefault="007E3A43">
      <w:pPr>
        <w:spacing w:line="360" w:lineRule="auto"/>
        <w:rPr>
          <w:sz w:val="24"/>
          <w:szCs w:val="24"/>
        </w:rPr>
      </w:pPr>
    </w:p>
    <w:p w:rsidR="00134903" w:rsidRDefault="00134903">
      <w:pPr>
        <w:spacing w:line="360" w:lineRule="auto"/>
        <w:rPr>
          <w:sz w:val="24"/>
          <w:szCs w:val="24"/>
        </w:rPr>
      </w:pPr>
    </w:p>
    <w:p w:rsidR="00520323" w:rsidRDefault="00520323" w:rsidP="00520323">
      <w:pPr>
        <w:pStyle w:val="a5"/>
        <w:jc w:val="center"/>
        <w:rPr>
          <w:b/>
          <w:szCs w:val="24"/>
        </w:rPr>
      </w:pPr>
      <w:r>
        <w:rPr>
          <w:b/>
          <w:szCs w:val="24"/>
        </w:rPr>
        <w:t>Η ΑΝΑΠΛΗΡΩΤΡΙΑ ΠΡΟΕΔΡΟΥ ΤΟΥ ΣΥΜΒΟΥΛΙΟΥ</w:t>
      </w:r>
    </w:p>
    <w:p w:rsidR="00520323" w:rsidRDefault="00520323" w:rsidP="00520323">
      <w:pPr>
        <w:pStyle w:val="a5"/>
        <w:spacing w:line="360" w:lineRule="auto"/>
        <w:jc w:val="center"/>
        <w:rPr>
          <w:b/>
          <w:szCs w:val="24"/>
        </w:rPr>
      </w:pPr>
      <w:r>
        <w:rPr>
          <w:b/>
          <w:szCs w:val="24"/>
        </w:rPr>
        <w:t>ΤΗΣ ΚΟΙΝΟΤΗΤΑΣ ΣΕΡΡΩΝ</w:t>
      </w:r>
    </w:p>
    <w:p w:rsidR="00520323" w:rsidRDefault="00520323" w:rsidP="00520323">
      <w:pPr>
        <w:pStyle w:val="a5"/>
        <w:spacing w:line="360" w:lineRule="auto"/>
        <w:jc w:val="center"/>
        <w:rPr>
          <w:b/>
          <w:szCs w:val="24"/>
        </w:rPr>
      </w:pPr>
    </w:p>
    <w:p w:rsidR="00520323" w:rsidRDefault="00520323" w:rsidP="00520323">
      <w:pPr>
        <w:pStyle w:val="a5"/>
        <w:spacing w:line="360" w:lineRule="auto"/>
        <w:jc w:val="center"/>
        <w:rPr>
          <w:b/>
          <w:szCs w:val="24"/>
        </w:rPr>
      </w:pPr>
    </w:p>
    <w:p w:rsidR="00520323" w:rsidRDefault="00520323" w:rsidP="00520323">
      <w:pPr>
        <w:spacing w:line="360" w:lineRule="auto"/>
        <w:rPr>
          <w:b/>
          <w:bCs/>
          <w:color w:val="000000"/>
          <w:kern w:val="1"/>
          <w:sz w:val="24"/>
          <w:szCs w:val="24"/>
        </w:rPr>
      </w:pPr>
      <w:r>
        <w:rPr>
          <w:b/>
          <w:bCs/>
          <w:color w:val="000000"/>
          <w:kern w:val="1"/>
          <w:sz w:val="24"/>
          <w:szCs w:val="24"/>
        </w:rPr>
        <w:t xml:space="preserve">                                                    ΜΟΥΡΟΥΖΙΔΟΥ ΕΛΙΣΣΑΒΕΤ</w:t>
      </w:r>
    </w:p>
    <w:p w:rsidR="00141A1C" w:rsidRDefault="00141A1C">
      <w:pPr>
        <w:spacing w:line="360" w:lineRule="auto"/>
        <w:rPr>
          <w:b/>
          <w:bCs/>
          <w:color w:val="000000"/>
          <w:kern w:val="1"/>
          <w:sz w:val="24"/>
          <w:szCs w:val="24"/>
        </w:rPr>
      </w:pPr>
    </w:p>
    <w:p w:rsidR="007E3A43" w:rsidRPr="00D818EC" w:rsidRDefault="007E3A43">
      <w:pPr>
        <w:tabs>
          <w:tab w:val="left" w:pos="1985"/>
        </w:tabs>
        <w:ind w:left="45" w:right="45"/>
        <w:jc w:val="both"/>
        <w:rPr>
          <w:rFonts w:ascii="Arial" w:eastAsia="Arial" w:hAnsi="Arial" w:cs="Arial"/>
          <w:b/>
          <w:u w:val="single"/>
          <w:lang w:eastAsia="el-GR"/>
        </w:rPr>
      </w:pPr>
    </w:p>
    <w:p w:rsidR="007E3A43" w:rsidRDefault="007E3A43">
      <w:pPr>
        <w:tabs>
          <w:tab w:val="left" w:pos="1985"/>
        </w:tabs>
        <w:ind w:left="45" w:right="45"/>
        <w:jc w:val="both"/>
        <w:rPr>
          <w:rFonts w:ascii="Arial" w:eastAsia="Arial" w:hAnsi="Arial" w:cs="Arial"/>
          <w:b/>
          <w:u w:val="single"/>
          <w:lang w:eastAsia="el-GR"/>
        </w:rPr>
      </w:pPr>
    </w:p>
    <w:p w:rsidR="00520323" w:rsidRDefault="00520323">
      <w:pPr>
        <w:tabs>
          <w:tab w:val="left" w:pos="1985"/>
        </w:tabs>
        <w:ind w:left="45" w:right="45"/>
        <w:jc w:val="both"/>
        <w:rPr>
          <w:rFonts w:ascii="Arial" w:eastAsia="Arial" w:hAnsi="Arial" w:cs="Arial"/>
          <w:b/>
          <w:sz w:val="24"/>
          <w:szCs w:val="24"/>
          <w:lang w:eastAsia="el-GR"/>
        </w:rPr>
      </w:pPr>
    </w:p>
    <w:p w:rsidR="00AB383C" w:rsidRDefault="00AB383C">
      <w:pPr>
        <w:tabs>
          <w:tab w:val="left" w:pos="1985"/>
        </w:tabs>
        <w:ind w:left="45" w:right="45"/>
        <w:jc w:val="both"/>
        <w:rPr>
          <w:rFonts w:ascii="Arial" w:eastAsia="Arial" w:hAnsi="Arial" w:cs="Arial"/>
          <w:b/>
          <w:sz w:val="24"/>
          <w:szCs w:val="24"/>
          <w:lang w:eastAsia="el-GR"/>
        </w:rPr>
      </w:pPr>
    </w:p>
    <w:p w:rsidR="007E3A43" w:rsidRDefault="007E3A43">
      <w:pPr>
        <w:tabs>
          <w:tab w:val="left" w:pos="1985"/>
        </w:tabs>
        <w:ind w:left="45" w:right="45"/>
        <w:jc w:val="both"/>
        <w:rPr>
          <w:rFonts w:ascii="Arial" w:eastAsia="Arial" w:hAnsi="Arial" w:cs="Arial"/>
          <w:b/>
          <w:sz w:val="24"/>
          <w:szCs w:val="24"/>
          <w:lang w:eastAsia="el-GR"/>
        </w:rPr>
      </w:pPr>
    </w:p>
    <w:p w:rsidR="00F63A61" w:rsidRDefault="00F63A61">
      <w:pPr>
        <w:tabs>
          <w:tab w:val="left" w:pos="1985"/>
        </w:tabs>
        <w:ind w:left="45" w:right="45"/>
        <w:jc w:val="both"/>
        <w:rPr>
          <w:rFonts w:ascii="Arial" w:eastAsia="Arial" w:hAnsi="Arial" w:cs="Arial"/>
          <w:b/>
          <w:sz w:val="24"/>
          <w:szCs w:val="24"/>
          <w:lang w:eastAsia="el-GR"/>
        </w:rPr>
      </w:pPr>
    </w:p>
    <w:p w:rsidR="00E0503C" w:rsidRDefault="00E0503C">
      <w:pPr>
        <w:tabs>
          <w:tab w:val="left" w:pos="1985"/>
        </w:tabs>
        <w:ind w:left="45" w:right="45"/>
        <w:jc w:val="both"/>
        <w:rPr>
          <w:rFonts w:ascii="Arial" w:eastAsia="Arial" w:hAnsi="Arial" w:cs="Arial"/>
          <w:b/>
          <w:sz w:val="24"/>
          <w:szCs w:val="24"/>
          <w:lang w:eastAsia="el-GR"/>
        </w:rPr>
      </w:pPr>
    </w:p>
    <w:p w:rsidR="0016795E" w:rsidRDefault="0016795E">
      <w:pPr>
        <w:tabs>
          <w:tab w:val="left" w:pos="1985"/>
        </w:tabs>
        <w:ind w:left="45" w:right="45"/>
        <w:jc w:val="both"/>
        <w:rPr>
          <w:rFonts w:ascii="Arial" w:eastAsia="Arial" w:hAnsi="Arial" w:cs="Arial"/>
          <w:b/>
          <w:sz w:val="24"/>
          <w:szCs w:val="24"/>
          <w:lang w:eastAsia="el-GR"/>
        </w:rPr>
      </w:pPr>
    </w:p>
    <w:p w:rsidR="007E3A43" w:rsidRPr="00D2381D" w:rsidRDefault="007E3A43">
      <w:pPr>
        <w:spacing w:line="360" w:lineRule="auto"/>
        <w:ind w:left="45" w:right="45"/>
        <w:jc w:val="center"/>
        <w:rPr>
          <w:b/>
          <w:bCs/>
          <w:sz w:val="24"/>
          <w:szCs w:val="24"/>
          <w:u w:val="single"/>
        </w:rPr>
      </w:pPr>
      <w:r>
        <w:rPr>
          <w:b/>
          <w:sz w:val="32"/>
          <w:szCs w:val="32"/>
        </w:rPr>
        <w:lastRenderedPageBreak/>
        <w:t xml:space="preserve">ΠΡΑΚΤΙΚΟ </w:t>
      </w:r>
      <w:r w:rsidR="00D818EC">
        <w:rPr>
          <w:b/>
          <w:sz w:val="32"/>
          <w:szCs w:val="32"/>
        </w:rPr>
        <w:t>1</w:t>
      </w:r>
      <w:r w:rsidR="002D4143" w:rsidRPr="002D4143">
        <w:rPr>
          <w:b/>
          <w:sz w:val="32"/>
          <w:szCs w:val="32"/>
        </w:rPr>
        <w:t>7</w:t>
      </w:r>
      <w:r>
        <w:rPr>
          <w:b/>
          <w:sz w:val="32"/>
          <w:szCs w:val="32"/>
          <w:vertAlign w:val="superscript"/>
        </w:rPr>
        <w:t>ο</w:t>
      </w:r>
      <w:r>
        <w:rPr>
          <w:b/>
          <w:sz w:val="32"/>
          <w:szCs w:val="32"/>
        </w:rPr>
        <w:t xml:space="preserve"> έτους 20</w:t>
      </w:r>
      <w:r w:rsidR="006A07F5">
        <w:rPr>
          <w:b/>
          <w:sz w:val="32"/>
          <w:szCs w:val="32"/>
        </w:rPr>
        <w:t>2</w:t>
      </w:r>
      <w:r w:rsidR="00BB5FD0">
        <w:rPr>
          <w:b/>
          <w:sz w:val="32"/>
          <w:szCs w:val="32"/>
        </w:rPr>
        <w:t>6</w:t>
      </w:r>
    </w:p>
    <w:p w:rsidR="007E3A43" w:rsidRDefault="007E3A43">
      <w:pPr>
        <w:spacing w:line="360" w:lineRule="auto"/>
        <w:ind w:left="45" w:right="45"/>
        <w:jc w:val="center"/>
        <w:rPr>
          <w:b/>
          <w:bCs/>
          <w:sz w:val="24"/>
          <w:szCs w:val="24"/>
          <w:u w:val="single"/>
        </w:rPr>
      </w:pPr>
    </w:p>
    <w:p w:rsidR="007E3A43" w:rsidRDefault="007E3A43">
      <w:pPr>
        <w:spacing w:line="360" w:lineRule="auto"/>
        <w:ind w:left="45" w:right="45"/>
        <w:jc w:val="center"/>
        <w:rPr>
          <w:b/>
          <w:sz w:val="24"/>
          <w:szCs w:val="24"/>
          <w:u w:val="single"/>
        </w:rPr>
      </w:pPr>
      <w:r>
        <w:rPr>
          <w:b/>
          <w:sz w:val="24"/>
          <w:szCs w:val="24"/>
        </w:rPr>
        <w:t xml:space="preserve">ΣΥΜΒΟΥΛΙΟ ΚΟΙΝΟΤΗΤΑΣ ΣΕΡΡΩΝ (Συνεδρίαση </w:t>
      </w:r>
      <w:r w:rsidR="00D818EC">
        <w:rPr>
          <w:b/>
          <w:sz w:val="24"/>
          <w:szCs w:val="24"/>
        </w:rPr>
        <w:t>1</w:t>
      </w:r>
      <w:r w:rsidR="008D31B9">
        <w:rPr>
          <w:b/>
          <w:sz w:val="24"/>
          <w:szCs w:val="24"/>
        </w:rPr>
        <w:t>8</w:t>
      </w:r>
      <w:r>
        <w:rPr>
          <w:b/>
          <w:sz w:val="24"/>
          <w:szCs w:val="24"/>
          <w:vertAlign w:val="superscript"/>
        </w:rPr>
        <w:t>η</w:t>
      </w:r>
      <w:r>
        <w:rPr>
          <w:b/>
          <w:sz w:val="24"/>
          <w:szCs w:val="24"/>
        </w:rPr>
        <w:t>)</w:t>
      </w:r>
    </w:p>
    <w:p w:rsidR="007E3A43" w:rsidRDefault="007E3A43">
      <w:pPr>
        <w:spacing w:line="360" w:lineRule="auto"/>
        <w:ind w:left="45" w:right="45"/>
        <w:jc w:val="both"/>
        <w:rPr>
          <w:b/>
          <w:sz w:val="24"/>
          <w:szCs w:val="24"/>
          <w:u w:val="single"/>
        </w:rPr>
      </w:pPr>
    </w:p>
    <w:p w:rsidR="00973F86" w:rsidRDefault="00AB383C" w:rsidP="00973F86">
      <w:pPr>
        <w:tabs>
          <w:tab w:val="left" w:pos="426"/>
          <w:tab w:val="left" w:pos="851"/>
          <w:tab w:val="left" w:pos="993"/>
        </w:tabs>
        <w:spacing w:line="360" w:lineRule="auto"/>
        <w:ind w:left="45"/>
        <w:jc w:val="both"/>
        <w:rPr>
          <w:sz w:val="24"/>
        </w:rPr>
      </w:pPr>
      <w:r>
        <w:rPr>
          <w:color w:val="000000"/>
          <w:sz w:val="24"/>
        </w:rPr>
        <w:t xml:space="preserve">    </w:t>
      </w:r>
      <w:r w:rsidR="00973F86">
        <w:rPr>
          <w:color w:val="000000"/>
          <w:sz w:val="24"/>
        </w:rPr>
        <w:t>Στις Σέρρες, σήμερα την</w:t>
      </w:r>
      <w:r w:rsidR="00973F86">
        <w:rPr>
          <w:b/>
          <w:bCs/>
          <w:color w:val="000000"/>
          <w:sz w:val="24"/>
        </w:rPr>
        <w:t xml:space="preserve"> </w:t>
      </w:r>
      <w:r w:rsidR="009709FD" w:rsidRPr="009709FD">
        <w:rPr>
          <w:b/>
          <w:bCs/>
          <w:color w:val="000000"/>
          <w:sz w:val="24"/>
        </w:rPr>
        <w:t>03</w:t>
      </w:r>
      <w:r w:rsidR="00651947">
        <w:rPr>
          <w:b/>
          <w:bCs/>
          <w:color w:val="000000"/>
          <w:sz w:val="24"/>
        </w:rPr>
        <w:t xml:space="preserve">η του μηνός </w:t>
      </w:r>
      <w:r w:rsidR="009709FD">
        <w:rPr>
          <w:b/>
          <w:bCs/>
          <w:color w:val="000000"/>
          <w:sz w:val="24"/>
        </w:rPr>
        <w:t>Σεπτεμβρί</w:t>
      </w:r>
      <w:r w:rsidR="00B363FE">
        <w:rPr>
          <w:b/>
          <w:bCs/>
          <w:color w:val="000000"/>
          <w:sz w:val="24"/>
        </w:rPr>
        <w:t>ου</w:t>
      </w:r>
      <w:r w:rsidR="00122AB0">
        <w:rPr>
          <w:b/>
          <w:bCs/>
          <w:color w:val="000000"/>
          <w:sz w:val="24"/>
        </w:rPr>
        <w:t xml:space="preserve"> </w:t>
      </w:r>
      <w:r w:rsidR="00651947">
        <w:rPr>
          <w:b/>
          <w:bCs/>
          <w:color w:val="000000"/>
          <w:sz w:val="24"/>
        </w:rPr>
        <w:t>202</w:t>
      </w:r>
      <w:r w:rsidR="00A75E66">
        <w:rPr>
          <w:b/>
          <w:bCs/>
          <w:color w:val="000000"/>
          <w:sz w:val="24"/>
        </w:rPr>
        <w:t>6</w:t>
      </w:r>
      <w:r w:rsidR="00651947" w:rsidRPr="00896F6B">
        <w:rPr>
          <w:b/>
          <w:bCs/>
          <w:color w:val="000000"/>
          <w:sz w:val="24"/>
        </w:rPr>
        <w:t>,</w:t>
      </w:r>
      <w:r w:rsidR="00651947">
        <w:rPr>
          <w:b/>
          <w:bCs/>
          <w:color w:val="000000"/>
          <w:sz w:val="24"/>
        </w:rPr>
        <w:t xml:space="preserve"> </w:t>
      </w:r>
      <w:r w:rsidR="00651947">
        <w:rPr>
          <w:b/>
          <w:color w:val="000000"/>
          <w:sz w:val="24"/>
        </w:rPr>
        <w:t>ημέρα</w:t>
      </w:r>
      <w:r w:rsidR="006A4F06">
        <w:rPr>
          <w:b/>
          <w:color w:val="000000"/>
          <w:sz w:val="24"/>
        </w:rPr>
        <w:t xml:space="preserve"> Πέμπτη</w:t>
      </w:r>
      <w:r w:rsidR="00F95DF4">
        <w:rPr>
          <w:b/>
          <w:bCs/>
          <w:color w:val="000000"/>
          <w:sz w:val="24"/>
        </w:rPr>
        <w:t xml:space="preserve"> </w:t>
      </w:r>
      <w:r w:rsidR="00F95DF4">
        <w:rPr>
          <w:color w:val="000000"/>
          <w:sz w:val="24"/>
        </w:rPr>
        <w:t>κ</w:t>
      </w:r>
      <w:r w:rsidR="00F95DF4">
        <w:rPr>
          <w:b/>
          <w:color w:val="000000"/>
          <w:sz w:val="24"/>
        </w:rPr>
        <w:t>αι</w:t>
      </w:r>
      <w:r w:rsidR="00F95DF4">
        <w:rPr>
          <w:b/>
          <w:bCs/>
          <w:color w:val="000000"/>
          <w:sz w:val="24"/>
        </w:rPr>
        <w:t xml:space="preserve"> </w:t>
      </w:r>
      <w:r w:rsidR="00F95DF4">
        <w:rPr>
          <w:b/>
          <w:color w:val="000000"/>
          <w:sz w:val="24"/>
        </w:rPr>
        <w:t xml:space="preserve">ώρα </w:t>
      </w:r>
      <w:r w:rsidR="00F95DF4">
        <w:rPr>
          <w:b/>
          <w:bCs/>
          <w:color w:val="000000"/>
          <w:sz w:val="24"/>
        </w:rPr>
        <w:t>2</w:t>
      </w:r>
      <w:r w:rsidR="00E92945">
        <w:rPr>
          <w:b/>
          <w:bCs/>
          <w:color w:val="000000"/>
          <w:sz w:val="24"/>
        </w:rPr>
        <w:t>0</w:t>
      </w:r>
      <w:r w:rsidR="00F95DF4">
        <w:rPr>
          <w:b/>
          <w:bCs/>
          <w:color w:val="000000"/>
          <w:sz w:val="24"/>
        </w:rPr>
        <w:t>:</w:t>
      </w:r>
      <w:r w:rsidR="00E92945">
        <w:rPr>
          <w:b/>
          <w:bCs/>
          <w:color w:val="000000"/>
          <w:sz w:val="24"/>
        </w:rPr>
        <w:t>3</w:t>
      </w:r>
      <w:r w:rsidR="00F95DF4">
        <w:rPr>
          <w:b/>
          <w:bCs/>
          <w:color w:val="000000"/>
          <w:sz w:val="24"/>
        </w:rPr>
        <w:t>0</w:t>
      </w:r>
      <w:r w:rsidR="008724EA">
        <w:rPr>
          <w:b/>
          <w:color w:val="000000"/>
          <w:sz w:val="24"/>
        </w:rPr>
        <w:t>,</w:t>
      </w:r>
      <w:r w:rsidR="00973F86">
        <w:rPr>
          <w:b/>
          <w:bCs/>
          <w:color w:val="000000"/>
          <w:sz w:val="24"/>
        </w:rPr>
        <w:t xml:space="preserve"> </w:t>
      </w:r>
      <w:r w:rsidR="00973F86">
        <w:rPr>
          <w:sz w:val="24"/>
        </w:rPr>
        <w:t>στο Γραφείο Συνεδριάσεων του Συμβουλίου της Κοινότητας Σερρών</w:t>
      </w:r>
      <w:r w:rsidR="00973F86">
        <w:rPr>
          <w:b/>
          <w:bCs/>
          <w:color w:val="000000"/>
          <w:sz w:val="24"/>
        </w:rPr>
        <w:t>,</w:t>
      </w:r>
      <w:r w:rsidR="00973F86">
        <w:rPr>
          <w:color w:val="000000"/>
          <w:sz w:val="24"/>
        </w:rPr>
        <w:t xml:space="preserve"> </w:t>
      </w:r>
      <w:r w:rsidR="00973F86">
        <w:rPr>
          <w:sz w:val="24"/>
        </w:rPr>
        <w:t xml:space="preserve">συνεδρίασε το ως άνω Συμβούλιο δια ζώσης, </w:t>
      </w:r>
      <w:r w:rsidR="00CD5D0B">
        <w:rPr>
          <w:sz w:val="24"/>
        </w:rPr>
        <w:t>σύμφωνα με το άρθρο 90 του Ν.</w:t>
      </w:r>
      <w:r w:rsidR="009F4C9A">
        <w:rPr>
          <w:sz w:val="24"/>
        </w:rPr>
        <w:t xml:space="preserve"> </w:t>
      </w:r>
      <w:r w:rsidR="00CD5D0B">
        <w:rPr>
          <w:sz w:val="24"/>
        </w:rPr>
        <w:t xml:space="preserve">4555/2018 (ΥΠ.ΕΣ. </w:t>
      </w:r>
      <w:proofErr w:type="spellStart"/>
      <w:r w:rsidR="00CD5D0B">
        <w:rPr>
          <w:sz w:val="24"/>
        </w:rPr>
        <w:t>Εγκ</w:t>
      </w:r>
      <w:proofErr w:type="spellEnd"/>
      <w:r w:rsidR="00CD5D0B">
        <w:rPr>
          <w:sz w:val="24"/>
        </w:rPr>
        <w:t>. 162/12261/09-02-2024),</w:t>
      </w:r>
      <w:r w:rsidR="00CD5D0B" w:rsidRPr="00CD5D0B">
        <w:rPr>
          <w:sz w:val="24"/>
        </w:rPr>
        <w:t xml:space="preserve"> </w:t>
      </w:r>
      <w:r w:rsidR="00973F86">
        <w:rPr>
          <w:sz w:val="24"/>
        </w:rPr>
        <w:t xml:space="preserve">ύστερα από την </w:t>
      </w:r>
      <w:r w:rsidR="00973F86">
        <w:rPr>
          <w:b/>
          <w:sz w:val="24"/>
        </w:rPr>
        <w:t xml:space="preserve">με αριθμό </w:t>
      </w:r>
      <w:r w:rsidR="00D818EC">
        <w:rPr>
          <w:b/>
          <w:sz w:val="24"/>
        </w:rPr>
        <w:t>1</w:t>
      </w:r>
      <w:r w:rsidR="009709FD">
        <w:rPr>
          <w:b/>
          <w:sz w:val="24"/>
        </w:rPr>
        <w:t>8</w:t>
      </w:r>
      <w:r w:rsidR="00973F86">
        <w:rPr>
          <w:b/>
          <w:color w:val="000000"/>
          <w:sz w:val="24"/>
        </w:rPr>
        <w:t>/</w:t>
      </w:r>
      <w:r w:rsidR="006A4F06">
        <w:rPr>
          <w:b/>
          <w:color w:val="000000"/>
          <w:sz w:val="24"/>
        </w:rPr>
        <w:t>2</w:t>
      </w:r>
      <w:r w:rsidR="009709FD">
        <w:rPr>
          <w:b/>
          <w:color w:val="000000"/>
          <w:sz w:val="24"/>
        </w:rPr>
        <w:t>8</w:t>
      </w:r>
      <w:r w:rsidR="003D348E">
        <w:rPr>
          <w:b/>
          <w:color w:val="000000"/>
          <w:sz w:val="24"/>
        </w:rPr>
        <w:t>-</w:t>
      </w:r>
      <w:r w:rsidR="00D2381D">
        <w:rPr>
          <w:b/>
          <w:color w:val="000000"/>
          <w:sz w:val="24"/>
        </w:rPr>
        <w:t>0</w:t>
      </w:r>
      <w:r w:rsidR="002D4143">
        <w:rPr>
          <w:b/>
          <w:color w:val="000000"/>
          <w:sz w:val="24"/>
        </w:rPr>
        <w:t>8</w:t>
      </w:r>
      <w:r w:rsidR="003D348E">
        <w:rPr>
          <w:b/>
          <w:color w:val="000000"/>
          <w:sz w:val="24"/>
        </w:rPr>
        <w:t>-202</w:t>
      </w:r>
      <w:r w:rsidR="00BB5FD0">
        <w:rPr>
          <w:b/>
          <w:color w:val="000000"/>
          <w:sz w:val="24"/>
        </w:rPr>
        <w:t>6</w:t>
      </w:r>
      <w:r w:rsidR="003D348E">
        <w:rPr>
          <w:rFonts w:eastAsia="Arial Unicode MS"/>
          <w:b/>
          <w:bCs/>
        </w:rPr>
        <w:t xml:space="preserve"> </w:t>
      </w:r>
      <w:r w:rsidR="00973F86">
        <w:rPr>
          <w:b/>
          <w:sz w:val="24"/>
        </w:rPr>
        <w:t>έγγραφη πρόσκληση τ</w:t>
      </w:r>
      <w:r w:rsidR="00141A1C">
        <w:rPr>
          <w:b/>
          <w:sz w:val="24"/>
        </w:rPr>
        <w:t>ης</w:t>
      </w:r>
      <w:r w:rsidR="00973F86">
        <w:rPr>
          <w:b/>
          <w:sz w:val="24"/>
        </w:rPr>
        <w:t xml:space="preserve"> Προέδρου του,</w:t>
      </w:r>
      <w:r w:rsidR="00973F86">
        <w:rPr>
          <w:sz w:val="24"/>
        </w:rPr>
        <w:t xml:space="preserve"> η οποία επιδόθηκε σε όλους τους Συμβούλους σύμφωνα με τις διατάξεις της παρ.6 του άρθρου 77 του Ν.4555/2018.</w:t>
      </w:r>
    </w:p>
    <w:p w:rsidR="0016795E" w:rsidRDefault="0016795E" w:rsidP="0016795E">
      <w:pPr>
        <w:tabs>
          <w:tab w:val="left" w:pos="426"/>
        </w:tabs>
        <w:spacing w:line="360" w:lineRule="auto"/>
        <w:ind w:left="45" w:right="45"/>
        <w:jc w:val="both"/>
        <w:rPr>
          <w:b/>
          <w:sz w:val="8"/>
          <w:szCs w:val="8"/>
        </w:rPr>
      </w:pPr>
      <w:r>
        <w:rPr>
          <w:sz w:val="24"/>
        </w:rPr>
        <w:t xml:space="preserve">Κατά την έναρξη της συνεδρίασης διαπιστώθηκε ότι από το σύνολο των δεκαπέντε (15) Συμβούλων της Κοινότητας Σερρών </w:t>
      </w:r>
      <w:r>
        <w:rPr>
          <w:b/>
          <w:sz w:val="24"/>
          <w:szCs w:val="8"/>
        </w:rPr>
        <w:t>ήταν παρόντες οι</w:t>
      </w:r>
      <w:r>
        <w:rPr>
          <w:b/>
          <w:color w:val="000000"/>
          <w:sz w:val="24"/>
          <w:szCs w:val="8"/>
        </w:rPr>
        <w:t xml:space="preserve"> </w:t>
      </w:r>
      <w:r w:rsidR="009709FD">
        <w:rPr>
          <w:b/>
          <w:color w:val="000000"/>
          <w:sz w:val="24"/>
          <w:szCs w:val="8"/>
        </w:rPr>
        <w:t>δέ</w:t>
      </w:r>
      <w:r>
        <w:rPr>
          <w:b/>
          <w:color w:val="000000"/>
          <w:sz w:val="24"/>
          <w:szCs w:val="8"/>
        </w:rPr>
        <w:t>κα (1</w:t>
      </w:r>
      <w:r w:rsidR="009709FD">
        <w:rPr>
          <w:b/>
          <w:color w:val="000000"/>
          <w:sz w:val="24"/>
          <w:szCs w:val="8"/>
        </w:rPr>
        <w:t>0</w:t>
      </w:r>
      <w:r>
        <w:rPr>
          <w:b/>
          <w:color w:val="000000"/>
          <w:sz w:val="24"/>
          <w:szCs w:val="8"/>
        </w:rPr>
        <w:t xml:space="preserve">) Σύμβουλοι και απόντες οι </w:t>
      </w:r>
      <w:r w:rsidR="009709FD">
        <w:rPr>
          <w:b/>
          <w:color w:val="000000"/>
          <w:sz w:val="24"/>
          <w:szCs w:val="8"/>
        </w:rPr>
        <w:t xml:space="preserve">πέντε </w:t>
      </w:r>
      <w:r>
        <w:rPr>
          <w:b/>
          <w:color w:val="000000"/>
          <w:sz w:val="24"/>
          <w:szCs w:val="8"/>
        </w:rPr>
        <w:t>(</w:t>
      </w:r>
      <w:r w:rsidR="009709FD">
        <w:rPr>
          <w:b/>
          <w:color w:val="000000"/>
          <w:sz w:val="24"/>
          <w:szCs w:val="8"/>
        </w:rPr>
        <w:t>5</w:t>
      </w:r>
      <w:r>
        <w:rPr>
          <w:b/>
          <w:color w:val="000000"/>
          <w:sz w:val="24"/>
          <w:szCs w:val="8"/>
        </w:rPr>
        <w:t xml:space="preserve">) </w:t>
      </w:r>
      <w:r>
        <w:rPr>
          <w:b/>
          <w:color w:val="000000"/>
          <w:sz w:val="8"/>
          <w:szCs w:val="8"/>
        </w:rPr>
        <w:t xml:space="preserve"> </w:t>
      </w:r>
      <w:r>
        <w:rPr>
          <w:b/>
          <w:sz w:val="24"/>
          <w:szCs w:val="8"/>
        </w:rPr>
        <w:t>Σύμβουλοι, ως εξής:</w:t>
      </w:r>
    </w:p>
    <w:p w:rsidR="0016795E" w:rsidRDefault="0016795E" w:rsidP="0016795E">
      <w:pPr>
        <w:tabs>
          <w:tab w:val="left" w:pos="426"/>
        </w:tabs>
        <w:spacing w:line="360" w:lineRule="auto"/>
        <w:ind w:right="45"/>
        <w:jc w:val="both"/>
        <w:rPr>
          <w:b/>
          <w:sz w:val="8"/>
          <w:szCs w:val="8"/>
        </w:rPr>
      </w:pPr>
    </w:p>
    <w:p w:rsidR="0016795E" w:rsidRDefault="0016795E" w:rsidP="0016795E">
      <w:pPr>
        <w:tabs>
          <w:tab w:val="left" w:pos="426"/>
        </w:tabs>
        <w:spacing w:line="360" w:lineRule="auto"/>
        <w:ind w:right="45"/>
        <w:jc w:val="both"/>
        <w:rPr>
          <w:b/>
          <w:sz w:val="24"/>
        </w:rPr>
      </w:pPr>
      <w:r>
        <w:rPr>
          <w:b/>
          <w:sz w:val="24"/>
        </w:rPr>
        <w:t>ΠΑΡΟΝΤΕΣ:</w:t>
      </w:r>
    </w:p>
    <w:p w:rsidR="002D4143" w:rsidRPr="00E2366D" w:rsidRDefault="0016795E" w:rsidP="003209DD">
      <w:pPr>
        <w:numPr>
          <w:ilvl w:val="0"/>
          <w:numId w:val="14"/>
        </w:numPr>
        <w:tabs>
          <w:tab w:val="left" w:pos="426"/>
        </w:tabs>
        <w:spacing w:line="360" w:lineRule="auto"/>
        <w:ind w:right="45"/>
        <w:jc w:val="both"/>
        <w:rPr>
          <w:sz w:val="24"/>
          <w:szCs w:val="24"/>
        </w:rPr>
      </w:pPr>
      <w:proofErr w:type="spellStart"/>
      <w:r w:rsidRPr="00E2366D">
        <w:rPr>
          <w:sz w:val="24"/>
          <w:szCs w:val="8"/>
        </w:rPr>
        <w:t>Μουρουζίδου</w:t>
      </w:r>
      <w:proofErr w:type="spellEnd"/>
      <w:r w:rsidRPr="00E2366D">
        <w:rPr>
          <w:sz w:val="24"/>
          <w:szCs w:val="8"/>
        </w:rPr>
        <w:t xml:space="preserve"> Ελισσάβετ </w:t>
      </w:r>
      <w:r w:rsidR="00E2366D" w:rsidRPr="00E2366D">
        <w:rPr>
          <w:b/>
          <w:sz w:val="24"/>
        </w:rPr>
        <w:t>2</w:t>
      </w:r>
      <w:r w:rsidRPr="00E2366D">
        <w:rPr>
          <w:b/>
          <w:sz w:val="24"/>
        </w:rPr>
        <w:t xml:space="preserve">) </w:t>
      </w:r>
      <w:proofErr w:type="spellStart"/>
      <w:r w:rsidR="009709FD" w:rsidRPr="00E2366D">
        <w:rPr>
          <w:sz w:val="24"/>
        </w:rPr>
        <w:t>Καλαμπαλίκας</w:t>
      </w:r>
      <w:proofErr w:type="spellEnd"/>
      <w:r w:rsidR="009709FD" w:rsidRPr="00E2366D">
        <w:rPr>
          <w:sz w:val="24"/>
        </w:rPr>
        <w:t xml:space="preserve"> Βασίλειος</w:t>
      </w:r>
      <w:r w:rsidR="009709FD" w:rsidRPr="00E2366D">
        <w:rPr>
          <w:b/>
          <w:sz w:val="24"/>
        </w:rPr>
        <w:t xml:space="preserve"> </w:t>
      </w:r>
      <w:r w:rsidR="00E2366D" w:rsidRPr="00E2366D">
        <w:rPr>
          <w:b/>
          <w:sz w:val="24"/>
        </w:rPr>
        <w:t>3</w:t>
      </w:r>
      <w:r w:rsidRPr="00E2366D">
        <w:rPr>
          <w:b/>
          <w:sz w:val="24"/>
        </w:rPr>
        <w:t xml:space="preserve">) </w:t>
      </w:r>
      <w:proofErr w:type="spellStart"/>
      <w:r w:rsidRPr="00E2366D">
        <w:rPr>
          <w:sz w:val="24"/>
        </w:rPr>
        <w:t>Πελιτάρη</w:t>
      </w:r>
      <w:proofErr w:type="spellEnd"/>
      <w:r w:rsidRPr="00E2366D">
        <w:rPr>
          <w:sz w:val="24"/>
        </w:rPr>
        <w:t xml:space="preserve"> Σταυρούλα</w:t>
      </w:r>
      <w:r w:rsidRPr="00E2366D">
        <w:rPr>
          <w:sz w:val="24"/>
          <w:szCs w:val="8"/>
        </w:rPr>
        <w:t xml:space="preserve"> </w:t>
      </w:r>
      <w:r w:rsidR="00E2366D" w:rsidRPr="00E2366D">
        <w:rPr>
          <w:b/>
          <w:sz w:val="24"/>
          <w:szCs w:val="8"/>
        </w:rPr>
        <w:t xml:space="preserve">4) </w:t>
      </w:r>
      <w:proofErr w:type="spellStart"/>
      <w:r w:rsidR="002D4143" w:rsidRPr="00E2366D">
        <w:rPr>
          <w:sz w:val="24"/>
          <w:szCs w:val="8"/>
        </w:rPr>
        <w:t>Κεραμιδάρης</w:t>
      </w:r>
      <w:proofErr w:type="spellEnd"/>
      <w:r w:rsidR="002D4143" w:rsidRPr="00E2366D">
        <w:rPr>
          <w:sz w:val="24"/>
          <w:szCs w:val="8"/>
        </w:rPr>
        <w:t xml:space="preserve"> Γεώργιος </w:t>
      </w:r>
      <w:r w:rsidR="00E2366D" w:rsidRPr="00E2366D">
        <w:rPr>
          <w:b/>
          <w:sz w:val="24"/>
        </w:rPr>
        <w:t>5)</w:t>
      </w:r>
      <w:r w:rsidR="00E2366D" w:rsidRPr="00E2366D">
        <w:rPr>
          <w:sz w:val="24"/>
        </w:rPr>
        <w:t xml:space="preserve"> Παπαχαραλάμπους Χαράλαμπος</w:t>
      </w:r>
      <w:r w:rsidRPr="00E2366D">
        <w:rPr>
          <w:sz w:val="24"/>
        </w:rPr>
        <w:t xml:space="preserve"> </w:t>
      </w:r>
      <w:r w:rsidR="00E2366D" w:rsidRPr="00E2366D">
        <w:rPr>
          <w:b/>
          <w:sz w:val="24"/>
        </w:rPr>
        <w:t>6</w:t>
      </w:r>
      <w:r w:rsidRPr="00E2366D">
        <w:rPr>
          <w:b/>
          <w:sz w:val="24"/>
        </w:rPr>
        <w:t xml:space="preserve">) </w:t>
      </w:r>
      <w:proofErr w:type="spellStart"/>
      <w:r w:rsidR="00E2366D" w:rsidRPr="00E2366D">
        <w:rPr>
          <w:sz w:val="24"/>
        </w:rPr>
        <w:t>Ντόστης</w:t>
      </w:r>
      <w:proofErr w:type="spellEnd"/>
      <w:r w:rsidR="00E2366D" w:rsidRPr="00E2366D">
        <w:rPr>
          <w:sz w:val="24"/>
        </w:rPr>
        <w:t xml:space="preserve"> Δημήτριος</w:t>
      </w:r>
      <w:r w:rsidR="00E2366D" w:rsidRPr="00E2366D">
        <w:rPr>
          <w:sz w:val="24"/>
          <w:szCs w:val="8"/>
        </w:rPr>
        <w:t xml:space="preserve"> </w:t>
      </w:r>
      <w:r w:rsidR="00E2366D" w:rsidRPr="00E2366D">
        <w:rPr>
          <w:b/>
          <w:sz w:val="24"/>
          <w:szCs w:val="8"/>
        </w:rPr>
        <w:t>7</w:t>
      </w:r>
      <w:r w:rsidRPr="00E2366D">
        <w:rPr>
          <w:sz w:val="24"/>
          <w:szCs w:val="8"/>
        </w:rPr>
        <w:t>)</w:t>
      </w:r>
      <w:r w:rsidRPr="00E2366D">
        <w:rPr>
          <w:sz w:val="24"/>
        </w:rPr>
        <w:t xml:space="preserve"> </w:t>
      </w:r>
      <w:proofErr w:type="spellStart"/>
      <w:r w:rsidR="00E2366D" w:rsidRPr="00E2366D">
        <w:rPr>
          <w:sz w:val="24"/>
          <w:szCs w:val="8"/>
        </w:rPr>
        <w:t>Ζγούρας</w:t>
      </w:r>
      <w:proofErr w:type="spellEnd"/>
      <w:r w:rsidR="00E2366D" w:rsidRPr="00E2366D">
        <w:rPr>
          <w:sz w:val="24"/>
          <w:szCs w:val="8"/>
        </w:rPr>
        <w:t xml:space="preserve"> Ευάγγελος</w:t>
      </w:r>
      <w:r w:rsidR="00E2366D" w:rsidRPr="00E2366D">
        <w:rPr>
          <w:sz w:val="24"/>
        </w:rPr>
        <w:t xml:space="preserve"> </w:t>
      </w:r>
      <w:r w:rsidR="00E2366D" w:rsidRPr="00E2366D">
        <w:rPr>
          <w:b/>
          <w:sz w:val="24"/>
          <w:szCs w:val="8"/>
        </w:rPr>
        <w:t>8</w:t>
      </w:r>
      <w:r w:rsidRPr="00E2366D">
        <w:rPr>
          <w:b/>
          <w:sz w:val="24"/>
          <w:szCs w:val="8"/>
        </w:rPr>
        <w:t>)</w:t>
      </w:r>
      <w:r w:rsidRPr="00E2366D">
        <w:rPr>
          <w:sz w:val="24"/>
        </w:rPr>
        <w:t xml:space="preserve"> </w:t>
      </w:r>
      <w:r w:rsidR="002D4143" w:rsidRPr="00E2366D">
        <w:rPr>
          <w:sz w:val="24"/>
        </w:rPr>
        <w:t xml:space="preserve"> </w:t>
      </w:r>
      <w:r w:rsidRPr="00E2366D">
        <w:rPr>
          <w:sz w:val="24"/>
        </w:rPr>
        <w:t>Ρίζος Γεώργιος</w:t>
      </w:r>
      <w:r w:rsidR="002D4143" w:rsidRPr="00E2366D">
        <w:rPr>
          <w:sz w:val="24"/>
        </w:rPr>
        <w:t xml:space="preserve"> </w:t>
      </w:r>
      <w:r w:rsidR="00E2366D" w:rsidRPr="00E2366D">
        <w:rPr>
          <w:b/>
          <w:sz w:val="24"/>
        </w:rPr>
        <w:t>9</w:t>
      </w:r>
      <w:r w:rsidR="002D4143" w:rsidRPr="00E2366D">
        <w:rPr>
          <w:b/>
          <w:sz w:val="24"/>
        </w:rPr>
        <w:t>)</w:t>
      </w:r>
      <w:r w:rsidR="00E2366D" w:rsidRPr="00E2366D">
        <w:rPr>
          <w:b/>
          <w:sz w:val="24"/>
        </w:rPr>
        <w:t xml:space="preserve"> </w:t>
      </w:r>
      <w:proofErr w:type="spellStart"/>
      <w:r w:rsidR="00E2366D" w:rsidRPr="00E2366D">
        <w:rPr>
          <w:sz w:val="22"/>
          <w:szCs w:val="22"/>
        </w:rPr>
        <w:t>Μπουρινάρης</w:t>
      </w:r>
      <w:proofErr w:type="spellEnd"/>
      <w:r w:rsidR="00E2366D" w:rsidRPr="00E2366D">
        <w:rPr>
          <w:sz w:val="22"/>
          <w:szCs w:val="22"/>
        </w:rPr>
        <w:t xml:space="preserve"> Χρυσόστομος</w:t>
      </w:r>
      <w:r w:rsidR="002D4143" w:rsidRPr="00E2366D">
        <w:rPr>
          <w:sz w:val="24"/>
        </w:rPr>
        <w:t xml:space="preserve"> </w:t>
      </w:r>
      <w:r w:rsidR="00E2366D" w:rsidRPr="00E2366D">
        <w:rPr>
          <w:b/>
          <w:sz w:val="24"/>
          <w:szCs w:val="8"/>
        </w:rPr>
        <w:t>10)</w:t>
      </w:r>
      <w:r w:rsidR="002D4143" w:rsidRPr="00E2366D">
        <w:rPr>
          <w:sz w:val="24"/>
          <w:szCs w:val="8"/>
        </w:rPr>
        <w:t xml:space="preserve"> </w:t>
      </w:r>
      <w:proofErr w:type="spellStart"/>
      <w:r w:rsidR="009709FD" w:rsidRPr="00E2366D">
        <w:rPr>
          <w:sz w:val="22"/>
          <w:szCs w:val="22"/>
        </w:rPr>
        <w:t>Τσαπκίνη</w:t>
      </w:r>
      <w:proofErr w:type="spellEnd"/>
      <w:r w:rsidR="009709FD" w:rsidRPr="00E2366D">
        <w:rPr>
          <w:sz w:val="22"/>
          <w:szCs w:val="22"/>
        </w:rPr>
        <w:t xml:space="preserve"> Παναγιώτα </w:t>
      </w:r>
      <w:bookmarkStart w:id="1" w:name="_Hlk239408805"/>
      <w:r w:rsidR="00E2366D">
        <w:rPr>
          <w:sz w:val="22"/>
          <w:szCs w:val="22"/>
        </w:rPr>
        <w:t>.</w:t>
      </w:r>
    </w:p>
    <w:bookmarkEnd w:id="1"/>
    <w:p w:rsidR="0016795E" w:rsidRPr="00104B4E" w:rsidRDefault="0016795E" w:rsidP="0016795E">
      <w:pPr>
        <w:tabs>
          <w:tab w:val="left" w:pos="426"/>
        </w:tabs>
        <w:spacing w:line="360" w:lineRule="auto"/>
        <w:ind w:left="142" w:right="45"/>
        <w:jc w:val="both"/>
        <w:rPr>
          <w:b/>
          <w:sz w:val="24"/>
          <w:szCs w:val="8"/>
        </w:rPr>
      </w:pPr>
    </w:p>
    <w:p w:rsidR="0016795E" w:rsidRPr="00CB2A54" w:rsidRDefault="0016795E" w:rsidP="0016795E">
      <w:pPr>
        <w:tabs>
          <w:tab w:val="left" w:pos="426"/>
        </w:tabs>
        <w:spacing w:line="360" w:lineRule="auto"/>
        <w:ind w:left="142" w:right="45"/>
        <w:jc w:val="both"/>
        <w:rPr>
          <w:b/>
          <w:sz w:val="24"/>
          <w:szCs w:val="8"/>
        </w:rPr>
      </w:pPr>
      <w:r w:rsidRPr="00CB2A54">
        <w:rPr>
          <w:b/>
          <w:sz w:val="24"/>
        </w:rPr>
        <w:t>ΑΠΟΝΤΕΣ:</w:t>
      </w:r>
    </w:p>
    <w:p w:rsidR="009709FD" w:rsidRDefault="009709FD" w:rsidP="009709FD">
      <w:pPr>
        <w:numPr>
          <w:ilvl w:val="0"/>
          <w:numId w:val="15"/>
        </w:numPr>
        <w:tabs>
          <w:tab w:val="left" w:pos="426"/>
        </w:tabs>
        <w:spacing w:line="360" w:lineRule="auto"/>
        <w:ind w:right="45"/>
        <w:jc w:val="both"/>
        <w:rPr>
          <w:sz w:val="24"/>
        </w:rPr>
      </w:pPr>
      <w:bookmarkStart w:id="2" w:name="_Hlk228793028"/>
      <w:proofErr w:type="spellStart"/>
      <w:r w:rsidRPr="00FE4F11">
        <w:rPr>
          <w:sz w:val="24"/>
        </w:rPr>
        <w:t>Γκόγκα</w:t>
      </w:r>
      <w:proofErr w:type="spellEnd"/>
      <w:r w:rsidRPr="00FE4F11">
        <w:rPr>
          <w:sz w:val="24"/>
        </w:rPr>
        <w:t xml:space="preserve"> Δέσποινα (Πρόεδρος) </w:t>
      </w:r>
      <w:r w:rsidR="0016795E" w:rsidRPr="002D4143">
        <w:rPr>
          <w:b/>
          <w:sz w:val="24"/>
          <w:szCs w:val="8"/>
        </w:rPr>
        <w:t>2)</w:t>
      </w:r>
      <w:r w:rsidR="0016795E" w:rsidRPr="002D4143">
        <w:rPr>
          <w:sz w:val="24"/>
          <w:szCs w:val="8"/>
        </w:rPr>
        <w:t xml:space="preserve"> </w:t>
      </w:r>
      <w:r w:rsidRPr="00FE4F11">
        <w:rPr>
          <w:sz w:val="24"/>
        </w:rPr>
        <w:t>Χούκλη Μαρία</w:t>
      </w:r>
      <w:r w:rsidRPr="002D4143">
        <w:rPr>
          <w:b/>
          <w:sz w:val="24"/>
        </w:rPr>
        <w:t xml:space="preserve"> </w:t>
      </w:r>
      <w:r w:rsidR="0016795E" w:rsidRPr="002D4143">
        <w:rPr>
          <w:b/>
          <w:sz w:val="24"/>
        </w:rPr>
        <w:t>3)</w:t>
      </w:r>
      <w:bookmarkStart w:id="3" w:name="_Hlk234239197"/>
      <w:r w:rsidR="0016795E" w:rsidRPr="002D4143">
        <w:rPr>
          <w:sz w:val="24"/>
        </w:rPr>
        <w:t xml:space="preserve"> </w:t>
      </w:r>
      <w:bookmarkEnd w:id="3"/>
      <w:proofErr w:type="spellStart"/>
      <w:r w:rsidRPr="00CB2A54">
        <w:rPr>
          <w:sz w:val="24"/>
        </w:rPr>
        <w:t>Ιλανίδου</w:t>
      </w:r>
      <w:proofErr w:type="spellEnd"/>
      <w:r w:rsidRPr="00CB2A54">
        <w:rPr>
          <w:sz w:val="24"/>
        </w:rPr>
        <w:t xml:space="preserve"> Καλλιόπη</w:t>
      </w:r>
      <w:r>
        <w:rPr>
          <w:sz w:val="24"/>
        </w:rPr>
        <w:t xml:space="preserve"> </w:t>
      </w:r>
      <w:r w:rsidRPr="009709FD">
        <w:rPr>
          <w:b/>
          <w:sz w:val="24"/>
        </w:rPr>
        <w:t xml:space="preserve">4) </w:t>
      </w:r>
      <w:proofErr w:type="spellStart"/>
      <w:r>
        <w:rPr>
          <w:sz w:val="24"/>
        </w:rPr>
        <w:t>Γεροστεργίου</w:t>
      </w:r>
      <w:proofErr w:type="spellEnd"/>
      <w:r>
        <w:rPr>
          <w:sz w:val="24"/>
        </w:rPr>
        <w:t xml:space="preserve"> Μάριος</w:t>
      </w:r>
      <w:r w:rsidRPr="00FE4F11">
        <w:rPr>
          <w:sz w:val="24"/>
        </w:rPr>
        <w:t xml:space="preserve"> </w:t>
      </w:r>
      <w:r w:rsidRPr="009709FD">
        <w:rPr>
          <w:b/>
          <w:sz w:val="24"/>
        </w:rPr>
        <w:t>5)</w:t>
      </w:r>
      <w:r w:rsidRPr="00ED2294">
        <w:rPr>
          <w:sz w:val="24"/>
        </w:rPr>
        <w:t xml:space="preserve"> </w:t>
      </w:r>
      <w:bookmarkEnd w:id="2"/>
      <w:r w:rsidRPr="002D4143">
        <w:rPr>
          <w:sz w:val="24"/>
        </w:rPr>
        <w:t>Τσιάπος Σταύρος</w:t>
      </w:r>
      <w:r>
        <w:rPr>
          <w:sz w:val="24"/>
        </w:rPr>
        <w:t>.</w:t>
      </w:r>
    </w:p>
    <w:p w:rsidR="00FF312D" w:rsidRPr="002D4143" w:rsidRDefault="00FF312D" w:rsidP="009709FD">
      <w:pPr>
        <w:tabs>
          <w:tab w:val="left" w:pos="426"/>
        </w:tabs>
        <w:spacing w:line="360" w:lineRule="auto"/>
        <w:ind w:left="720" w:right="45"/>
        <w:jc w:val="both"/>
        <w:rPr>
          <w:sz w:val="24"/>
          <w:szCs w:val="24"/>
        </w:rPr>
      </w:pPr>
      <w:r w:rsidRPr="002D4143">
        <w:rPr>
          <w:b/>
          <w:bCs/>
          <w:sz w:val="24"/>
          <w:szCs w:val="24"/>
          <w:shd w:val="clear" w:color="auto" w:fill="FFFFFF"/>
        </w:rPr>
        <w:t xml:space="preserve">Μετά την διαπίστωση απαρτίας, </w:t>
      </w:r>
      <w:r w:rsidR="00590F89" w:rsidRPr="002D4143">
        <w:rPr>
          <w:b/>
          <w:bCs/>
          <w:sz w:val="24"/>
          <w:szCs w:val="24"/>
          <w:shd w:val="clear" w:color="auto" w:fill="FFFFFF"/>
        </w:rPr>
        <w:t xml:space="preserve">η </w:t>
      </w:r>
      <w:r w:rsidR="00590F89" w:rsidRPr="00030296">
        <w:rPr>
          <w:b/>
          <w:sz w:val="24"/>
          <w:szCs w:val="24"/>
        </w:rPr>
        <w:t>κα</w:t>
      </w:r>
      <w:r w:rsidR="00590F89">
        <w:rPr>
          <w:sz w:val="24"/>
          <w:szCs w:val="24"/>
        </w:rPr>
        <w:t xml:space="preserve"> </w:t>
      </w:r>
      <w:proofErr w:type="spellStart"/>
      <w:r w:rsidR="00590F89">
        <w:rPr>
          <w:b/>
          <w:sz w:val="24"/>
          <w:szCs w:val="24"/>
        </w:rPr>
        <w:t>Μουρουζίδου</w:t>
      </w:r>
      <w:proofErr w:type="spellEnd"/>
      <w:r w:rsidR="00590F89">
        <w:rPr>
          <w:b/>
          <w:sz w:val="24"/>
          <w:szCs w:val="24"/>
        </w:rPr>
        <w:t xml:space="preserve"> Ελισσάβετ, Αναπληρώτρια Προέδρου</w:t>
      </w:r>
      <w:r w:rsidR="00590F89" w:rsidRPr="002D4143">
        <w:rPr>
          <w:b/>
          <w:bCs/>
          <w:sz w:val="24"/>
          <w:szCs w:val="24"/>
          <w:shd w:val="clear" w:color="auto" w:fill="FFFFFF"/>
        </w:rPr>
        <w:t>,</w:t>
      </w:r>
      <w:r w:rsidR="00590F89">
        <w:rPr>
          <w:b/>
          <w:bCs/>
          <w:sz w:val="24"/>
          <w:szCs w:val="24"/>
          <w:shd w:val="clear" w:color="auto" w:fill="FFFFFF"/>
        </w:rPr>
        <w:t xml:space="preserve"> </w:t>
      </w:r>
      <w:r w:rsidRPr="002D4143">
        <w:rPr>
          <w:b/>
          <w:bCs/>
          <w:sz w:val="24"/>
          <w:szCs w:val="24"/>
          <w:shd w:val="clear" w:color="auto" w:fill="FFFFFF"/>
        </w:rPr>
        <w:t>κήρυξε την έναρξη της συνεδρίασης του Συμβουλίου της Κοινότητας, στο οποίο ήταν παρούσα και η Γραμματέας κ</w:t>
      </w:r>
      <w:r w:rsidR="009F4C9A">
        <w:rPr>
          <w:b/>
          <w:bCs/>
          <w:sz w:val="24"/>
          <w:szCs w:val="24"/>
          <w:shd w:val="clear" w:color="auto" w:fill="FFFFFF"/>
        </w:rPr>
        <w:t>α</w:t>
      </w:r>
      <w:r w:rsidRPr="002D4143">
        <w:rPr>
          <w:b/>
          <w:bCs/>
          <w:sz w:val="24"/>
          <w:szCs w:val="24"/>
          <w:shd w:val="clear" w:color="auto" w:fill="FFFFFF"/>
        </w:rPr>
        <w:t xml:space="preserve"> Ευγενία </w:t>
      </w:r>
      <w:proofErr w:type="spellStart"/>
      <w:r w:rsidRPr="002D4143">
        <w:rPr>
          <w:b/>
          <w:bCs/>
          <w:sz w:val="24"/>
          <w:szCs w:val="24"/>
          <w:shd w:val="clear" w:color="auto" w:fill="FFFFFF"/>
        </w:rPr>
        <w:t>Σοφιανίδου</w:t>
      </w:r>
      <w:proofErr w:type="spellEnd"/>
      <w:r w:rsidRPr="002D4143">
        <w:rPr>
          <w:b/>
          <w:bCs/>
          <w:sz w:val="24"/>
          <w:szCs w:val="24"/>
          <w:shd w:val="clear" w:color="auto" w:fill="FFFFFF"/>
        </w:rPr>
        <w:t xml:space="preserve"> </w:t>
      </w:r>
      <w:r w:rsidRPr="002D4143">
        <w:rPr>
          <w:bCs/>
          <w:sz w:val="24"/>
          <w:szCs w:val="24"/>
          <w:shd w:val="clear" w:color="auto" w:fill="FFFFFF"/>
        </w:rPr>
        <w:t>(κλάδος ΤΕ Διοικητικού, με Βαθμό Α΄, υπάλληλος του Τμήματος Γραμματείας Δημοτικών Συμβουλίων του Δήμου Σερρών),</w:t>
      </w:r>
      <w:r w:rsidRPr="002D4143">
        <w:rPr>
          <w:b/>
          <w:bCs/>
          <w:sz w:val="24"/>
          <w:szCs w:val="24"/>
          <w:shd w:val="clear" w:color="auto" w:fill="FFFFFF"/>
        </w:rPr>
        <w:t xml:space="preserve"> </w:t>
      </w:r>
      <w:r w:rsidRPr="002D4143">
        <w:rPr>
          <w:bCs/>
          <w:sz w:val="24"/>
          <w:szCs w:val="24"/>
          <w:shd w:val="clear" w:color="auto" w:fill="FFFFFF"/>
        </w:rPr>
        <w:t>η οποία ήταν η υπεύθυνη για την τήρηση των πρακτικών της παρούσας Συνεδρίασης. Κατόπιν τούτων, άρχισε και η συζήτηση των θεμάτων της ημερήσιας διάταξης.</w:t>
      </w:r>
    </w:p>
    <w:p w:rsidR="007E3A43" w:rsidRDefault="007E3A43" w:rsidP="00143C77">
      <w:pPr>
        <w:pStyle w:val="Web1"/>
        <w:spacing w:before="0" w:after="0" w:line="360" w:lineRule="auto"/>
        <w:jc w:val="both"/>
        <w:rPr>
          <w:sz w:val="16"/>
          <w:szCs w:val="16"/>
        </w:rPr>
      </w:pPr>
    </w:p>
    <w:p w:rsidR="007E3A43" w:rsidRPr="009F2DA9" w:rsidRDefault="006A07F5">
      <w:pPr>
        <w:keepNext/>
        <w:numPr>
          <w:ilvl w:val="0"/>
          <w:numId w:val="2"/>
        </w:numPr>
        <w:spacing w:line="360" w:lineRule="auto"/>
        <w:ind w:left="0"/>
        <w:jc w:val="center"/>
        <w:rPr>
          <w:b/>
          <w:sz w:val="24"/>
          <w:szCs w:val="24"/>
        </w:rPr>
      </w:pPr>
      <w:r>
        <w:rPr>
          <w:rFonts w:eastAsia="Arial Unicode MS"/>
          <w:b/>
          <w:bCs/>
          <w:color w:val="00000A"/>
          <w:kern w:val="1"/>
          <w:sz w:val="28"/>
          <w:szCs w:val="28"/>
        </w:rPr>
        <w:t xml:space="preserve">ΑΠΟΦΑΣΗ  </w:t>
      </w:r>
      <w:r w:rsidR="00520323">
        <w:rPr>
          <w:rFonts w:eastAsia="Arial Unicode MS"/>
          <w:b/>
          <w:bCs/>
          <w:color w:val="00000A"/>
          <w:kern w:val="1"/>
          <w:sz w:val="28"/>
          <w:szCs w:val="28"/>
        </w:rPr>
        <w:t>70</w:t>
      </w:r>
      <w:r>
        <w:rPr>
          <w:rFonts w:eastAsia="Arial Unicode MS"/>
          <w:b/>
          <w:bCs/>
          <w:color w:val="00000A"/>
          <w:kern w:val="1"/>
          <w:sz w:val="28"/>
          <w:szCs w:val="28"/>
        </w:rPr>
        <w:t>/202</w:t>
      </w:r>
      <w:r w:rsidR="00BB5FD0">
        <w:rPr>
          <w:rFonts w:eastAsia="Arial Unicode MS"/>
          <w:b/>
          <w:bCs/>
          <w:color w:val="00000A"/>
          <w:kern w:val="1"/>
          <w:sz w:val="28"/>
          <w:szCs w:val="28"/>
        </w:rPr>
        <w:t>6</w:t>
      </w:r>
      <w:r w:rsidR="007E3A43">
        <w:rPr>
          <w:rFonts w:eastAsia="Arial Unicode MS"/>
          <w:b/>
          <w:bCs/>
          <w:color w:val="00000A"/>
          <w:kern w:val="1"/>
          <w:sz w:val="28"/>
          <w:szCs w:val="28"/>
        </w:rPr>
        <w:t xml:space="preserve"> </w:t>
      </w:r>
    </w:p>
    <w:p w:rsidR="009F2DA9" w:rsidRDefault="009F2DA9">
      <w:pPr>
        <w:keepNext/>
        <w:numPr>
          <w:ilvl w:val="0"/>
          <w:numId w:val="2"/>
        </w:numPr>
        <w:spacing w:line="360" w:lineRule="auto"/>
        <w:ind w:left="0"/>
        <w:jc w:val="center"/>
        <w:rPr>
          <w:b/>
          <w:sz w:val="24"/>
          <w:szCs w:val="24"/>
        </w:rPr>
      </w:pPr>
    </w:p>
    <w:p w:rsidR="008014D8" w:rsidRPr="00590F89" w:rsidRDefault="007E3A43">
      <w:pPr>
        <w:rPr>
          <w:bCs/>
          <w:color w:val="000000"/>
          <w:sz w:val="24"/>
          <w:szCs w:val="24"/>
        </w:rPr>
      </w:pPr>
      <w:r>
        <w:rPr>
          <w:b/>
          <w:sz w:val="24"/>
          <w:szCs w:val="24"/>
        </w:rPr>
        <w:t xml:space="preserve">ΠΕΡΙΛΗΨΗ: </w:t>
      </w:r>
      <w:r w:rsidR="00520323" w:rsidRPr="00590F89">
        <w:rPr>
          <w:rFonts w:ascii="Arial" w:hAnsi="Arial" w:cs="Arial"/>
          <w:b/>
          <w:sz w:val="24"/>
          <w:szCs w:val="24"/>
        </w:rPr>
        <w:t>«</w:t>
      </w:r>
      <w:r w:rsidR="00520323" w:rsidRPr="00590F89">
        <w:rPr>
          <w:bCs/>
          <w:sz w:val="24"/>
          <w:szCs w:val="24"/>
          <w:shd w:val="clear" w:color="auto" w:fill="FFFFFF"/>
        </w:rPr>
        <w:t xml:space="preserve">Εκμίσθωση </w:t>
      </w:r>
      <w:r w:rsidR="00520323" w:rsidRPr="00590F89">
        <w:rPr>
          <w:rFonts w:ascii="Arial" w:hAnsi="Arial" w:cs="Arial"/>
          <w:sz w:val="24"/>
          <w:szCs w:val="24"/>
        </w:rPr>
        <w:t xml:space="preserve">του υπ’ </w:t>
      </w:r>
      <w:proofErr w:type="spellStart"/>
      <w:r w:rsidR="00520323" w:rsidRPr="00590F89">
        <w:rPr>
          <w:rFonts w:ascii="Arial" w:hAnsi="Arial" w:cs="Arial"/>
          <w:sz w:val="24"/>
          <w:szCs w:val="24"/>
        </w:rPr>
        <w:t>αρ</w:t>
      </w:r>
      <w:proofErr w:type="spellEnd"/>
      <w:r w:rsidR="00520323" w:rsidRPr="00590F89">
        <w:rPr>
          <w:rFonts w:ascii="Arial" w:hAnsi="Arial" w:cs="Arial"/>
          <w:sz w:val="24"/>
          <w:szCs w:val="24"/>
        </w:rPr>
        <w:t>. 492 αγροτεμαχίου του αγροκτήματος Αγίου Ιωάννη με εμβαδό  40.956,03 τ.μ. για μακροχρόνια χρήση».</w:t>
      </w:r>
    </w:p>
    <w:p w:rsidR="00520323" w:rsidRDefault="00520323" w:rsidP="00520323">
      <w:pPr>
        <w:numPr>
          <w:ilvl w:val="0"/>
          <w:numId w:val="1"/>
        </w:numPr>
        <w:tabs>
          <w:tab w:val="left" w:pos="426"/>
        </w:tabs>
        <w:spacing w:line="360" w:lineRule="auto"/>
        <w:ind w:right="45"/>
        <w:rPr>
          <w:rFonts w:eastAsia="Liberation Serif;Times New Roma"/>
          <w:color w:val="000000"/>
          <w:sz w:val="24"/>
          <w:szCs w:val="24"/>
        </w:rPr>
      </w:pPr>
      <w:r w:rsidRPr="00A17607">
        <w:rPr>
          <w:b/>
          <w:bCs/>
          <w:color w:val="000000"/>
          <w:sz w:val="24"/>
          <w:szCs w:val="24"/>
        </w:rPr>
        <w:t>Εισήγηση από:</w:t>
      </w:r>
      <w:r w:rsidRPr="00A17607">
        <w:rPr>
          <w:bCs/>
          <w:color w:val="000000"/>
          <w:sz w:val="24"/>
          <w:szCs w:val="24"/>
        </w:rPr>
        <w:t xml:space="preserve"> </w:t>
      </w:r>
      <w:r w:rsidRPr="00A17607">
        <w:rPr>
          <w:rFonts w:eastAsia="Liberation Serif;Times New Roma"/>
          <w:color w:val="000000"/>
          <w:sz w:val="24"/>
          <w:szCs w:val="24"/>
        </w:rPr>
        <w:t xml:space="preserve">Το Τμήμα </w:t>
      </w:r>
      <w:bookmarkStart w:id="4" w:name="_Hlk225155408"/>
      <w:r>
        <w:rPr>
          <w:rFonts w:eastAsia="Liberation Serif"/>
          <w:bCs/>
          <w:color w:val="000000"/>
          <w:sz w:val="24"/>
          <w:szCs w:val="24"/>
        </w:rPr>
        <w:t xml:space="preserve">Προσόδων &amp; Δημόσιας Περιουσίας </w:t>
      </w:r>
      <w:bookmarkEnd w:id="4"/>
      <w:r>
        <w:rPr>
          <w:rFonts w:eastAsia="Liberation Serif;Times New Roma"/>
          <w:color w:val="000000"/>
          <w:sz w:val="24"/>
          <w:szCs w:val="24"/>
        </w:rPr>
        <w:t>του Δήμου Σερρών.</w:t>
      </w:r>
    </w:p>
    <w:p w:rsidR="00520323" w:rsidRDefault="00520323" w:rsidP="00520323">
      <w:pPr>
        <w:numPr>
          <w:ilvl w:val="0"/>
          <w:numId w:val="1"/>
        </w:numPr>
        <w:tabs>
          <w:tab w:val="left" w:pos="426"/>
        </w:tabs>
        <w:spacing w:line="360" w:lineRule="auto"/>
        <w:ind w:right="45"/>
        <w:rPr>
          <w:b/>
          <w:bCs/>
          <w:sz w:val="24"/>
          <w:szCs w:val="24"/>
        </w:rPr>
      </w:pPr>
      <w:r w:rsidRPr="001C1069">
        <w:rPr>
          <w:rFonts w:eastAsia="Liberation Serif;Times New Roma"/>
          <w:b/>
          <w:color w:val="000000"/>
          <w:sz w:val="24"/>
          <w:szCs w:val="24"/>
        </w:rPr>
        <w:t xml:space="preserve">Η </w:t>
      </w:r>
      <w:r>
        <w:rPr>
          <w:rFonts w:eastAsia="Liberation Serif;Times New Roma"/>
          <w:b/>
          <w:color w:val="000000"/>
          <w:sz w:val="24"/>
          <w:szCs w:val="24"/>
        </w:rPr>
        <w:t>Εισηγήτρια-</w:t>
      </w:r>
      <w:r w:rsidRPr="006A6AC3">
        <w:rPr>
          <w:b/>
          <w:bCs/>
          <w:sz w:val="24"/>
          <w:szCs w:val="24"/>
        </w:rPr>
        <w:t xml:space="preserve"> </w:t>
      </w:r>
      <w:r w:rsidRPr="00A17607">
        <w:rPr>
          <w:b/>
          <w:bCs/>
          <w:sz w:val="24"/>
          <w:szCs w:val="24"/>
        </w:rPr>
        <w:t>Προϊσταμένη</w:t>
      </w:r>
      <w:r>
        <w:rPr>
          <w:b/>
          <w:bCs/>
          <w:sz w:val="24"/>
          <w:szCs w:val="24"/>
        </w:rPr>
        <w:t>:</w:t>
      </w:r>
      <w:r w:rsidR="009F4C9A">
        <w:rPr>
          <w:b/>
          <w:bCs/>
          <w:sz w:val="24"/>
          <w:szCs w:val="24"/>
        </w:rPr>
        <w:t xml:space="preserve"> </w:t>
      </w:r>
      <w:proofErr w:type="spellStart"/>
      <w:r w:rsidRPr="006A6AC3">
        <w:rPr>
          <w:bCs/>
          <w:sz w:val="24"/>
          <w:szCs w:val="24"/>
        </w:rPr>
        <w:t>Δομουχτσή</w:t>
      </w:r>
      <w:proofErr w:type="spellEnd"/>
      <w:r w:rsidRPr="006A6AC3">
        <w:rPr>
          <w:bCs/>
          <w:sz w:val="24"/>
          <w:szCs w:val="24"/>
        </w:rPr>
        <w:t xml:space="preserve"> Μαρία</w:t>
      </w:r>
      <w:r w:rsidRPr="00EA7E1F">
        <w:rPr>
          <w:b/>
          <w:bCs/>
          <w:sz w:val="24"/>
          <w:szCs w:val="24"/>
        </w:rPr>
        <w:t xml:space="preserve"> </w:t>
      </w:r>
    </w:p>
    <w:p w:rsidR="00520323" w:rsidRDefault="00520323" w:rsidP="00520323">
      <w:pPr>
        <w:numPr>
          <w:ilvl w:val="0"/>
          <w:numId w:val="1"/>
        </w:numPr>
        <w:tabs>
          <w:tab w:val="left" w:pos="426"/>
        </w:tabs>
        <w:spacing w:line="360" w:lineRule="auto"/>
        <w:ind w:right="45"/>
        <w:rPr>
          <w:bCs/>
          <w:sz w:val="24"/>
          <w:szCs w:val="24"/>
        </w:rPr>
      </w:pPr>
      <w:r w:rsidRPr="00EA7E1F">
        <w:rPr>
          <w:b/>
          <w:bCs/>
          <w:sz w:val="24"/>
          <w:szCs w:val="24"/>
        </w:rPr>
        <w:t>Η Δ/</w:t>
      </w:r>
      <w:proofErr w:type="spellStart"/>
      <w:r w:rsidRPr="00EA7E1F">
        <w:rPr>
          <w:b/>
          <w:bCs/>
          <w:sz w:val="24"/>
          <w:szCs w:val="24"/>
        </w:rPr>
        <w:t>ντρια</w:t>
      </w:r>
      <w:proofErr w:type="spellEnd"/>
      <w:r>
        <w:rPr>
          <w:b/>
          <w:bCs/>
          <w:sz w:val="24"/>
          <w:szCs w:val="24"/>
        </w:rPr>
        <w:t xml:space="preserve"> Οικονομικών Υπηρεσιών</w:t>
      </w:r>
      <w:r w:rsidRPr="00EA7E1F">
        <w:rPr>
          <w:b/>
          <w:bCs/>
          <w:sz w:val="24"/>
          <w:szCs w:val="24"/>
        </w:rPr>
        <w:t>:</w:t>
      </w:r>
      <w:r w:rsidR="009F4C9A">
        <w:rPr>
          <w:b/>
          <w:bCs/>
          <w:sz w:val="24"/>
          <w:szCs w:val="24"/>
        </w:rPr>
        <w:t xml:space="preserve"> </w:t>
      </w:r>
      <w:proofErr w:type="spellStart"/>
      <w:r>
        <w:rPr>
          <w:bCs/>
          <w:sz w:val="24"/>
          <w:szCs w:val="24"/>
        </w:rPr>
        <w:t>Γουναρίδου</w:t>
      </w:r>
      <w:proofErr w:type="spellEnd"/>
      <w:r>
        <w:rPr>
          <w:bCs/>
          <w:sz w:val="24"/>
          <w:szCs w:val="24"/>
        </w:rPr>
        <w:t xml:space="preserve"> Δέσποινα</w:t>
      </w:r>
    </w:p>
    <w:p w:rsidR="00FF312D" w:rsidRDefault="00CC38C3" w:rsidP="00520323">
      <w:pPr>
        <w:jc w:val="both"/>
        <w:rPr>
          <w:color w:val="000000"/>
          <w:sz w:val="24"/>
          <w:szCs w:val="24"/>
        </w:rPr>
      </w:pPr>
      <w:r w:rsidRPr="00CC38C3">
        <w:rPr>
          <w:sz w:val="24"/>
          <w:szCs w:val="24"/>
        </w:rPr>
        <w:lastRenderedPageBreak/>
        <w:t xml:space="preserve"> </w:t>
      </w:r>
      <w:r w:rsidR="007C7649">
        <w:rPr>
          <w:sz w:val="24"/>
          <w:szCs w:val="24"/>
        </w:rPr>
        <w:t xml:space="preserve">  </w:t>
      </w:r>
      <w:r w:rsidR="00FF312D">
        <w:rPr>
          <w:sz w:val="24"/>
          <w:szCs w:val="24"/>
        </w:rPr>
        <w:t xml:space="preserve">Κατά την παρουσίαση του </w:t>
      </w:r>
      <w:r w:rsidR="00520323">
        <w:rPr>
          <w:b/>
          <w:sz w:val="24"/>
          <w:szCs w:val="24"/>
        </w:rPr>
        <w:t>2</w:t>
      </w:r>
      <w:r w:rsidR="00FF312D" w:rsidRPr="00DF1F7D">
        <w:rPr>
          <w:b/>
          <w:sz w:val="24"/>
          <w:szCs w:val="24"/>
          <w:vertAlign w:val="superscript"/>
        </w:rPr>
        <w:t>ου</w:t>
      </w:r>
      <w:r w:rsidR="00FF312D">
        <w:rPr>
          <w:sz w:val="24"/>
          <w:szCs w:val="24"/>
        </w:rPr>
        <w:t xml:space="preserve"> θέματος </w:t>
      </w:r>
      <w:r w:rsidR="00520323">
        <w:rPr>
          <w:sz w:val="24"/>
          <w:szCs w:val="24"/>
        </w:rPr>
        <w:t xml:space="preserve">εκτός </w:t>
      </w:r>
      <w:r w:rsidR="00FF312D">
        <w:rPr>
          <w:sz w:val="24"/>
          <w:szCs w:val="24"/>
        </w:rPr>
        <w:t xml:space="preserve">της ημερήσιας διάταξης στην παραπάνω συνεδρίαση δια ζώσης, το οποίο </w:t>
      </w:r>
      <w:r w:rsidR="00FF312D">
        <w:rPr>
          <w:b/>
          <w:sz w:val="24"/>
          <w:szCs w:val="24"/>
        </w:rPr>
        <w:t>συζητή</w:t>
      </w:r>
      <w:r w:rsidR="008D1609">
        <w:rPr>
          <w:b/>
          <w:sz w:val="24"/>
          <w:szCs w:val="24"/>
        </w:rPr>
        <w:t xml:space="preserve">θηκε σύμφωνα με την υπ’ αριθμό </w:t>
      </w:r>
      <w:bookmarkStart w:id="5" w:name="_Hlk239677840"/>
      <w:r w:rsidR="00D818EC">
        <w:rPr>
          <w:b/>
          <w:sz w:val="24"/>
          <w:szCs w:val="24"/>
        </w:rPr>
        <w:t>1</w:t>
      </w:r>
      <w:r w:rsidR="005D1335">
        <w:rPr>
          <w:b/>
          <w:sz w:val="24"/>
          <w:szCs w:val="24"/>
        </w:rPr>
        <w:t>8</w:t>
      </w:r>
      <w:bookmarkStart w:id="6" w:name="_GoBack"/>
      <w:bookmarkEnd w:id="6"/>
      <w:r w:rsidR="008D1609">
        <w:rPr>
          <w:b/>
          <w:color w:val="000000"/>
          <w:sz w:val="24"/>
          <w:szCs w:val="24"/>
        </w:rPr>
        <w:t>/</w:t>
      </w:r>
      <w:r w:rsidR="00520323">
        <w:rPr>
          <w:b/>
          <w:color w:val="000000"/>
          <w:sz w:val="24"/>
          <w:szCs w:val="24"/>
        </w:rPr>
        <w:t>28</w:t>
      </w:r>
      <w:r w:rsidR="008D1609">
        <w:rPr>
          <w:b/>
          <w:color w:val="000000"/>
          <w:sz w:val="24"/>
          <w:szCs w:val="24"/>
        </w:rPr>
        <w:t>-</w:t>
      </w:r>
      <w:r w:rsidR="000A1F5B">
        <w:rPr>
          <w:b/>
          <w:color w:val="000000"/>
          <w:sz w:val="24"/>
          <w:szCs w:val="24"/>
        </w:rPr>
        <w:t>0</w:t>
      </w:r>
      <w:r w:rsidR="00520323">
        <w:rPr>
          <w:b/>
          <w:color w:val="000000"/>
          <w:sz w:val="24"/>
          <w:szCs w:val="24"/>
        </w:rPr>
        <w:t>8</w:t>
      </w:r>
      <w:r w:rsidR="00FF312D">
        <w:rPr>
          <w:b/>
          <w:color w:val="000000"/>
          <w:sz w:val="24"/>
          <w:szCs w:val="24"/>
        </w:rPr>
        <w:t>-202</w:t>
      </w:r>
      <w:r w:rsidR="00563D40">
        <w:rPr>
          <w:b/>
          <w:color w:val="000000"/>
          <w:sz w:val="24"/>
          <w:szCs w:val="24"/>
        </w:rPr>
        <w:t>6</w:t>
      </w:r>
      <w:r w:rsidR="00FF312D">
        <w:rPr>
          <w:b/>
          <w:sz w:val="24"/>
          <w:szCs w:val="24"/>
        </w:rPr>
        <w:t xml:space="preserve"> εισήγηση</w:t>
      </w:r>
      <w:r w:rsidR="00FF312D">
        <w:rPr>
          <w:sz w:val="24"/>
          <w:szCs w:val="24"/>
        </w:rPr>
        <w:t xml:space="preserve"> της Π</w:t>
      </w:r>
      <w:r w:rsidR="00FF312D">
        <w:rPr>
          <w:sz w:val="24"/>
          <w:szCs w:val="24"/>
          <w:highlight w:val="white"/>
        </w:rPr>
        <w:t xml:space="preserve">ροϊσταμένης </w:t>
      </w:r>
      <w:r w:rsidR="00C4265F">
        <w:rPr>
          <w:sz w:val="24"/>
          <w:szCs w:val="24"/>
          <w:highlight w:val="white"/>
        </w:rPr>
        <w:t>του Τμήματος</w:t>
      </w:r>
      <w:r w:rsidR="00C4265F" w:rsidRPr="005248AA">
        <w:rPr>
          <w:rFonts w:eastAsia="Liberation Serif"/>
          <w:b/>
          <w:bCs/>
          <w:color w:val="000000"/>
          <w:sz w:val="24"/>
          <w:szCs w:val="24"/>
        </w:rPr>
        <w:t xml:space="preserve"> </w:t>
      </w:r>
      <w:r w:rsidR="00520323" w:rsidRPr="00423870">
        <w:rPr>
          <w:rFonts w:eastAsia="Liberation Serif"/>
          <w:bCs/>
          <w:color w:val="000000"/>
          <w:sz w:val="24"/>
          <w:szCs w:val="24"/>
        </w:rPr>
        <w:t>Προσόδων &amp; Δημόσιας Περιουσίας</w:t>
      </w:r>
      <w:r w:rsidR="00520323" w:rsidRPr="006A6AC3">
        <w:rPr>
          <w:rFonts w:eastAsia="Liberation Serif"/>
          <w:b/>
          <w:bCs/>
          <w:color w:val="000000"/>
          <w:sz w:val="24"/>
          <w:szCs w:val="24"/>
        </w:rPr>
        <w:t xml:space="preserve"> </w:t>
      </w:r>
      <w:r w:rsidR="00FF312D">
        <w:rPr>
          <w:rFonts w:eastAsia="Liberation Serif;Times New Roma"/>
          <w:color w:val="000000"/>
          <w:sz w:val="24"/>
          <w:szCs w:val="24"/>
        </w:rPr>
        <w:t>του Δήμου Σερρών,</w:t>
      </w:r>
      <w:r w:rsidR="009B0E3A">
        <w:rPr>
          <w:b/>
          <w:sz w:val="24"/>
          <w:szCs w:val="24"/>
        </w:rPr>
        <w:t xml:space="preserve"> </w:t>
      </w:r>
      <w:bookmarkEnd w:id="5"/>
      <w:r w:rsidR="0015204E">
        <w:rPr>
          <w:b/>
          <w:sz w:val="24"/>
          <w:szCs w:val="24"/>
        </w:rPr>
        <w:t xml:space="preserve">η </w:t>
      </w:r>
      <w:r w:rsidR="008D31B9" w:rsidRPr="00030296">
        <w:rPr>
          <w:b/>
          <w:sz w:val="24"/>
          <w:szCs w:val="24"/>
        </w:rPr>
        <w:t>κα</w:t>
      </w:r>
      <w:r w:rsidR="008D31B9">
        <w:rPr>
          <w:sz w:val="24"/>
          <w:szCs w:val="24"/>
        </w:rPr>
        <w:t xml:space="preserve"> </w:t>
      </w:r>
      <w:proofErr w:type="spellStart"/>
      <w:r w:rsidR="008D31B9">
        <w:rPr>
          <w:b/>
          <w:sz w:val="24"/>
          <w:szCs w:val="24"/>
        </w:rPr>
        <w:t>Μουρουζίδου</w:t>
      </w:r>
      <w:proofErr w:type="spellEnd"/>
      <w:r w:rsidR="008D31B9">
        <w:rPr>
          <w:b/>
          <w:sz w:val="24"/>
          <w:szCs w:val="24"/>
        </w:rPr>
        <w:t xml:space="preserve"> Ελισσάβετ, Αναπληρώτρια Προέδρου </w:t>
      </w:r>
      <w:r w:rsidR="0015204E">
        <w:rPr>
          <w:b/>
          <w:sz w:val="24"/>
          <w:szCs w:val="24"/>
        </w:rPr>
        <w:t xml:space="preserve">Συμβουλίου της Κοινότητας Σερρών, </w:t>
      </w:r>
      <w:r w:rsidR="00FF312D">
        <w:rPr>
          <w:sz w:val="24"/>
          <w:szCs w:val="24"/>
        </w:rPr>
        <w:t xml:space="preserve">έθεσε υπόψη των μελών του Συμβουλίου, ότι θα προχωρήσουν στη </w:t>
      </w:r>
      <w:r w:rsidR="00FF312D">
        <w:rPr>
          <w:b/>
          <w:sz w:val="24"/>
          <w:szCs w:val="24"/>
        </w:rPr>
        <w:t xml:space="preserve">λήψη απόφασης </w:t>
      </w:r>
      <w:r w:rsidR="00FF312D" w:rsidRPr="00C12EB0">
        <w:rPr>
          <w:b/>
          <w:sz w:val="24"/>
          <w:szCs w:val="24"/>
        </w:rPr>
        <w:t>για</w:t>
      </w:r>
      <w:r w:rsidR="00FF312D" w:rsidRPr="00D77A7F">
        <w:rPr>
          <w:b/>
        </w:rPr>
        <w:t xml:space="preserve"> </w:t>
      </w:r>
      <w:r w:rsidR="00FF312D" w:rsidRPr="00D77A7F">
        <w:rPr>
          <w:rFonts w:ascii="Arial" w:hAnsi="Arial" w:cs="Arial"/>
          <w:b/>
        </w:rPr>
        <w:t>«</w:t>
      </w:r>
      <w:r w:rsidR="00520323">
        <w:rPr>
          <w:bCs/>
          <w:sz w:val="24"/>
          <w:szCs w:val="24"/>
          <w:shd w:val="clear" w:color="auto" w:fill="FFFFFF"/>
        </w:rPr>
        <w:t xml:space="preserve">Εκμίσθωση </w:t>
      </w:r>
      <w:r w:rsidR="00520323">
        <w:rPr>
          <w:rFonts w:ascii="Arial" w:hAnsi="Arial" w:cs="Arial"/>
        </w:rPr>
        <w:t xml:space="preserve">του υπ’ </w:t>
      </w:r>
      <w:proofErr w:type="spellStart"/>
      <w:r w:rsidR="00520323">
        <w:rPr>
          <w:rFonts w:ascii="Arial" w:hAnsi="Arial" w:cs="Arial"/>
        </w:rPr>
        <w:t>αρ</w:t>
      </w:r>
      <w:proofErr w:type="spellEnd"/>
      <w:r w:rsidR="00520323">
        <w:rPr>
          <w:rFonts w:ascii="Arial" w:hAnsi="Arial" w:cs="Arial"/>
        </w:rPr>
        <w:t>. 492 αγροτεμαχίου του αγροκτήματος Αγίου Ιωάννη με εμβαδό  40.956,03 τ.μ. για μακροχρόνια χρήση</w:t>
      </w:r>
      <w:r w:rsidR="00FF312D" w:rsidRPr="00D77A7F">
        <w:rPr>
          <w:rFonts w:ascii="Arial" w:hAnsi="Arial" w:cs="Arial"/>
          <w:b/>
        </w:rPr>
        <w:t>»,</w:t>
      </w:r>
      <w:r w:rsidR="00FF312D" w:rsidRPr="009453E2">
        <w:rPr>
          <w:color w:val="000000"/>
          <w:sz w:val="24"/>
          <w:szCs w:val="24"/>
        </w:rPr>
        <w:t xml:space="preserve"> </w:t>
      </w:r>
      <w:r w:rsidR="00FF312D">
        <w:rPr>
          <w:color w:val="000000"/>
          <w:sz w:val="24"/>
          <w:szCs w:val="24"/>
        </w:rPr>
        <w:t>το οποίο έχει ως εξής:</w:t>
      </w:r>
    </w:p>
    <w:p w:rsidR="00906D8B" w:rsidRDefault="00906D8B" w:rsidP="00FF312D">
      <w:pPr>
        <w:jc w:val="both"/>
        <w:rPr>
          <w:color w:val="000000"/>
          <w:sz w:val="24"/>
          <w:szCs w:val="24"/>
        </w:rPr>
      </w:pPr>
    </w:p>
    <w:p w:rsidR="00520323" w:rsidRDefault="00520323" w:rsidP="00520323">
      <w:pPr>
        <w:spacing w:line="276" w:lineRule="auto"/>
        <w:ind w:firstLine="720"/>
        <w:jc w:val="both"/>
        <w:rPr>
          <w:rFonts w:ascii="Arial" w:hAnsi="Arial" w:cs="Arial"/>
          <w:bCs/>
        </w:rPr>
      </w:pPr>
      <w:bookmarkStart w:id="7" w:name="_Hlk239677903"/>
      <w:r>
        <w:rPr>
          <w:rFonts w:ascii="Arial" w:hAnsi="Arial" w:cs="Arial"/>
        </w:rPr>
        <w:t xml:space="preserve">Σας ενημερώνουμε ότι οι υπηρεσίες του Δήμου έχουν δημιουργήσει πλήρη φάκελο, ώστε να μπορεί να εκμισθωθεί με δημοπρασία τμήματος του υπ’ </w:t>
      </w:r>
      <w:proofErr w:type="spellStart"/>
      <w:r>
        <w:rPr>
          <w:rFonts w:ascii="Arial" w:hAnsi="Arial" w:cs="Arial"/>
        </w:rPr>
        <w:t>αρ</w:t>
      </w:r>
      <w:proofErr w:type="spellEnd"/>
      <w:r>
        <w:rPr>
          <w:rFonts w:ascii="Arial" w:hAnsi="Arial" w:cs="Arial"/>
        </w:rPr>
        <w:t>. 492 αγροτεμαχίου του αγροκτήματος Αγίου Ιωάννη με εμβαδό  40.956,03 τ.μ. για μακροχρόνια χρήση.</w:t>
      </w:r>
    </w:p>
    <w:p w:rsidR="00520323" w:rsidRDefault="00520323" w:rsidP="00520323">
      <w:pPr>
        <w:spacing w:line="300" w:lineRule="auto"/>
        <w:ind w:firstLine="72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Το ανωτέρω αγροτεμάχιο του αγροκτήματος Σερρών περιήλθε στην κυριότητα του Δήμου Σερρών με την υπ' </w:t>
      </w:r>
      <w:proofErr w:type="spellStart"/>
      <w:r>
        <w:rPr>
          <w:rFonts w:ascii="Arial" w:hAnsi="Arial" w:cs="Arial"/>
        </w:rPr>
        <w:t>αρ</w:t>
      </w:r>
      <w:proofErr w:type="spellEnd"/>
      <w:r>
        <w:rPr>
          <w:rFonts w:ascii="Arial" w:hAnsi="Arial" w:cs="Arial"/>
        </w:rPr>
        <w:t xml:space="preserve">. 4861/1965 απόφαση Νομάρχη Σερρών και αποτυπώνεται στα τοπογραφικά διαγράμματα που συνέταξε ο κ. </w:t>
      </w:r>
      <w:proofErr w:type="spellStart"/>
      <w:r>
        <w:rPr>
          <w:rFonts w:ascii="Arial" w:hAnsi="Arial" w:cs="Arial"/>
        </w:rPr>
        <w:t>Παπαπαύλου</w:t>
      </w:r>
      <w:proofErr w:type="spellEnd"/>
      <w:r>
        <w:rPr>
          <w:rFonts w:ascii="Arial" w:hAnsi="Arial" w:cs="Arial"/>
        </w:rPr>
        <w:t xml:space="preserve"> Χ. Κωνσταντίνος και ελέγχθηκε από την κ. </w:t>
      </w:r>
      <w:proofErr w:type="spellStart"/>
      <w:r>
        <w:rPr>
          <w:rFonts w:ascii="Arial" w:hAnsi="Arial" w:cs="Arial"/>
        </w:rPr>
        <w:t>Τσανίδου</w:t>
      </w:r>
      <w:proofErr w:type="spellEnd"/>
      <w:r>
        <w:rPr>
          <w:rFonts w:ascii="Arial" w:hAnsi="Arial" w:cs="Arial"/>
        </w:rPr>
        <w:t xml:space="preserve"> Μαρία , </w:t>
      </w:r>
      <w:proofErr w:type="spellStart"/>
      <w:r>
        <w:rPr>
          <w:rFonts w:ascii="Arial" w:hAnsi="Arial" w:cs="Arial"/>
        </w:rPr>
        <w:t>Αγρ</w:t>
      </w:r>
      <w:proofErr w:type="spellEnd"/>
      <w:r>
        <w:rPr>
          <w:rFonts w:ascii="Arial" w:hAnsi="Arial" w:cs="Arial"/>
        </w:rPr>
        <w:t>. Τοπογράφο Μηχανικό, υπάλληλο του Δήμου Σερρών.</w:t>
      </w:r>
    </w:p>
    <w:p w:rsidR="00520323" w:rsidRDefault="00520323" w:rsidP="00520323">
      <w:pPr>
        <w:ind w:firstLine="720"/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Το Τμήμα μας έχει όλες τις απαντήσεις των συναρμόδιων υπηρεσιών, από τις οποίες υποχρεούμαστε να έχουμε την έγκρισή τους για την ανωτέρω εκμίσθωση.</w:t>
      </w:r>
    </w:p>
    <w:p w:rsidR="00520323" w:rsidRDefault="00520323" w:rsidP="00520323">
      <w:pPr>
        <w:ind w:firstLine="720"/>
        <w:jc w:val="both"/>
        <w:rPr>
          <w:rFonts w:ascii="Arial" w:hAnsi="Arial" w:cs="Arial"/>
        </w:rPr>
      </w:pPr>
      <w:r>
        <w:rPr>
          <w:rFonts w:ascii="Arial" w:hAnsi="Arial" w:cs="Arial"/>
          <w:bCs/>
        </w:rPr>
        <w:t xml:space="preserve">Λαμβάνοντας υπόψη τα ανωτέρω και σύμφωνα με τις διατάξεις του Ν. 3852/2010 άρθρο 83 παρ. 2 </w:t>
      </w:r>
      <w:proofErr w:type="spellStart"/>
      <w:r>
        <w:rPr>
          <w:rFonts w:ascii="Arial" w:hAnsi="Arial" w:cs="Arial"/>
          <w:bCs/>
        </w:rPr>
        <w:t>περ.β</w:t>
      </w:r>
      <w:proofErr w:type="spellEnd"/>
      <w:r>
        <w:rPr>
          <w:rFonts w:ascii="Arial" w:hAnsi="Arial" w:cs="Arial"/>
          <w:bCs/>
        </w:rPr>
        <w:t>, όπου προβλέπεται ότι: «</w:t>
      </w:r>
      <w:r>
        <w:rPr>
          <w:rFonts w:ascii="Arial" w:hAnsi="Arial" w:cs="Arial"/>
          <w:color w:val="000000"/>
          <w:shd w:val="clear" w:color="auto" w:fill="FFFFFF"/>
        </w:rPr>
        <w:t xml:space="preserve">Το συμβούλιο της κοινότητας διατυπώνει, επίσης, γνώμη και προτάσεις, είτε με δική του πρωτοβουλία είτε κατόπιν παραπομπής από τα αρμόδια όργανα του δήμου, σχετικά με </w:t>
      </w:r>
      <w:r>
        <w:rPr>
          <w:rFonts w:ascii="Arial" w:hAnsi="Arial" w:cs="Arial"/>
          <w:color w:val="000000"/>
        </w:rPr>
        <w:br/>
      </w:r>
      <w:r>
        <w:rPr>
          <w:rFonts w:ascii="Arial" w:hAnsi="Arial" w:cs="Arial"/>
          <w:color w:val="000000"/>
          <w:shd w:val="clear" w:color="auto" w:fill="FFFFFF"/>
        </w:rPr>
        <w:t>την αξιοποίηση των ακινήτων του δήμου, που βρίσκονται στην κοινότητα, την κάθε μορφής εκμίσθωση ή παραχώρηση εκτάσεων εντός των ορίων αυτής, καθώς και την εκποίηση, εκμίσθωση, δωρεάν παραχώρηση χρήσης, ανταλλαγή και δωρεά, περιουσιακών εν γένει στοιχείων του δήμου που βρίσκονται στα όρια της κοινότητας.»</w:t>
      </w:r>
      <w:r>
        <w:rPr>
          <w:rFonts w:ascii="Arial" w:hAnsi="Arial" w:cs="Arial"/>
          <w:bCs/>
        </w:rPr>
        <w:t xml:space="preserve"> π</w:t>
      </w:r>
      <w:r>
        <w:rPr>
          <w:rFonts w:ascii="Arial" w:hAnsi="Arial" w:cs="Arial"/>
        </w:rPr>
        <w:t xml:space="preserve">αρακαλούμε για τη  έγκριση ή μη εκμίσθωση του ανωτέρω αγροτεμαχίου προτείνοντας παράλληλα και την τιμή εκκίνησης εκμίσθωσης. </w:t>
      </w:r>
    </w:p>
    <w:p w:rsidR="00520323" w:rsidRDefault="00520323" w:rsidP="00520323">
      <w:pPr>
        <w:spacing w:line="276" w:lineRule="auto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Για πληροφορίες σχετικά με τα αγροτεμάχια και τον εντοπισμό τους στους χάρτες παρακαλούμε να απευθύνεστε στο Τμήμα Διαχείρισης Ακίνητης Περιουσίας</w:t>
      </w:r>
    </w:p>
    <w:p w:rsidR="00A12834" w:rsidRPr="00906D8B" w:rsidRDefault="00A12834" w:rsidP="00906D8B">
      <w:pPr>
        <w:spacing w:line="276" w:lineRule="auto"/>
        <w:ind w:right="70" w:firstLine="435"/>
        <w:jc w:val="both"/>
        <w:rPr>
          <w:rFonts w:ascii="Liberation Serif" w:eastAsia="NSimSun" w:hAnsi="Liberation Serif" w:cs="Lucida Sans"/>
          <w:kern w:val="2"/>
          <w:lang w:bidi="hi-IN"/>
        </w:rPr>
      </w:pPr>
    </w:p>
    <w:p w:rsidR="0016795E" w:rsidRDefault="007C7649" w:rsidP="00F63A61">
      <w:pPr>
        <w:jc w:val="both"/>
        <w:rPr>
          <w:rFonts w:ascii="Arial" w:hAnsi="Arial" w:cs="Arial"/>
        </w:rPr>
      </w:pPr>
      <w:r>
        <w:rPr>
          <w:sz w:val="24"/>
          <w:szCs w:val="24"/>
        </w:rPr>
        <w:t xml:space="preserve">    </w:t>
      </w:r>
      <w:r w:rsidR="00F63A61">
        <w:rPr>
          <w:sz w:val="24"/>
          <w:szCs w:val="24"/>
        </w:rPr>
        <w:t xml:space="preserve">Η </w:t>
      </w:r>
      <w:r w:rsidR="008D31B9" w:rsidRPr="00030296">
        <w:rPr>
          <w:b/>
          <w:sz w:val="24"/>
          <w:szCs w:val="24"/>
        </w:rPr>
        <w:t>κα</w:t>
      </w:r>
      <w:r w:rsidR="008D31B9">
        <w:rPr>
          <w:sz w:val="24"/>
          <w:szCs w:val="24"/>
        </w:rPr>
        <w:t xml:space="preserve"> </w:t>
      </w:r>
      <w:proofErr w:type="spellStart"/>
      <w:r w:rsidR="008D31B9">
        <w:rPr>
          <w:b/>
          <w:sz w:val="24"/>
          <w:szCs w:val="24"/>
        </w:rPr>
        <w:t>Μουρουζίδου</w:t>
      </w:r>
      <w:proofErr w:type="spellEnd"/>
      <w:r w:rsidR="008D31B9">
        <w:rPr>
          <w:b/>
          <w:sz w:val="24"/>
          <w:szCs w:val="24"/>
        </w:rPr>
        <w:t xml:space="preserve"> Ελισσάβετ, Αναπληρώτρια Προέδρου</w:t>
      </w:r>
      <w:r w:rsidR="0015204E">
        <w:rPr>
          <w:b/>
          <w:sz w:val="24"/>
          <w:szCs w:val="24"/>
        </w:rPr>
        <w:t xml:space="preserve"> της Κοινότητας Σερρών</w:t>
      </w:r>
      <w:r w:rsidR="009453E2" w:rsidRPr="001D0C70">
        <w:rPr>
          <w:rFonts w:eastAsia="Cambria"/>
          <w:color w:val="000000"/>
          <w:sz w:val="24"/>
          <w:szCs w:val="24"/>
        </w:rPr>
        <w:t xml:space="preserve"> έθεσε υπόψη των μελών του Συμβουλίου ότι θα προχωρήσουν στη λήψη απόφασης </w:t>
      </w:r>
      <w:r w:rsidR="009453E2" w:rsidRPr="00C12EB0">
        <w:rPr>
          <w:rFonts w:eastAsia="Cambria"/>
          <w:color w:val="000000"/>
          <w:sz w:val="24"/>
          <w:szCs w:val="24"/>
        </w:rPr>
        <w:t>για</w:t>
      </w:r>
      <w:r w:rsidR="00C12EB0">
        <w:rPr>
          <w:rFonts w:ascii="Tahoma" w:hAnsi="Tahoma" w:cs="Tahoma"/>
        </w:rPr>
        <w:t xml:space="preserve"> τ</w:t>
      </w:r>
      <w:r w:rsidR="00C12EB0" w:rsidRPr="00C12EB0">
        <w:rPr>
          <w:rFonts w:ascii="Tahoma" w:hAnsi="Tahoma" w:cs="Tahoma"/>
        </w:rPr>
        <w:t>ο θέμα</w:t>
      </w:r>
      <w:r w:rsidR="009453E2" w:rsidRPr="00757BE1">
        <w:rPr>
          <w:rFonts w:ascii="Tahoma" w:hAnsi="Tahoma" w:cs="Tahoma"/>
        </w:rPr>
        <w:t>:</w:t>
      </w:r>
      <w:r w:rsidR="00906D8B">
        <w:rPr>
          <w:rFonts w:ascii="Tahoma" w:hAnsi="Tahoma" w:cs="Tahoma"/>
        </w:rPr>
        <w:t xml:space="preserve"> </w:t>
      </w:r>
      <w:r w:rsidR="00520323" w:rsidRPr="00D77A7F">
        <w:rPr>
          <w:rFonts w:ascii="Arial" w:hAnsi="Arial" w:cs="Arial"/>
          <w:b/>
        </w:rPr>
        <w:t>«</w:t>
      </w:r>
      <w:r w:rsidR="00520323">
        <w:rPr>
          <w:bCs/>
          <w:sz w:val="24"/>
          <w:szCs w:val="24"/>
          <w:shd w:val="clear" w:color="auto" w:fill="FFFFFF"/>
        </w:rPr>
        <w:t xml:space="preserve">Εκμίσθωση </w:t>
      </w:r>
      <w:r w:rsidR="00520323">
        <w:rPr>
          <w:rFonts w:ascii="Arial" w:hAnsi="Arial" w:cs="Arial"/>
        </w:rPr>
        <w:t xml:space="preserve">του υπ’ </w:t>
      </w:r>
      <w:proofErr w:type="spellStart"/>
      <w:r w:rsidR="00520323">
        <w:rPr>
          <w:rFonts w:ascii="Arial" w:hAnsi="Arial" w:cs="Arial"/>
        </w:rPr>
        <w:t>αρ</w:t>
      </w:r>
      <w:proofErr w:type="spellEnd"/>
      <w:r w:rsidR="00520323">
        <w:rPr>
          <w:rFonts w:ascii="Arial" w:hAnsi="Arial" w:cs="Arial"/>
        </w:rPr>
        <w:t>. 492 αγροτεμαχίου του αγροκτήματος Αγίου Ιωάννη με εμβαδό  40.956,03 τ.μ. για μακροχρόνια χρήση».</w:t>
      </w:r>
    </w:p>
    <w:p w:rsidR="0015204E" w:rsidRPr="001D0C70" w:rsidRDefault="0015204E" w:rsidP="0015204E">
      <w:pPr>
        <w:tabs>
          <w:tab w:val="left" w:pos="426"/>
        </w:tabs>
        <w:jc w:val="both"/>
        <w:rPr>
          <w:color w:val="000000"/>
          <w:sz w:val="24"/>
          <w:szCs w:val="24"/>
        </w:rPr>
      </w:pPr>
    </w:p>
    <w:p w:rsidR="0015204E" w:rsidRDefault="00483D92" w:rsidP="0015204E">
      <w:pPr>
        <w:tabs>
          <w:tab w:val="left" w:pos="426"/>
        </w:tabs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Για</w:t>
      </w:r>
      <w:r w:rsidR="0015204E" w:rsidRPr="001D0C70">
        <w:rPr>
          <w:color w:val="000000"/>
          <w:sz w:val="24"/>
          <w:szCs w:val="24"/>
        </w:rPr>
        <w:t xml:space="preserve"> τους προαναφερθέντες βασικούς λόγους,</w:t>
      </w:r>
    </w:p>
    <w:p w:rsidR="0015204E" w:rsidRDefault="0015204E" w:rsidP="0015204E">
      <w:pPr>
        <w:tabs>
          <w:tab w:val="left" w:pos="426"/>
        </w:tabs>
        <w:jc w:val="both"/>
        <w:rPr>
          <w:color w:val="000000"/>
          <w:sz w:val="24"/>
          <w:szCs w:val="24"/>
        </w:rPr>
      </w:pPr>
    </w:p>
    <w:p w:rsidR="0015204E" w:rsidRDefault="0015204E" w:rsidP="0015204E">
      <w:pPr>
        <w:tabs>
          <w:tab w:val="left" w:pos="426"/>
        </w:tabs>
        <w:jc w:val="both"/>
        <w:rPr>
          <w:b/>
          <w:sz w:val="24"/>
          <w:szCs w:val="24"/>
        </w:rPr>
      </w:pPr>
    </w:p>
    <w:p w:rsidR="0015204E" w:rsidRDefault="0015204E" w:rsidP="0015204E">
      <w:pPr>
        <w:tabs>
          <w:tab w:val="left" w:pos="426"/>
        </w:tabs>
        <w:spacing w:line="360" w:lineRule="auto"/>
        <w:ind w:left="45"/>
        <w:jc w:val="center"/>
        <w:rPr>
          <w:b/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 xml:space="preserve">ΑΠΟΦΑΣΙΣΑΝ ΟΜΟΦΩΝΑ ΚΑΙ ΓΝΩΜΟΔΟΤΗΣΑΝ ΘΕΤΙΚΑ </w:t>
      </w:r>
    </w:p>
    <w:p w:rsidR="0015204E" w:rsidRDefault="0015204E" w:rsidP="0015204E">
      <w:pPr>
        <w:tabs>
          <w:tab w:val="left" w:pos="426"/>
        </w:tabs>
        <w:spacing w:line="360" w:lineRule="auto"/>
        <w:ind w:left="45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(Δια Ζώσης Συνεδρίασης)</w:t>
      </w:r>
    </w:p>
    <w:p w:rsidR="0015204E" w:rsidRDefault="0015204E" w:rsidP="0015204E">
      <w:pPr>
        <w:tabs>
          <w:tab w:val="left" w:pos="426"/>
        </w:tabs>
        <w:spacing w:line="360" w:lineRule="auto"/>
        <w:ind w:left="45"/>
        <w:jc w:val="center"/>
      </w:pPr>
    </w:p>
    <w:p w:rsidR="00520323" w:rsidRDefault="0015204E" w:rsidP="009F4C9A">
      <w:pPr>
        <w:jc w:val="both"/>
        <w:rPr>
          <w:rFonts w:ascii="Arial" w:hAnsi="Arial" w:cs="Arial"/>
        </w:rPr>
      </w:pPr>
      <w:r>
        <w:rPr>
          <w:b/>
          <w:sz w:val="24"/>
          <w:szCs w:val="24"/>
        </w:rPr>
        <w:t xml:space="preserve"> </w:t>
      </w:r>
      <w:r w:rsidRPr="00906D8B">
        <w:rPr>
          <w:b/>
          <w:sz w:val="24"/>
          <w:szCs w:val="24"/>
        </w:rPr>
        <w:t xml:space="preserve"> </w:t>
      </w:r>
      <w:r w:rsidR="0016795E">
        <w:rPr>
          <w:b/>
          <w:sz w:val="24"/>
          <w:szCs w:val="24"/>
        </w:rPr>
        <w:t xml:space="preserve"> </w:t>
      </w:r>
      <w:r w:rsidR="0016795E" w:rsidRPr="00906D8B">
        <w:rPr>
          <w:b/>
          <w:sz w:val="24"/>
          <w:szCs w:val="24"/>
        </w:rPr>
        <w:t xml:space="preserve"> </w:t>
      </w:r>
      <w:r w:rsidR="00520323">
        <w:rPr>
          <w:b/>
          <w:sz w:val="24"/>
          <w:szCs w:val="24"/>
        </w:rPr>
        <w:t xml:space="preserve"> </w:t>
      </w:r>
      <w:r w:rsidR="00520323" w:rsidRPr="00906D8B">
        <w:rPr>
          <w:b/>
          <w:sz w:val="24"/>
          <w:szCs w:val="24"/>
        </w:rPr>
        <w:t xml:space="preserve"> </w:t>
      </w:r>
      <w:r w:rsidR="00520323">
        <w:rPr>
          <w:b/>
          <w:sz w:val="24"/>
          <w:szCs w:val="24"/>
        </w:rPr>
        <w:t xml:space="preserve">για την </w:t>
      </w:r>
      <w:r w:rsidR="008D31B9">
        <w:rPr>
          <w:rFonts w:ascii="Arial" w:hAnsi="Arial" w:cs="Arial"/>
          <w:b/>
        </w:rPr>
        <w:t>ε</w:t>
      </w:r>
      <w:r w:rsidR="008D31B9">
        <w:rPr>
          <w:bCs/>
          <w:sz w:val="24"/>
          <w:szCs w:val="24"/>
          <w:shd w:val="clear" w:color="auto" w:fill="FFFFFF"/>
        </w:rPr>
        <w:t xml:space="preserve">κμίσθωση </w:t>
      </w:r>
      <w:r w:rsidR="008D31B9">
        <w:rPr>
          <w:rFonts w:ascii="Arial" w:hAnsi="Arial" w:cs="Arial"/>
        </w:rPr>
        <w:t xml:space="preserve">του υπ’ </w:t>
      </w:r>
      <w:proofErr w:type="spellStart"/>
      <w:r w:rsidR="008D31B9">
        <w:rPr>
          <w:rFonts w:ascii="Arial" w:hAnsi="Arial" w:cs="Arial"/>
        </w:rPr>
        <w:t>αρ</w:t>
      </w:r>
      <w:proofErr w:type="spellEnd"/>
      <w:r w:rsidR="008D31B9">
        <w:rPr>
          <w:rFonts w:ascii="Arial" w:hAnsi="Arial" w:cs="Arial"/>
        </w:rPr>
        <w:t>. 492 αγροτεμαχίου του αγροκτήματος Αγίου Ιωάννη</w:t>
      </w:r>
      <w:r w:rsidR="009F4C9A">
        <w:rPr>
          <w:rFonts w:ascii="Arial" w:hAnsi="Arial" w:cs="Arial"/>
        </w:rPr>
        <w:t>,</w:t>
      </w:r>
      <w:r w:rsidR="008D31B9">
        <w:rPr>
          <w:rFonts w:ascii="Arial" w:hAnsi="Arial" w:cs="Arial"/>
        </w:rPr>
        <w:t xml:space="preserve"> με εμβαδό  40.956,03 τ.μ., για μακροχρόνια χρήση</w:t>
      </w:r>
      <w:r w:rsidR="00A93D50">
        <w:rPr>
          <w:rFonts w:ascii="Arial" w:hAnsi="Arial" w:cs="Arial"/>
        </w:rPr>
        <w:t>,</w:t>
      </w:r>
      <w:r w:rsidR="008D31B9">
        <w:rPr>
          <w:rFonts w:ascii="Arial" w:hAnsi="Arial" w:cs="Arial"/>
        </w:rPr>
        <w:t xml:space="preserve"> </w:t>
      </w:r>
      <w:r w:rsidR="009F4C9A">
        <w:rPr>
          <w:rFonts w:ascii="Arial" w:hAnsi="Arial" w:cs="Arial"/>
        </w:rPr>
        <w:t xml:space="preserve">με διάρκεια μίσθωσης </w:t>
      </w:r>
      <w:r w:rsidR="00520323">
        <w:rPr>
          <w:rFonts w:ascii="Arial" w:hAnsi="Arial" w:cs="Arial"/>
        </w:rPr>
        <w:t>25 έτη και ποσ</w:t>
      </w:r>
      <w:r w:rsidR="009F4C9A">
        <w:rPr>
          <w:rFonts w:ascii="Arial" w:hAnsi="Arial" w:cs="Arial"/>
        </w:rPr>
        <w:t>ό μισθώματος</w:t>
      </w:r>
      <w:r w:rsidR="00520323">
        <w:rPr>
          <w:rFonts w:ascii="Arial" w:hAnsi="Arial" w:cs="Arial"/>
        </w:rPr>
        <w:t xml:space="preserve"> 45 ευρώ ανά στρέμμα</w:t>
      </w:r>
      <w:r w:rsidR="008D31B9">
        <w:rPr>
          <w:rFonts w:ascii="Arial" w:hAnsi="Arial" w:cs="Arial"/>
        </w:rPr>
        <w:t xml:space="preserve"> </w:t>
      </w:r>
      <w:r w:rsidR="009F4C9A">
        <w:rPr>
          <w:rFonts w:ascii="Arial" w:hAnsi="Arial" w:cs="Arial"/>
        </w:rPr>
        <w:t xml:space="preserve">ανά </w:t>
      </w:r>
      <w:r w:rsidR="008D31B9">
        <w:rPr>
          <w:rFonts w:ascii="Arial" w:hAnsi="Arial" w:cs="Arial"/>
        </w:rPr>
        <w:t>έτος.</w:t>
      </w:r>
    </w:p>
    <w:p w:rsidR="00520323" w:rsidRDefault="00520323" w:rsidP="00520323">
      <w:pPr>
        <w:jc w:val="both"/>
        <w:rPr>
          <w:rFonts w:ascii="Arial" w:hAnsi="Arial" w:cs="Arial"/>
        </w:rPr>
      </w:pPr>
    </w:p>
    <w:bookmarkEnd w:id="7"/>
    <w:p w:rsidR="0016795E" w:rsidRDefault="0016795E" w:rsidP="00520323">
      <w:pPr>
        <w:tabs>
          <w:tab w:val="left" w:pos="0"/>
          <w:tab w:val="left" w:pos="426"/>
        </w:tabs>
        <w:spacing w:line="360" w:lineRule="auto"/>
        <w:ind w:left="45" w:right="45"/>
        <w:jc w:val="both"/>
        <w:rPr>
          <w:bCs/>
          <w:color w:val="000000"/>
          <w:sz w:val="24"/>
          <w:szCs w:val="24"/>
        </w:rPr>
      </w:pPr>
    </w:p>
    <w:p w:rsidR="008D31B9" w:rsidRPr="004846B0" w:rsidRDefault="008D31B9" w:rsidP="008D31B9">
      <w:pPr>
        <w:pStyle w:val="a5"/>
        <w:numPr>
          <w:ilvl w:val="2"/>
          <w:numId w:val="2"/>
        </w:numPr>
        <w:spacing w:line="360" w:lineRule="auto"/>
        <w:jc w:val="center"/>
        <w:rPr>
          <w:b/>
          <w:bCs/>
          <w:sz w:val="8"/>
          <w:szCs w:val="8"/>
        </w:rPr>
      </w:pPr>
      <w:r w:rsidRPr="00932EBB">
        <w:rPr>
          <w:b/>
          <w:bCs/>
        </w:rPr>
        <w:t>ΤΟ ΣΥΜΒΟΥΛΙΟ ΤΗΣ ΚΟΙΝΟΤΗΤΑΣ ΣΕΡΡΩΝ</w:t>
      </w:r>
    </w:p>
    <w:p w:rsidR="008D31B9" w:rsidRPr="009E1522" w:rsidRDefault="008D31B9" w:rsidP="008D31B9">
      <w:pPr>
        <w:pStyle w:val="a5"/>
        <w:numPr>
          <w:ilvl w:val="0"/>
          <w:numId w:val="2"/>
        </w:numPr>
        <w:spacing w:line="360" w:lineRule="auto"/>
        <w:jc w:val="center"/>
        <w:rPr>
          <w:b/>
          <w:bCs/>
          <w:sz w:val="8"/>
          <w:szCs w:val="8"/>
        </w:rPr>
      </w:pPr>
    </w:p>
    <w:p w:rsidR="008D31B9" w:rsidRPr="0035409A" w:rsidRDefault="008D31B9" w:rsidP="008D31B9">
      <w:pPr>
        <w:pStyle w:val="a5"/>
        <w:numPr>
          <w:ilvl w:val="2"/>
          <w:numId w:val="2"/>
        </w:numPr>
        <w:spacing w:line="360" w:lineRule="auto"/>
        <w:jc w:val="center"/>
        <w:rPr>
          <w:b/>
          <w:bCs/>
          <w:sz w:val="8"/>
          <w:szCs w:val="8"/>
        </w:rPr>
      </w:pPr>
    </w:p>
    <w:p w:rsidR="008D31B9" w:rsidRPr="00932EBB" w:rsidRDefault="008D31B9" w:rsidP="008D31B9">
      <w:pPr>
        <w:pStyle w:val="a5"/>
        <w:numPr>
          <w:ilvl w:val="1"/>
          <w:numId w:val="2"/>
        </w:numPr>
        <w:spacing w:line="360" w:lineRule="auto"/>
        <w:jc w:val="center"/>
        <w:rPr>
          <w:b/>
          <w:bCs/>
          <w:sz w:val="8"/>
          <w:szCs w:val="8"/>
        </w:rPr>
      </w:pPr>
    </w:p>
    <w:p w:rsidR="008D31B9" w:rsidRDefault="008D31B9" w:rsidP="008D31B9">
      <w:pPr>
        <w:pStyle w:val="a5"/>
        <w:numPr>
          <w:ilvl w:val="2"/>
          <w:numId w:val="2"/>
        </w:numPr>
        <w:spacing w:line="360" w:lineRule="auto"/>
        <w:jc w:val="center"/>
        <w:rPr>
          <w:b/>
          <w:bCs/>
          <w:sz w:val="8"/>
          <w:szCs w:val="8"/>
        </w:rPr>
      </w:pPr>
    </w:p>
    <w:p w:rsidR="008D31B9" w:rsidRDefault="008D31B9" w:rsidP="008D31B9">
      <w:pPr>
        <w:pStyle w:val="a5"/>
        <w:spacing w:line="360" w:lineRule="auto"/>
        <w:jc w:val="left"/>
        <w:rPr>
          <w:b/>
        </w:rPr>
      </w:pPr>
      <w:r>
        <w:rPr>
          <w:b/>
        </w:rPr>
        <w:t xml:space="preserve">      Η   ΑΝΑΠΗΡΩΤΡΙΑ ΠΡΟΕΔΡΟΥ </w:t>
      </w:r>
    </w:p>
    <w:p w:rsidR="008D31B9" w:rsidRDefault="008D31B9" w:rsidP="008D31B9">
      <w:pPr>
        <w:pStyle w:val="a5"/>
        <w:spacing w:line="360" w:lineRule="auto"/>
        <w:jc w:val="left"/>
        <w:rPr>
          <w:b/>
        </w:rPr>
      </w:pPr>
      <w:r>
        <w:rPr>
          <w:b/>
        </w:rPr>
        <w:t xml:space="preserve">                                                                                                                 ΤΑ ΜΕΛΗ</w:t>
      </w:r>
    </w:p>
    <w:p w:rsidR="008D31B9" w:rsidRDefault="008D31B9" w:rsidP="008D31B9">
      <w:pPr>
        <w:pStyle w:val="a5"/>
        <w:spacing w:line="360" w:lineRule="auto"/>
        <w:jc w:val="left"/>
        <w:rPr>
          <w:b/>
        </w:rPr>
      </w:pPr>
      <w:r>
        <w:rPr>
          <w:b/>
          <w:bCs/>
          <w:szCs w:val="24"/>
          <w:lang w:eastAsia="el-GR"/>
        </w:rPr>
        <w:t xml:space="preserve">       ΜΟΥΡΟΥΖΙΔΟΥ ΕΛΙΣΣΑΒΕΤ                                </w:t>
      </w:r>
    </w:p>
    <w:p w:rsidR="008D31B9" w:rsidRDefault="008D31B9" w:rsidP="008D31B9">
      <w:pPr>
        <w:pStyle w:val="a5"/>
        <w:spacing w:line="360" w:lineRule="auto"/>
        <w:ind w:left="5640"/>
        <w:jc w:val="left"/>
        <w:rPr>
          <w:szCs w:val="8"/>
        </w:rPr>
      </w:pPr>
      <w:r w:rsidRPr="004846B0">
        <w:rPr>
          <w:szCs w:val="8"/>
        </w:rPr>
        <w:t>1.</w:t>
      </w:r>
      <w:r w:rsidRPr="00E2366D">
        <w:t xml:space="preserve"> </w:t>
      </w:r>
      <w:r w:rsidRPr="00FE4F11">
        <w:t>Παπαχαραλάμπους Χαράλαμπος</w:t>
      </w:r>
    </w:p>
    <w:p w:rsidR="008D31B9" w:rsidRDefault="008D31B9" w:rsidP="008D31B9">
      <w:pPr>
        <w:pStyle w:val="a5"/>
        <w:spacing w:line="360" w:lineRule="auto"/>
        <w:ind w:left="5640"/>
        <w:jc w:val="left"/>
        <w:rPr>
          <w:b/>
        </w:rPr>
      </w:pPr>
    </w:p>
    <w:p w:rsidR="008D31B9" w:rsidRDefault="008D31B9" w:rsidP="008D31B9">
      <w:pPr>
        <w:pStyle w:val="a5"/>
        <w:spacing w:line="360" w:lineRule="auto"/>
        <w:jc w:val="left"/>
      </w:pPr>
      <w:r>
        <w:rPr>
          <w:b/>
          <w:bCs/>
          <w:szCs w:val="24"/>
          <w:lang w:eastAsia="el-GR"/>
        </w:rPr>
        <w:t xml:space="preserve">                                                                                              </w:t>
      </w:r>
      <w:r w:rsidRPr="00A81FC5">
        <w:rPr>
          <w:b/>
          <w:bCs/>
        </w:rPr>
        <w:t>2.</w:t>
      </w:r>
      <w:r w:rsidRPr="00E2366D">
        <w:t xml:space="preserve"> </w:t>
      </w:r>
      <w:proofErr w:type="spellStart"/>
      <w:r w:rsidRPr="00FE4F11">
        <w:t>Ντόστης</w:t>
      </w:r>
      <w:proofErr w:type="spellEnd"/>
      <w:r w:rsidRPr="00FE4F11">
        <w:t xml:space="preserve"> Δημήτριος</w:t>
      </w:r>
      <w:r w:rsidRPr="00A96DBF">
        <w:t xml:space="preserve"> </w:t>
      </w:r>
    </w:p>
    <w:p w:rsidR="008D31B9" w:rsidRDefault="008D31B9" w:rsidP="008D31B9">
      <w:pPr>
        <w:pStyle w:val="a5"/>
        <w:spacing w:line="360" w:lineRule="auto"/>
        <w:jc w:val="left"/>
        <w:rPr>
          <w:b/>
          <w:bCs/>
          <w:color w:val="00000A"/>
          <w:szCs w:val="24"/>
        </w:rPr>
      </w:pPr>
    </w:p>
    <w:p w:rsidR="008D31B9" w:rsidRDefault="008D31B9" w:rsidP="008D31B9">
      <w:pPr>
        <w:spacing w:line="360" w:lineRule="auto"/>
        <w:ind w:left="4253"/>
        <w:contextualSpacing/>
        <w:jc w:val="both"/>
      </w:pPr>
      <w:r>
        <w:rPr>
          <w:b/>
          <w:bCs/>
          <w:color w:val="00000A"/>
          <w:sz w:val="24"/>
          <w:szCs w:val="24"/>
        </w:rPr>
        <w:t xml:space="preserve">                 </w:t>
      </w:r>
      <w:r w:rsidRPr="004846B0">
        <w:rPr>
          <w:b/>
          <w:bCs/>
          <w:color w:val="00000A"/>
          <w:sz w:val="24"/>
          <w:szCs w:val="24"/>
        </w:rPr>
        <w:t xml:space="preserve">    </w:t>
      </w:r>
      <w:r>
        <w:rPr>
          <w:b/>
          <w:bCs/>
          <w:color w:val="00000A"/>
          <w:sz w:val="24"/>
          <w:szCs w:val="24"/>
        </w:rPr>
        <w:t xml:space="preserve"> </w:t>
      </w:r>
      <w:r w:rsidRPr="004846B0">
        <w:rPr>
          <w:b/>
          <w:bCs/>
          <w:color w:val="00000A"/>
          <w:sz w:val="24"/>
          <w:szCs w:val="24"/>
        </w:rPr>
        <w:t xml:space="preserve"> </w:t>
      </w:r>
      <w:r>
        <w:rPr>
          <w:b/>
          <w:bCs/>
          <w:color w:val="00000A"/>
          <w:sz w:val="24"/>
          <w:szCs w:val="24"/>
        </w:rPr>
        <w:t>3.</w:t>
      </w:r>
      <w:r w:rsidRPr="00A96DBF">
        <w:rPr>
          <w:sz w:val="24"/>
        </w:rPr>
        <w:t xml:space="preserve"> </w:t>
      </w:r>
      <w:proofErr w:type="spellStart"/>
      <w:r>
        <w:rPr>
          <w:sz w:val="24"/>
        </w:rPr>
        <w:t>Καλαμπαλίκας</w:t>
      </w:r>
      <w:proofErr w:type="spellEnd"/>
      <w:r>
        <w:rPr>
          <w:sz w:val="24"/>
        </w:rPr>
        <w:t xml:space="preserve"> Βασίλειος</w:t>
      </w:r>
    </w:p>
    <w:p w:rsidR="008D31B9" w:rsidRDefault="008D31B9" w:rsidP="008D31B9">
      <w:pPr>
        <w:spacing w:line="360" w:lineRule="auto"/>
        <w:ind w:left="4253"/>
        <w:contextualSpacing/>
        <w:jc w:val="both"/>
      </w:pPr>
    </w:p>
    <w:p w:rsidR="008D31B9" w:rsidRDefault="008D31B9" w:rsidP="008D31B9">
      <w:pPr>
        <w:spacing w:line="360" w:lineRule="auto"/>
        <w:ind w:left="4253"/>
        <w:contextualSpacing/>
        <w:jc w:val="both"/>
        <w:rPr>
          <w:sz w:val="24"/>
        </w:rPr>
      </w:pPr>
      <w:r>
        <w:rPr>
          <w:b/>
          <w:bCs/>
          <w:color w:val="00000A"/>
          <w:sz w:val="24"/>
          <w:szCs w:val="24"/>
        </w:rPr>
        <w:t xml:space="preserve">               </w:t>
      </w:r>
      <w:r w:rsidRPr="004846B0">
        <w:rPr>
          <w:b/>
          <w:bCs/>
          <w:color w:val="00000A"/>
          <w:sz w:val="24"/>
          <w:szCs w:val="24"/>
        </w:rPr>
        <w:t xml:space="preserve">     </w:t>
      </w:r>
      <w:r>
        <w:rPr>
          <w:b/>
          <w:bCs/>
          <w:color w:val="00000A"/>
          <w:sz w:val="24"/>
          <w:szCs w:val="24"/>
        </w:rPr>
        <w:t xml:space="preserve">   4.</w:t>
      </w:r>
      <w:r w:rsidRPr="00A96DBF">
        <w:rPr>
          <w:sz w:val="24"/>
        </w:rPr>
        <w:t xml:space="preserve"> </w:t>
      </w:r>
      <w:proofErr w:type="spellStart"/>
      <w:r w:rsidRPr="00AB383C">
        <w:rPr>
          <w:sz w:val="24"/>
        </w:rPr>
        <w:t>Πελιτάρη</w:t>
      </w:r>
      <w:proofErr w:type="spellEnd"/>
      <w:r w:rsidRPr="00AB383C">
        <w:rPr>
          <w:sz w:val="24"/>
        </w:rPr>
        <w:t xml:space="preserve"> Σταυρούλα</w:t>
      </w:r>
      <w:r w:rsidRPr="00F07345">
        <w:rPr>
          <w:sz w:val="24"/>
          <w:szCs w:val="8"/>
        </w:rPr>
        <w:t xml:space="preserve">  </w:t>
      </w:r>
    </w:p>
    <w:p w:rsidR="008D31B9" w:rsidRDefault="008D31B9" w:rsidP="008D31B9">
      <w:pPr>
        <w:spacing w:line="360" w:lineRule="auto"/>
        <w:ind w:left="4253"/>
        <w:contextualSpacing/>
        <w:jc w:val="both"/>
      </w:pPr>
    </w:p>
    <w:p w:rsidR="008D31B9" w:rsidRDefault="008D31B9" w:rsidP="008D31B9">
      <w:pPr>
        <w:spacing w:line="360" w:lineRule="auto"/>
        <w:ind w:left="4253"/>
        <w:contextualSpacing/>
        <w:jc w:val="both"/>
        <w:rPr>
          <w:sz w:val="24"/>
        </w:rPr>
      </w:pPr>
      <w:r>
        <w:rPr>
          <w:b/>
          <w:bCs/>
          <w:color w:val="00000A"/>
          <w:sz w:val="24"/>
          <w:szCs w:val="24"/>
        </w:rPr>
        <w:t xml:space="preserve">                       5. </w:t>
      </w:r>
      <w:proofErr w:type="spellStart"/>
      <w:r w:rsidRPr="00E2366D">
        <w:rPr>
          <w:sz w:val="22"/>
          <w:szCs w:val="22"/>
        </w:rPr>
        <w:t>Μπουρινάρης</w:t>
      </w:r>
      <w:proofErr w:type="spellEnd"/>
      <w:r w:rsidRPr="00E2366D">
        <w:rPr>
          <w:sz w:val="22"/>
          <w:szCs w:val="22"/>
        </w:rPr>
        <w:t xml:space="preserve"> Χρυσόστομος</w:t>
      </w:r>
    </w:p>
    <w:p w:rsidR="008D31B9" w:rsidRDefault="008D31B9" w:rsidP="008D31B9">
      <w:pPr>
        <w:spacing w:line="360" w:lineRule="auto"/>
        <w:ind w:left="4253"/>
        <w:contextualSpacing/>
        <w:jc w:val="both"/>
      </w:pPr>
    </w:p>
    <w:p w:rsidR="008D31B9" w:rsidRDefault="008D31B9" w:rsidP="008D31B9">
      <w:pPr>
        <w:spacing w:line="360" w:lineRule="auto"/>
        <w:ind w:left="4253"/>
        <w:contextualSpacing/>
        <w:jc w:val="both"/>
        <w:rPr>
          <w:sz w:val="24"/>
          <w:szCs w:val="8"/>
        </w:rPr>
      </w:pPr>
      <w:r>
        <w:rPr>
          <w:b/>
          <w:bCs/>
          <w:color w:val="00000A"/>
          <w:sz w:val="24"/>
          <w:szCs w:val="24"/>
        </w:rPr>
        <w:t xml:space="preserve">                       6.</w:t>
      </w:r>
      <w:r w:rsidRPr="00E2366D">
        <w:rPr>
          <w:sz w:val="24"/>
          <w:szCs w:val="8"/>
        </w:rPr>
        <w:t xml:space="preserve"> </w:t>
      </w:r>
      <w:proofErr w:type="spellStart"/>
      <w:r w:rsidRPr="00FE4F11">
        <w:rPr>
          <w:sz w:val="24"/>
          <w:szCs w:val="8"/>
        </w:rPr>
        <w:t>Κεραμιδάρης</w:t>
      </w:r>
      <w:proofErr w:type="spellEnd"/>
      <w:r w:rsidRPr="00FE4F11">
        <w:rPr>
          <w:sz w:val="24"/>
          <w:szCs w:val="8"/>
        </w:rPr>
        <w:t xml:space="preserve"> Γεώργιος</w:t>
      </w:r>
    </w:p>
    <w:p w:rsidR="008D31B9" w:rsidRDefault="008D31B9" w:rsidP="008D31B9">
      <w:pPr>
        <w:spacing w:line="360" w:lineRule="auto"/>
        <w:ind w:left="4253"/>
        <w:contextualSpacing/>
        <w:jc w:val="both"/>
      </w:pPr>
      <w:r>
        <w:rPr>
          <w:b/>
          <w:bCs/>
          <w:color w:val="00000A"/>
          <w:sz w:val="24"/>
          <w:szCs w:val="24"/>
        </w:rPr>
        <w:t xml:space="preserve"> </w:t>
      </w:r>
    </w:p>
    <w:p w:rsidR="008D31B9" w:rsidRDefault="008D31B9" w:rsidP="008D31B9">
      <w:pPr>
        <w:spacing w:line="360" w:lineRule="auto"/>
        <w:ind w:left="4253"/>
        <w:contextualSpacing/>
        <w:jc w:val="both"/>
        <w:rPr>
          <w:b/>
          <w:bCs/>
          <w:color w:val="00000A"/>
          <w:sz w:val="24"/>
          <w:szCs w:val="24"/>
        </w:rPr>
      </w:pPr>
      <w:r>
        <w:rPr>
          <w:b/>
          <w:bCs/>
          <w:color w:val="00000A"/>
          <w:sz w:val="24"/>
          <w:szCs w:val="24"/>
        </w:rPr>
        <w:t xml:space="preserve">                       7.</w:t>
      </w:r>
      <w:r w:rsidRPr="00A81FC5">
        <w:rPr>
          <w:sz w:val="24"/>
          <w:szCs w:val="8"/>
        </w:rPr>
        <w:t xml:space="preserve"> </w:t>
      </w:r>
      <w:proofErr w:type="spellStart"/>
      <w:r w:rsidRPr="00FE4F11">
        <w:rPr>
          <w:sz w:val="24"/>
          <w:szCs w:val="8"/>
        </w:rPr>
        <w:t>Ζγούρας</w:t>
      </w:r>
      <w:proofErr w:type="spellEnd"/>
      <w:r w:rsidRPr="00FE4F11">
        <w:rPr>
          <w:sz w:val="24"/>
          <w:szCs w:val="8"/>
        </w:rPr>
        <w:t xml:space="preserve"> Ευάγγελος</w:t>
      </w:r>
    </w:p>
    <w:p w:rsidR="008D31B9" w:rsidRDefault="008D31B9" w:rsidP="008D31B9">
      <w:pPr>
        <w:spacing w:line="360" w:lineRule="auto"/>
        <w:ind w:left="4253"/>
        <w:contextualSpacing/>
        <w:jc w:val="both"/>
        <w:rPr>
          <w:b/>
          <w:bCs/>
          <w:color w:val="00000A"/>
          <w:sz w:val="24"/>
          <w:szCs w:val="24"/>
        </w:rPr>
      </w:pPr>
    </w:p>
    <w:p w:rsidR="008D31B9" w:rsidRDefault="008D31B9" w:rsidP="008D31B9">
      <w:pPr>
        <w:spacing w:line="360" w:lineRule="auto"/>
        <w:ind w:left="4253"/>
        <w:contextualSpacing/>
        <w:jc w:val="both"/>
        <w:rPr>
          <w:b/>
          <w:bCs/>
          <w:color w:val="00000A"/>
          <w:kern w:val="1"/>
          <w:szCs w:val="24"/>
          <w:lang w:eastAsia="el-GR"/>
        </w:rPr>
      </w:pPr>
      <w:r>
        <w:rPr>
          <w:b/>
          <w:bCs/>
          <w:color w:val="00000A"/>
          <w:sz w:val="24"/>
          <w:szCs w:val="24"/>
        </w:rPr>
        <w:t xml:space="preserve">                       8.</w:t>
      </w:r>
      <w:r w:rsidRPr="00A96DBF">
        <w:rPr>
          <w:sz w:val="24"/>
        </w:rPr>
        <w:t xml:space="preserve"> </w:t>
      </w:r>
      <w:r>
        <w:rPr>
          <w:sz w:val="24"/>
        </w:rPr>
        <w:t>Ρίζος Γεώργιος</w:t>
      </w:r>
      <w:r>
        <w:rPr>
          <w:b/>
          <w:bCs/>
          <w:color w:val="00000A"/>
          <w:kern w:val="1"/>
          <w:sz w:val="24"/>
          <w:szCs w:val="24"/>
          <w:lang w:eastAsia="el-GR"/>
        </w:rPr>
        <w:t xml:space="preserve">     </w:t>
      </w:r>
    </w:p>
    <w:p w:rsidR="008D31B9" w:rsidRDefault="008D31B9" w:rsidP="008D31B9">
      <w:pPr>
        <w:spacing w:line="360" w:lineRule="auto"/>
        <w:ind w:left="4253"/>
        <w:contextualSpacing/>
        <w:jc w:val="both"/>
      </w:pPr>
      <w:r>
        <w:rPr>
          <w:b/>
          <w:bCs/>
          <w:color w:val="00000A"/>
          <w:kern w:val="1"/>
          <w:szCs w:val="24"/>
          <w:lang w:eastAsia="el-GR"/>
        </w:rPr>
        <w:t xml:space="preserve">                            </w:t>
      </w:r>
    </w:p>
    <w:p w:rsidR="008D31B9" w:rsidRDefault="008D31B9" w:rsidP="008D31B9">
      <w:pPr>
        <w:spacing w:line="360" w:lineRule="auto"/>
        <w:ind w:left="4253"/>
        <w:contextualSpacing/>
        <w:jc w:val="both"/>
        <w:rPr>
          <w:b/>
          <w:bCs/>
          <w:color w:val="00000A"/>
          <w:kern w:val="1"/>
          <w:sz w:val="24"/>
          <w:szCs w:val="24"/>
          <w:lang w:eastAsia="el-GR"/>
        </w:rPr>
      </w:pPr>
      <w:r>
        <w:rPr>
          <w:b/>
          <w:bCs/>
          <w:color w:val="00000A"/>
          <w:sz w:val="24"/>
          <w:szCs w:val="24"/>
        </w:rPr>
        <w:t xml:space="preserve">                       9.</w:t>
      </w:r>
      <w:r w:rsidRPr="00A96DBF">
        <w:rPr>
          <w:sz w:val="24"/>
        </w:rPr>
        <w:t xml:space="preserve"> </w:t>
      </w:r>
      <w:proofErr w:type="spellStart"/>
      <w:r w:rsidRPr="002D02E7">
        <w:rPr>
          <w:sz w:val="22"/>
          <w:szCs w:val="22"/>
        </w:rPr>
        <w:t>Τσαπκίνη</w:t>
      </w:r>
      <w:proofErr w:type="spellEnd"/>
      <w:r w:rsidRPr="002D02E7">
        <w:rPr>
          <w:sz w:val="22"/>
          <w:szCs w:val="22"/>
        </w:rPr>
        <w:t xml:space="preserve"> Παναγιώτα</w:t>
      </w:r>
    </w:p>
    <w:p w:rsidR="008D31B9" w:rsidRDefault="008D31B9" w:rsidP="008D31B9">
      <w:pPr>
        <w:spacing w:line="360" w:lineRule="auto"/>
        <w:ind w:left="4253"/>
        <w:contextualSpacing/>
        <w:jc w:val="both"/>
        <w:rPr>
          <w:b/>
          <w:bCs/>
          <w:color w:val="00000A"/>
          <w:kern w:val="1"/>
          <w:sz w:val="24"/>
          <w:szCs w:val="24"/>
          <w:lang w:eastAsia="el-GR"/>
        </w:rPr>
      </w:pPr>
    </w:p>
    <w:p w:rsidR="008D31B9" w:rsidRDefault="008D31B9" w:rsidP="008D31B9">
      <w:pPr>
        <w:spacing w:line="360" w:lineRule="auto"/>
        <w:ind w:left="4253"/>
        <w:contextualSpacing/>
        <w:jc w:val="both"/>
      </w:pPr>
    </w:p>
    <w:p w:rsidR="008D31B9" w:rsidRDefault="008D31B9" w:rsidP="008D31B9">
      <w:pPr>
        <w:spacing w:line="360" w:lineRule="auto"/>
        <w:jc w:val="center"/>
        <w:rPr>
          <w:b/>
          <w:sz w:val="24"/>
        </w:rPr>
      </w:pPr>
      <w:r>
        <w:rPr>
          <w:b/>
          <w:sz w:val="24"/>
        </w:rPr>
        <w:t>Σέρρες  04</w:t>
      </w:r>
      <w:r w:rsidRPr="00FF312D">
        <w:rPr>
          <w:b/>
          <w:color w:val="000000"/>
          <w:kern w:val="1"/>
          <w:sz w:val="24"/>
          <w:szCs w:val="24"/>
        </w:rPr>
        <w:t>-</w:t>
      </w:r>
      <w:r>
        <w:rPr>
          <w:b/>
          <w:color w:val="000000"/>
          <w:kern w:val="1"/>
          <w:sz w:val="24"/>
          <w:szCs w:val="24"/>
        </w:rPr>
        <w:t>09-2026</w:t>
      </w:r>
    </w:p>
    <w:p w:rsidR="008D31B9" w:rsidRDefault="008D31B9" w:rsidP="008D31B9">
      <w:pPr>
        <w:spacing w:line="360" w:lineRule="auto"/>
        <w:jc w:val="center"/>
        <w:rPr>
          <w:b/>
          <w:sz w:val="8"/>
          <w:szCs w:val="8"/>
        </w:rPr>
      </w:pPr>
    </w:p>
    <w:p w:rsidR="008D31B9" w:rsidRDefault="008D31B9" w:rsidP="008D31B9">
      <w:pPr>
        <w:spacing w:line="360" w:lineRule="auto"/>
        <w:jc w:val="center"/>
        <w:rPr>
          <w:b/>
          <w:sz w:val="8"/>
          <w:szCs w:val="8"/>
        </w:rPr>
      </w:pPr>
    </w:p>
    <w:p w:rsidR="008D31B9" w:rsidRDefault="008D31B9" w:rsidP="008D31B9">
      <w:pPr>
        <w:pStyle w:val="a5"/>
        <w:jc w:val="center"/>
        <w:rPr>
          <w:b/>
          <w:szCs w:val="24"/>
        </w:rPr>
      </w:pPr>
      <w:r>
        <w:rPr>
          <w:b/>
          <w:szCs w:val="24"/>
        </w:rPr>
        <w:t>Η ΑΝΑΠΛΗΡΩΤΡΙΑ ΠΡΟΕΔΡΟΥ ΤΟΥ ΣΥΜΒΟΥΛΙΟΥ</w:t>
      </w:r>
    </w:p>
    <w:p w:rsidR="008D31B9" w:rsidRDefault="008D31B9" w:rsidP="008D31B9">
      <w:pPr>
        <w:pStyle w:val="a5"/>
        <w:spacing w:line="360" w:lineRule="auto"/>
        <w:jc w:val="center"/>
        <w:rPr>
          <w:b/>
          <w:szCs w:val="24"/>
        </w:rPr>
      </w:pPr>
      <w:r>
        <w:rPr>
          <w:b/>
          <w:szCs w:val="24"/>
        </w:rPr>
        <w:t>ΤΗΣ ΚΟΙΝΟΤΗΤΑΣ ΣΕΡΡΩΝ</w:t>
      </w:r>
    </w:p>
    <w:p w:rsidR="008D31B9" w:rsidRDefault="008D31B9" w:rsidP="008D31B9">
      <w:pPr>
        <w:pStyle w:val="a5"/>
        <w:spacing w:line="360" w:lineRule="auto"/>
        <w:jc w:val="center"/>
        <w:rPr>
          <w:b/>
          <w:szCs w:val="24"/>
        </w:rPr>
      </w:pPr>
    </w:p>
    <w:p w:rsidR="008D31B9" w:rsidRDefault="008D31B9" w:rsidP="008D31B9">
      <w:pPr>
        <w:pStyle w:val="a5"/>
        <w:spacing w:line="360" w:lineRule="auto"/>
        <w:jc w:val="center"/>
        <w:rPr>
          <w:b/>
          <w:szCs w:val="24"/>
        </w:rPr>
      </w:pPr>
    </w:p>
    <w:p w:rsidR="008D31B9" w:rsidRDefault="008D31B9" w:rsidP="008D31B9">
      <w:pPr>
        <w:spacing w:line="360" w:lineRule="auto"/>
        <w:rPr>
          <w:b/>
          <w:bCs/>
          <w:color w:val="000000"/>
          <w:kern w:val="1"/>
          <w:sz w:val="24"/>
          <w:szCs w:val="24"/>
        </w:rPr>
      </w:pPr>
      <w:r>
        <w:rPr>
          <w:b/>
          <w:bCs/>
          <w:color w:val="000000"/>
          <w:kern w:val="1"/>
          <w:sz w:val="24"/>
          <w:szCs w:val="24"/>
        </w:rPr>
        <w:t xml:space="preserve">                                                      ΜΟΥΡΟΥΖΙΔΟΥ ΕΛΙΣΣΑΒΕΤ</w:t>
      </w:r>
    </w:p>
    <w:p w:rsidR="008D31B9" w:rsidRDefault="008D31B9" w:rsidP="008D31B9">
      <w:pPr>
        <w:rPr>
          <w:b/>
          <w:bCs/>
          <w:sz w:val="24"/>
          <w:szCs w:val="24"/>
        </w:rPr>
      </w:pPr>
    </w:p>
    <w:p w:rsidR="008D31B9" w:rsidRDefault="008D31B9" w:rsidP="008D31B9">
      <w:pPr>
        <w:rPr>
          <w:b/>
          <w:bCs/>
          <w:sz w:val="24"/>
          <w:szCs w:val="24"/>
        </w:rPr>
      </w:pPr>
    </w:p>
    <w:p w:rsidR="008D31B9" w:rsidRDefault="008D31B9" w:rsidP="008D31B9">
      <w:pPr>
        <w:spacing w:line="360" w:lineRule="auto"/>
        <w:jc w:val="center"/>
        <w:rPr>
          <w:b/>
          <w:sz w:val="24"/>
        </w:rPr>
      </w:pPr>
    </w:p>
    <w:p w:rsidR="008D31B9" w:rsidRDefault="008D31B9" w:rsidP="008D31B9">
      <w:pPr>
        <w:rPr>
          <w:b/>
          <w:bCs/>
          <w:sz w:val="24"/>
          <w:szCs w:val="24"/>
        </w:rPr>
      </w:pPr>
    </w:p>
    <w:p w:rsidR="008D31B9" w:rsidRDefault="008D31B9" w:rsidP="008D31B9">
      <w:pPr>
        <w:rPr>
          <w:b/>
          <w:bCs/>
          <w:sz w:val="24"/>
          <w:szCs w:val="24"/>
        </w:rPr>
      </w:pPr>
    </w:p>
    <w:p w:rsidR="00122AB0" w:rsidRDefault="00122AB0">
      <w:pPr>
        <w:rPr>
          <w:b/>
          <w:bCs/>
          <w:sz w:val="24"/>
          <w:szCs w:val="24"/>
        </w:rPr>
      </w:pPr>
    </w:p>
    <w:p w:rsidR="008D31B9" w:rsidRDefault="008D31B9">
      <w:pPr>
        <w:rPr>
          <w:b/>
          <w:bCs/>
          <w:sz w:val="24"/>
          <w:szCs w:val="24"/>
        </w:rPr>
      </w:pPr>
    </w:p>
    <w:p w:rsidR="008D31B9" w:rsidRDefault="008D31B9">
      <w:pPr>
        <w:rPr>
          <w:b/>
          <w:bCs/>
          <w:sz w:val="24"/>
          <w:szCs w:val="24"/>
        </w:rPr>
      </w:pPr>
    </w:p>
    <w:p w:rsidR="008D31B9" w:rsidRDefault="008D31B9">
      <w:pPr>
        <w:rPr>
          <w:b/>
          <w:bCs/>
          <w:sz w:val="24"/>
          <w:szCs w:val="24"/>
        </w:rPr>
      </w:pPr>
    </w:p>
    <w:p w:rsidR="008D31B9" w:rsidRDefault="008D31B9">
      <w:pPr>
        <w:rPr>
          <w:b/>
          <w:bCs/>
          <w:sz w:val="24"/>
          <w:szCs w:val="24"/>
        </w:rPr>
      </w:pPr>
    </w:p>
    <w:p w:rsidR="008D31B9" w:rsidRDefault="008D31B9">
      <w:pPr>
        <w:rPr>
          <w:b/>
          <w:bCs/>
          <w:sz w:val="24"/>
          <w:szCs w:val="24"/>
        </w:rPr>
      </w:pPr>
    </w:p>
    <w:p w:rsidR="008D31B9" w:rsidRDefault="008D31B9">
      <w:pPr>
        <w:rPr>
          <w:b/>
          <w:bCs/>
          <w:sz w:val="24"/>
          <w:szCs w:val="24"/>
        </w:rPr>
      </w:pPr>
    </w:p>
    <w:p w:rsidR="008D31B9" w:rsidRDefault="008D31B9">
      <w:pPr>
        <w:rPr>
          <w:b/>
          <w:bCs/>
          <w:sz w:val="24"/>
          <w:szCs w:val="24"/>
        </w:rPr>
      </w:pPr>
    </w:p>
    <w:p w:rsidR="008D31B9" w:rsidRDefault="008D31B9">
      <w:pPr>
        <w:rPr>
          <w:b/>
          <w:bCs/>
          <w:sz w:val="24"/>
          <w:szCs w:val="24"/>
        </w:rPr>
      </w:pPr>
    </w:p>
    <w:p w:rsidR="008D31B9" w:rsidRDefault="008D31B9">
      <w:pPr>
        <w:rPr>
          <w:b/>
          <w:bCs/>
          <w:sz w:val="24"/>
          <w:szCs w:val="24"/>
        </w:rPr>
      </w:pPr>
    </w:p>
    <w:p w:rsidR="00122AB0" w:rsidRDefault="00122AB0">
      <w:pPr>
        <w:rPr>
          <w:b/>
          <w:bCs/>
          <w:sz w:val="24"/>
          <w:szCs w:val="24"/>
        </w:rPr>
      </w:pPr>
    </w:p>
    <w:p w:rsidR="00122AB0" w:rsidRDefault="00122AB0">
      <w:pPr>
        <w:rPr>
          <w:b/>
          <w:bCs/>
          <w:sz w:val="24"/>
          <w:szCs w:val="24"/>
        </w:rPr>
      </w:pPr>
    </w:p>
    <w:p w:rsidR="007E3A43" w:rsidRDefault="007E3A43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lastRenderedPageBreak/>
        <w:t xml:space="preserve">                                         ΑΠΟΦΑΣΗ  ΚΟΙΝΟΤΗΤΑΣ  ΣΕΡΡΩΝ </w:t>
      </w:r>
    </w:p>
    <w:p w:rsidR="002543AE" w:rsidRDefault="002543AE">
      <w:pPr>
        <w:rPr>
          <w:b/>
          <w:bCs/>
          <w:sz w:val="24"/>
          <w:szCs w:val="24"/>
        </w:rPr>
      </w:pPr>
    </w:p>
    <w:p w:rsidR="002543AE" w:rsidRDefault="002543AE">
      <w:pPr>
        <w:rPr>
          <w:b/>
          <w:bCs/>
          <w:sz w:val="24"/>
          <w:szCs w:val="24"/>
        </w:rPr>
      </w:pPr>
    </w:p>
    <w:p w:rsidR="002543AE" w:rsidRDefault="002543AE">
      <w:pPr>
        <w:rPr>
          <w:b/>
          <w:bCs/>
          <w:sz w:val="24"/>
          <w:szCs w:val="24"/>
        </w:rPr>
      </w:pPr>
    </w:p>
    <w:p w:rsidR="007E3A43" w:rsidRDefault="007E3A43">
      <w:pPr>
        <w:pStyle w:val="a5"/>
        <w:rPr>
          <w:b/>
          <w:bCs/>
          <w:szCs w:val="24"/>
        </w:rPr>
      </w:pPr>
    </w:p>
    <w:p w:rsidR="007E3A43" w:rsidRDefault="007E3A43">
      <w:pPr>
        <w:pStyle w:val="a5"/>
        <w:rPr>
          <w:b/>
          <w:bCs/>
          <w:szCs w:val="24"/>
        </w:rPr>
      </w:pPr>
    </w:p>
    <w:p w:rsidR="00BE4D38" w:rsidRDefault="00BE4D38">
      <w:pPr>
        <w:pStyle w:val="a5"/>
        <w:rPr>
          <w:b/>
          <w:bCs/>
          <w:szCs w:val="24"/>
        </w:rPr>
      </w:pPr>
    </w:p>
    <w:p w:rsidR="007E3A43" w:rsidRDefault="007E3A43">
      <w:pPr>
        <w:pStyle w:val="a5"/>
        <w:rPr>
          <w:b/>
          <w:bCs/>
          <w:szCs w:val="24"/>
        </w:rPr>
      </w:pPr>
    </w:p>
    <w:p w:rsidR="007E3A43" w:rsidRDefault="007E3A43">
      <w:pPr>
        <w:pStyle w:val="a5"/>
        <w:rPr>
          <w:b/>
          <w:bCs/>
          <w:szCs w:val="24"/>
        </w:rPr>
      </w:pPr>
    </w:p>
    <w:p w:rsidR="007E3A43" w:rsidRDefault="007E3A43">
      <w:pPr>
        <w:pStyle w:val="a5"/>
        <w:rPr>
          <w:b/>
          <w:bCs/>
          <w:szCs w:val="24"/>
        </w:rPr>
      </w:pPr>
      <w:r>
        <w:rPr>
          <w:b/>
          <w:bCs/>
          <w:szCs w:val="24"/>
        </w:rPr>
        <w:t xml:space="preserve">Αριθμός Πρωτοκόλλου: </w:t>
      </w:r>
      <w:r w:rsidR="008D31B9">
        <w:rPr>
          <w:b/>
          <w:bCs/>
          <w:szCs w:val="24"/>
        </w:rPr>
        <w:t>76</w:t>
      </w:r>
      <w:r>
        <w:rPr>
          <w:b/>
          <w:bCs/>
          <w:szCs w:val="24"/>
        </w:rPr>
        <w:t xml:space="preserve">                                                      Αριθμός Απόφασης:</w:t>
      </w:r>
      <w:r w:rsidR="008D31B9">
        <w:rPr>
          <w:b/>
          <w:bCs/>
          <w:szCs w:val="24"/>
        </w:rPr>
        <w:t>70</w:t>
      </w:r>
      <w:r w:rsidRPr="00896F6B">
        <w:rPr>
          <w:b/>
          <w:bCs/>
          <w:szCs w:val="24"/>
        </w:rPr>
        <w:t>/</w:t>
      </w:r>
      <w:r>
        <w:rPr>
          <w:b/>
          <w:bCs/>
          <w:szCs w:val="24"/>
        </w:rPr>
        <w:t>20</w:t>
      </w:r>
      <w:r w:rsidR="006A07F5">
        <w:rPr>
          <w:b/>
          <w:bCs/>
          <w:szCs w:val="24"/>
        </w:rPr>
        <w:t>2</w:t>
      </w:r>
      <w:r w:rsidR="00BB5FD0">
        <w:rPr>
          <w:b/>
          <w:bCs/>
          <w:szCs w:val="24"/>
        </w:rPr>
        <w:t>6</w:t>
      </w:r>
    </w:p>
    <w:p w:rsidR="007E3A43" w:rsidRDefault="007E3A43">
      <w:pPr>
        <w:pStyle w:val="a5"/>
        <w:rPr>
          <w:b/>
          <w:bCs/>
          <w:szCs w:val="24"/>
        </w:rPr>
      </w:pPr>
    </w:p>
    <w:p w:rsidR="007E3A43" w:rsidRDefault="007E3A43">
      <w:pPr>
        <w:pStyle w:val="a5"/>
        <w:rPr>
          <w:b/>
          <w:bCs/>
          <w:szCs w:val="24"/>
        </w:rPr>
      </w:pPr>
    </w:p>
    <w:p w:rsidR="007E3A43" w:rsidRDefault="007E3A43">
      <w:pPr>
        <w:pStyle w:val="a5"/>
        <w:rPr>
          <w:b/>
          <w:bCs/>
          <w:szCs w:val="24"/>
        </w:rPr>
      </w:pPr>
    </w:p>
    <w:p w:rsidR="00896F6B" w:rsidRDefault="00896F6B">
      <w:pPr>
        <w:pStyle w:val="a5"/>
        <w:rPr>
          <w:b/>
          <w:bCs/>
          <w:szCs w:val="24"/>
        </w:rPr>
      </w:pPr>
    </w:p>
    <w:p w:rsidR="00896F6B" w:rsidRDefault="00896F6B">
      <w:pPr>
        <w:pStyle w:val="a5"/>
        <w:rPr>
          <w:b/>
          <w:bCs/>
          <w:szCs w:val="24"/>
        </w:rPr>
      </w:pPr>
    </w:p>
    <w:p w:rsidR="00896F6B" w:rsidRDefault="00896F6B">
      <w:pPr>
        <w:pStyle w:val="a5"/>
        <w:rPr>
          <w:b/>
          <w:bCs/>
          <w:szCs w:val="24"/>
        </w:rPr>
      </w:pPr>
    </w:p>
    <w:p w:rsidR="00896F6B" w:rsidRDefault="00896F6B">
      <w:pPr>
        <w:pStyle w:val="a5"/>
        <w:rPr>
          <w:b/>
          <w:bCs/>
          <w:szCs w:val="24"/>
        </w:rPr>
      </w:pPr>
    </w:p>
    <w:p w:rsidR="007E3A43" w:rsidRDefault="007E3A43">
      <w:pPr>
        <w:pStyle w:val="a5"/>
        <w:rPr>
          <w:b/>
          <w:bCs/>
          <w:szCs w:val="24"/>
        </w:rPr>
      </w:pPr>
    </w:p>
    <w:p w:rsidR="007E3A43" w:rsidRDefault="007E3A43">
      <w:pPr>
        <w:pStyle w:val="a5"/>
        <w:rPr>
          <w:b/>
          <w:bCs/>
          <w:szCs w:val="24"/>
        </w:rPr>
      </w:pPr>
    </w:p>
    <w:p w:rsidR="00563D40" w:rsidRDefault="007E3A43" w:rsidP="00563D40">
      <w:pPr>
        <w:pStyle w:val="a5"/>
        <w:rPr>
          <w:b/>
          <w:bCs/>
          <w:szCs w:val="24"/>
        </w:rPr>
      </w:pPr>
      <w:r>
        <w:rPr>
          <w:b/>
          <w:bCs/>
          <w:szCs w:val="24"/>
        </w:rPr>
        <w:t xml:space="preserve">                                                          Συνεδρίαση: </w:t>
      </w:r>
      <w:r w:rsidR="00D818EC">
        <w:rPr>
          <w:b/>
          <w:bCs/>
          <w:szCs w:val="24"/>
        </w:rPr>
        <w:t>1</w:t>
      </w:r>
      <w:r w:rsidR="008D31B9">
        <w:rPr>
          <w:b/>
          <w:bCs/>
          <w:szCs w:val="24"/>
        </w:rPr>
        <w:t>8</w:t>
      </w:r>
      <w:r>
        <w:rPr>
          <w:b/>
          <w:bCs/>
          <w:szCs w:val="24"/>
        </w:rPr>
        <w:t>/</w:t>
      </w:r>
      <w:r w:rsidR="008D31B9">
        <w:rPr>
          <w:b/>
          <w:bCs/>
          <w:szCs w:val="24"/>
        </w:rPr>
        <w:t>03</w:t>
      </w:r>
      <w:r w:rsidR="00563D40">
        <w:rPr>
          <w:b/>
          <w:bCs/>
          <w:szCs w:val="24"/>
        </w:rPr>
        <w:t>-0</w:t>
      </w:r>
      <w:r w:rsidR="008D31B9">
        <w:rPr>
          <w:b/>
          <w:bCs/>
          <w:szCs w:val="24"/>
        </w:rPr>
        <w:t>9</w:t>
      </w:r>
      <w:r w:rsidR="00563D40" w:rsidRPr="00896F6B">
        <w:rPr>
          <w:b/>
          <w:bCs/>
          <w:szCs w:val="24"/>
        </w:rPr>
        <w:t>-</w:t>
      </w:r>
      <w:r w:rsidR="00563D40">
        <w:rPr>
          <w:b/>
          <w:bCs/>
          <w:szCs w:val="24"/>
        </w:rPr>
        <w:t>2026</w:t>
      </w:r>
    </w:p>
    <w:p w:rsidR="007E3A43" w:rsidRDefault="007E3A43">
      <w:pPr>
        <w:pStyle w:val="a5"/>
        <w:rPr>
          <w:b/>
          <w:bCs/>
          <w:szCs w:val="24"/>
        </w:rPr>
      </w:pPr>
    </w:p>
    <w:p w:rsidR="007E3A43" w:rsidRDefault="007E3A43">
      <w:pPr>
        <w:pStyle w:val="a5"/>
        <w:rPr>
          <w:b/>
          <w:bCs/>
          <w:szCs w:val="24"/>
        </w:rPr>
      </w:pPr>
    </w:p>
    <w:p w:rsidR="007E3A43" w:rsidRDefault="007E3A43">
      <w:pPr>
        <w:pStyle w:val="a5"/>
        <w:rPr>
          <w:b/>
          <w:bCs/>
          <w:szCs w:val="24"/>
        </w:rPr>
      </w:pPr>
    </w:p>
    <w:p w:rsidR="007E3A43" w:rsidRDefault="007E3A43">
      <w:pPr>
        <w:pStyle w:val="a5"/>
        <w:rPr>
          <w:b/>
          <w:bCs/>
          <w:szCs w:val="24"/>
        </w:rPr>
      </w:pPr>
    </w:p>
    <w:p w:rsidR="007E3A43" w:rsidRDefault="007E3A43">
      <w:pPr>
        <w:pStyle w:val="a5"/>
        <w:rPr>
          <w:b/>
          <w:bCs/>
          <w:szCs w:val="24"/>
        </w:rPr>
      </w:pPr>
    </w:p>
    <w:p w:rsidR="007E3A43" w:rsidRDefault="007E3A43">
      <w:pPr>
        <w:pStyle w:val="a5"/>
        <w:rPr>
          <w:b/>
          <w:bCs/>
          <w:szCs w:val="24"/>
        </w:rPr>
      </w:pPr>
    </w:p>
    <w:p w:rsidR="008D31B9" w:rsidRDefault="007E3A43" w:rsidP="008D31B9">
      <w:pPr>
        <w:rPr>
          <w:bCs/>
          <w:color w:val="000000"/>
          <w:sz w:val="24"/>
          <w:szCs w:val="24"/>
        </w:rPr>
      </w:pPr>
      <w:r w:rsidRPr="008D31B9">
        <w:rPr>
          <w:b/>
          <w:bCs/>
          <w:sz w:val="24"/>
          <w:szCs w:val="24"/>
        </w:rPr>
        <w:t>ΘΕΜΑ:</w:t>
      </w:r>
      <w:r>
        <w:rPr>
          <w:b/>
          <w:bCs/>
          <w:szCs w:val="24"/>
        </w:rPr>
        <w:t xml:space="preserve">  </w:t>
      </w:r>
      <w:r w:rsidR="008D31B9" w:rsidRPr="00D77A7F">
        <w:rPr>
          <w:rFonts w:ascii="Arial" w:hAnsi="Arial" w:cs="Arial"/>
          <w:b/>
        </w:rPr>
        <w:t>«</w:t>
      </w:r>
      <w:r w:rsidR="008D31B9">
        <w:rPr>
          <w:bCs/>
          <w:sz w:val="24"/>
          <w:szCs w:val="24"/>
          <w:shd w:val="clear" w:color="auto" w:fill="FFFFFF"/>
        </w:rPr>
        <w:t xml:space="preserve">Εκμίσθωση </w:t>
      </w:r>
      <w:r w:rsidR="008D31B9">
        <w:rPr>
          <w:rFonts w:ascii="Arial" w:hAnsi="Arial" w:cs="Arial"/>
        </w:rPr>
        <w:t xml:space="preserve">του υπ’ </w:t>
      </w:r>
      <w:proofErr w:type="spellStart"/>
      <w:r w:rsidR="008D31B9">
        <w:rPr>
          <w:rFonts w:ascii="Arial" w:hAnsi="Arial" w:cs="Arial"/>
        </w:rPr>
        <w:t>αρ</w:t>
      </w:r>
      <w:proofErr w:type="spellEnd"/>
      <w:r w:rsidR="008D31B9">
        <w:rPr>
          <w:rFonts w:ascii="Arial" w:hAnsi="Arial" w:cs="Arial"/>
        </w:rPr>
        <w:t>. 492 αγροτεμαχίου του αγροκτήματος Αγίου Ιωάννη με εμβαδό  40.956,03 τ.μ. για μακροχρόνια χρήση».</w:t>
      </w:r>
    </w:p>
    <w:p w:rsidR="007E3A43" w:rsidRDefault="007E3A43">
      <w:pPr>
        <w:pStyle w:val="a5"/>
        <w:spacing w:line="360" w:lineRule="auto"/>
        <w:jc w:val="left"/>
      </w:pPr>
    </w:p>
    <w:sectPr w:rsidR="007E3A43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851" w:right="1133" w:bottom="851" w:left="1134" w:header="720" w:footer="720" w:gutter="0"/>
      <w:pgNumType w:start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D365F5" w:rsidRDefault="00D365F5">
      <w:r>
        <w:separator/>
      </w:r>
    </w:p>
  </w:endnote>
  <w:endnote w:type="continuationSeparator" w:id="0">
    <w:p w:rsidR="00D365F5" w:rsidRDefault="00D365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Verdana">
    <w:panose1 w:val="020B0604030504040204"/>
    <w:charset w:val="A1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Liberation Serif;Times New Roma">
    <w:panose1 w:val="00000000000000000000"/>
    <w:charset w:val="00"/>
    <w:family w:val="roman"/>
    <w:notTrueType/>
    <w:pitch w:val="default"/>
  </w:font>
  <w:font w:name="Liberation Serif">
    <w:panose1 w:val="02020603050405020304"/>
    <w:charset w:val="A1"/>
    <w:family w:val="roman"/>
    <w:pitch w:val="variable"/>
    <w:sig w:usb0="E0000AFF" w:usb1="500078FF" w:usb2="00000021" w:usb3="00000000" w:csb0="000001B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A1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D4143" w:rsidRDefault="002D4143">
    <w:pPr>
      <w:pStyle w:val="aa"/>
      <w:jc w:val="center"/>
      <w:rPr>
        <w:sz w:val="24"/>
        <w:szCs w:val="24"/>
        <w:lang w:val="el-GR"/>
      </w:rPr>
    </w:pPr>
    <w:r>
      <w:rPr>
        <w:sz w:val="24"/>
        <w:szCs w:val="24"/>
      </w:rPr>
      <w:fldChar w:fldCharType="begin"/>
    </w:r>
    <w:r>
      <w:rPr>
        <w:sz w:val="24"/>
        <w:szCs w:val="24"/>
      </w:rPr>
      <w:instrText xml:space="preserve"> PAGE </w:instrText>
    </w:r>
    <w:r>
      <w:rPr>
        <w:sz w:val="24"/>
        <w:szCs w:val="24"/>
      </w:rPr>
      <w:fldChar w:fldCharType="separate"/>
    </w:r>
    <w:r>
      <w:rPr>
        <w:noProof/>
        <w:sz w:val="24"/>
        <w:szCs w:val="24"/>
      </w:rPr>
      <w:t>5</w:t>
    </w:r>
    <w:r>
      <w:rPr>
        <w:sz w:val="24"/>
        <w:szCs w:val="24"/>
      </w:rPr>
      <w:fldChar w:fldCharType="end"/>
    </w:r>
    <w:r>
      <w:rPr>
        <w:sz w:val="24"/>
        <w:szCs w:val="24"/>
        <w:lang w:val="el-GR"/>
      </w:rPr>
      <w:t>/2</w:t>
    </w:r>
  </w:p>
  <w:p w:rsidR="002D4143" w:rsidRDefault="002D4143">
    <w:pPr>
      <w:pStyle w:val="aa"/>
      <w:rPr>
        <w:sz w:val="24"/>
        <w:szCs w:val="24"/>
        <w:lang w:val="el-GR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D4143" w:rsidRDefault="002D4143">
    <w:pPr>
      <w:pStyle w:val="aa"/>
      <w:jc w:val="center"/>
    </w:pPr>
    <w:r>
      <w:rPr>
        <w:sz w:val="24"/>
        <w:szCs w:val="24"/>
        <w:lang w:val="el-GR"/>
      </w:rPr>
      <w:t>1/2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D365F5" w:rsidRDefault="00D365F5">
      <w:r>
        <w:separator/>
      </w:r>
    </w:p>
  </w:footnote>
  <w:footnote w:type="continuationSeparator" w:id="0">
    <w:p w:rsidR="00D365F5" w:rsidRDefault="00D365F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D4143" w:rsidRDefault="002D4143">
    <w:pPr>
      <w:pStyle w:val="ac"/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D4143" w:rsidRDefault="002D4143">
    <w:pPr>
      <w:pStyle w:val="af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  <w:rPr>
        <w:rFonts w:eastAsia="Arial Unicode MS"/>
        <w:b/>
        <w:bCs/>
        <w:kern w:val="1"/>
        <w:sz w:val="28"/>
        <w:szCs w:val="28"/>
      </w:r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pStyle w:val="4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pStyle w:val="5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pStyle w:val="6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pStyle w:val="7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pStyle w:val="8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pStyle w:val="9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00000002"/>
    <w:multiLevelType w:val="multilevel"/>
    <w:tmpl w:val="00000002"/>
    <w:name w:val="WW8Num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  <w:rPr>
        <w:rFonts w:eastAsia="Arial Unicode MS"/>
        <w:b/>
        <w:bCs/>
        <w:kern w:val="1"/>
        <w:sz w:val="28"/>
        <w:szCs w:val="28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  <w:rPr>
        <w:sz w:val="8"/>
        <w:szCs w:val="8"/>
      </w:r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2" w15:restartNumberingAfterBreak="0">
    <w:nsid w:val="13B95349"/>
    <w:multiLevelType w:val="hybridMultilevel"/>
    <w:tmpl w:val="17F46EAA"/>
    <w:lvl w:ilvl="0" w:tplc="A5A88B6A">
      <w:start w:val="1"/>
      <w:numFmt w:val="decimal"/>
      <w:lvlText w:val="%1)"/>
      <w:lvlJc w:val="left"/>
      <w:pPr>
        <w:ind w:left="502" w:hanging="360"/>
      </w:pPr>
      <w:rPr>
        <w:rFonts w:hint="default"/>
        <w:b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45F355C"/>
    <w:multiLevelType w:val="hybridMultilevel"/>
    <w:tmpl w:val="9B5C981E"/>
    <w:lvl w:ilvl="0" w:tplc="FE3024EA">
      <w:start w:val="1"/>
      <w:numFmt w:val="decimal"/>
      <w:lvlText w:val="%1."/>
      <w:lvlJc w:val="left"/>
      <w:pPr>
        <w:ind w:left="5415" w:hanging="360"/>
      </w:pPr>
      <w:rPr>
        <w:rFonts w:hint="default"/>
        <w:sz w:val="20"/>
      </w:rPr>
    </w:lvl>
    <w:lvl w:ilvl="1" w:tplc="04080019" w:tentative="1">
      <w:start w:val="1"/>
      <w:numFmt w:val="lowerLetter"/>
      <w:lvlText w:val="%2."/>
      <w:lvlJc w:val="left"/>
      <w:pPr>
        <w:ind w:left="6135" w:hanging="360"/>
      </w:pPr>
    </w:lvl>
    <w:lvl w:ilvl="2" w:tplc="0408001B" w:tentative="1">
      <w:start w:val="1"/>
      <w:numFmt w:val="lowerRoman"/>
      <w:lvlText w:val="%3."/>
      <w:lvlJc w:val="right"/>
      <w:pPr>
        <w:ind w:left="6855" w:hanging="180"/>
      </w:pPr>
    </w:lvl>
    <w:lvl w:ilvl="3" w:tplc="0408000F" w:tentative="1">
      <w:start w:val="1"/>
      <w:numFmt w:val="decimal"/>
      <w:lvlText w:val="%4."/>
      <w:lvlJc w:val="left"/>
      <w:pPr>
        <w:ind w:left="7575" w:hanging="360"/>
      </w:pPr>
    </w:lvl>
    <w:lvl w:ilvl="4" w:tplc="04080019" w:tentative="1">
      <w:start w:val="1"/>
      <w:numFmt w:val="lowerLetter"/>
      <w:lvlText w:val="%5."/>
      <w:lvlJc w:val="left"/>
      <w:pPr>
        <w:ind w:left="8295" w:hanging="360"/>
      </w:pPr>
    </w:lvl>
    <w:lvl w:ilvl="5" w:tplc="0408001B" w:tentative="1">
      <w:start w:val="1"/>
      <w:numFmt w:val="lowerRoman"/>
      <w:lvlText w:val="%6."/>
      <w:lvlJc w:val="right"/>
      <w:pPr>
        <w:ind w:left="9015" w:hanging="180"/>
      </w:pPr>
    </w:lvl>
    <w:lvl w:ilvl="6" w:tplc="0408000F" w:tentative="1">
      <w:start w:val="1"/>
      <w:numFmt w:val="decimal"/>
      <w:lvlText w:val="%7."/>
      <w:lvlJc w:val="left"/>
      <w:pPr>
        <w:ind w:left="9735" w:hanging="360"/>
      </w:pPr>
    </w:lvl>
    <w:lvl w:ilvl="7" w:tplc="04080019" w:tentative="1">
      <w:start w:val="1"/>
      <w:numFmt w:val="lowerLetter"/>
      <w:lvlText w:val="%8."/>
      <w:lvlJc w:val="left"/>
      <w:pPr>
        <w:ind w:left="10455" w:hanging="360"/>
      </w:pPr>
    </w:lvl>
    <w:lvl w:ilvl="8" w:tplc="0408001B" w:tentative="1">
      <w:start w:val="1"/>
      <w:numFmt w:val="lowerRoman"/>
      <w:lvlText w:val="%9."/>
      <w:lvlJc w:val="right"/>
      <w:pPr>
        <w:ind w:left="11175" w:hanging="180"/>
      </w:pPr>
    </w:lvl>
  </w:abstractNum>
  <w:abstractNum w:abstractNumId="4" w15:restartNumberingAfterBreak="0">
    <w:nsid w:val="19644CB2"/>
    <w:multiLevelType w:val="hybridMultilevel"/>
    <w:tmpl w:val="A1AA72C8"/>
    <w:lvl w:ilvl="0" w:tplc="F7646FEA">
      <w:start w:val="1"/>
      <w:numFmt w:val="decimal"/>
      <w:lvlText w:val="%1)"/>
      <w:lvlJc w:val="left"/>
      <w:pPr>
        <w:ind w:left="720" w:hanging="360"/>
      </w:pPr>
      <w:rPr>
        <w:rFonts w:hint="default"/>
        <w:b/>
        <w:sz w:val="24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6AC45C7"/>
    <w:multiLevelType w:val="hybridMultilevel"/>
    <w:tmpl w:val="02F6D518"/>
    <w:lvl w:ilvl="0" w:tplc="04E0518E">
      <w:start w:val="1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B023940"/>
    <w:multiLevelType w:val="hybridMultilevel"/>
    <w:tmpl w:val="3B64F876"/>
    <w:lvl w:ilvl="0" w:tplc="04E0518E">
      <w:start w:val="1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CAF7328"/>
    <w:multiLevelType w:val="hybridMultilevel"/>
    <w:tmpl w:val="98A69024"/>
    <w:lvl w:ilvl="0" w:tplc="A5A88B6A">
      <w:start w:val="1"/>
      <w:numFmt w:val="decimal"/>
      <w:lvlText w:val="%1)"/>
      <w:lvlJc w:val="left"/>
      <w:pPr>
        <w:ind w:left="502" w:hanging="360"/>
      </w:pPr>
      <w:rPr>
        <w:rFonts w:hint="default"/>
        <w:b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7FE3A5B"/>
    <w:multiLevelType w:val="hybridMultilevel"/>
    <w:tmpl w:val="0E0EA2FA"/>
    <w:lvl w:ilvl="0" w:tplc="A5A88B6A">
      <w:start w:val="1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43C03B9"/>
    <w:multiLevelType w:val="hybridMultilevel"/>
    <w:tmpl w:val="2EC834E2"/>
    <w:lvl w:ilvl="0" w:tplc="69EE64D8">
      <w:start w:val="1"/>
      <w:numFmt w:val="decimal"/>
      <w:lvlText w:val="%1."/>
      <w:lvlJc w:val="left"/>
      <w:pPr>
        <w:ind w:left="5640" w:hanging="360"/>
      </w:pPr>
      <w:rPr>
        <w:rFonts w:hint="default"/>
        <w:b/>
      </w:rPr>
    </w:lvl>
    <w:lvl w:ilvl="1" w:tplc="04080019" w:tentative="1">
      <w:start w:val="1"/>
      <w:numFmt w:val="lowerLetter"/>
      <w:lvlText w:val="%2."/>
      <w:lvlJc w:val="left"/>
      <w:pPr>
        <w:ind w:left="6360" w:hanging="360"/>
      </w:pPr>
    </w:lvl>
    <w:lvl w:ilvl="2" w:tplc="0408001B" w:tentative="1">
      <w:start w:val="1"/>
      <w:numFmt w:val="lowerRoman"/>
      <w:lvlText w:val="%3."/>
      <w:lvlJc w:val="right"/>
      <w:pPr>
        <w:ind w:left="7080" w:hanging="180"/>
      </w:pPr>
    </w:lvl>
    <w:lvl w:ilvl="3" w:tplc="0408000F" w:tentative="1">
      <w:start w:val="1"/>
      <w:numFmt w:val="decimal"/>
      <w:lvlText w:val="%4."/>
      <w:lvlJc w:val="left"/>
      <w:pPr>
        <w:ind w:left="7800" w:hanging="360"/>
      </w:pPr>
    </w:lvl>
    <w:lvl w:ilvl="4" w:tplc="04080019" w:tentative="1">
      <w:start w:val="1"/>
      <w:numFmt w:val="lowerLetter"/>
      <w:lvlText w:val="%5."/>
      <w:lvlJc w:val="left"/>
      <w:pPr>
        <w:ind w:left="8520" w:hanging="360"/>
      </w:pPr>
    </w:lvl>
    <w:lvl w:ilvl="5" w:tplc="0408001B" w:tentative="1">
      <w:start w:val="1"/>
      <w:numFmt w:val="lowerRoman"/>
      <w:lvlText w:val="%6."/>
      <w:lvlJc w:val="right"/>
      <w:pPr>
        <w:ind w:left="9240" w:hanging="180"/>
      </w:pPr>
    </w:lvl>
    <w:lvl w:ilvl="6" w:tplc="0408000F" w:tentative="1">
      <w:start w:val="1"/>
      <w:numFmt w:val="decimal"/>
      <w:lvlText w:val="%7."/>
      <w:lvlJc w:val="left"/>
      <w:pPr>
        <w:ind w:left="9960" w:hanging="360"/>
      </w:pPr>
    </w:lvl>
    <w:lvl w:ilvl="7" w:tplc="04080019" w:tentative="1">
      <w:start w:val="1"/>
      <w:numFmt w:val="lowerLetter"/>
      <w:lvlText w:val="%8."/>
      <w:lvlJc w:val="left"/>
      <w:pPr>
        <w:ind w:left="10680" w:hanging="360"/>
      </w:pPr>
    </w:lvl>
    <w:lvl w:ilvl="8" w:tplc="0408001B" w:tentative="1">
      <w:start w:val="1"/>
      <w:numFmt w:val="lowerRoman"/>
      <w:lvlText w:val="%9."/>
      <w:lvlJc w:val="right"/>
      <w:pPr>
        <w:ind w:left="11400" w:hanging="180"/>
      </w:pPr>
    </w:lvl>
  </w:abstractNum>
  <w:abstractNum w:abstractNumId="10" w15:restartNumberingAfterBreak="0">
    <w:nsid w:val="668A17BA"/>
    <w:multiLevelType w:val="multilevel"/>
    <w:tmpl w:val="F70C3CF4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  <w:b/>
        <w:sz w:val="8"/>
        <w:szCs w:val="8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1" w15:restartNumberingAfterBreak="0">
    <w:nsid w:val="6B2D7E9E"/>
    <w:multiLevelType w:val="hybridMultilevel"/>
    <w:tmpl w:val="F2D0BE5A"/>
    <w:lvl w:ilvl="0" w:tplc="9D6A8482">
      <w:start w:val="1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DA3652B"/>
    <w:multiLevelType w:val="hybridMultilevel"/>
    <w:tmpl w:val="8518665C"/>
    <w:lvl w:ilvl="0" w:tplc="EA7666E0">
      <w:start w:val="1"/>
      <w:numFmt w:val="decimal"/>
      <w:lvlText w:val="%1)"/>
      <w:lvlJc w:val="left"/>
      <w:pPr>
        <w:ind w:left="502" w:hanging="360"/>
      </w:pPr>
      <w:rPr>
        <w:rFonts w:hint="default"/>
        <w:b/>
      </w:rPr>
    </w:lvl>
    <w:lvl w:ilvl="1" w:tplc="04080019" w:tentative="1">
      <w:start w:val="1"/>
      <w:numFmt w:val="lowerLetter"/>
      <w:lvlText w:val="%2."/>
      <w:lvlJc w:val="left"/>
      <w:pPr>
        <w:ind w:left="1222" w:hanging="360"/>
      </w:pPr>
    </w:lvl>
    <w:lvl w:ilvl="2" w:tplc="0408001B" w:tentative="1">
      <w:start w:val="1"/>
      <w:numFmt w:val="lowerRoman"/>
      <w:lvlText w:val="%3."/>
      <w:lvlJc w:val="right"/>
      <w:pPr>
        <w:ind w:left="1942" w:hanging="180"/>
      </w:pPr>
    </w:lvl>
    <w:lvl w:ilvl="3" w:tplc="0408000F" w:tentative="1">
      <w:start w:val="1"/>
      <w:numFmt w:val="decimal"/>
      <w:lvlText w:val="%4."/>
      <w:lvlJc w:val="left"/>
      <w:pPr>
        <w:ind w:left="2662" w:hanging="360"/>
      </w:pPr>
    </w:lvl>
    <w:lvl w:ilvl="4" w:tplc="04080019" w:tentative="1">
      <w:start w:val="1"/>
      <w:numFmt w:val="lowerLetter"/>
      <w:lvlText w:val="%5."/>
      <w:lvlJc w:val="left"/>
      <w:pPr>
        <w:ind w:left="3382" w:hanging="360"/>
      </w:pPr>
    </w:lvl>
    <w:lvl w:ilvl="5" w:tplc="0408001B" w:tentative="1">
      <w:start w:val="1"/>
      <w:numFmt w:val="lowerRoman"/>
      <w:lvlText w:val="%6."/>
      <w:lvlJc w:val="right"/>
      <w:pPr>
        <w:ind w:left="4102" w:hanging="180"/>
      </w:pPr>
    </w:lvl>
    <w:lvl w:ilvl="6" w:tplc="0408000F" w:tentative="1">
      <w:start w:val="1"/>
      <w:numFmt w:val="decimal"/>
      <w:lvlText w:val="%7."/>
      <w:lvlJc w:val="left"/>
      <w:pPr>
        <w:ind w:left="4822" w:hanging="360"/>
      </w:pPr>
    </w:lvl>
    <w:lvl w:ilvl="7" w:tplc="04080019" w:tentative="1">
      <w:start w:val="1"/>
      <w:numFmt w:val="lowerLetter"/>
      <w:lvlText w:val="%8."/>
      <w:lvlJc w:val="left"/>
      <w:pPr>
        <w:ind w:left="5542" w:hanging="360"/>
      </w:pPr>
    </w:lvl>
    <w:lvl w:ilvl="8" w:tplc="0408001B" w:tentative="1">
      <w:start w:val="1"/>
      <w:numFmt w:val="lowerRoman"/>
      <w:lvlText w:val="%9."/>
      <w:lvlJc w:val="right"/>
      <w:pPr>
        <w:ind w:left="6262" w:hanging="180"/>
      </w:p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7"/>
  </w:num>
  <w:num w:numId="7">
    <w:abstractNumId w:val="5"/>
  </w:num>
  <w:num w:numId="8">
    <w:abstractNumId w:val="6"/>
  </w:num>
  <w:num w:numId="9">
    <w:abstractNumId w:val="4"/>
  </w:num>
  <w:num w:numId="10">
    <w:abstractNumId w:val="8"/>
  </w:num>
  <w:num w:numId="11">
    <w:abstractNumId w:val="1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9"/>
  </w:num>
  <w:num w:numId="13">
    <w:abstractNumId w:val="2"/>
  </w:num>
  <w:num w:numId="14">
    <w:abstractNumId w:val="12"/>
  </w:num>
  <w:num w:numId="15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96F6B"/>
    <w:rsid w:val="0000475E"/>
    <w:rsid w:val="00006588"/>
    <w:rsid w:val="00007CBA"/>
    <w:rsid w:val="000144F4"/>
    <w:rsid w:val="00027B27"/>
    <w:rsid w:val="0003462C"/>
    <w:rsid w:val="00037C03"/>
    <w:rsid w:val="00040888"/>
    <w:rsid w:val="000523BC"/>
    <w:rsid w:val="000821AE"/>
    <w:rsid w:val="00084715"/>
    <w:rsid w:val="000944F0"/>
    <w:rsid w:val="000A1F5B"/>
    <w:rsid w:val="000B3595"/>
    <w:rsid w:val="000B7B4B"/>
    <w:rsid w:val="000C2897"/>
    <w:rsid w:val="000C340F"/>
    <w:rsid w:val="000F49D3"/>
    <w:rsid w:val="00120DE1"/>
    <w:rsid w:val="001213CD"/>
    <w:rsid w:val="00122AB0"/>
    <w:rsid w:val="00130E4D"/>
    <w:rsid w:val="00133BB6"/>
    <w:rsid w:val="00134903"/>
    <w:rsid w:val="00140E80"/>
    <w:rsid w:val="00141A1C"/>
    <w:rsid w:val="00143C77"/>
    <w:rsid w:val="00147156"/>
    <w:rsid w:val="001472A2"/>
    <w:rsid w:val="0015204E"/>
    <w:rsid w:val="001524E5"/>
    <w:rsid w:val="0016245E"/>
    <w:rsid w:val="0016795E"/>
    <w:rsid w:val="001B4601"/>
    <w:rsid w:val="001E68F6"/>
    <w:rsid w:val="001E6D19"/>
    <w:rsid w:val="001E75F7"/>
    <w:rsid w:val="001F42FA"/>
    <w:rsid w:val="001F4C76"/>
    <w:rsid w:val="002048FE"/>
    <w:rsid w:val="00207F8F"/>
    <w:rsid w:val="002160BF"/>
    <w:rsid w:val="00216299"/>
    <w:rsid w:val="002428C1"/>
    <w:rsid w:val="00244BB0"/>
    <w:rsid w:val="00246548"/>
    <w:rsid w:val="00246DAD"/>
    <w:rsid w:val="002477B8"/>
    <w:rsid w:val="002543AE"/>
    <w:rsid w:val="0026055F"/>
    <w:rsid w:val="00260C85"/>
    <w:rsid w:val="002610CA"/>
    <w:rsid w:val="00267286"/>
    <w:rsid w:val="00283940"/>
    <w:rsid w:val="00297D7F"/>
    <w:rsid w:val="002A2EF0"/>
    <w:rsid w:val="002B7E77"/>
    <w:rsid w:val="002D1C05"/>
    <w:rsid w:val="002D27E2"/>
    <w:rsid w:val="002D4143"/>
    <w:rsid w:val="002D5255"/>
    <w:rsid w:val="002F4564"/>
    <w:rsid w:val="003077D1"/>
    <w:rsid w:val="003206ED"/>
    <w:rsid w:val="003209DD"/>
    <w:rsid w:val="00332F51"/>
    <w:rsid w:val="003330DA"/>
    <w:rsid w:val="0036032E"/>
    <w:rsid w:val="00364540"/>
    <w:rsid w:val="00366601"/>
    <w:rsid w:val="00376F03"/>
    <w:rsid w:val="00377A2B"/>
    <w:rsid w:val="00390356"/>
    <w:rsid w:val="00394A16"/>
    <w:rsid w:val="003B373B"/>
    <w:rsid w:val="003B593A"/>
    <w:rsid w:val="003D348E"/>
    <w:rsid w:val="003D38CF"/>
    <w:rsid w:val="003D4EAE"/>
    <w:rsid w:val="003D7624"/>
    <w:rsid w:val="003F0073"/>
    <w:rsid w:val="003F250A"/>
    <w:rsid w:val="003F56B1"/>
    <w:rsid w:val="00405C05"/>
    <w:rsid w:val="00412E57"/>
    <w:rsid w:val="0042286D"/>
    <w:rsid w:val="00425700"/>
    <w:rsid w:val="0043624B"/>
    <w:rsid w:val="0044287C"/>
    <w:rsid w:val="00465BEA"/>
    <w:rsid w:val="0048001E"/>
    <w:rsid w:val="00483D92"/>
    <w:rsid w:val="004A36F5"/>
    <w:rsid w:val="004B324E"/>
    <w:rsid w:val="004D309E"/>
    <w:rsid w:val="004D6C46"/>
    <w:rsid w:val="004F704D"/>
    <w:rsid w:val="00504307"/>
    <w:rsid w:val="005139FF"/>
    <w:rsid w:val="00520323"/>
    <w:rsid w:val="0052284B"/>
    <w:rsid w:val="00537DED"/>
    <w:rsid w:val="0056011B"/>
    <w:rsid w:val="005615FE"/>
    <w:rsid w:val="00563D40"/>
    <w:rsid w:val="00564400"/>
    <w:rsid w:val="005663AE"/>
    <w:rsid w:val="005730EB"/>
    <w:rsid w:val="005809DE"/>
    <w:rsid w:val="005904F5"/>
    <w:rsid w:val="00590F89"/>
    <w:rsid w:val="00595CD7"/>
    <w:rsid w:val="005A057F"/>
    <w:rsid w:val="005A3A5B"/>
    <w:rsid w:val="005B07D7"/>
    <w:rsid w:val="005B26AB"/>
    <w:rsid w:val="005B65BA"/>
    <w:rsid w:val="005C5D04"/>
    <w:rsid w:val="005C60DC"/>
    <w:rsid w:val="005D1335"/>
    <w:rsid w:val="005D3E05"/>
    <w:rsid w:val="005E18D2"/>
    <w:rsid w:val="005F0368"/>
    <w:rsid w:val="005F0D1D"/>
    <w:rsid w:val="005F0D50"/>
    <w:rsid w:val="005F7BFF"/>
    <w:rsid w:val="00602E30"/>
    <w:rsid w:val="00602EC2"/>
    <w:rsid w:val="0060504E"/>
    <w:rsid w:val="00605330"/>
    <w:rsid w:val="00612533"/>
    <w:rsid w:val="0061550E"/>
    <w:rsid w:val="00617B84"/>
    <w:rsid w:val="0062363D"/>
    <w:rsid w:val="00633AFB"/>
    <w:rsid w:val="006377EB"/>
    <w:rsid w:val="00647285"/>
    <w:rsid w:val="00651947"/>
    <w:rsid w:val="00681828"/>
    <w:rsid w:val="006872BD"/>
    <w:rsid w:val="006A07F5"/>
    <w:rsid w:val="006A1A2B"/>
    <w:rsid w:val="006A4F06"/>
    <w:rsid w:val="006A6778"/>
    <w:rsid w:val="006A70A8"/>
    <w:rsid w:val="006B21D9"/>
    <w:rsid w:val="006B2FF7"/>
    <w:rsid w:val="006C27C6"/>
    <w:rsid w:val="006C4FF4"/>
    <w:rsid w:val="006D6ECD"/>
    <w:rsid w:val="006E78FA"/>
    <w:rsid w:val="006F1566"/>
    <w:rsid w:val="007136A5"/>
    <w:rsid w:val="0071748C"/>
    <w:rsid w:val="00754FB0"/>
    <w:rsid w:val="0075735A"/>
    <w:rsid w:val="007643ED"/>
    <w:rsid w:val="007651D4"/>
    <w:rsid w:val="00781780"/>
    <w:rsid w:val="007A0744"/>
    <w:rsid w:val="007A5457"/>
    <w:rsid w:val="007A7610"/>
    <w:rsid w:val="007C56D3"/>
    <w:rsid w:val="007C7649"/>
    <w:rsid w:val="007D0389"/>
    <w:rsid w:val="007E1079"/>
    <w:rsid w:val="007E3A43"/>
    <w:rsid w:val="008014D8"/>
    <w:rsid w:val="008032D7"/>
    <w:rsid w:val="00810674"/>
    <w:rsid w:val="00820625"/>
    <w:rsid w:val="00822518"/>
    <w:rsid w:val="00835562"/>
    <w:rsid w:val="00870CE9"/>
    <w:rsid w:val="0087147F"/>
    <w:rsid w:val="008724EA"/>
    <w:rsid w:val="008745D6"/>
    <w:rsid w:val="00883D12"/>
    <w:rsid w:val="00885D44"/>
    <w:rsid w:val="00887165"/>
    <w:rsid w:val="00892BA7"/>
    <w:rsid w:val="00896F6B"/>
    <w:rsid w:val="008A4867"/>
    <w:rsid w:val="008B00FD"/>
    <w:rsid w:val="008B0161"/>
    <w:rsid w:val="008B1016"/>
    <w:rsid w:val="008C79EE"/>
    <w:rsid w:val="008D1609"/>
    <w:rsid w:val="008D31B9"/>
    <w:rsid w:val="008D67AC"/>
    <w:rsid w:val="008D68E1"/>
    <w:rsid w:val="008D6B18"/>
    <w:rsid w:val="008D7D41"/>
    <w:rsid w:val="008F1213"/>
    <w:rsid w:val="008F2D3A"/>
    <w:rsid w:val="00900DD9"/>
    <w:rsid w:val="00906D8B"/>
    <w:rsid w:val="00936C66"/>
    <w:rsid w:val="00940403"/>
    <w:rsid w:val="009453E2"/>
    <w:rsid w:val="009563E1"/>
    <w:rsid w:val="009709FD"/>
    <w:rsid w:val="00973F86"/>
    <w:rsid w:val="00982F65"/>
    <w:rsid w:val="00985CFC"/>
    <w:rsid w:val="00990A87"/>
    <w:rsid w:val="00990E70"/>
    <w:rsid w:val="009A455E"/>
    <w:rsid w:val="009B0E3A"/>
    <w:rsid w:val="009C4CAE"/>
    <w:rsid w:val="009D4404"/>
    <w:rsid w:val="009E044E"/>
    <w:rsid w:val="009E1937"/>
    <w:rsid w:val="009E5831"/>
    <w:rsid w:val="009E656B"/>
    <w:rsid w:val="009F2D36"/>
    <w:rsid w:val="009F2DA9"/>
    <w:rsid w:val="009F430E"/>
    <w:rsid w:val="009F4C9A"/>
    <w:rsid w:val="00A04979"/>
    <w:rsid w:val="00A12834"/>
    <w:rsid w:val="00A24169"/>
    <w:rsid w:val="00A33EA5"/>
    <w:rsid w:val="00A41CA7"/>
    <w:rsid w:val="00A441F8"/>
    <w:rsid w:val="00A56E82"/>
    <w:rsid w:val="00A60DE6"/>
    <w:rsid w:val="00A733F2"/>
    <w:rsid w:val="00A759F2"/>
    <w:rsid w:val="00A75E66"/>
    <w:rsid w:val="00A81FC5"/>
    <w:rsid w:val="00A8762D"/>
    <w:rsid w:val="00A93D50"/>
    <w:rsid w:val="00A95080"/>
    <w:rsid w:val="00A96DBF"/>
    <w:rsid w:val="00AB0A04"/>
    <w:rsid w:val="00AB383C"/>
    <w:rsid w:val="00AB4040"/>
    <w:rsid w:val="00AC2ABA"/>
    <w:rsid w:val="00AC6420"/>
    <w:rsid w:val="00AD0916"/>
    <w:rsid w:val="00AD123A"/>
    <w:rsid w:val="00AE0FF0"/>
    <w:rsid w:val="00AF3727"/>
    <w:rsid w:val="00AF576C"/>
    <w:rsid w:val="00B073A9"/>
    <w:rsid w:val="00B206A8"/>
    <w:rsid w:val="00B223F5"/>
    <w:rsid w:val="00B2329F"/>
    <w:rsid w:val="00B363FE"/>
    <w:rsid w:val="00B37DDB"/>
    <w:rsid w:val="00B416B5"/>
    <w:rsid w:val="00B43816"/>
    <w:rsid w:val="00B442C1"/>
    <w:rsid w:val="00B5179D"/>
    <w:rsid w:val="00B56EE6"/>
    <w:rsid w:val="00B70BA9"/>
    <w:rsid w:val="00B8152B"/>
    <w:rsid w:val="00B855D2"/>
    <w:rsid w:val="00B92A33"/>
    <w:rsid w:val="00BA721A"/>
    <w:rsid w:val="00BB28F3"/>
    <w:rsid w:val="00BB5FD0"/>
    <w:rsid w:val="00BD61FA"/>
    <w:rsid w:val="00BE4D38"/>
    <w:rsid w:val="00C059EF"/>
    <w:rsid w:val="00C12725"/>
    <w:rsid w:val="00C12EB0"/>
    <w:rsid w:val="00C21ADC"/>
    <w:rsid w:val="00C40A49"/>
    <w:rsid w:val="00C4265F"/>
    <w:rsid w:val="00C446E6"/>
    <w:rsid w:val="00C5304E"/>
    <w:rsid w:val="00C5677D"/>
    <w:rsid w:val="00C56AD1"/>
    <w:rsid w:val="00C63D44"/>
    <w:rsid w:val="00C8680E"/>
    <w:rsid w:val="00C87888"/>
    <w:rsid w:val="00C96F34"/>
    <w:rsid w:val="00CA3E67"/>
    <w:rsid w:val="00CA4064"/>
    <w:rsid w:val="00CB20A3"/>
    <w:rsid w:val="00CC2BE0"/>
    <w:rsid w:val="00CC38C3"/>
    <w:rsid w:val="00CD5D0B"/>
    <w:rsid w:val="00CD692C"/>
    <w:rsid w:val="00CE3827"/>
    <w:rsid w:val="00CE48B4"/>
    <w:rsid w:val="00CE616D"/>
    <w:rsid w:val="00CE7E5C"/>
    <w:rsid w:val="00D00AD7"/>
    <w:rsid w:val="00D15615"/>
    <w:rsid w:val="00D2381D"/>
    <w:rsid w:val="00D365F5"/>
    <w:rsid w:val="00D412F9"/>
    <w:rsid w:val="00D41A0A"/>
    <w:rsid w:val="00D43D53"/>
    <w:rsid w:val="00D5166C"/>
    <w:rsid w:val="00D818EC"/>
    <w:rsid w:val="00D87A71"/>
    <w:rsid w:val="00D9094E"/>
    <w:rsid w:val="00DA3EF0"/>
    <w:rsid w:val="00DA7384"/>
    <w:rsid w:val="00DB11AE"/>
    <w:rsid w:val="00DB1476"/>
    <w:rsid w:val="00DC26F3"/>
    <w:rsid w:val="00DE584A"/>
    <w:rsid w:val="00DE5FD6"/>
    <w:rsid w:val="00DF1676"/>
    <w:rsid w:val="00E0503C"/>
    <w:rsid w:val="00E07ECC"/>
    <w:rsid w:val="00E15F28"/>
    <w:rsid w:val="00E17FA2"/>
    <w:rsid w:val="00E2351C"/>
    <w:rsid w:val="00E2366D"/>
    <w:rsid w:val="00E24049"/>
    <w:rsid w:val="00E315F9"/>
    <w:rsid w:val="00E41951"/>
    <w:rsid w:val="00E4475A"/>
    <w:rsid w:val="00E4533A"/>
    <w:rsid w:val="00E9143C"/>
    <w:rsid w:val="00E92945"/>
    <w:rsid w:val="00E94F54"/>
    <w:rsid w:val="00EA27AF"/>
    <w:rsid w:val="00EA7E1F"/>
    <w:rsid w:val="00EC26FC"/>
    <w:rsid w:val="00EC4573"/>
    <w:rsid w:val="00ED2C69"/>
    <w:rsid w:val="00EE3EB1"/>
    <w:rsid w:val="00EE666D"/>
    <w:rsid w:val="00EE6B50"/>
    <w:rsid w:val="00EE70C0"/>
    <w:rsid w:val="00EE7950"/>
    <w:rsid w:val="00EF35E7"/>
    <w:rsid w:val="00EF54DA"/>
    <w:rsid w:val="00EF61C8"/>
    <w:rsid w:val="00F00D1E"/>
    <w:rsid w:val="00F035E0"/>
    <w:rsid w:val="00F108D0"/>
    <w:rsid w:val="00F1214F"/>
    <w:rsid w:val="00F14F6C"/>
    <w:rsid w:val="00F16FC8"/>
    <w:rsid w:val="00F22931"/>
    <w:rsid w:val="00F245C0"/>
    <w:rsid w:val="00F3281B"/>
    <w:rsid w:val="00F329E7"/>
    <w:rsid w:val="00F32DCD"/>
    <w:rsid w:val="00F61281"/>
    <w:rsid w:val="00F6187F"/>
    <w:rsid w:val="00F63A61"/>
    <w:rsid w:val="00F64D13"/>
    <w:rsid w:val="00F73562"/>
    <w:rsid w:val="00F95DF4"/>
    <w:rsid w:val="00FA66D4"/>
    <w:rsid w:val="00FB31FA"/>
    <w:rsid w:val="00FB61EE"/>
    <w:rsid w:val="00FB7152"/>
    <w:rsid w:val="00FC4A2C"/>
    <w:rsid w:val="00FD0D77"/>
    <w:rsid w:val="00FE460A"/>
    <w:rsid w:val="00FE4C26"/>
    <w:rsid w:val="00FF31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oNotEmbedSmartTags/>
  <w:decimalSymbol w:val=","/>
  <w:listSeparator w:val=";"/>
  <w14:docId w14:val="5409C6C8"/>
  <w15:chartTrackingRefBased/>
  <w15:docId w15:val="{5A3FC931-17EE-4CA7-B4C3-2EEF512A11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l-GR" w:eastAsia="el-GR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AB383C"/>
    <w:pPr>
      <w:suppressAutoHyphens/>
    </w:pPr>
    <w:rPr>
      <w:lang w:eastAsia="zh-CN"/>
    </w:rPr>
  </w:style>
  <w:style w:type="paragraph" w:styleId="1">
    <w:name w:val="heading 1"/>
    <w:basedOn w:val="a"/>
    <w:next w:val="a"/>
    <w:qFormat/>
    <w:pPr>
      <w:keepNext/>
      <w:numPr>
        <w:numId w:val="1"/>
      </w:numPr>
      <w:jc w:val="center"/>
      <w:outlineLvl w:val="0"/>
    </w:pPr>
    <w:rPr>
      <w:rFonts w:ascii="Arial" w:hAnsi="Arial" w:cs="Arial"/>
      <w:b/>
      <w:sz w:val="24"/>
      <w:u w:val="single"/>
    </w:rPr>
  </w:style>
  <w:style w:type="paragraph" w:styleId="2">
    <w:name w:val="heading 2"/>
    <w:basedOn w:val="a"/>
    <w:next w:val="a"/>
    <w:qFormat/>
    <w:pPr>
      <w:keepNext/>
      <w:numPr>
        <w:ilvl w:val="1"/>
        <w:numId w:val="1"/>
      </w:numPr>
      <w:jc w:val="center"/>
      <w:outlineLvl w:val="1"/>
    </w:pPr>
    <w:rPr>
      <w:b/>
      <w:sz w:val="24"/>
    </w:rPr>
  </w:style>
  <w:style w:type="paragraph" w:styleId="3">
    <w:name w:val="heading 3"/>
    <w:basedOn w:val="a"/>
    <w:next w:val="a"/>
    <w:qFormat/>
    <w:pPr>
      <w:keepNext/>
      <w:numPr>
        <w:ilvl w:val="2"/>
        <w:numId w:val="1"/>
      </w:numPr>
      <w:tabs>
        <w:tab w:val="left" w:pos="1985"/>
      </w:tabs>
      <w:ind w:left="45" w:right="45" w:firstLine="0"/>
      <w:jc w:val="both"/>
      <w:outlineLvl w:val="2"/>
    </w:pPr>
    <w:rPr>
      <w:rFonts w:ascii="Arial" w:hAnsi="Arial" w:cs="Arial"/>
      <w:b/>
      <w:sz w:val="24"/>
    </w:rPr>
  </w:style>
  <w:style w:type="paragraph" w:styleId="4">
    <w:name w:val="heading 4"/>
    <w:basedOn w:val="a"/>
    <w:next w:val="a"/>
    <w:qFormat/>
    <w:pPr>
      <w:keepNext/>
      <w:numPr>
        <w:ilvl w:val="3"/>
        <w:numId w:val="1"/>
      </w:numPr>
      <w:spacing w:line="360" w:lineRule="auto"/>
      <w:outlineLvl w:val="3"/>
    </w:pPr>
    <w:rPr>
      <w:rFonts w:ascii="Arial" w:hAnsi="Arial" w:cs="Arial"/>
      <w:sz w:val="24"/>
    </w:rPr>
  </w:style>
  <w:style w:type="paragraph" w:styleId="5">
    <w:name w:val="heading 5"/>
    <w:basedOn w:val="a"/>
    <w:next w:val="a"/>
    <w:qFormat/>
    <w:pPr>
      <w:keepNext/>
      <w:numPr>
        <w:ilvl w:val="4"/>
        <w:numId w:val="1"/>
      </w:numPr>
      <w:jc w:val="both"/>
      <w:outlineLvl w:val="4"/>
    </w:pPr>
    <w:rPr>
      <w:rFonts w:ascii="Arial" w:hAnsi="Arial" w:cs="Arial"/>
      <w:sz w:val="24"/>
      <w:lang w:val="en-US"/>
    </w:rPr>
  </w:style>
  <w:style w:type="paragraph" w:styleId="6">
    <w:name w:val="heading 6"/>
    <w:basedOn w:val="a"/>
    <w:next w:val="a"/>
    <w:qFormat/>
    <w:pPr>
      <w:keepNext/>
      <w:numPr>
        <w:ilvl w:val="5"/>
        <w:numId w:val="1"/>
      </w:numPr>
      <w:ind w:left="0" w:right="45" w:firstLine="0"/>
      <w:jc w:val="center"/>
      <w:outlineLvl w:val="5"/>
    </w:pPr>
    <w:rPr>
      <w:rFonts w:ascii="Arial" w:hAnsi="Arial" w:cs="Arial"/>
      <w:b/>
      <w:sz w:val="24"/>
      <w:u w:val="single"/>
    </w:rPr>
  </w:style>
  <w:style w:type="paragraph" w:styleId="7">
    <w:name w:val="heading 7"/>
    <w:basedOn w:val="a"/>
    <w:next w:val="a"/>
    <w:qFormat/>
    <w:pPr>
      <w:keepNext/>
      <w:numPr>
        <w:ilvl w:val="6"/>
        <w:numId w:val="1"/>
      </w:numPr>
      <w:spacing w:line="360" w:lineRule="auto"/>
      <w:jc w:val="both"/>
      <w:outlineLvl w:val="6"/>
    </w:pPr>
    <w:rPr>
      <w:b/>
      <w:sz w:val="24"/>
    </w:rPr>
  </w:style>
  <w:style w:type="paragraph" w:styleId="8">
    <w:name w:val="heading 8"/>
    <w:basedOn w:val="a"/>
    <w:next w:val="a"/>
    <w:qFormat/>
    <w:pPr>
      <w:keepNext/>
      <w:numPr>
        <w:ilvl w:val="7"/>
        <w:numId w:val="1"/>
      </w:numPr>
      <w:jc w:val="center"/>
      <w:outlineLvl w:val="7"/>
    </w:pPr>
    <w:rPr>
      <w:rFonts w:ascii="Arial" w:hAnsi="Arial" w:cs="Arial"/>
      <w:b/>
      <w:sz w:val="48"/>
      <w:u w:val="single"/>
    </w:rPr>
  </w:style>
  <w:style w:type="paragraph" w:styleId="9">
    <w:name w:val="heading 9"/>
    <w:basedOn w:val="a"/>
    <w:next w:val="a"/>
    <w:qFormat/>
    <w:pPr>
      <w:keepNext/>
      <w:numPr>
        <w:ilvl w:val="8"/>
        <w:numId w:val="1"/>
      </w:numPr>
      <w:tabs>
        <w:tab w:val="left" w:pos="2235"/>
        <w:tab w:val="left" w:pos="4077"/>
        <w:tab w:val="left" w:pos="5670"/>
        <w:tab w:val="left" w:pos="9180"/>
      </w:tabs>
      <w:spacing w:line="360" w:lineRule="auto"/>
      <w:jc w:val="center"/>
      <w:outlineLvl w:val="8"/>
    </w:pPr>
    <w:rPr>
      <w:rFonts w:ascii="Arial" w:hAnsi="Arial" w:cs="Arial"/>
      <w:b/>
      <w:color w:val="000000"/>
      <w:sz w:val="24"/>
      <w:u w:val="singl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rPr>
      <w:rFonts w:eastAsia="Arial Unicode MS"/>
      <w:b/>
      <w:bCs/>
      <w:kern w:val="1"/>
      <w:sz w:val="28"/>
      <w:szCs w:val="28"/>
    </w:rPr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  <w:rPr>
      <w:rFonts w:eastAsia="Arial Unicode MS"/>
      <w:b/>
      <w:bCs/>
      <w:kern w:val="1"/>
      <w:sz w:val="28"/>
      <w:szCs w:val="28"/>
    </w:rPr>
  </w:style>
  <w:style w:type="character" w:customStyle="1" w:styleId="WW8Num2z1">
    <w:name w:val="WW8Num2z1"/>
  </w:style>
  <w:style w:type="character" w:customStyle="1" w:styleId="WW8Num2z2">
    <w:name w:val="WW8Num2z2"/>
    <w:rPr>
      <w:sz w:val="8"/>
      <w:szCs w:val="8"/>
    </w:rPr>
  </w:style>
  <w:style w:type="character" w:customStyle="1" w:styleId="WW8Num2z3">
    <w:name w:val="WW8Num2z3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WW8Num3z0">
    <w:name w:val="WW8Num3z0"/>
    <w:rPr>
      <w:rFonts w:ascii="Arial" w:hAnsi="Arial" w:cs="Arial" w:hint="default"/>
      <w:b/>
      <w:i/>
      <w:sz w:val="24"/>
      <w:szCs w:val="24"/>
    </w:rPr>
  </w:style>
  <w:style w:type="character" w:customStyle="1" w:styleId="WW8Num3z1">
    <w:name w:val="WW8Num3z1"/>
  </w:style>
  <w:style w:type="character" w:customStyle="1" w:styleId="WW8Num3z2">
    <w:name w:val="WW8Num3z2"/>
  </w:style>
  <w:style w:type="character" w:customStyle="1" w:styleId="WW8Num3z3">
    <w:name w:val="WW8Num3z3"/>
  </w:style>
  <w:style w:type="character" w:customStyle="1" w:styleId="WW8Num3z4">
    <w:name w:val="WW8Num3z4"/>
  </w:style>
  <w:style w:type="character" w:customStyle="1" w:styleId="WW8Num3z5">
    <w:name w:val="WW8Num3z5"/>
  </w:style>
  <w:style w:type="character" w:customStyle="1" w:styleId="WW8Num3z6">
    <w:name w:val="WW8Num3z6"/>
  </w:style>
  <w:style w:type="character" w:customStyle="1" w:styleId="WW8Num3z7">
    <w:name w:val="WW8Num3z7"/>
  </w:style>
  <w:style w:type="character" w:customStyle="1" w:styleId="WW8Num3z8">
    <w:name w:val="WW8Num3z8"/>
  </w:style>
  <w:style w:type="character" w:customStyle="1" w:styleId="WW8Num4z0">
    <w:name w:val="WW8Num4z0"/>
    <w:rPr>
      <w:rFonts w:ascii="Times New Roman" w:hAnsi="Times New Roman" w:cs="Times New Roman" w:hint="default"/>
      <w:b/>
      <w:i/>
      <w:sz w:val="24"/>
      <w:szCs w:val="24"/>
    </w:rPr>
  </w:style>
  <w:style w:type="character" w:customStyle="1" w:styleId="WW8Num4z1">
    <w:name w:val="WW8Num4z1"/>
  </w:style>
  <w:style w:type="character" w:customStyle="1" w:styleId="WW8Num4z2">
    <w:name w:val="WW8Num4z2"/>
  </w:style>
  <w:style w:type="character" w:customStyle="1" w:styleId="WW8Num4z3">
    <w:name w:val="WW8Num4z3"/>
  </w:style>
  <w:style w:type="character" w:customStyle="1" w:styleId="WW8Num4z4">
    <w:name w:val="WW8Num4z4"/>
  </w:style>
  <w:style w:type="character" w:customStyle="1" w:styleId="WW8Num4z5">
    <w:name w:val="WW8Num4z5"/>
  </w:style>
  <w:style w:type="character" w:customStyle="1" w:styleId="WW8Num4z6">
    <w:name w:val="WW8Num4z6"/>
  </w:style>
  <w:style w:type="character" w:customStyle="1" w:styleId="WW8Num4z7">
    <w:name w:val="WW8Num4z7"/>
  </w:style>
  <w:style w:type="character" w:customStyle="1" w:styleId="WW8Num4z8">
    <w:name w:val="WW8Num4z8"/>
  </w:style>
  <w:style w:type="character" w:customStyle="1" w:styleId="WW8Num5z0">
    <w:name w:val="WW8Num5z0"/>
    <w:rPr>
      <w:rFonts w:ascii="Times New Roman" w:hAnsi="Times New Roman" w:cs="Times New Roman" w:hint="default"/>
      <w:b/>
      <w:i/>
      <w:sz w:val="24"/>
      <w:szCs w:val="24"/>
    </w:rPr>
  </w:style>
  <w:style w:type="character" w:customStyle="1" w:styleId="WW8Num5z1">
    <w:name w:val="WW8Num5z1"/>
  </w:style>
  <w:style w:type="character" w:customStyle="1" w:styleId="WW8Num5z2">
    <w:name w:val="WW8Num5z2"/>
  </w:style>
  <w:style w:type="character" w:customStyle="1" w:styleId="WW8Num5z3">
    <w:name w:val="WW8Num5z3"/>
  </w:style>
  <w:style w:type="character" w:customStyle="1" w:styleId="WW8Num5z4">
    <w:name w:val="WW8Num5z4"/>
  </w:style>
  <w:style w:type="character" w:customStyle="1" w:styleId="WW8Num5z5">
    <w:name w:val="WW8Num5z5"/>
  </w:style>
  <w:style w:type="character" w:customStyle="1" w:styleId="WW8Num5z6">
    <w:name w:val="WW8Num5z6"/>
  </w:style>
  <w:style w:type="character" w:customStyle="1" w:styleId="WW8Num5z7">
    <w:name w:val="WW8Num5z7"/>
  </w:style>
  <w:style w:type="character" w:customStyle="1" w:styleId="WW8Num5z8">
    <w:name w:val="WW8Num5z8"/>
  </w:style>
  <w:style w:type="character" w:customStyle="1" w:styleId="WW8Num6z0">
    <w:name w:val="WW8Num6z0"/>
    <w:rPr>
      <w:rFonts w:ascii="Arial" w:hAnsi="Arial" w:cs="Arial" w:hint="default"/>
      <w:b/>
      <w:i/>
      <w:sz w:val="24"/>
      <w:szCs w:val="24"/>
    </w:rPr>
  </w:style>
  <w:style w:type="character" w:customStyle="1" w:styleId="WW8Num6z1">
    <w:name w:val="WW8Num6z1"/>
  </w:style>
  <w:style w:type="character" w:customStyle="1" w:styleId="WW8Num6z2">
    <w:name w:val="WW8Num6z2"/>
  </w:style>
  <w:style w:type="character" w:customStyle="1" w:styleId="WW8Num6z3">
    <w:name w:val="WW8Num6z3"/>
  </w:style>
  <w:style w:type="character" w:customStyle="1" w:styleId="WW8Num6z4">
    <w:name w:val="WW8Num6z4"/>
  </w:style>
  <w:style w:type="character" w:customStyle="1" w:styleId="WW8Num6z5">
    <w:name w:val="WW8Num6z5"/>
  </w:style>
  <w:style w:type="character" w:customStyle="1" w:styleId="WW8Num6z6">
    <w:name w:val="WW8Num6z6"/>
  </w:style>
  <w:style w:type="character" w:customStyle="1" w:styleId="WW8Num6z7">
    <w:name w:val="WW8Num6z7"/>
  </w:style>
  <w:style w:type="character" w:customStyle="1" w:styleId="WW8Num6z8">
    <w:name w:val="WW8Num6z8"/>
  </w:style>
  <w:style w:type="character" w:customStyle="1" w:styleId="WW8Num7z0">
    <w:name w:val="WW8Num7z0"/>
    <w:rPr>
      <w:rFonts w:hint="default"/>
      <w:i/>
    </w:rPr>
  </w:style>
  <w:style w:type="character" w:customStyle="1" w:styleId="WW8Num7z1">
    <w:name w:val="WW8Num7z1"/>
  </w:style>
  <w:style w:type="character" w:customStyle="1" w:styleId="WW8Num7z2">
    <w:name w:val="WW8Num7z2"/>
  </w:style>
  <w:style w:type="character" w:customStyle="1" w:styleId="WW8Num7z3">
    <w:name w:val="WW8Num7z3"/>
  </w:style>
  <w:style w:type="character" w:customStyle="1" w:styleId="WW8Num7z4">
    <w:name w:val="WW8Num7z4"/>
  </w:style>
  <w:style w:type="character" w:customStyle="1" w:styleId="WW8Num7z5">
    <w:name w:val="WW8Num7z5"/>
  </w:style>
  <w:style w:type="character" w:customStyle="1" w:styleId="WW8Num7z6">
    <w:name w:val="WW8Num7z6"/>
  </w:style>
  <w:style w:type="character" w:customStyle="1" w:styleId="WW8Num7z7">
    <w:name w:val="WW8Num7z7"/>
  </w:style>
  <w:style w:type="character" w:customStyle="1" w:styleId="WW8Num7z8">
    <w:name w:val="WW8Num7z8"/>
  </w:style>
  <w:style w:type="character" w:customStyle="1" w:styleId="20">
    <w:name w:val="Προεπιλεγμένη γραμματοσειρά2"/>
  </w:style>
  <w:style w:type="character" w:customStyle="1" w:styleId="WW8Num8z0">
    <w:name w:val="WW8Num8z0"/>
  </w:style>
  <w:style w:type="character" w:customStyle="1" w:styleId="WW8Num8z1">
    <w:name w:val="WW8Num8z1"/>
  </w:style>
  <w:style w:type="character" w:customStyle="1" w:styleId="WW8Num8z2">
    <w:name w:val="WW8Num8z2"/>
  </w:style>
  <w:style w:type="character" w:customStyle="1" w:styleId="WW8Num8z3">
    <w:name w:val="WW8Num8z3"/>
  </w:style>
  <w:style w:type="character" w:customStyle="1" w:styleId="WW8Num8z4">
    <w:name w:val="WW8Num8z4"/>
  </w:style>
  <w:style w:type="character" w:customStyle="1" w:styleId="WW8Num8z5">
    <w:name w:val="WW8Num8z5"/>
  </w:style>
  <w:style w:type="character" w:customStyle="1" w:styleId="WW8Num8z6">
    <w:name w:val="WW8Num8z6"/>
  </w:style>
  <w:style w:type="character" w:customStyle="1" w:styleId="WW8Num8z7">
    <w:name w:val="WW8Num8z7"/>
  </w:style>
  <w:style w:type="character" w:customStyle="1" w:styleId="WW8Num8z8">
    <w:name w:val="WW8Num8z8"/>
  </w:style>
  <w:style w:type="character" w:customStyle="1" w:styleId="WW8Num9z0">
    <w:name w:val="WW8Num9z0"/>
    <w:rPr>
      <w:rFonts w:ascii="Symbol" w:hAnsi="Symbol" w:cs="Symbol" w:hint="default"/>
    </w:rPr>
  </w:style>
  <w:style w:type="character" w:customStyle="1" w:styleId="WW8Num9z1">
    <w:name w:val="WW8Num9z1"/>
    <w:rPr>
      <w:rFonts w:ascii="Courier New" w:hAnsi="Courier New" w:cs="Courier New" w:hint="default"/>
    </w:rPr>
  </w:style>
  <w:style w:type="character" w:customStyle="1" w:styleId="WW8Num9z2">
    <w:name w:val="WW8Num9z2"/>
    <w:rPr>
      <w:rFonts w:ascii="Wingdings" w:hAnsi="Wingdings" w:cs="Wingdings" w:hint="default"/>
    </w:rPr>
  </w:style>
  <w:style w:type="character" w:customStyle="1" w:styleId="WW8Num10z0">
    <w:name w:val="WW8Num10z0"/>
  </w:style>
  <w:style w:type="character" w:customStyle="1" w:styleId="WW8Num10z1">
    <w:name w:val="WW8Num10z1"/>
  </w:style>
  <w:style w:type="character" w:customStyle="1" w:styleId="WW8Num10z2">
    <w:name w:val="WW8Num10z2"/>
  </w:style>
  <w:style w:type="character" w:customStyle="1" w:styleId="WW8Num10z3">
    <w:name w:val="WW8Num10z3"/>
  </w:style>
  <w:style w:type="character" w:customStyle="1" w:styleId="WW8Num10z4">
    <w:name w:val="WW8Num10z4"/>
  </w:style>
  <w:style w:type="character" w:customStyle="1" w:styleId="WW8Num10z5">
    <w:name w:val="WW8Num10z5"/>
  </w:style>
  <w:style w:type="character" w:customStyle="1" w:styleId="WW8Num10z6">
    <w:name w:val="WW8Num10z6"/>
  </w:style>
  <w:style w:type="character" w:customStyle="1" w:styleId="WW8Num10z7">
    <w:name w:val="WW8Num10z7"/>
  </w:style>
  <w:style w:type="character" w:customStyle="1" w:styleId="WW8Num10z8">
    <w:name w:val="WW8Num10z8"/>
  </w:style>
  <w:style w:type="character" w:customStyle="1" w:styleId="WW8Num11z0">
    <w:name w:val="WW8Num11z0"/>
    <w:rPr>
      <w:rFonts w:hint="default"/>
    </w:rPr>
  </w:style>
  <w:style w:type="character" w:customStyle="1" w:styleId="WW8Num11z1">
    <w:name w:val="WW8Num11z1"/>
  </w:style>
  <w:style w:type="character" w:customStyle="1" w:styleId="WW8Num11z2">
    <w:name w:val="WW8Num11z2"/>
  </w:style>
  <w:style w:type="character" w:customStyle="1" w:styleId="WW8Num11z3">
    <w:name w:val="WW8Num11z3"/>
  </w:style>
  <w:style w:type="character" w:customStyle="1" w:styleId="WW8Num11z4">
    <w:name w:val="WW8Num11z4"/>
  </w:style>
  <w:style w:type="character" w:customStyle="1" w:styleId="WW8Num11z5">
    <w:name w:val="WW8Num11z5"/>
  </w:style>
  <w:style w:type="character" w:customStyle="1" w:styleId="WW8Num11z6">
    <w:name w:val="WW8Num11z6"/>
  </w:style>
  <w:style w:type="character" w:customStyle="1" w:styleId="WW8Num11z7">
    <w:name w:val="WW8Num11z7"/>
  </w:style>
  <w:style w:type="character" w:customStyle="1" w:styleId="WW8Num11z8">
    <w:name w:val="WW8Num11z8"/>
  </w:style>
  <w:style w:type="character" w:customStyle="1" w:styleId="WW8Num12z0">
    <w:name w:val="WW8Num12z0"/>
    <w:rPr>
      <w:rFonts w:cs="Times New Roman" w:hint="default"/>
    </w:rPr>
  </w:style>
  <w:style w:type="character" w:customStyle="1" w:styleId="WW8Num12z1">
    <w:name w:val="WW8Num12z1"/>
  </w:style>
  <w:style w:type="character" w:customStyle="1" w:styleId="WW8Num12z2">
    <w:name w:val="WW8Num12z2"/>
  </w:style>
  <w:style w:type="character" w:customStyle="1" w:styleId="WW8Num12z3">
    <w:name w:val="WW8Num12z3"/>
  </w:style>
  <w:style w:type="character" w:customStyle="1" w:styleId="WW8Num12z4">
    <w:name w:val="WW8Num12z4"/>
  </w:style>
  <w:style w:type="character" w:customStyle="1" w:styleId="WW8Num12z5">
    <w:name w:val="WW8Num12z5"/>
  </w:style>
  <w:style w:type="character" w:customStyle="1" w:styleId="WW8Num12z6">
    <w:name w:val="WW8Num12z6"/>
  </w:style>
  <w:style w:type="character" w:customStyle="1" w:styleId="WW8Num12z7">
    <w:name w:val="WW8Num12z7"/>
  </w:style>
  <w:style w:type="character" w:customStyle="1" w:styleId="WW8Num12z8">
    <w:name w:val="WW8Num12z8"/>
  </w:style>
  <w:style w:type="character" w:customStyle="1" w:styleId="WW8Num13z0">
    <w:name w:val="WW8Num13z0"/>
    <w:rPr>
      <w:rFonts w:hint="default"/>
    </w:rPr>
  </w:style>
  <w:style w:type="character" w:customStyle="1" w:styleId="WW8Num13z1">
    <w:name w:val="WW8Num13z1"/>
  </w:style>
  <w:style w:type="character" w:customStyle="1" w:styleId="WW8Num13z2">
    <w:name w:val="WW8Num13z2"/>
  </w:style>
  <w:style w:type="character" w:customStyle="1" w:styleId="WW8Num13z3">
    <w:name w:val="WW8Num13z3"/>
  </w:style>
  <w:style w:type="character" w:customStyle="1" w:styleId="WW8Num13z4">
    <w:name w:val="WW8Num13z4"/>
  </w:style>
  <w:style w:type="character" w:customStyle="1" w:styleId="WW8Num13z5">
    <w:name w:val="WW8Num13z5"/>
  </w:style>
  <w:style w:type="character" w:customStyle="1" w:styleId="WW8Num13z6">
    <w:name w:val="WW8Num13z6"/>
  </w:style>
  <w:style w:type="character" w:customStyle="1" w:styleId="WW8Num13z7">
    <w:name w:val="WW8Num13z7"/>
  </w:style>
  <w:style w:type="character" w:customStyle="1" w:styleId="WW8Num13z8">
    <w:name w:val="WW8Num13z8"/>
  </w:style>
  <w:style w:type="character" w:customStyle="1" w:styleId="WW8Num14z0">
    <w:name w:val="WW8Num14z0"/>
  </w:style>
  <w:style w:type="character" w:customStyle="1" w:styleId="WW8Num14z1">
    <w:name w:val="WW8Num14z1"/>
  </w:style>
  <w:style w:type="character" w:customStyle="1" w:styleId="WW8Num14z2">
    <w:name w:val="WW8Num14z2"/>
  </w:style>
  <w:style w:type="character" w:customStyle="1" w:styleId="WW8Num14z3">
    <w:name w:val="WW8Num14z3"/>
  </w:style>
  <w:style w:type="character" w:customStyle="1" w:styleId="WW8Num14z4">
    <w:name w:val="WW8Num14z4"/>
  </w:style>
  <w:style w:type="character" w:customStyle="1" w:styleId="WW8Num14z5">
    <w:name w:val="WW8Num14z5"/>
  </w:style>
  <w:style w:type="character" w:customStyle="1" w:styleId="WW8Num14z6">
    <w:name w:val="WW8Num14z6"/>
  </w:style>
  <w:style w:type="character" w:customStyle="1" w:styleId="WW8Num14z7">
    <w:name w:val="WW8Num14z7"/>
  </w:style>
  <w:style w:type="character" w:customStyle="1" w:styleId="WW8Num14z8">
    <w:name w:val="WW8Num14z8"/>
  </w:style>
  <w:style w:type="character" w:customStyle="1" w:styleId="WW8Num15z0">
    <w:name w:val="WW8Num15z0"/>
    <w:rPr>
      <w:rFonts w:cs="Times New Roman"/>
      <w:b w:val="0"/>
      <w:color w:val="auto"/>
    </w:rPr>
  </w:style>
  <w:style w:type="character" w:customStyle="1" w:styleId="WW8Num15z1">
    <w:name w:val="WW8Num15z1"/>
    <w:rPr>
      <w:rFonts w:cs="Times New Roman" w:hint="default"/>
      <w:b w:val="0"/>
    </w:rPr>
  </w:style>
  <w:style w:type="character" w:customStyle="1" w:styleId="WW8Num15z2">
    <w:name w:val="WW8Num15z2"/>
    <w:rPr>
      <w:rFonts w:cs="Times New Roman"/>
    </w:rPr>
  </w:style>
  <w:style w:type="character" w:customStyle="1" w:styleId="WW8Num16z0">
    <w:name w:val="WW8Num16z0"/>
    <w:rPr>
      <w:rFonts w:hint="default"/>
    </w:rPr>
  </w:style>
  <w:style w:type="character" w:customStyle="1" w:styleId="WW8Num16z1">
    <w:name w:val="WW8Num16z1"/>
  </w:style>
  <w:style w:type="character" w:customStyle="1" w:styleId="WW8Num16z2">
    <w:name w:val="WW8Num16z2"/>
  </w:style>
  <w:style w:type="character" w:customStyle="1" w:styleId="WW8Num16z3">
    <w:name w:val="WW8Num16z3"/>
  </w:style>
  <w:style w:type="character" w:customStyle="1" w:styleId="WW8Num16z4">
    <w:name w:val="WW8Num16z4"/>
  </w:style>
  <w:style w:type="character" w:customStyle="1" w:styleId="WW8Num16z5">
    <w:name w:val="WW8Num16z5"/>
  </w:style>
  <w:style w:type="character" w:customStyle="1" w:styleId="WW8Num16z6">
    <w:name w:val="WW8Num16z6"/>
  </w:style>
  <w:style w:type="character" w:customStyle="1" w:styleId="WW8Num16z7">
    <w:name w:val="WW8Num16z7"/>
  </w:style>
  <w:style w:type="character" w:customStyle="1" w:styleId="WW8Num16z8">
    <w:name w:val="WW8Num16z8"/>
  </w:style>
  <w:style w:type="character" w:customStyle="1" w:styleId="WW8Num17z0">
    <w:name w:val="WW8Num17z0"/>
  </w:style>
  <w:style w:type="character" w:customStyle="1" w:styleId="WW8Num18z0">
    <w:name w:val="WW8Num18z0"/>
    <w:rPr>
      <w:rFonts w:hint="default"/>
    </w:rPr>
  </w:style>
  <w:style w:type="character" w:customStyle="1" w:styleId="WW8Num18z1">
    <w:name w:val="WW8Num18z1"/>
  </w:style>
  <w:style w:type="character" w:customStyle="1" w:styleId="WW8Num18z2">
    <w:name w:val="WW8Num18z2"/>
  </w:style>
  <w:style w:type="character" w:customStyle="1" w:styleId="WW8Num18z3">
    <w:name w:val="WW8Num18z3"/>
  </w:style>
  <w:style w:type="character" w:customStyle="1" w:styleId="WW8Num18z4">
    <w:name w:val="WW8Num18z4"/>
  </w:style>
  <w:style w:type="character" w:customStyle="1" w:styleId="WW8Num18z5">
    <w:name w:val="WW8Num18z5"/>
  </w:style>
  <w:style w:type="character" w:customStyle="1" w:styleId="WW8Num18z6">
    <w:name w:val="WW8Num18z6"/>
  </w:style>
  <w:style w:type="character" w:customStyle="1" w:styleId="WW8Num18z7">
    <w:name w:val="WW8Num18z7"/>
  </w:style>
  <w:style w:type="character" w:customStyle="1" w:styleId="WW8Num18z8">
    <w:name w:val="WW8Num18z8"/>
  </w:style>
  <w:style w:type="character" w:customStyle="1" w:styleId="WW8Num19z0">
    <w:name w:val="WW8Num19z0"/>
  </w:style>
  <w:style w:type="character" w:customStyle="1" w:styleId="WW8Num19z1">
    <w:name w:val="WW8Num19z1"/>
  </w:style>
  <w:style w:type="character" w:customStyle="1" w:styleId="WW8Num19z2">
    <w:name w:val="WW8Num19z2"/>
  </w:style>
  <w:style w:type="character" w:customStyle="1" w:styleId="WW8Num19z3">
    <w:name w:val="WW8Num19z3"/>
  </w:style>
  <w:style w:type="character" w:customStyle="1" w:styleId="WW8Num19z4">
    <w:name w:val="WW8Num19z4"/>
  </w:style>
  <w:style w:type="character" w:customStyle="1" w:styleId="WW8Num19z5">
    <w:name w:val="WW8Num19z5"/>
  </w:style>
  <w:style w:type="character" w:customStyle="1" w:styleId="WW8Num19z6">
    <w:name w:val="WW8Num19z6"/>
  </w:style>
  <w:style w:type="character" w:customStyle="1" w:styleId="WW8Num19z7">
    <w:name w:val="WW8Num19z7"/>
  </w:style>
  <w:style w:type="character" w:customStyle="1" w:styleId="WW8Num19z8">
    <w:name w:val="WW8Num19z8"/>
  </w:style>
  <w:style w:type="character" w:customStyle="1" w:styleId="WW8Num20z0">
    <w:name w:val="WW8Num20z0"/>
    <w:rPr>
      <w:rFonts w:hint="default"/>
    </w:rPr>
  </w:style>
  <w:style w:type="character" w:customStyle="1" w:styleId="WW8Num20z1">
    <w:name w:val="WW8Num20z1"/>
  </w:style>
  <w:style w:type="character" w:customStyle="1" w:styleId="WW8Num20z2">
    <w:name w:val="WW8Num20z2"/>
  </w:style>
  <w:style w:type="character" w:customStyle="1" w:styleId="WW8Num20z3">
    <w:name w:val="WW8Num20z3"/>
  </w:style>
  <w:style w:type="character" w:customStyle="1" w:styleId="WW8Num20z4">
    <w:name w:val="WW8Num20z4"/>
  </w:style>
  <w:style w:type="character" w:customStyle="1" w:styleId="WW8Num20z5">
    <w:name w:val="WW8Num20z5"/>
  </w:style>
  <w:style w:type="character" w:customStyle="1" w:styleId="WW8Num20z6">
    <w:name w:val="WW8Num20z6"/>
  </w:style>
  <w:style w:type="character" w:customStyle="1" w:styleId="WW8Num20z7">
    <w:name w:val="WW8Num20z7"/>
  </w:style>
  <w:style w:type="character" w:customStyle="1" w:styleId="WW8Num20z8">
    <w:name w:val="WW8Num20z8"/>
  </w:style>
  <w:style w:type="character" w:customStyle="1" w:styleId="WW8Num21z0">
    <w:name w:val="WW8Num21z0"/>
    <w:rPr>
      <w:rFonts w:ascii="Arial" w:eastAsia="Times New Roman" w:hAnsi="Arial" w:cs="Arial" w:hint="default"/>
    </w:rPr>
  </w:style>
  <w:style w:type="character" w:customStyle="1" w:styleId="WW8Num21z1">
    <w:name w:val="WW8Num21z1"/>
    <w:rPr>
      <w:rFonts w:ascii="Courier New" w:hAnsi="Courier New" w:cs="Courier New" w:hint="default"/>
    </w:rPr>
  </w:style>
  <w:style w:type="character" w:customStyle="1" w:styleId="WW8Num21z2">
    <w:name w:val="WW8Num21z2"/>
    <w:rPr>
      <w:rFonts w:ascii="Wingdings" w:hAnsi="Wingdings" w:cs="Wingdings" w:hint="default"/>
    </w:rPr>
  </w:style>
  <w:style w:type="character" w:customStyle="1" w:styleId="WW8Num21z3">
    <w:name w:val="WW8Num21z3"/>
    <w:rPr>
      <w:rFonts w:ascii="Symbol" w:hAnsi="Symbol" w:cs="Symbol" w:hint="default"/>
    </w:rPr>
  </w:style>
  <w:style w:type="character" w:customStyle="1" w:styleId="WW8Num22z0">
    <w:name w:val="WW8Num22z0"/>
    <w:rPr>
      <w:rFonts w:ascii="Arial" w:hAnsi="Arial" w:cs="Arial"/>
      <w:sz w:val="24"/>
      <w:szCs w:val="24"/>
    </w:rPr>
  </w:style>
  <w:style w:type="character" w:customStyle="1" w:styleId="WW8Num23z0">
    <w:name w:val="WW8Num23z0"/>
    <w:rPr>
      <w:rFonts w:ascii="Arial" w:eastAsia="Times New Roman" w:hAnsi="Arial" w:cs="Arial" w:hint="default"/>
    </w:rPr>
  </w:style>
  <w:style w:type="character" w:customStyle="1" w:styleId="WW8Num23z1">
    <w:name w:val="WW8Num23z1"/>
    <w:rPr>
      <w:rFonts w:ascii="Courier New" w:hAnsi="Courier New" w:cs="Courier New" w:hint="default"/>
    </w:rPr>
  </w:style>
  <w:style w:type="character" w:customStyle="1" w:styleId="WW8Num23z2">
    <w:name w:val="WW8Num23z2"/>
    <w:rPr>
      <w:rFonts w:ascii="Wingdings" w:hAnsi="Wingdings" w:cs="Wingdings" w:hint="default"/>
    </w:rPr>
  </w:style>
  <w:style w:type="character" w:customStyle="1" w:styleId="WW8Num23z3">
    <w:name w:val="WW8Num23z3"/>
    <w:rPr>
      <w:rFonts w:ascii="Symbol" w:hAnsi="Symbol" w:cs="Symbol" w:hint="default"/>
    </w:rPr>
  </w:style>
  <w:style w:type="character" w:customStyle="1" w:styleId="WW8Num24z0">
    <w:name w:val="WW8Num24z0"/>
    <w:rPr>
      <w:rFonts w:hint="default"/>
    </w:rPr>
  </w:style>
  <w:style w:type="character" w:customStyle="1" w:styleId="WW8Num24z1">
    <w:name w:val="WW8Num24z1"/>
  </w:style>
  <w:style w:type="character" w:customStyle="1" w:styleId="WW8Num24z2">
    <w:name w:val="WW8Num24z2"/>
  </w:style>
  <w:style w:type="character" w:customStyle="1" w:styleId="WW8Num24z3">
    <w:name w:val="WW8Num24z3"/>
  </w:style>
  <w:style w:type="character" w:customStyle="1" w:styleId="WW8Num24z4">
    <w:name w:val="WW8Num24z4"/>
  </w:style>
  <w:style w:type="character" w:customStyle="1" w:styleId="WW8Num24z5">
    <w:name w:val="WW8Num24z5"/>
  </w:style>
  <w:style w:type="character" w:customStyle="1" w:styleId="WW8Num24z6">
    <w:name w:val="WW8Num24z6"/>
  </w:style>
  <w:style w:type="character" w:customStyle="1" w:styleId="WW8Num24z7">
    <w:name w:val="WW8Num24z7"/>
  </w:style>
  <w:style w:type="character" w:customStyle="1" w:styleId="WW8Num24z8">
    <w:name w:val="WW8Num24z8"/>
  </w:style>
  <w:style w:type="character" w:customStyle="1" w:styleId="WW8Num25z0">
    <w:name w:val="WW8Num25z0"/>
  </w:style>
  <w:style w:type="character" w:customStyle="1" w:styleId="WW8Num25z1">
    <w:name w:val="WW8Num25z1"/>
  </w:style>
  <w:style w:type="character" w:customStyle="1" w:styleId="WW8Num25z2">
    <w:name w:val="WW8Num25z2"/>
  </w:style>
  <w:style w:type="character" w:customStyle="1" w:styleId="WW8Num25z3">
    <w:name w:val="WW8Num25z3"/>
  </w:style>
  <w:style w:type="character" w:customStyle="1" w:styleId="WW8Num25z4">
    <w:name w:val="WW8Num25z4"/>
  </w:style>
  <w:style w:type="character" w:customStyle="1" w:styleId="WW8Num25z5">
    <w:name w:val="WW8Num25z5"/>
  </w:style>
  <w:style w:type="character" w:customStyle="1" w:styleId="WW8Num25z6">
    <w:name w:val="WW8Num25z6"/>
  </w:style>
  <w:style w:type="character" w:customStyle="1" w:styleId="WW8Num25z7">
    <w:name w:val="WW8Num25z7"/>
  </w:style>
  <w:style w:type="character" w:customStyle="1" w:styleId="WW8Num25z8">
    <w:name w:val="WW8Num25z8"/>
  </w:style>
  <w:style w:type="character" w:customStyle="1" w:styleId="WW8Num26z0">
    <w:name w:val="WW8Num26z0"/>
    <w:rPr>
      <w:rFonts w:hint="default"/>
    </w:rPr>
  </w:style>
  <w:style w:type="character" w:customStyle="1" w:styleId="WW8Num26z1">
    <w:name w:val="WW8Num26z1"/>
  </w:style>
  <w:style w:type="character" w:customStyle="1" w:styleId="WW8Num26z2">
    <w:name w:val="WW8Num26z2"/>
  </w:style>
  <w:style w:type="character" w:customStyle="1" w:styleId="WW8Num26z3">
    <w:name w:val="WW8Num26z3"/>
  </w:style>
  <w:style w:type="character" w:customStyle="1" w:styleId="WW8Num26z4">
    <w:name w:val="WW8Num26z4"/>
  </w:style>
  <w:style w:type="character" w:customStyle="1" w:styleId="WW8Num26z5">
    <w:name w:val="WW8Num26z5"/>
  </w:style>
  <w:style w:type="character" w:customStyle="1" w:styleId="WW8Num26z6">
    <w:name w:val="WW8Num26z6"/>
  </w:style>
  <w:style w:type="character" w:customStyle="1" w:styleId="WW8Num26z7">
    <w:name w:val="WW8Num26z7"/>
  </w:style>
  <w:style w:type="character" w:customStyle="1" w:styleId="WW8Num26z8">
    <w:name w:val="WW8Num26z8"/>
  </w:style>
  <w:style w:type="character" w:customStyle="1" w:styleId="WW8Num27z0">
    <w:name w:val="WW8Num27z0"/>
    <w:rPr>
      <w:rFonts w:hint="default"/>
    </w:rPr>
  </w:style>
  <w:style w:type="character" w:customStyle="1" w:styleId="WW8Num27z1">
    <w:name w:val="WW8Num27z1"/>
  </w:style>
  <w:style w:type="character" w:customStyle="1" w:styleId="WW8Num27z2">
    <w:name w:val="WW8Num27z2"/>
  </w:style>
  <w:style w:type="character" w:customStyle="1" w:styleId="WW8Num27z3">
    <w:name w:val="WW8Num27z3"/>
  </w:style>
  <w:style w:type="character" w:customStyle="1" w:styleId="WW8Num27z4">
    <w:name w:val="WW8Num27z4"/>
  </w:style>
  <w:style w:type="character" w:customStyle="1" w:styleId="WW8Num27z5">
    <w:name w:val="WW8Num27z5"/>
  </w:style>
  <w:style w:type="character" w:customStyle="1" w:styleId="WW8Num27z6">
    <w:name w:val="WW8Num27z6"/>
  </w:style>
  <w:style w:type="character" w:customStyle="1" w:styleId="WW8Num27z7">
    <w:name w:val="WW8Num27z7"/>
  </w:style>
  <w:style w:type="character" w:customStyle="1" w:styleId="WW8Num27z8">
    <w:name w:val="WW8Num27z8"/>
  </w:style>
  <w:style w:type="character" w:customStyle="1" w:styleId="10">
    <w:name w:val="Προεπιλεγμένη γραμματοσειρά1"/>
  </w:style>
  <w:style w:type="character" w:styleId="a3">
    <w:name w:val="page number"/>
    <w:basedOn w:val="10"/>
  </w:style>
  <w:style w:type="character" w:customStyle="1" w:styleId="Char">
    <w:name w:val="Κεφαλίδα Char"/>
    <w:rPr>
      <w:lang w:val="en-US" w:eastAsia="el-GR"/>
    </w:rPr>
  </w:style>
  <w:style w:type="character" w:customStyle="1" w:styleId="Char0">
    <w:name w:val="Υποσέλιδο Char"/>
    <w:rPr>
      <w:lang w:val="en-US" w:eastAsia="zh-CN"/>
    </w:rPr>
  </w:style>
  <w:style w:type="character" w:customStyle="1" w:styleId="Char1">
    <w:name w:val="Σώμα κειμένου Char"/>
    <w:rPr>
      <w:sz w:val="24"/>
      <w:lang w:eastAsia="zh-CN"/>
    </w:rPr>
  </w:style>
  <w:style w:type="paragraph" w:customStyle="1" w:styleId="a4">
    <w:name w:val="Επικεφαλίδα"/>
    <w:basedOn w:val="a"/>
    <w:next w:val="a5"/>
    <w:pPr>
      <w:jc w:val="center"/>
    </w:pPr>
    <w:rPr>
      <w:b/>
      <w:bCs/>
      <w:sz w:val="24"/>
      <w:szCs w:val="24"/>
    </w:rPr>
  </w:style>
  <w:style w:type="paragraph" w:styleId="a5">
    <w:name w:val="Body Text"/>
    <w:basedOn w:val="a"/>
    <w:pPr>
      <w:jc w:val="both"/>
    </w:pPr>
    <w:rPr>
      <w:sz w:val="24"/>
    </w:rPr>
  </w:style>
  <w:style w:type="paragraph" w:styleId="a6">
    <w:name w:val="List"/>
    <w:basedOn w:val="a5"/>
    <w:rPr>
      <w:rFonts w:cs="Mangal"/>
    </w:rPr>
  </w:style>
  <w:style w:type="paragraph" w:styleId="a7">
    <w:name w:val="caption"/>
    <w:basedOn w:val="a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a8">
    <w:name w:val="Ευρετήριο"/>
    <w:basedOn w:val="a"/>
    <w:pPr>
      <w:suppressLineNumbers/>
    </w:pPr>
    <w:rPr>
      <w:rFonts w:cs="Mangal"/>
    </w:rPr>
  </w:style>
  <w:style w:type="paragraph" w:customStyle="1" w:styleId="11">
    <w:name w:val="Λεζάντα1"/>
    <w:basedOn w:val="a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a9">
    <w:name w:val="envelope return"/>
    <w:basedOn w:val="a"/>
    <w:rPr>
      <w:lang w:val="en-US"/>
    </w:rPr>
  </w:style>
  <w:style w:type="paragraph" w:customStyle="1" w:styleId="21">
    <w:name w:val="Σώμα κείμενου 21"/>
    <w:basedOn w:val="a"/>
    <w:pPr>
      <w:ind w:firstLine="720"/>
      <w:jc w:val="both"/>
    </w:pPr>
    <w:rPr>
      <w:rFonts w:ascii="Arial" w:hAnsi="Arial" w:cs="Arial"/>
      <w:sz w:val="24"/>
    </w:rPr>
  </w:style>
  <w:style w:type="paragraph" w:styleId="aa">
    <w:name w:val="footer"/>
    <w:basedOn w:val="a"/>
    <w:pPr>
      <w:tabs>
        <w:tab w:val="center" w:pos="4153"/>
        <w:tab w:val="right" w:pos="8306"/>
      </w:tabs>
    </w:pPr>
    <w:rPr>
      <w:lang w:val="en-US"/>
    </w:rPr>
  </w:style>
  <w:style w:type="paragraph" w:customStyle="1" w:styleId="210">
    <w:name w:val="Σώμα κείμενου 21"/>
    <w:basedOn w:val="a"/>
    <w:pPr>
      <w:spacing w:line="360" w:lineRule="auto"/>
      <w:jc w:val="both"/>
    </w:pPr>
    <w:rPr>
      <w:sz w:val="24"/>
    </w:rPr>
  </w:style>
  <w:style w:type="paragraph" w:styleId="ab">
    <w:name w:val="Body Text Indent"/>
    <w:basedOn w:val="a"/>
    <w:link w:val="Char2"/>
    <w:pPr>
      <w:ind w:right="-2" w:firstLine="720"/>
      <w:jc w:val="both"/>
    </w:pPr>
    <w:rPr>
      <w:rFonts w:ascii="Arial" w:hAnsi="Arial" w:cs="Arial"/>
      <w:sz w:val="24"/>
    </w:rPr>
  </w:style>
  <w:style w:type="paragraph" w:customStyle="1" w:styleId="211">
    <w:name w:val="Σώμα κείμενου με εσοχή 21"/>
    <w:basedOn w:val="a"/>
    <w:pPr>
      <w:ind w:right="84" w:firstLine="720"/>
      <w:jc w:val="both"/>
    </w:pPr>
    <w:rPr>
      <w:rFonts w:ascii="Arial" w:hAnsi="Arial" w:cs="Arial"/>
      <w:b/>
      <w:sz w:val="24"/>
    </w:rPr>
  </w:style>
  <w:style w:type="paragraph" w:customStyle="1" w:styleId="12">
    <w:name w:val="Τμήμα κειμένου1"/>
    <w:basedOn w:val="a"/>
    <w:pPr>
      <w:ind w:left="45" w:right="45" w:firstLine="720"/>
      <w:jc w:val="both"/>
    </w:pPr>
    <w:rPr>
      <w:rFonts w:ascii="Arial" w:hAnsi="Arial" w:cs="Arial"/>
      <w:bCs/>
      <w:sz w:val="24"/>
    </w:rPr>
  </w:style>
  <w:style w:type="paragraph" w:customStyle="1" w:styleId="31">
    <w:name w:val="Σώμα κείμενου με εσοχή 31"/>
    <w:basedOn w:val="a"/>
    <w:pPr>
      <w:ind w:firstLine="709"/>
      <w:jc w:val="both"/>
    </w:pPr>
    <w:rPr>
      <w:rFonts w:ascii="Arial" w:hAnsi="Arial" w:cs="Arial"/>
      <w:sz w:val="24"/>
    </w:rPr>
  </w:style>
  <w:style w:type="paragraph" w:customStyle="1" w:styleId="310">
    <w:name w:val="Σώμα κείμενου 31"/>
    <w:basedOn w:val="a"/>
    <w:pPr>
      <w:jc w:val="both"/>
    </w:pPr>
    <w:rPr>
      <w:rFonts w:ascii="Arial" w:hAnsi="Arial" w:cs="Arial"/>
      <w:b/>
      <w:bCs/>
      <w:sz w:val="24"/>
    </w:rPr>
  </w:style>
  <w:style w:type="paragraph" w:styleId="ac">
    <w:name w:val="header"/>
    <w:basedOn w:val="a"/>
    <w:pPr>
      <w:tabs>
        <w:tab w:val="center" w:pos="2309"/>
        <w:tab w:val="right" w:pos="6462"/>
      </w:tabs>
    </w:pPr>
    <w:rPr>
      <w:lang w:val="en-US" w:eastAsia="el-GR"/>
    </w:rPr>
  </w:style>
  <w:style w:type="paragraph" w:customStyle="1" w:styleId="Char3">
    <w:name w:val="Char"/>
    <w:basedOn w:val="a"/>
    <w:pPr>
      <w:spacing w:after="160" w:line="240" w:lineRule="exact"/>
      <w:jc w:val="both"/>
    </w:pPr>
    <w:rPr>
      <w:rFonts w:ascii="Verdana" w:hAnsi="Verdana" w:cs="Verdana"/>
      <w:lang w:val="en-US"/>
    </w:rPr>
  </w:style>
  <w:style w:type="paragraph" w:styleId="ad">
    <w:name w:val="Balloon Text"/>
    <w:basedOn w:val="a"/>
    <w:rPr>
      <w:rFonts w:ascii="Tahoma" w:hAnsi="Tahoma" w:cs="Tahoma"/>
      <w:sz w:val="16"/>
      <w:szCs w:val="16"/>
    </w:rPr>
  </w:style>
  <w:style w:type="paragraph" w:customStyle="1" w:styleId="Char5">
    <w:name w:val="Char5"/>
    <w:basedOn w:val="a"/>
    <w:pPr>
      <w:spacing w:after="160" w:line="240" w:lineRule="exact"/>
      <w:jc w:val="both"/>
    </w:pPr>
    <w:rPr>
      <w:rFonts w:ascii="Verdana" w:hAnsi="Verdana" w:cs="Verdana"/>
      <w:lang w:val="en-US"/>
    </w:rPr>
  </w:style>
  <w:style w:type="paragraph" w:styleId="Web">
    <w:name w:val="Normal (Web)"/>
    <w:basedOn w:val="a"/>
    <w:pPr>
      <w:spacing w:before="100" w:after="100"/>
    </w:pPr>
    <w:rPr>
      <w:sz w:val="24"/>
      <w:szCs w:val="24"/>
    </w:rPr>
  </w:style>
  <w:style w:type="paragraph" w:customStyle="1" w:styleId="CharCharCharCharCharCharCharCharCharCharCharCharCharCharChar">
    <w:name w:val="Char Char Char Char Char Char Char Char Char Char Char Char Char Char Char"/>
    <w:basedOn w:val="a"/>
    <w:pPr>
      <w:spacing w:after="160" w:line="240" w:lineRule="exact"/>
    </w:pPr>
    <w:rPr>
      <w:rFonts w:ascii="Arial" w:hAnsi="Arial" w:cs="Arial"/>
      <w:lang w:val="en-US"/>
    </w:rPr>
  </w:style>
  <w:style w:type="paragraph" w:customStyle="1" w:styleId="ae">
    <w:name w:val="Περιεχόμενα πίνακα"/>
    <w:basedOn w:val="a"/>
    <w:pPr>
      <w:suppressLineNumbers/>
    </w:pPr>
  </w:style>
  <w:style w:type="paragraph" w:customStyle="1" w:styleId="af">
    <w:name w:val="Επικεφαλίδα πίνακα"/>
    <w:basedOn w:val="ae"/>
    <w:pPr>
      <w:jc w:val="center"/>
    </w:pPr>
    <w:rPr>
      <w:b/>
      <w:bCs/>
    </w:rPr>
  </w:style>
  <w:style w:type="paragraph" w:customStyle="1" w:styleId="af0">
    <w:name w:val="Περιεχόμενα πλαισίου"/>
    <w:basedOn w:val="a"/>
  </w:style>
  <w:style w:type="paragraph" w:customStyle="1" w:styleId="13">
    <w:name w:val="Παράγραφος λίστας1"/>
    <w:basedOn w:val="a"/>
    <w:pPr>
      <w:spacing w:line="276" w:lineRule="auto"/>
      <w:ind w:left="720"/>
      <w:contextualSpacing/>
    </w:pPr>
    <w:rPr>
      <w:color w:val="00000A"/>
      <w:kern w:val="1"/>
      <w:sz w:val="24"/>
      <w:szCs w:val="24"/>
    </w:rPr>
  </w:style>
  <w:style w:type="paragraph" w:customStyle="1" w:styleId="Web1">
    <w:name w:val="Κανονικό (Web)1"/>
    <w:basedOn w:val="a"/>
    <w:pPr>
      <w:spacing w:before="280" w:after="280" w:line="276" w:lineRule="auto"/>
    </w:pPr>
    <w:rPr>
      <w:color w:val="00000A"/>
      <w:kern w:val="1"/>
      <w:sz w:val="24"/>
      <w:szCs w:val="24"/>
    </w:rPr>
  </w:style>
  <w:style w:type="paragraph" w:customStyle="1" w:styleId="af1">
    <w:name w:val="Κεφαλίδα αριστερά"/>
    <w:basedOn w:val="a"/>
    <w:pPr>
      <w:suppressLineNumbers/>
      <w:tabs>
        <w:tab w:val="center" w:pos="4819"/>
        <w:tab w:val="right" w:pos="9639"/>
      </w:tabs>
    </w:pPr>
  </w:style>
  <w:style w:type="character" w:customStyle="1" w:styleId="Char2">
    <w:name w:val="Σώμα κείμενου με εσοχή Char"/>
    <w:link w:val="ab"/>
    <w:rsid w:val="00E9143C"/>
    <w:rPr>
      <w:rFonts w:ascii="Arial" w:hAnsi="Arial" w:cs="Arial"/>
      <w:sz w:val="24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65464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390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5</Pages>
  <Words>1156</Words>
  <Characters>6247</Characters>
  <Application>Microsoft Office Word</Application>
  <DocSecurity>0</DocSecurity>
  <Lines>52</Lines>
  <Paragraphs>14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>ΕΛΛΗΝΙΚΗ ΔΗΜΟΚΡΑΤΙΑ</vt:lpstr>
    </vt:vector>
  </TitlesOfParts>
  <Company/>
  <LinksUpToDate>false</LinksUpToDate>
  <CharactersWithSpaces>7389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ΕΛΛΗΝΙΚΗ ΔΗΜΟΚΡΑΤΙΑ</dc:title>
  <dc:subject/>
  <dc:creator>katsanis</dc:creator>
  <cp:keywords/>
  <dc:description/>
  <cp:lastModifiedBy>sofianidou1</cp:lastModifiedBy>
  <cp:revision>8</cp:revision>
  <cp:lastPrinted>1899-12-31T22:00:00Z</cp:lastPrinted>
  <dcterms:created xsi:type="dcterms:W3CDTF">2026-09-04T10:44:00Z</dcterms:created>
  <dcterms:modified xsi:type="dcterms:W3CDTF">2026-09-08T06:28:00Z</dcterms:modified>
</cp:coreProperties>
</file>