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708" w:rsidRPr="000C4708" w:rsidRDefault="000C4708" w:rsidP="000C4708">
      <w:pPr>
        <w:widowControl w:val="0"/>
        <w:autoSpaceDE w:val="0"/>
        <w:autoSpaceDN w:val="0"/>
        <w:adjustRightInd w:val="0"/>
        <w:spacing w:before="202" w:after="0" w:line="245" w:lineRule="exact"/>
        <w:ind w:right="84"/>
        <w:jc w:val="center"/>
        <w:rPr>
          <w:rFonts w:ascii="Times New Roman" w:eastAsia="Times New Roman" w:hAnsi="Times New Roman" w:cs="Times New Roman"/>
          <w:lang w:eastAsia="el-GR"/>
        </w:rPr>
      </w:pPr>
      <w:r w:rsidRPr="000C4708">
        <w:rPr>
          <w:rFonts w:ascii="Times New Roman" w:eastAsia="Times New Roman" w:hAnsi="Times New Roman" w:cs="Times New Roman"/>
          <w:lang w:eastAsia="el-GR"/>
        </w:rPr>
        <w:t xml:space="preserve">ΥΠΟΔΕΙΓΜΑ </w:t>
      </w:r>
      <w:r w:rsidR="00021F4D">
        <w:rPr>
          <w:rFonts w:ascii="Times New Roman" w:eastAsia="Times New Roman" w:hAnsi="Times New Roman" w:cs="Times New Roman"/>
          <w:lang w:eastAsia="el-GR"/>
        </w:rPr>
        <w:t>ΤΕΧΝΙΚΗΣ</w:t>
      </w:r>
      <w:r w:rsidRPr="000C4708">
        <w:rPr>
          <w:rFonts w:ascii="Times New Roman" w:eastAsia="Times New Roman" w:hAnsi="Times New Roman" w:cs="Times New Roman"/>
          <w:lang w:eastAsia="el-GR"/>
        </w:rPr>
        <w:t xml:space="preserve"> ΠΡΟΣΦΟΡΑΣ</w:t>
      </w:r>
    </w:p>
    <w:p w:rsidR="000C4708" w:rsidRPr="00021F4D" w:rsidRDefault="000C4708" w:rsidP="000C4708">
      <w:pPr>
        <w:widowControl w:val="0"/>
        <w:autoSpaceDE w:val="0"/>
        <w:autoSpaceDN w:val="0"/>
        <w:adjustRightInd w:val="0"/>
        <w:spacing w:after="0" w:line="245" w:lineRule="exact"/>
        <w:ind w:right="84"/>
        <w:jc w:val="center"/>
        <w:rPr>
          <w:rFonts w:ascii="Times New Roman" w:eastAsia="Times New Roman" w:hAnsi="Times New Roman" w:cs="Times New Roman"/>
          <w:lang w:eastAsia="el-GR"/>
        </w:rPr>
      </w:pPr>
      <w:r w:rsidRPr="000C4708">
        <w:rPr>
          <w:rFonts w:ascii="Times New Roman" w:eastAsia="Times New Roman" w:hAnsi="Times New Roman" w:cs="Times New Roman"/>
          <w:u w:val="single"/>
          <w:lang w:eastAsia="el-GR"/>
        </w:rPr>
        <w:t xml:space="preserve">τμήματος </w:t>
      </w:r>
      <w:r w:rsidR="002F691A">
        <w:rPr>
          <w:rFonts w:ascii="Times New Roman" w:eastAsia="Times New Roman" w:hAnsi="Times New Roman" w:cs="Times New Roman"/>
          <w:u w:val="single"/>
          <w:lang w:eastAsia="el-GR"/>
        </w:rPr>
        <w:t>Α</w:t>
      </w:r>
      <w:r w:rsidRPr="000C4708">
        <w:rPr>
          <w:rFonts w:ascii="Times New Roman" w:eastAsia="Times New Roman" w:hAnsi="Times New Roman" w:cs="Times New Roman"/>
          <w:lang w:eastAsia="el-GR"/>
        </w:rPr>
        <w:t xml:space="preserve"> της 03/2023 μελέτης της Διεύθυνσης Καθαριότητας </w:t>
      </w:r>
    </w:p>
    <w:p w:rsidR="000C4708" w:rsidRPr="00021F4D" w:rsidRDefault="000C4708" w:rsidP="000C4708">
      <w:pPr>
        <w:widowControl w:val="0"/>
        <w:autoSpaceDE w:val="0"/>
        <w:autoSpaceDN w:val="0"/>
        <w:adjustRightInd w:val="0"/>
        <w:spacing w:after="0" w:line="245" w:lineRule="exact"/>
        <w:ind w:right="84"/>
        <w:jc w:val="center"/>
        <w:rPr>
          <w:rFonts w:ascii="Times New Roman" w:eastAsia="Times New Roman" w:hAnsi="Times New Roman" w:cs="Times New Roman"/>
          <w:lang w:eastAsia="el-GR"/>
        </w:rPr>
      </w:pPr>
    </w:p>
    <w:p w:rsidR="00021F4D" w:rsidRPr="00021F4D" w:rsidRDefault="00021F4D" w:rsidP="000C4708">
      <w:pPr>
        <w:widowControl w:val="0"/>
        <w:autoSpaceDE w:val="0"/>
        <w:autoSpaceDN w:val="0"/>
        <w:adjustRightInd w:val="0"/>
        <w:spacing w:after="0" w:line="245" w:lineRule="exact"/>
        <w:ind w:right="84"/>
        <w:jc w:val="center"/>
        <w:rPr>
          <w:rFonts w:ascii="Times New Roman" w:eastAsia="Times New Roman" w:hAnsi="Times New Roman" w:cs="Times New Roman"/>
          <w:u w:val="single"/>
          <w:lang w:eastAsia="el-GR"/>
        </w:rPr>
      </w:pPr>
    </w:p>
    <w:p w:rsidR="000C4708" w:rsidRPr="00021F4D" w:rsidRDefault="00021F4D" w:rsidP="000C4708">
      <w:pPr>
        <w:widowControl w:val="0"/>
        <w:autoSpaceDE w:val="0"/>
        <w:autoSpaceDN w:val="0"/>
        <w:adjustRightInd w:val="0"/>
        <w:spacing w:after="0" w:line="245" w:lineRule="exact"/>
        <w:ind w:right="84"/>
        <w:jc w:val="center"/>
        <w:rPr>
          <w:rFonts w:ascii="Times New Roman" w:eastAsia="Times New Roman" w:hAnsi="Times New Roman" w:cs="Times New Roman"/>
          <w:u w:val="single"/>
          <w:lang w:eastAsia="el-GR"/>
        </w:rPr>
      </w:pPr>
      <w:r w:rsidRPr="00021F4D">
        <w:rPr>
          <w:rFonts w:ascii="Times New Roman" w:eastAsia="Times New Roman" w:hAnsi="Times New Roman" w:cs="Times New Roman"/>
          <w:u w:val="single"/>
          <w:lang w:eastAsia="el-GR"/>
        </w:rPr>
        <w:t xml:space="preserve">ΤΜΗΜΑ </w:t>
      </w:r>
      <w:r w:rsidR="002F691A">
        <w:rPr>
          <w:rFonts w:ascii="Times New Roman" w:eastAsia="Times New Roman" w:hAnsi="Times New Roman" w:cs="Times New Roman"/>
          <w:u w:val="single"/>
          <w:lang w:eastAsia="el-GR"/>
        </w:rPr>
        <w:t>Α</w:t>
      </w:r>
    </w:p>
    <w:p w:rsidR="002F691A" w:rsidRPr="002F691A" w:rsidRDefault="002F691A" w:rsidP="002F691A">
      <w:pPr>
        <w:widowControl w:val="0"/>
        <w:autoSpaceDE w:val="0"/>
        <w:autoSpaceDN w:val="0"/>
        <w:adjustRightInd w:val="0"/>
        <w:spacing w:after="0" w:line="245" w:lineRule="exact"/>
        <w:ind w:right="84"/>
        <w:jc w:val="center"/>
        <w:rPr>
          <w:rFonts w:ascii="Times New Roman" w:eastAsia="Times New Roman" w:hAnsi="Times New Roman" w:cs="Times New Roman"/>
          <w:lang w:eastAsia="el-GR"/>
        </w:rPr>
      </w:pPr>
    </w:p>
    <w:tbl>
      <w:tblPr>
        <w:tblW w:w="9721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46"/>
        <w:gridCol w:w="4045"/>
        <w:gridCol w:w="2579"/>
        <w:gridCol w:w="1421"/>
        <w:gridCol w:w="1130"/>
      </w:tblGrid>
      <w:tr w:rsidR="002F691A" w:rsidRPr="002F691A" w:rsidTr="002F691A">
        <w:trPr>
          <w:jc w:val="center"/>
        </w:trPr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Α</w:t>
            </w: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/</w:t>
            </w: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Α</w:t>
            </w:r>
          </w:p>
        </w:tc>
        <w:tc>
          <w:tcPr>
            <w:tcW w:w="4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  <w:proofErr w:type="spellStart"/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Περιγρ</w:t>
            </w:r>
            <w:proofErr w:type="spellEnd"/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 xml:space="preserve">αφή </w:t>
            </w:r>
            <w:proofErr w:type="spellStart"/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λι</w:t>
            </w:r>
            <w:proofErr w:type="spellEnd"/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παντικού</w:t>
            </w:r>
          </w:p>
        </w:tc>
        <w:tc>
          <w:tcPr>
            <w:tcW w:w="2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ΤΕΧΝΙΚΗ ΠΡΟΔΙΑΓΡΑΦΗ</w:t>
            </w:r>
          </w:p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ΠΡΟΣΦΕΡΟΜΕΝΟΥ</w:t>
            </w:r>
          </w:p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ΛΙΠΑΝΤΙΚΟΥ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  <w:r w:rsidRPr="002F691A">
              <w:rPr>
                <w:rFonts w:ascii="Times New Roman" w:eastAsia="Times New Roman" w:hAnsi="Times New Roman" w:cs="Times New Roman"/>
                <w:bCs/>
                <w:lang w:eastAsia="el-GR"/>
              </w:rPr>
              <w:t>ΕΜΠΟΡΙΚΗ ΟΝΟΜΑΣΙΑ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2F691A">
              <w:rPr>
                <w:rFonts w:ascii="Times New Roman" w:eastAsia="Times New Roman" w:hAnsi="Times New Roman" w:cs="Times New Roman"/>
                <w:bCs/>
                <w:lang w:eastAsia="el-GR"/>
              </w:rPr>
              <w:t>ΕΓΚΡΙΣΗ ΑΠΟ Γ.Χ.Κ.</w:t>
            </w:r>
          </w:p>
        </w:tc>
      </w:tr>
      <w:tr w:rsidR="002F691A" w:rsidRPr="002F691A" w:rsidTr="002F691A">
        <w:tblPrEx>
          <w:tblCellMar>
            <w:top w:w="0" w:type="dxa"/>
          </w:tblCellMar>
        </w:tblPrEx>
        <w:trPr>
          <w:jc w:val="center"/>
        </w:trPr>
        <w:tc>
          <w:tcPr>
            <w:tcW w:w="5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1</w:t>
            </w: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.</w:t>
            </w:r>
          </w:p>
        </w:tc>
        <w:tc>
          <w:tcPr>
            <w:tcW w:w="40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proofErr w:type="spellStart"/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Ημισυνθετικό</w:t>
            </w:r>
            <w:proofErr w:type="spellEnd"/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 xml:space="preserve"> λιπαντικό βενζινοκινητήρα</w:t>
            </w:r>
          </w:p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S</w:t>
            </w: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 xml:space="preserve">ΑΕ 10 </w:t>
            </w: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W</w:t>
            </w: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/40 (συσκευασία 4 λίτρων)</w:t>
            </w:r>
          </w:p>
        </w:tc>
        <w:tc>
          <w:tcPr>
            <w:tcW w:w="25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2F691A" w:rsidRPr="002F691A" w:rsidTr="002F691A">
        <w:tblPrEx>
          <w:tblCellMar>
            <w:top w:w="0" w:type="dxa"/>
          </w:tblCellMar>
        </w:tblPrEx>
        <w:trPr>
          <w:jc w:val="center"/>
        </w:trPr>
        <w:tc>
          <w:tcPr>
            <w:tcW w:w="5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2.</w:t>
            </w:r>
          </w:p>
        </w:tc>
        <w:tc>
          <w:tcPr>
            <w:tcW w:w="40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Full</w:t>
            </w: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 xml:space="preserve"> συνθετικό λιπαντικό πετρελαιοκινητήρα</w:t>
            </w:r>
          </w:p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S</w:t>
            </w: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 xml:space="preserve">ΑΕ 10 </w:t>
            </w: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W</w:t>
            </w: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/40 (συσκευασία 20 λίτρων)</w:t>
            </w:r>
          </w:p>
        </w:tc>
        <w:tc>
          <w:tcPr>
            <w:tcW w:w="25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2F691A" w:rsidRPr="002F691A" w:rsidTr="002F691A">
        <w:tblPrEx>
          <w:tblCellMar>
            <w:top w:w="0" w:type="dxa"/>
          </w:tblCellMar>
        </w:tblPrEx>
        <w:trPr>
          <w:jc w:val="center"/>
        </w:trPr>
        <w:tc>
          <w:tcPr>
            <w:tcW w:w="5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3.</w:t>
            </w:r>
          </w:p>
        </w:tc>
        <w:tc>
          <w:tcPr>
            <w:tcW w:w="40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Λιπαντικό υδραυλικού συστήματος</w:t>
            </w:r>
          </w:p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ISO</w:t>
            </w: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 xml:space="preserve"> 68 (συσκευασία 20 λίτρων)</w:t>
            </w:r>
          </w:p>
        </w:tc>
        <w:tc>
          <w:tcPr>
            <w:tcW w:w="25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2F691A" w:rsidRPr="002F691A" w:rsidTr="002F691A">
        <w:tblPrEx>
          <w:tblCellMar>
            <w:top w:w="0" w:type="dxa"/>
          </w:tblCellMar>
        </w:tblPrEx>
        <w:trPr>
          <w:jc w:val="center"/>
        </w:trPr>
        <w:tc>
          <w:tcPr>
            <w:tcW w:w="5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4.</w:t>
            </w:r>
          </w:p>
        </w:tc>
        <w:tc>
          <w:tcPr>
            <w:tcW w:w="40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Λιπαντικό βενζινοκινητήρα</w:t>
            </w:r>
          </w:p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S</w:t>
            </w: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 xml:space="preserve">ΑΕ 5 </w:t>
            </w: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W</w:t>
            </w: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/30 (συσκευασία 4 ή 5 λίτρων)</w:t>
            </w:r>
          </w:p>
        </w:tc>
        <w:tc>
          <w:tcPr>
            <w:tcW w:w="25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2F691A" w:rsidRPr="002F691A" w:rsidTr="002F691A">
        <w:tblPrEx>
          <w:tblCellMar>
            <w:top w:w="0" w:type="dxa"/>
          </w:tblCellMar>
        </w:tblPrEx>
        <w:trPr>
          <w:jc w:val="center"/>
        </w:trPr>
        <w:tc>
          <w:tcPr>
            <w:tcW w:w="5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5</w:t>
            </w: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.</w:t>
            </w:r>
          </w:p>
        </w:tc>
        <w:tc>
          <w:tcPr>
            <w:tcW w:w="40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Λιπαντικό υδραυλικών συστημάτων</w:t>
            </w:r>
          </w:p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ISO</w:t>
            </w: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 xml:space="preserve"> 46 (συσκευασία 20 λίτρων)</w:t>
            </w:r>
          </w:p>
        </w:tc>
        <w:tc>
          <w:tcPr>
            <w:tcW w:w="25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2F691A" w:rsidRPr="002F691A" w:rsidTr="002F691A">
        <w:tblPrEx>
          <w:tblCellMar>
            <w:top w:w="0" w:type="dxa"/>
          </w:tblCellMar>
        </w:tblPrEx>
        <w:trPr>
          <w:jc w:val="center"/>
        </w:trPr>
        <w:tc>
          <w:tcPr>
            <w:tcW w:w="5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6</w:t>
            </w: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.</w:t>
            </w:r>
          </w:p>
        </w:tc>
        <w:tc>
          <w:tcPr>
            <w:tcW w:w="40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Υδατώδες</w:t>
            </w: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 xml:space="preserve"> </w:t>
            </w: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διάλυμα</w:t>
            </w: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 xml:space="preserve"> </w:t>
            </w: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ουρίας</w:t>
            </w: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 xml:space="preserve"> 32,5% </w:t>
            </w:r>
            <w:proofErr w:type="spellStart"/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AdBlue</w:t>
            </w:r>
            <w:proofErr w:type="spellEnd"/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/AUS32 (Ad blue)</w:t>
            </w:r>
          </w:p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(</w:t>
            </w:r>
            <w:proofErr w:type="spellStart"/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συσκευ</w:t>
            </w:r>
            <w:proofErr w:type="spellEnd"/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 xml:space="preserve">ασία 10 </w:t>
            </w:r>
            <w:proofErr w:type="spellStart"/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λίτρων</w:t>
            </w:r>
            <w:proofErr w:type="spellEnd"/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)</w:t>
            </w:r>
          </w:p>
        </w:tc>
        <w:tc>
          <w:tcPr>
            <w:tcW w:w="25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</w:p>
        </w:tc>
      </w:tr>
      <w:tr w:rsidR="002F691A" w:rsidRPr="002F691A" w:rsidTr="002F691A">
        <w:tblPrEx>
          <w:tblCellMar>
            <w:top w:w="0" w:type="dxa"/>
          </w:tblCellMar>
        </w:tblPrEx>
        <w:trPr>
          <w:jc w:val="center"/>
        </w:trPr>
        <w:tc>
          <w:tcPr>
            <w:tcW w:w="5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7.</w:t>
            </w:r>
          </w:p>
        </w:tc>
        <w:tc>
          <w:tcPr>
            <w:tcW w:w="40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  <w:proofErr w:type="spellStart"/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Αιθέρ</w:t>
            </w:r>
            <w:proofErr w:type="spellEnd"/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 xml:space="preserve">ας </w:t>
            </w:r>
            <w:proofErr w:type="spellStart"/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εκκίνησης</w:t>
            </w:r>
            <w:proofErr w:type="spellEnd"/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 xml:space="preserve"> π</w:t>
            </w:r>
            <w:proofErr w:type="spellStart"/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ετρελ</w:t>
            </w:r>
            <w:proofErr w:type="spellEnd"/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αιοκινητήρα</w:t>
            </w:r>
          </w:p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400 ml</w:t>
            </w:r>
          </w:p>
        </w:tc>
        <w:tc>
          <w:tcPr>
            <w:tcW w:w="25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</w:p>
        </w:tc>
      </w:tr>
      <w:tr w:rsidR="002F691A" w:rsidRPr="002F691A" w:rsidTr="002F691A">
        <w:tblPrEx>
          <w:tblCellMar>
            <w:top w:w="0" w:type="dxa"/>
          </w:tblCellMar>
        </w:tblPrEx>
        <w:trPr>
          <w:jc w:val="center"/>
        </w:trPr>
        <w:tc>
          <w:tcPr>
            <w:tcW w:w="5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8.</w:t>
            </w:r>
          </w:p>
        </w:tc>
        <w:tc>
          <w:tcPr>
            <w:tcW w:w="40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Υγρό κυκλώματος ψύξης έτοιμα για χρήση (</w:t>
            </w:r>
            <w:proofErr w:type="spellStart"/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Paraflou</w:t>
            </w:r>
            <w:proofErr w:type="spellEnd"/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) από -25</w:t>
            </w:r>
            <w:r w:rsidRPr="002F691A">
              <w:rPr>
                <w:rFonts w:ascii="Times New Roman" w:eastAsia="Times New Roman" w:hAnsi="Times New Roman" w:cs="Times New Roman"/>
                <w:vertAlign w:val="superscript"/>
                <w:lang w:eastAsia="el-GR"/>
              </w:rPr>
              <w:t>ο</w:t>
            </w: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C ως 106</w:t>
            </w:r>
            <w:r w:rsidRPr="002F691A">
              <w:rPr>
                <w:rFonts w:ascii="Times New Roman" w:eastAsia="Times New Roman" w:hAnsi="Times New Roman" w:cs="Times New Roman"/>
                <w:vertAlign w:val="superscript"/>
                <w:lang w:eastAsia="el-GR"/>
              </w:rPr>
              <w:t>ο</w:t>
            </w: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C</w:t>
            </w:r>
          </w:p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(συσκευασία 5 ή 10 λίτρων)</w:t>
            </w:r>
          </w:p>
        </w:tc>
        <w:tc>
          <w:tcPr>
            <w:tcW w:w="25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2F691A" w:rsidRPr="002F691A" w:rsidTr="002F691A">
        <w:tblPrEx>
          <w:tblCellMar>
            <w:top w:w="0" w:type="dxa"/>
          </w:tblCellMar>
        </w:tblPrEx>
        <w:trPr>
          <w:trHeight w:val="567"/>
          <w:jc w:val="center"/>
        </w:trPr>
        <w:tc>
          <w:tcPr>
            <w:tcW w:w="5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9.</w:t>
            </w:r>
          </w:p>
        </w:tc>
        <w:tc>
          <w:tcPr>
            <w:tcW w:w="40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Σπ</w:t>
            </w:r>
            <w:proofErr w:type="spellStart"/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ρέι</w:t>
            </w:r>
            <w:proofErr w:type="spellEnd"/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 xml:space="preserve"> α</w:t>
            </w:r>
            <w:proofErr w:type="spellStart"/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ντισκωρι</w:t>
            </w:r>
            <w:proofErr w:type="spellEnd"/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ακό (</w:t>
            </w:r>
            <w:proofErr w:type="spellStart"/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συσκευ</w:t>
            </w:r>
            <w:proofErr w:type="spellEnd"/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ασία 500</w:t>
            </w: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 xml:space="preserve"> </w:t>
            </w: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ml)</w:t>
            </w:r>
          </w:p>
        </w:tc>
        <w:tc>
          <w:tcPr>
            <w:tcW w:w="25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</w:p>
        </w:tc>
      </w:tr>
      <w:tr w:rsidR="002F691A" w:rsidRPr="002F691A" w:rsidTr="002F691A">
        <w:tblPrEx>
          <w:tblCellMar>
            <w:top w:w="0" w:type="dxa"/>
          </w:tblCellMar>
        </w:tblPrEx>
        <w:trPr>
          <w:trHeight w:val="519"/>
          <w:jc w:val="center"/>
        </w:trPr>
        <w:tc>
          <w:tcPr>
            <w:tcW w:w="5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10.</w:t>
            </w:r>
          </w:p>
        </w:tc>
        <w:tc>
          <w:tcPr>
            <w:tcW w:w="40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 xml:space="preserve">Λιπαντικό </w:t>
            </w: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ATF</w:t>
            </w: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 xml:space="preserve"> (συσκευασία 4 ή 5 λίτρων)</w:t>
            </w:r>
          </w:p>
        </w:tc>
        <w:tc>
          <w:tcPr>
            <w:tcW w:w="25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2F691A" w:rsidRPr="002F691A" w:rsidTr="002F691A">
        <w:tblPrEx>
          <w:tblCellMar>
            <w:top w:w="0" w:type="dxa"/>
          </w:tblCellMar>
        </w:tblPrEx>
        <w:trPr>
          <w:jc w:val="center"/>
        </w:trPr>
        <w:tc>
          <w:tcPr>
            <w:tcW w:w="5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11.</w:t>
            </w:r>
          </w:p>
        </w:tc>
        <w:tc>
          <w:tcPr>
            <w:tcW w:w="40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Απιονισμένο νερό (κατάλληλο για μπαταρίες αυτοκινήτων)</w:t>
            </w:r>
          </w:p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(συσκευασία 4 λίτρων)</w:t>
            </w:r>
          </w:p>
        </w:tc>
        <w:tc>
          <w:tcPr>
            <w:tcW w:w="25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2F691A" w:rsidRPr="002F691A" w:rsidTr="002F691A">
        <w:tblPrEx>
          <w:tblCellMar>
            <w:top w:w="0" w:type="dxa"/>
          </w:tblCellMar>
        </w:tblPrEx>
        <w:trPr>
          <w:jc w:val="center"/>
        </w:trPr>
        <w:tc>
          <w:tcPr>
            <w:tcW w:w="5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12</w:t>
            </w: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.</w:t>
            </w:r>
          </w:p>
        </w:tc>
        <w:tc>
          <w:tcPr>
            <w:tcW w:w="40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  <w:proofErr w:type="spellStart"/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Υγρά</w:t>
            </w:r>
            <w:proofErr w:type="spellEnd"/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 xml:space="preserve"> υα</w:t>
            </w:r>
            <w:proofErr w:type="spellStart"/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λοκ</w:t>
            </w:r>
            <w:proofErr w:type="spellEnd"/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αθαριστήρων</w:t>
            </w:r>
          </w:p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 xml:space="preserve">(συσκευασία </w:t>
            </w: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250 ml</w:t>
            </w: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)</w:t>
            </w:r>
          </w:p>
        </w:tc>
        <w:tc>
          <w:tcPr>
            <w:tcW w:w="25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</w:p>
        </w:tc>
      </w:tr>
      <w:tr w:rsidR="002F691A" w:rsidRPr="002F691A" w:rsidTr="002F691A">
        <w:tblPrEx>
          <w:tblCellMar>
            <w:top w:w="0" w:type="dxa"/>
          </w:tblCellMar>
        </w:tblPrEx>
        <w:trPr>
          <w:jc w:val="center"/>
        </w:trPr>
        <w:tc>
          <w:tcPr>
            <w:tcW w:w="5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1</w:t>
            </w: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3</w:t>
            </w: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.</w:t>
            </w:r>
          </w:p>
        </w:tc>
        <w:tc>
          <w:tcPr>
            <w:tcW w:w="40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 xml:space="preserve">Λιπαντικό </w:t>
            </w: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SAE</w:t>
            </w: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 xml:space="preserve"> 0</w:t>
            </w: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W</w:t>
            </w: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-30</w:t>
            </w:r>
          </w:p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(συσκευασία 5 λίτρων)</w:t>
            </w:r>
          </w:p>
        </w:tc>
        <w:tc>
          <w:tcPr>
            <w:tcW w:w="25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2F691A" w:rsidRPr="002F691A" w:rsidTr="002F691A">
        <w:tblPrEx>
          <w:tblCellMar>
            <w:top w:w="0" w:type="dxa"/>
          </w:tblCellMar>
        </w:tblPrEx>
        <w:trPr>
          <w:jc w:val="center"/>
        </w:trPr>
        <w:tc>
          <w:tcPr>
            <w:tcW w:w="5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1</w:t>
            </w: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4</w:t>
            </w: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.</w:t>
            </w:r>
          </w:p>
        </w:tc>
        <w:tc>
          <w:tcPr>
            <w:tcW w:w="40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Βαλβολίνη 75-90</w:t>
            </w: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w</w:t>
            </w: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 xml:space="preserve"> συνθετική</w:t>
            </w:r>
          </w:p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(συσκευασία 20 λίτρων)</w:t>
            </w:r>
          </w:p>
        </w:tc>
        <w:tc>
          <w:tcPr>
            <w:tcW w:w="25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2F691A" w:rsidRPr="002F691A" w:rsidTr="002F691A">
        <w:tblPrEx>
          <w:tblCellMar>
            <w:top w:w="0" w:type="dxa"/>
          </w:tblCellMar>
        </w:tblPrEx>
        <w:trPr>
          <w:jc w:val="center"/>
        </w:trPr>
        <w:tc>
          <w:tcPr>
            <w:tcW w:w="5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val="en-US"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15.</w:t>
            </w:r>
          </w:p>
        </w:tc>
        <w:tc>
          <w:tcPr>
            <w:tcW w:w="40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Βαλβολίνη 75-80</w:t>
            </w:r>
            <w:r w:rsidRPr="002F691A">
              <w:rPr>
                <w:rFonts w:ascii="Times New Roman" w:eastAsia="Times New Roman" w:hAnsi="Times New Roman" w:cs="Times New Roman"/>
                <w:lang w:val="en-US" w:eastAsia="el-GR"/>
              </w:rPr>
              <w:t>w</w:t>
            </w: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 xml:space="preserve"> συνθετική</w:t>
            </w:r>
          </w:p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2F691A">
              <w:rPr>
                <w:rFonts w:ascii="Times New Roman" w:eastAsia="Times New Roman" w:hAnsi="Times New Roman" w:cs="Times New Roman"/>
                <w:lang w:eastAsia="el-GR"/>
              </w:rPr>
              <w:t>(συσκευασία 20 λίτρων)</w:t>
            </w:r>
          </w:p>
        </w:tc>
        <w:tc>
          <w:tcPr>
            <w:tcW w:w="25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691A" w:rsidRPr="002F691A" w:rsidRDefault="002F691A" w:rsidP="002F691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84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</w:tbl>
    <w:p w:rsidR="002F691A" w:rsidRPr="002F691A" w:rsidRDefault="002F691A" w:rsidP="002F691A">
      <w:pPr>
        <w:widowControl w:val="0"/>
        <w:autoSpaceDE w:val="0"/>
        <w:autoSpaceDN w:val="0"/>
        <w:adjustRightInd w:val="0"/>
        <w:spacing w:after="0" w:line="245" w:lineRule="exact"/>
        <w:ind w:right="84"/>
        <w:jc w:val="center"/>
        <w:rPr>
          <w:rFonts w:ascii="Times New Roman" w:eastAsia="Times New Roman" w:hAnsi="Times New Roman" w:cs="Times New Roman"/>
          <w:lang w:eastAsia="el-GR"/>
        </w:rPr>
      </w:pPr>
    </w:p>
    <w:p w:rsidR="002F691A" w:rsidRDefault="002F691A" w:rsidP="002F691A">
      <w:pPr>
        <w:widowControl w:val="0"/>
        <w:autoSpaceDE w:val="0"/>
        <w:autoSpaceDN w:val="0"/>
        <w:adjustRightInd w:val="0"/>
        <w:spacing w:after="0" w:line="245" w:lineRule="exact"/>
        <w:ind w:right="84"/>
        <w:jc w:val="center"/>
        <w:rPr>
          <w:rFonts w:ascii="Times New Roman" w:eastAsia="Times New Roman" w:hAnsi="Times New Roman" w:cs="Times New Roman"/>
          <w:lang w:eastAsia="el-GR"/>
        </w:rPr>
      </w:pPr>
    </w:p>
    <w:p w:rsidR="002F691A" w:rsidRPr="002F691A" w:rsidRDefault="002F691A" w:rsidP="002F691A">
      <w:pPr>
        <w:widowControl w:val="0"/>
        <w:autoSpaceDE w:val="0"/>
        <w:autoSpaceDN w:val="0"/>
        <w:adjustRightInd w:val="0"/>
        <w:spacing w:after="0" w:line="245" w:lineRule="exact"/>
        <w:ind w:right="84"/>
        <w:jc w:val="center"/>
        <w:rPr>
          <w:rFonts w:ascii="Times New Roman" w:eastAsia="Times New Roman" w:hAnsi="Times New Roman" w:cs="Times New Roman"/>
          <w:lang w:eastAsia="el-GR"/>
        </w:rPr>
      </w:pPr>
      <w:r w:rsidRPr="002F691A">
        <w:rPr>
          <w:rFonts w:ascii="Times New Roman" w:eastAsia="Times New Roman" w:hAnsi="Times New Roman" w:cs="Times New Roman"/>
          <w:lang w:eastAsia="el-GR"/>
        </w:rPr>
        <w:t>Ο/Η ΠΡΟΣΦΕΡΩΝ/ΟΥΣΑ</w:t>
      </w:r>
    </w:p>
    <w:p w:rsidR="000C4708" w:rsidRDefault="000C4708" w:rsidP="000C4708">
      <w:pPr>
        <w:widowControl w:val="0"/>
        <w:autoSpaceDE w:val="0"/>
        <w:autoSpaceDN w:val="0"/>
        <w:adjustRightInd w:val="0"/>
        <w:spacing w:after="0" w:line="245" w:lineRule="exact"/>
        <w:ind w:right="84"/>
        <w:jc w:val="center"/>
        <w:rPr>
          <w:rFonts w:ascii="Times New Roman" w:eastAsia="Times New Roman" w:hAnsi="Times New Roman" w:cs="Times New Roman"/>
          <w:lang w:eastAsia="el-GR"/>
        </w:rPr>
      </w:pPr>
    </w:p>
    <w:p w:rsidR="000C4708" w:rsidRPr="000C4708" w:rsidRDefault="000C4708" w:rsidP="000C4708">
      <w:pPr>
        <w:widowControl w:val="0"/>
        <w:autoSpaceDE w:val="0"/>
        <w:autoSpaceDN w:val="0"/>
        <w:adjustRightInd w:val="0"/>
        <w:spacing w:after="0" w:line="245" w:lineRule="exact"/>
        <w:ind w:right="84"/>
        <w:jc w:val="center"/>
        <w:rPr>
          <w:rFonts w:ascii="Times New Roman" w:eastAsia="Times New Roman" w:hAnsi="Times New Roman" w:cs="Times New Roman"/>
          <w:lang w:eastAsia="el-GR"/>
        </w:rPr>
      </w:pPr>
      <w:bookmarkStart w:id="0" w:name="_GoBack"/>
      <w:bookmarkEnd w:id="0"/>
    </w:p>
    <w:p w:rsidR="00AC5115" w:rsidRPr="00021F4D" w:rsidRDefault="00AC5115" w:rsidP="000C4708">
      <w:pPr>
        <w:rPr>
          <w:rFonts w:ascii="Times New Roman" w:hAnsi="Times New Roman" w:cs="Times New Roman"/>
        </w:rPr>
      </w:pPr>
    </w:p>
    <w:p w:rsidR="000C4708" w:rsidRPr="00021F4D" w:rsidRDefault="000C4708" w:rsidP="000C4708">
      <w:pPr>
        <w:rPr>
          <w:rFonts w:ascii="Times New Roman" w:hAnsi="Times New Roman" w:cs="Times New Roman"/>
        </w:rPr>
      </w:pPr>
    </w:p>
    <w:sectPr w:rsidR="000C4708" w:rsidRPr="00021F4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860"/>
    <w:rsid w:val="00021F4D"/>
    <w:rsid w:val="000C4708"/>
    <w:rsid w:val="000C7E99"/>
    <w:rsid w:val="002F691A"/>
    <w:rsid w:val="00310EEF"/>
    <w:rsid w:val="00404F72"/>
    <w:rsid w:val="00440CE2"/>
    <w:rsid w:val="00462C08"/>
    <w:rsid w:val="0056729F"/>
    <w:rsid w:val="008D2860"/>
    <w:rsid w:val="00AC5115"/>
    <w:rsid w:val="00FB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010B10-D98E-43B7-8430-2F7D33BDF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1E673-A557-4CF3-952B-23E2DB654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katsaros</dc:creator>
  <cp:keywords/>
  <dc:description/>
  <cp:lastModifiedBy>katsaros</cp:lastModifiedBy>
  <cp:revision>12</cp:revision>
  <dcterms:created xsi:type="dcterms:W3CDTF">2023-05-19T06:55:00Z</dcterms:created>
  <dcterms:modified xsi:type="dcterms:W3CDTF">2023-05-29T08:38:00Z</dcterms:modified>
</cp:coreProperties>
</file>