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D66286" w14:textId="77777777" w:rsidR="00FA2CF0" w:rsidRDefault="00FA2CF0" w:rsidP="00FA2CF0">
      <w:pPr>
        <w:jc w:val="center"/>
        <w:rPr>
          <w:rFonts w:ascii="Calibri" w:hAnsi="Calibri" w:cs="Calibri"/>
          <w:b/>
          <w:bCs/>
          <w:i/>
          <w:sz w:val="22"/>
          <w:szCs w:val="22"/>
        </w:rPr>
      </w:pPr>
      <w:r>
        <w:rPr>
          <w:noProof/>
        </w:rPr>
        <w:drawing>
          <wp:anchor distT="0" distB="0" distL="114935" distR="114935" simplePos="0" relativeHeight="251659264" behindDoc="0" locked="0" layoutInCell="1" allowOverlap="1" wp14:anchorId="1EA19731" wp14:editId="3831E4A1">
            <wp:simplePos x="0" y="0"/>
            <wp:positionH relativeFrom="column">
              <wp:posOffset>327025</wp:posOffset>
            </wp:positionH>
            <wp:positionV relativeFrom="paragraph">
              <wp:posOffset>132080</wp:posOffset>
            </wp:positionV>
            <wp:extent cx="514985" cy="506730"/>
            <wp:effectExtent l="0" t="0" r="0" b="7620"/>
            <wp:wrapNone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401" t="-356" r="-401" b="-3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985" cy="5067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48E6706" w14:textId="77777777" w:rsidR="00FA2CF0" w:rsidRDefault="00FA2CF0" w:rsidP="00FA2CF0">
      <w:pPr>
        <w:jc w:val="center"/>
        <w:rPr>
          <w:rFonts w:ascii="Calibri" w:hAnsi="Calibri" w:cs="Calibri"/>
          <w:b/>
          <w:bCs/>
          <w:i/>
          <w:sz w:val="22"/>
          <w:szCs w:val="22"/>
        </w:rPr>
      </w:pPr>
    </w:p>
    <w:p w14:paraId="161341CD" w14:textId="77777777" w:rsidR="00FA2CF0" w:rsidRDefault="00FA2CF0" w:rsidP="00FA2CF0">
      <w:pPr>
        <w:jc w:val="center"/>
        <w:rPr>
          <w:rFonts w:ascii="Calibri" w:hAnsi="Calibri" w:cs="Calibri"/>
          <w:b/>
          <w:bCs/>
          <w:i/>
          <w:sz w:val="22"/>
          <w:szCs w:val="22"/>
        </w:rPr>
      </w:pPr>
    </w:p>
    <w:p w14:paraId="7BD0093F" w14:textId="77777777" w:rsidR="00FA2CF0" w:rsidRPr="00002B0A" w:rsidRDefault="00FA2CF0" w:rsidP="00FA2CF0">
      <w:pPr>
        <w:jc w:val="center"/>
        <w:rPr>
          <w:b/>
          <w:bCs/>
          <w:sz w:val="22"/>
          <w:szCs w:val="22"/>
        </w:rPr>
      </w:pPr>
    </w:p>
    <w:p w14:paraId="76FFA36E" w14:textId="64D36C56" w:rsidR="00FA2CF0" w:rsidRPr="0061590E" w:rsidRDefault="00FA2CF0" w:rsidP="00FA2CF0">
      <w:pPr>
        <w:jc w:val="both"/>
        <w:rPr>
          <w:color w:val="000000"/>
          <w:sz w:val="22"/>
          <w:szCs w:val="22"/>
        </w:rPr>
      </w:pPr>
      <w:r w:rsidRPr="00002B0A">
        <w:rPr>
          <w:rFonts w:eastAsia="Calibri"/>
          <w:sz w:val="22"/>
          <w:szCs w:val="22"/>
        </w:rPr>
        <w:t xml:space="preserve"> </w:t>
      </w:r>
      <w:r w:rsidRPr="00002B0A">
        <w:rPr>
          <w:sz w:val="22"/>
          <w:szCs w:val="22"/>
        </w:rPr>
        <w:t xml:space="preserve">ΕΛΛΗΝΙΚΗ ΔΗΜΟΚΡΑΤΙΑ                                                    </w:t>
      </w:r>
      <w:r w:rsidRPr="00002B0A">
        <w:rPr>
          <w:color w:val="000000"/>
          <w:sz w:val="22"/>
          <w:szCs w:val="22"/>
        </w:rPr>
        <w:t>Σέρρες</w:t>
      </w:r>
      <w:r>
        <w:rPr>
          <w:color w:val="000000"/>
          <w:sz w:val="22"/>
          <w:szCs w:val="22"/>
        </w:rPr>
        <w:t xml:space="preserve"> </w:t>
      </w:r>
      <w:r w:rsidR="006B23F2" w:rsidRPr="006B23F2">
        <w:rPr>
          <w:color w:val="000000"/>
          <w:sz w:val="22"/>
          <w:szCs w:val="22"/>
        </w:rPr>
        <w:t>0</w:t>
      </w:r>
      <w:r w:rsidR="006B23F2" w:rsidRPr="0061590E">
        <w:rPr>
          <w:color w:val="000000"/>
          <w:sz w:val="22"/>
          <w:szCs w:val="22"/>
        </w:rPr>
        <w:t>6-12-2022</w:t>
      </w:r>
    </w:p>
    <w:p w14:paraId="482DA261" w14:textId="0B57544D" w:rsidR="00FA2CF0" w:rsidRPr="00002B0A" w:rsidRDefault="00FA2CF0" w:rsidP="00FA2CF0">
      <w:pPr>
        <w:jc w:val="both"/>
      </w:pPr>
      <w:r w:rsidRPr="00002B0A">
        <w:rPr>
          <w:color w:val="000000"/>
          <w:sz w:val="22"/>
          <w:szCs w:val="22"/>
        </w:rPr>
        <w:t xml:space="preserve">ΠΕΡΙΦΕΡΕΙΑΚΗ ΕΝΟΤΗΤΑ </w:t>
      </w:r>
      <w:r w:rsidRPr="006E7DFD">
        <w:rPr>
          <w:bCs/>
          <w:color w:val="000000"/>
          <w:sz w:val="22"/>
          <w:szCs w:val="22"/>
        </w:rPr>
        <w:t xml:space="preserve">ΣΕΡΡΩΝ                                     </w:t>
      </w:r>
      <w:proofErr w:type="spellStart"/>
      <w:r w:rsidRPr="00002B0A">
        <w:rPr>
          <w:bCs/>
          <w:color w:val="000000"/>
          <w:sz w:val="22"/>
          <w:szCs w:val="22"/>
        </w:rPr>
        <w:t>Αριθμ</w:t>
      </w:r>
      <w:proofErr w:type="spellEnd"/>
      <w:r w:rsidRPr="00002B0A">
        <w:rPr>
          <w:bCs/>
          <w:color w:val="000000"/>
          <w:sz w:val="22"/>
          <w:szCs w:val="22"/>
        </w:rPr>
        <w:t xml:space="preserve">. </w:t>
      </w:r>
      <w:proofErr w:type="spellStart"/>
      <w:r w:rsidRPr="00002B0A">
        <w:rPr>
          <w:bCs/>
          <w:color w:val="000000"/>
          <w:sz w:val="22"/>
          <w:szCs w:val="22"/>
        </w:rPr>
        <w:t>Πρωτ</w:t>
      </w:r>
      <w:proofErr w:type="spellEnd"/>
      <w:r>
        <w:rPr>
          <w:bCs/>
          <w:color w:val="000000"/>
          <w:sz w:val="22"/>
          <w:szCs w:val="22"/>
        </w:rPr>
        <w:t xml:space="preserve"> </w:t>
      </w:r>
      <w:r w:rsidR="00897836">
        <w:rPr>
          <w:bCs/>
          <w:color w:val="000000"/>
          <w:sz w:val="22"/>
          <w:szCs w:val="22"/>
        </w:rPr>
        <w:t>43170</w:t>
      </w:r>
    </w:p>
    <w:p w14:paraId="19BB40FA" w14:textId="77777777" w:rsidR="00FA2CF0" w:rsidRPr="00002B0A" w:rsidRDefault="00FA2CF0" w:rsidP="00FA2CF0">
      <w:pPr>
        <w:pStyle w:val="1"/>
        <w:spacing w:line="204" w:lineRule="auto"/>
      </w:pPr>
      <w:r w:rsidRPr="00002B0A">
        <w:rPr>
          <w:b w:val="0"/>
          <w:bCs w:val="0"/>
          <w:color w:val="000000"/>
          <w:sz w:val="22"/>
          <w:szCs w:val="22"/>
        </w:rPr>
        <w:t xml:space="preserve">ΔΗΜΟΣ  ΣΕΡΡΩΝ      </w:t>
      </w:r>
    </w:p>
    <w:p w14:paraId="3FB87336" w14:textId="77777777" w:rsidR="00FA2CF0" w:rsidRPr="00002B0A" w:rsidRDefault="00FA2CF0" w:rsidP="00FA2CF0">
      <w:pPr>
        <w:spacing w:line="204" w:lineRule="auto"/>
        <w:jc w:val="both"/>
      </w:pPr>
      <w:r w:rsidRPr="00002B0A">
        <w:rPr>
          <w:bCs/>
          <w:color w:val="000000"/>
          <w:sz w:val="22"/>
          <w:szCs w:val="22"/>
        </w:rPr>
        <w:t xml:space="preserve">Δ/ΝΣΗ ΟΙΚΟΝΟΜΙΚΩΝ </w:t>
      </w:r>
      <w:r>
        <w:rPr>
          <w:bCs/>
          <w:color w:val="000000"/>
          <w:sz w:val="22"/>
          <w:szCs w:val="22"/>
        </w:rPr>
        <w:t>ΥΠΗΡΕΣΙΩΝ</w:t>
      </w:r>
      <w:r w:rsidRPr="00002B0A">
        <w:rPr>
          <w:bCs/>
          <w:color w:val="000000"/>
          <w:sz w:val="22"/>
          <w:szCs w:val="22"/>
        </w:rPr>
        <w:t xml:space="preserve">                                                      </w:t>
      </w:r>
    </w:p>
    <w:p w14:paraId="2228C7E5" w14:textId="77777777" w:rsidR="00FA2CF0" w:rsidRPr="00002B0A" w:rsidRDefault="00FA2CF0" w:rsidP="00FA2CF0">
      <w:pPr>
        <w:spacing w:line="204" w:lineRule="auto"/>
        <w:jc w:val="both"/>
      </w:pPr>
      <w:r w:rsidRPr="00002B0A">
        <w:rPr>
          <w:bCs/>
          <w:sz w:val="22"/>
          <w:szCs w:val="22"/>
        </w:rPr>
        <w:t>ΤΜΗΜΑ  ΠΡΟΜΗΘΕΙΩΝ</w:t>
      </w:r>
    </w:p>
    <w:p w14:paraId="1189578A" w14:textId="77777777" w:rsidR="00FA2CF0" w:rsidRPr="00002B0A" w:rsidRDefault="00FA2CF0" w:rsidP="00FA2CF0">
      <w:pPr>
        <w:spacing w:line="204" w:lineRule="auto"/>
        <w:jc w:val="both"/>
      </w:pPr>
      <w:proofErr w:type="spellStart"/>
      <w:r w:rsidRPr="00002B0A">
        <w:rPr>
          <w:bCs/>
          <w:sz w:val="22"/>
          <w:szCs w:val="22"/>
        </w:rPr>
        <w:t>Ταχ</w:t>
      </w:r>
      <w:proofErr w:type="spellEnd"/>
      <w:r w:rsidRPr="00002B0A">
        <w:rPr>
          <w:bCs/>
          <w:sz w:val="22"/>
          <w:szCs w:val="22"/>
        </w:rPr>
        <w:t>. Δ/</w:t>
      </w:r>
      <w:proofErr w:type="spellStart"/>
      <w:r w:rsidRPr="00002B0A">
        <w:rPr>
          <w:bCs/>
          <w:sz w:val="22"/>
          <w:szCs w:val="22"/>
        </w:rPr>
        <w:t>νση</w:t>
      </w:r>
      <w:proofErr w:type="spellEnd"/>
      <w:r w:rsidRPr="00002B0A">
        <w:rPr>
          <w:bCs/>
          <w:sz w:val="22"/>
          <w:szCs w:val="22"/>
        </w:rPr>
        <w:t xml:space="preserve"> :</w:t>
      </w:r>
      <w:r w:rsidRPr="00002B0A">
        <w:rPr>
          <w:sz w:val="22"/>
          <w:szCs w:val="22"/>
        </w:rPr>
        <w:t>ΚΩΝ/ΝΟΥ  ΚΑΡΑΜΑΝΛΗ  1</w:t>
      </w:r>
    </w:p>
    <w:p w14:paraId="5CEFF736" w14:textId="77777777" w:rsidR="00FA2CF0" w:rsidRPr="00002B0A" w:rsidRDefault="00FA2CF0" w:rsidP="00FA2CF0">
      <w:pPr>
        <w:pStyle w:val="1"/>
        <w:spacing w:line="204" w:lineRule="auto"/>
      </w:pPr>
      <w:r w:rsidRPr="00002B0A">
        <w:rPr>
          <w:rFonts w:eastAsia="Times New Roman"/>
          <w:b w:val="0"/>
          <w:sz w:val="22"/>
          <w:szCs w:val="22"/>
        </w:rPr>
        <w:t>Πληροφορίες : Μ</w:t>
      </w:r>
      <w:r>
        <w:rPr>
          <w:rFonts w:eastAsia="Times New Roman"/>
          <w:b w:val="0"/>
          <w:sz w:val="22"/>
          <w:szCs w:val="22"/>
        </w:rPr>
        <w:t>αζαράκη Α.</w:t>
      </w:r>
      <w:r w:rsidRPr="00002B0A">
        <w:rPr>
          <w:rFonts w:eastAsia="Times New Roman"/>
          <w:b w:val="0"/>
          <w:sz w:val="22"/>
          <w:szCs w:val="22"/>
        </w:rPr>
        <w:t xml:space="preserve"> </w:t>
      </w:r>
    </w:p>
    <w:p w14:paraId="7CEBC7A7" w14:textId="77777777" w:rsidR="00FA2CF0" w:rsidRPr="00002B0A" w:rsidRDefault="00FA2CF0" w:rsidP="00FA2CF0">
      <w:pPr>
        <w:spacing w:line="204" w:lineRule="auto"/>
        <w:jc w:val="both"/>
      </w:pPr>
      <w:r w:rsidRPr="00002B0A">
        <w:rPr>
          <w:bCs/>
          <w:sz w:val="22"/>
          <w:szCs w:val="22"/>
        </w:rPr>
        <w:t>Τηλέφωνο : 23213 50114-110</w:t>
      </w:r>
    </w:p>
    <w:p w14:paraId="7C57473A" w14:textId="77777777" w:rsidR="00FA2CF0" w:rsidRPr="00002B0A" w:rsidRDefault="00FA2CF0" w:rsidP="00FA2CF0">
      <w:pPr>
        <w:pStyle w:val="1"/>
        <w:spacing w:line="204" w:lineRule="auto"/>
        <w:rPr>
          <w:sz w:val="22"/>
          <w:szCs w:val="22"/>
        </w:rPr>
      </w:pPr>
    </w:p>
    <w:p w14:paraId="3B547C20" w14:textId="0BFBFDAD" w:rsidR="00FA2CF0" w:rsidRPr="00B85882" w:rsidRDefault="00FA2CF0" w:rsidP="006F51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b/>
          <w:bCs/>
          <w:sz w:val="22"/>
          <w:szCs w:val="22"/>
        </w:rPr>
      </w:pPr>
      <w:r w:rsidRPr="00DD3E21">
        <w:rPr>
          <w:bCs/>
          <w:sz w:val="22"/>
          <w:szCs w:val="22"/>
        </w:rPr>
        <w:t xml:space="preserve"> </w:t>
      </w:r>
      <w:r w:rsidR="006F51EA">
        <w:rPr>
          <w:bCs/>
          <w:sz w:val="22"/>
          <w:szCs w:val="22"/>
        </w:rPr>
        <w:t>Π</w:t>
      </w:r>
      <w:r w:rsidR="006F51EA" w:rsidRPr="00DD3E21">
        <w:rPr>
          <w:bCs/>
          <w:sz w:val="22"/>
          <w:szCs w:val="22"/>
        </w:rPr>
        <w:t>ερίληψη</w:t>
      </w:r>
      <w:r w:rsidR="006F51EA" w:rsidRPr="006F51EA">
        <w:rPr>
          <w:bCs/>
          <w:sz w:val="22"/>
          <w:szCs w:val="22"/>
        </w:rPr>
        <w:t xml:space="preserve"> </w:t>
      </w:r>
      <w:r w:rsidR="006F51EA" w:rsidRPr="00DD3E21">
        <w:rPr>
          <w:bCs/>
          <w:sz w:val="22"/>
          <w:szCs w:val="22"/>
        </w:rPr>
        <w:t xml:space="preserve">διακήρυξης </w:t>
      </w:r>
      <w:r w:rsidR="006F51EA" w:rsidRPr="00C75A1F">
        <w:rPr>
          <w:szCs w:val="22"/>
        </w:rPr>
        <w:t xml:space="preserve">ανοικτού ηλεκτρονικού </w:t>
      </w:r>
      <w:r w:rsidR="00220EAD" w:rsidRPr="00C75A1F">
        <w:rPr>
          <w:szCs w:val="22"/>
        </w:rPr>
        <w:t xml:space="preserve"> </w:t>
      </w:r>
      <w:r w:rsidR="00220EAD" w:rsidRPr="00DA4039">
        <w:rPr>
          <w:szCs w:val="22"/>
        </w:rPr>
        <w:t xml:space="preserve">διαγωνισμού </w:t>
      </w:r>
      <w:r w:rsidR="00220EAD">
        <w:rPr>
          <w:szCs w:val="22"/>
        </w:rPr>
        <w:t>κάτω των ορίων για την παροχή υ</w:t>
      </w:r>
      <w:r w:rsidR="00220EAD" w:rsidRPr="001517DB">
        <w:rPr>
          <w:szCs w:val="22"/>
        </w:rPr>
        <w:t>πηρεσ</w:t>
      </w:r>
      <w:r w:rsidR="00220EAD">
        <w:rPr>
          <w:szCs w:val="22"/>
        </w:rPr>
        <w:t xml:space="preserve">ίας για την εκπόνηση «Σχεδίου Αστικής Προσβασιμότητας (Σ.Α.Π.) </w:t>
      </w:r>
      <w:r w:rsidR="00220EAD" w:rsidRPr="00336FE2">
        <w:rPr>
          <w:szCs w:val="22"/>
        </w:rPr>
        <w:t xml:space="preserve">», προϋπολογισμού </w:t>
      </w:r>
      <w:r w:rsidR="00220EAD" w:rsidRPr="001517DB">
        <w:rPr>
          <w:szCs w:val="22"/>
        </w:rPr>
        <w:t>60</w:t>
      </w:r>
      <w:r w:rsidR="00220EAD" w:rsidRPr="00336FE2">
        <w:rPr>
          <w:szCs w:val="22"/>
        </w:rPr>
        <w:t>.</w:t>
      </w:r>
      <w:r w:rsidR="00220EAD" w:rsidRPr="001517DB">
        <w:rPr>
          <w:szCs w:val="22"/>
        </w:rPr>
        <w:t>00</w:t>
      </w:r>
      <w:r w:rsidR="00220EAD" w:rsidRPr="00336FE2">
        <w:rPr>
          <w:szCs w:val="22"/>
        </w:rPr>
        <w:t xml:space="preserve">,00€ χωρίς ΦΠΑ και </w:t>
      </w:r>
      <w:r w:rsidR="00220EAD" w:rsidRPr="001517DB">
        <w:rPr>
          <w:szCs w:val="22"/>
        </w:rPr>
        <w:t>74</w:t>
      </w:r>
      <w:r w:rsidR="00220EAD" w:rsidRPr="00336FE2">
        <w:rPr>
          <w:szCs w:val="22"/>
        </w:rPr>
        <w:t>.</w:t>
      </w:r>
      <w:r w:rsidR="00220EAD" w:rsidRPr="001517DB">
        <w:rPr>
          <w:szCs w:val="22"/>
        </w:rPr>
        <w:t>400</w:t>
      </w:r>
      <w:r w:rsidR="00220EAD" w:rsidRPr="00336FE2">
        <w:rPr>
          <w:szCs w:val="22"/>
        </w:rPr>
        <w:t>,</w:t>
      </w:r>
      <w:r w:rsidR="00220EAD" w:rsidRPr="001517DB">
        <w:rPr>
          <w:szCs w:val="22"/>
        </w:rPr>
        <w:t>00</w:t>
      </w:r>
      <w:r w:rsidR="00220EAD" w:rsidRPr="00336FE2">
        <w:rPr>
          <w:szCs w:val="22"/>
        </w:rPr>
        <w:t xml:space="preserve"> € με ΦΠΑ</w:t>
      </w:r>
      <w:r w:rsidR="00B85882" w:rsidRPr="0061590E">
        <w:rPr>
          <w:szCs w:val="22"/>
        </w:rPr>
        <w:t>.</w:t>
      </w:r>
    </w:p>
    <w:p w14:paraId="332A9B70" w14:textId="77777777" w:rsidR="00FA2CF0" w:rsidRPr="00002B0A" w:rsidRDefault="00FA2CF0" w:rsidP="00FA2CF0">
      <w:pPr>
        <w:spacing w:line="204" w:lineRule="auto"/>
        <w:jc w:val="center"/>
        <w:rPr>
          <w:b/>
          <w:bCs/>
          <w:sz w:val="22"/>
          <w:szCs w:val="22"/>
        </w:rPr>
      </w:pPr>
    </w:p>
    <w:p w14:paraId="0499D9EE" w14:textId="77777777" w:rsidR="00FA2CF0" w:rsidRPr="00002B0A" w:rsidRDefault="00FA2CF0" w:rsidP="00FA2CF0">
      <w:pPr>
        <w:spacing w:line="204" w:lineRule="auto"/>
        <w:jc w:val="center"/>
      </w:pPr>
      <w:r w:rsidRPr="00002B0A">
        <w:rPr>
          <w:b/>
          <w:bCs/>
          <w:sz w:val="20"/>
          <w:szCs w:val="20"/>
        </w:rPr>
        <w:t xml:space="preserve">Ο ΔΗΜΑΡΧΟΣ ΣΕΡΡΩΝ   </w:t>
      </w:r>
    </w:p>
    <w:p w14:paraId="1D4A2274" w14:textId="4A1978AC" w:rsidR="00FA2CF0" w:rsidRPr="00002B0A" w:rsidRDefault="00FA2CF0" w:rsidP="000F7632">
      <w:pPr>
        <w:suppressAutoHyphens w:val="0"/>
        <w:spacing w:before="240" w:line="170" w:lineRule="atLeast"/>
        <w:jc w:val="both"/>
        <w:rPr>
          <w:sz w:val="22"/>
          <w:szCs w:val="22"/>
          <w:lang w:eastAsia="el-GR"/>
        </w:rPr>
      </w:pPr>
      <w:r w:rsidRPr="00002B0A">
        <w:rPr>
          <w:sz w:val="22"/>
          <w:szCs w:val="22"/>
          <w:lang w:eastAsia="el-GR"/>
        </w:rPr>
        <w:t>Διακηρύσσει ανοικτό ηλεκτρονικό διαγωνισμό</w:t>
      </w:r>
      <w:r>
        <w:rPr>
          <w:sz w:val="22"/>
          <w:szCs w:val="22"/>
          <w:lang w:eastAsia="el-GR"/>
        </w:rPr>
        <w:t xml:space="preserve"> κάτω των ορίων </w:t>
      </w:r>
      <w:r w:rsidRPr="00002B0A">
        <w:rPr>
          <w:sz w:val="22"/>
          <w:szCs w:val="22"/>
          <w:lang w:eastAsia="el-GR"/>
        </w:rPr>
        <w:t xml:space="preserve"> με σφραγισμένες προσφορές για </w:t>
      </w:r>
      <w:r w:rsidRPr="006E7DFD">
        <w:rPr>
          <w:sz w:val="22"/>
          <w:szCs w:val="22"/>
          <w:lang w:eastAsia="el-GR"/>
        </w:rPr>
        <w:t>την  παροχή υπηρεσίας</w:t>
      </w:r>
      <w:r w:rsidR="00220EAD" w:rsidRPr="00220EAD">
        <w:rPr>
          <w:szCs w:val="22"/>
        </w:rPr>
        <w:t xml:space="preserve"> </w:t>
      </w:r>
      <w:r w:rsidR="00220EAD">
        <w:rPr>
          <w:szCs w:val="22"/>
        </w:rPr>
        <w:t xml:space="preserve">για την εκπόνηση «Σχεδίου Αστικής Προσβασιμότητας (Σ.Α.Π.) </w:t>
      </w:r>
      <w:r w:rsidR="00220EAD" w:rsidRPr="00336FE2">
        <w:rPr>
          <w:szCs w:val="22"/>
        </w:rPr>
        <w:t xml:space="preserve">», προϋπολογισμού </w:t>
      </w:r>
      <w:r w:rsidR="00220EAD" w:rsidRPr="001517DB">
        <w:rPr>
          <w:szCs w:val="22"/>
        </w:rPr>
        <w:t>60</w:t>
      </w:r>
      <w:r w:rsidR="00220EAD" w:rsidRPr="00336FE2">
        <w:rPr>
          <w:szCs w:val="22"/>
        </w:rPr>
        <w:t>.</w:t>
      </w:r>
      <w:r w:rsidR="00220EAD" w:rsidRPr="001517DB">
        <w:rPr>
          <w:szCs w:val="22"/>
        </w:rPr>
        <w:t>00</w:t>
      </w:r>
      <w:r w:rsidR="00220EAD" w:rsidRPr="00336FE2">
        <w:rPr>
          <w:szCs w:val="22"/>
        </w:rPr>
        <w:t xml:space="preserve">,00€ χωρίς ΦΠΑ και </w:t>
      </w:r>
      <w:r w:rsidR="00220EAD" w:rsidRPr="001517DB">
        <w:rPr>
          <w:szCs w:val="22"/>
        </w:rPr>
        <w:t>74</w:t>
      </w:r>
      <w:r w:rsidR="00220EAD" w:rsidRPr="00336FE2">
        <w:rPr>
          <w:szCs w:val="22"/>
        </w:rPr>
        <w:t>.</w:t>
      </w:r>
      <w:r w:rsidR="00220EAD" w:rsidRPr="001517DB">
        <w:rPr>
          <w:szCs w:val="22"/>
        </w:rPr>
        <w:t>400</w:t>
      </w:r>
      <w:r w:rsidR="00220EAD" w:rsidRPr="00336FE2">
        <w:rPr>
          <w:szCs w:val="22"/>
        </w:rPr>
        <w:t>,</w:t>
      </w:r>
      <w:r w:rsidR="00220EAD" w:rsidRPr="001517DB">
        <w:rPr>
          <w:szCs w:val="22"/>
        </w:rPr>
        <w:t>00</w:t>
      </w:r>
      <w:r w:rsidR="00220EAD" w:rsidRPr="00336FE2">
        <w:rPr>
          <w:szCs w:val="22"/>
        </w:rPr>
        <w:t xml:space="preserve"> € με ΦΠΑ</w:t>
      </w:r>
      <w:r w:rsidRPr="006E7DFD">
        <w:rPr>
          <w:sz w:val="22"/>
          <w:szCs w:val="22"/>
          <w:lang w:eastAsia="el-GR"/>
        </w:rPr>
        <w:t xml:space="preserve"> </w:t>
      </w:r>
      <w:r w:rsidR="006F51EA" w:rsidRPr="006E7DFD">
        <w:rPr>
          <w:sz w:val="22"/>
          <w:szCs w:val="22"/>
          <w:lang w:eastAsia="el-GR"/>
        </w:rPr>
        <w:t>,</w:t>
      </w:r>
      <w:r w:rsidRPr="006E7DFD">
        <w:rPr>
          <w:sz w:val="22"/>
          <w:szCs w:val="22"/>
          <w:lang w:eastAsia="el-GR"/>
        </w:rPr>
        <w:t xml:space="preserve"> </w:t>
      </w:r>
      <w:r w:rsidRPr="00002B0A">
        <w:rPr>
          <w:sz w:val="22"/>
          <w:szCs w:val="22"/>
          <w:lang w:eastAsia="el-GR"/>
        </w:rPr>
        <w:t xml:space="preserve">για τις ανάγκες του Δήμου Σερρών, με Συστημικό αριθμό </w:t>
      </w:r>
      <w:r w:rsidR="00220EAD">
        <w:rPr>
          <w:sz w:val="22"/>
          <w:szCs w:val="22"/>
          <w:lang w:eastAsia="el-GR"/>
        </w:rPr>
        <w:t>178324</w:t>
      </w:r>
      <w:r w:rsidR="00AC459D" w:rsidRPr="006E7DFD">
        <w:rPr>
          <w:sz w:val="22"/>
          <w:szCs w:val="22"/>
          <w:lang w:eastAsia="el-GR"/>
        </w:rPr>
        <w:t xml:space="preserve"> </w:t>
      </w:r>
      <w:r w:rsidRPr="00002B0A">
        <w:rPr>
          <w:sz w:val="22"/>
          <w:szCs w:val="22"/>
          <w:lang w:eastAsia="el-GR"/>
        </w:rPr>
        <w:t xml:space="preserve">με κριτήριο ανάθεσης, την πλέον συμφέρουσα από οικονομική άποψη προσφορά, βάσει τιμής. </w:t>
      </w:r>
    </w:p>
    <w:p w14:paraId="40188F50" w14:textId="4F483B73" w:rsidR="00FA2CF0" w:rsidRPr="00002B0A" w:rsidRDefault="00FA2CF0" w:rsidP="00FA2CF0">
      <w:pPr>
        <w:suppressAutoHyphens w:val="0"/>
        <w:spacing w:line="170" w:lineRule="atLeast"/>
        <w:jc w:val="both"/>
        <w:rPr>
          <w:sz w:val="22"/>
          <w:szCs w:val="22"/>
          <w:lang w:eastAsia="el-GR"/>
        </w:rPr>
      </w:pPr>
      <w:r w:rsidRPr="00002B0A">
        <w:rPr>
          <w:sz w:val="22"/>
          <w:szCs w:val="22"/>
          <w:lang w:eastAsia="el-GR"/>
        </w:rPr>
        <w:t xml:space="preserve">Οι προσφορές, υποβάλλονται από τους οικονομικούς φορείς ηλεκτρονικά, μέσω της διαδικτυακής πύλης </w:t>
      </w:r>
      <w:hyperlink r:id="rId9" w:history="1">
        <w:r w:rsidRPr="006E7DFD">
          <w:rPr>
            <w:sz w:val="22"/>
            <w:szCs w:val="22"/>
            <w:lang w:eastAsia="el-GR"/>
          </w:rPr>
          <w:t>www.promitheus.gov.gr</w:t>
        </w:r>
      </w:hyperlink>
      <w:r w:rsidRPr="00002B0A">
        <w:rPr>
          <w:sz w:val="22"/>
          <w:szCs w:val="22"/>
          <w:lang w:eastAsia="el-GR"/>
        </w:rPr>
        <w:t xml:space="preserve">, του Ε.Σ.Η.ΔΗ.Σ. </w:t>
      </w:r>
      <w:r w:rsidRPr="006E7DFD">
        <w:rPr>
          <w:sz w:val="22"/>
          <w:szCs w:val="22"/>
          <w:lang w:eastAsia="el-GR"/>
        </w:rPr>
        <w:t xml:space="preserve">από  την </w:t>
      </w:r>
      <w:r w:rsidR="00220EAD">
        <w:rPr>
          <w:sz w:val="22"/>
          <w:szCs w:val="22"/>
          <w:lang w:eastAsia="el-GR"/>
        </w:rPr>
        <w:t xml:space="preserve"> 07-12-2022 </w:t>
      </w:r>
      <w:r w:rsidRPr="006E7DFD">
        <w:rPr>
          <w:sz w:val="22"/>
          <w:szCs w:val="22"/>
          <w:lang w:eastAsia="el-GR"/>
        </w:rPr>
        <w:t xml:space="preserve">ημέρα </w:t>
      </w:r>
      <w:r w:rsidR="003C6138" w:rsidRPr="006E7DFD">
        <w:rPr>
          <w:sz w:val="22"/>
          <w:szCs w:val="22"/>
          <w:lang w:eastAsia="el-GR"/>
        </w:rPr>
        <w:t>Τ</w:t>
      </w:r>
      <w:r w:rsidR="00220EAD">
        <w:rPr>
          <w:sz w:val="22"/>
          <w:szCs w:val="22"/>
          <w:lang w:eastAsia="el-GR"/>
        </w:rPr>
        <w:t xml:space="preserve">ετάρτη </w:t>
      </w:r>
      <w:r w:rsidRPr="006E7DFD">
        <w:rPr>
          <w:sz w:val="22"/>
          <w:szCs w:val="22"/>
          <w:lang w:eastAsia="el-GR"/>
        </w:rPr>
        <w:t xml:space="preserve"> και ώρα </w:t>
      </w:r>
      <w:r w:rsidR="003C6138" w:rsidRPr="006E7DFD">
        <w:rPr>
          <w:sz w:val="22"/>
          <w:szCs w:val="22"/>
          <w:lang w:eastAsia="el-GR"/>
        </w:rPr>
        <w:t>1</w:t>
      </w:r>
      <w:r w:rsidR="0061590E">
        <w:rPr>
          <w:sz w:val="22"/>
          <w:szCs w:val="22"/>
          <w:lang w:eastAsia="el-GR"/>
        </w:rPr>
        <w:t>1</w:t>
      </w:r>
      <w:bookmarkStart w:id="0" w:name="_GoBack"/>
      <w:bookmarkEnd w:id="0"/>
      <w:r w:rsidRPr="006E7DFD">
        <w:rPr>
          <w:sz w:val="22"/>
          <w:szCs w:val="22"/>
          <w:lang w:eastAsia="el-GR"/>
        </w:rPr>
        <w:t xml:space="preserve">:00 </w:t>
      </w:r>
      <w:r w:rsidR="003C6138" w:rsidRPr="006E7DFD">
        <w:rPr>
          <w:sz w:val="22"/>
          <w:szCs w:val="22"/>
          <w:lang w:eastAsia="el-GR"/>
        </w:rPr>
        <w:t>μ</w:t>
      </w:r>
      <w:r w:rsidRPr="006E7DFD">
        <w:rPr>
          <w:sz w:val="22"/>
          <w:szCs w:val="22"/>
          <w:lang w:eastAsia="el-GR"/>
        </w:rPr>
        <w:t>.μ.</w:t>
      </w:r>
      <w:r w:rsidRPr="00002B0A">
        <w:rPr>
          <w:sz w:val="22"/>
          <w:szCs w:val="22"/>
          <w:lang w:eastAsia="el-GR"/>
        </w:rPr>
        <w:t xml:space="preserve"> μέχρι </w:t>
      </w:r>
      <w:r w:rsidRPr="006E7DFD">
        <w:rPr>
          <w:sz w:val="22"/>
          <w:szCs w:val="22"/>
          <w:lang w:eastAsia="el-GR"/>
        </w:rPr>
        <w:t xml:space="preserve"> </w:t>
      </w:r>
      <w:r w:rsidR="00220EAD">
        <w:rPr>
          <w:sz w:val="22"/>
          <w:szCs w:val="22"/>
          <w:lang w:eastAsia="el-GR"/>
        </w:rPr>
        <w:t>22-12-2022</w:t>
      </w:r>
      <w:r w:rsidRPr="006E7DFD">
        <w:rPr>
          <w:sz w:val="22"/>
          <w:szCs w:val="22"/>
          <w:lang w:eastAsia="el-GR"/>
        </w:rPr>
        <w:t xml:space="preserve"> ημέρα </w:t>
      </w:r>
      <w:r w:rsidR="00220EAD">
        <w:rPr>
          <w:sz w:val="22"/>
          <w:szCs w:val="22"/>
          <w:lang w:eastAsia="el-GR"/>
        </w:rPr>
        <w:t>Πέμπτη</w:t>
      </w:r>
      <w:r w:rsidRPr="006E7DFD">
        <w:rPr>
          <w:sz w:val="22"/>
          <w:szCs w:val="22"/>
          <w:lang w:eastAsia="el-GR"/>
        </w:rPr>
        <w:t xml:space="preserve">  και ώρα 23:59, σ</w:t>
      </w:r>
      <w:r w:rsidRPr="00002B0A">
        <w:rPr>
          <w:sz w:val="22"/>
          <w:szCs w:val="22"/>
          <w:lang w:eastAsia="el-GR"/>
        </w:rPr>
        <w:t xml:space="preserve">την Ελληνική γλώσσα, σε ηλεκτρονικό φάκελο, σύμφωνα με τα αναφερόμενα στο Ν. 4155/13 (ΦΕΚ/Α/29-5-2013), της με </w:t>
      </w:r>
      <w:proofErr w:type="spellStart"/>
      <w:r w:rsidRPr="00002B0A">
        <w:rPr>
          <w:sz w:val="22"/>
          <w:szCs w:val="22"/>
          <w:lang w:eastAsia="el-GR"/>
        </w:rPr>
        <w:t>αρ</w:t>
      </w:r>
      <w:proofErr w:type="spellEnd"/>
      <w:r w:rsidRPr="00002B0A">
        <w:rPr>
          <w:sz w:val="22"/>
          <w:szCs w:val="22"/>
          <w:lang w:eastAsia="el-GR"/>
        </w:rPr>
        <w:t xml:space="preserve">. 56902/215 (Β' 1924/2.6.2017) Απόφασης του Υπουργού Οικονομίας και Ανάπτυξης «Τεχνικές λεπτομέρειες και διαδικασίες λειτουργίας του Εθνικού Συστήματος Ηλεκτρονικών Δημοσίων Συμβάσεων (Ε.Σ.Η.ΔΗ.Σ.)», τον 4412/2016 και τη διακήρυξη.  </w:t>
      </w:r>
    </w:p>
    <w:p w14:paraId="093EBB5E" w14:textId="31A8E3A9" w:rsidR="00FA2CF0" w:rsidRPr="006E7DFD" w:rsidRDefault="00FA2CF0" w:rsidP="00FA2CF0">
      <w:pPr>
        <w:suppressAutoHyphens w:val="0"/>
        <w:spacing w:line="170" w:lineRule="atLeast"/>
        <w:jc w:val="both"/>
        <w:rPr>
          <w:sz w:val="22"/>
          <w:szCs w:val="22"/>
          <w:lang w:eastAsia="el-GR"/>
        </w:rPr>
      </w:pPr>
      <w:r w:rsidRPr="006E7DFD">
        <w:rPr>
          <w:sz w:val="22"/>
          <w:szCs w:val="22"/>
          <w:lang w:eastAsia="el-GR"/>
        </w:rPr>
        <w:t xml:space="preserve">Η ηλεκτρονική Αποσφράγιση των (υπό)φακέλων «Δικαιολογητικά Συμμετοχής-Τεχνική Προσφορά- Οικονομική προσφορά» θα διενεργηθεί την </w:t>
      </w:r>
      <w:r w:rsidR="00220EAD">
        <w:rPr>
          <w:sz w:val="22"/>
          <w:szCs w:val="22"/>
          <w:lang w:eastAsia="el-GR"/>
        </w:rPr>
        <w:t xml:space="preserve">27-12-2022 </w:t>
      </w:r>
      <w:r w:rsidRPr="006E7DFD">
        <w:rPr>
          <w:sz w:val="22"/>
          <w:szCs w:val="22"/>
          <w:lang w:eastAsia="el-GR"/>
        </w:rPr>
        <w:t xml:space="preserve">και ώρα 11:00 π.μ. </w:t>
      </w:r>
    </w:p>
    <w:p w14:paraId="46A6CDAE" w14:textId="10B5F4B4" w:rsidR="00FA2CF0" w:rsidRDefault="00FA2CF0" w:rsidP="00FA2CF0">
      <w:pPr>
        <w:suppressAutoHyphens w:val="0"/>
        <w:spacing w:line="170" w:lineRule="atLeast"/>
        <w:jc w:val="both"/>
        <w:rPr>
          <w:sz w:val="22"/>
          <w:szCs w:val="22"/>
          <w:lang w:eastAsia="el-GR"/>
        </w:rPr>
      </w:pPr>
      <w:r w:rsidRPr="00002B0A">
        <w:rPr>
          <w:sz w:val="22"/>
          <w:szCs w:val="22"/>
          <w:lang w:eastAsia="el-GR"/>
        </w:rPr>
        <w:t xml:space="preserve">Η Διακήρυξη αναρτήθηκε στο ΚΗΜΔΗΣ και όλα τα έγγραφα της σύμβασης θα διατίθεται σε πλήρη &amp; ελεύθερη πρόσβαση από το διαδίκτυο στην ηλεκτρονική διεύθυνση του Δήμου </w:t>
      </w:r>
      <w:hyperlink r:id="rId10" w:history="1">
        <w:r w:rsidRPr="00002B0A">
          <w:rPr>
            <w:color w:val="0000FF"/>
            <w:sz w:val="22"/>
            <w:szCs w:val="22"/>
            <w:u w:val="single"/>
            <w:lang w:eastAsia="el-GR"/>
          </w:rPr>
          <w:t>www.serres.gr</w:t>
        </w:r>
      </w:hyperlink>
      <w:r w:rsidRPr="00002B0A">
        <w:rPr>
          <w:color w:val="1F4E79"/>
          <w:sz w:val="22"/>
          <w:szCs w:val="22"/>
          <w:lang w:eastAsia="el-GR"/>
        </w:rPr>
        <w:t xml:space="preserve"> </w:t>
      </w:r>
      <w:r w:rsidRPr="00002B0A">
        <w:rPr>
          <w:sz w:val="22"/>
          <w:szCs w:val="22"/>
          <w:lang w:eastAsia="el-GR"/>
        </w:rPr>
        <w:t xml:space="preserve">στην διαδρομή: </w:t>
      </w:r>
      <w:r w:rsidRPr="006E7DFD">
        <w:rPr>
          <w:sz w:val="22"/>
          <w:szCs w:val="22"/>
          <w:lang w:eastAsia="el-GR"/>
        </w:rPr>
        <w:t>ΕΝΗΜΕΡΩΣΗ ΠΟΛΙΤΩΝ►ΔΗΜΟΣΙΟΙ ΔΙΑΓΩΝΙΣΜΟΙ</w:t>
      </w:r>
      <w:r w:rsidRPr="00002B0A">
        <w:rPr>
          <w:sz w:val="22"/>
          <w:szCs w:val="22"/>
          <w:lang w:eastAsia="el-GR"/>
        </w:rPr>
        <w:t xml:space="preserve">,  όπως επίσης στο διαδικτυακό τόπο υποβολής προσφοράς: </w:t>
      </w:r>
      <w:hyperlink r:id="rId11" w:history="1">
        <w:r w:rsidRPr="00002B0A">
          <w:rPr>
            <w:color w:val="0000FF"/>
            <w:sz w:val="22"/>
            <w:szCs w:val="22"/>
            <w:u w:val="single"/>
            <w:lang w:eastAsia="el-GR"/>
          </w:rPr>
          <w:t>www.promitheus.gov.gr</w:t>
        </w:r>
      </w:hyperlink>
      <w:r w:rsidRPr="00002B0A">
        <w:rPr>
          <w:color w:val="0000FF"/>
          <w:sz w:val="22"/>
          <w:szCs w:val="22"/>
          <w:u w:val="single"/>
          <w:lang w:eastAsia="el-GR"/>
        </w:rPr>
        <w:t xml:space="preserve"> </w:t>
      </w:r>
      <w:r w:rsidRPr="00002B0A">
        <w:rPr>
          <w:sz w:val="22"/>
          <w:szCs w:val="22"/>
          <w:lang w:eastAsia="el-GR"/>
        </w:rPr>
        <w:t>του Ε.Σ.Η.ΔΗ.Σ, μέχρι τη λήξη της προθεσμίας υποβολής των προσφορών.  Πληροφορίες και τυχόν διευκρινήσεις παρέχονται κατά τις εργάσιμες ημέρες και ώρες, από το Γραφείο Προμηθειών του Δήμου Σερρών.</w:t>
      </w:r>
    </w:p>
    <w:p w14:paraId="2F794B79" w14:textId="77777777" w:rsidR="006E7DFD" w:rsidRPr="00002B0A" w:rsidRDefault="006E7DFD" w:rsidP="00FA2CF0">
      <w:pPr>
        <w:suppressAutoHyphens w:val="0"/>
        <w:spacing w:line="170" w:lineRule="atLeast"/>
        <w:jc w:val="both"/>
        <w:rPr>
          <w:sz w:val="22"/>
          <w:szCs w:val="22"/>
          <w:lang w:eastAsia="el-GR"/>
        </w:rPr>
      </w:pPr>
    </w:p>
    <w:p w14:paraId="082D5F76" w14:textId="77777777" w:rsidR="00FA2CF0" w:rsidRPr="006E7DFD" w:rsidRDefault="00FA2CF0" w:rsidP="00FA2CF0">
      <w:pPr>
        <w:spacing w:line="204" w:lineRule="auto"/>
        <w:jc w:val="both"/>
        <w:rPr>
          <w:sz w:val="22"/>
          <w:szCs w:val="22"/>
          <w:lang w:eastAsia="el-GR"/>
        </w:rPr>
      </w:pPr>
      <w:r w:rsidRPr="006E7DFD">
        <w:rPr>
          <w:sz w:val="22"/>
          <w:szCs w:val="22"/>
          <w:lang w:eastAsia="el-GR"/>
        </w:rPr>
        <w:t xml:space="preserve">                   </w:t>
      </w:r>
    </w:p>
    <w:p w14:paraId="4FB3DDC6" w14:textId="77777777" w:rsidR="00FA2CF0" w:rsidRPr="006E7DFD" w:rsidRDefault="00FA2CF0" w:rsidP="00FA2CF0">
      <w:pPr>
        <w:jc w:val="center"/>
        <w:rPr>
          <w:sz w:val="22"/>
          <w:szCs w:val="22"/>
          <w:lang w:eastAsia="el-GR"/>
        </w:rPr>
      </w:pPr>
      <w:r w:rsidRPr="006E7DFD">
        <w:rPr>
          <w:sz w:val="22"/>
          <w:szCs w:val="22"/>
          <w:lang w:eastAsia="el-GR"/>
        </w:rPr>
        <w:t>Ο ΑΝΤΙΔΗΜΑΡΧΟΣ</w:t>
      </w:r>
    </w:p>
    <w:p w14:paraId="424FDFB4" w14:textId="77777777" w:rsidR="00FA2CF0" w:rsidRPr="006E7DFD" w:rsidRDefault="00FA2CF0" w:rsidP="00FA2CF0">
      <w:pPr>
        <w:jc w:val="center"/>
        <w:rPr>
          <w:sz w:val="22"/>
          <w:szCs w:val="22"/>
          <w:lang w:eastAsia="el-GR"/>
        </w:rPr>
      </w:pPr>
      <w:r w:rsidRPr="006E7DFD">
        <w:rPr>
          <w:sz w:val="22"/>
          <w:szCs w:val="22"/>
          <w:lang w:eastAsia="el-GR"/>
        </w:rPr>
        <w:t>ΟΙΚΟΝ/ΚΩΝ ΛΕΙΤΟΥΡΓΙΩΝ,</w:t>
      </w:r>
    </w:p>
    <w:p w14:paraId="0D45D004" w14:textId="77777777" w:rsidR="00FA2CF0" w:rsidRPr="006E7DFD" w:rsidRDefault="00FA2CF0" w:rsidP="00FA2CF0">
      <w:pPr>
        <w:jc w:val="center"/>
        <w:rPr>
          <w:sz w:val="22"/>
          <w:szCs w:val="22"/>
          <w:lang w:eastAsia="el-GR"/>
        </w:rPr>
      </w:pPr>
      <w:r w:rsidRPr="006E7DFD">
        <w:rPr>
          <w:sz w:val="22"/>
          <w:szCs w:val="22"/>
          <w:lang w:eastAsia="el-GR"/>
        </w:rPr>
        <w:t>ΗΛΕΚΤΡ/ΚΗΣ ΔΙΑΚ/ΣΗΣ,</w:t>
      </w:r>
    </w:p>
    <w:p w14:paraId="4A49D1D7" w14:textId="77777777" w:rsidR="00FA2CF0" w:rsidRPr="006E7DFD" w:rsidRDefault="00FA2CF0" w:rsidP="00FA2CF0">
      <w:pPr>
        <w:jc w:val="center"/>
        <w:rPr>
          <w:sz w:val="22"/>
          <w:szCs w:val="22"/>
          <w:lang w:eastAsia="el-GR"/>
        </w:rPr>
      </w:pPr>
      <w:r w:rsidRPr="006E7DFD">
        <w:rPr>
          <w:sz w:val="22"/>
          <w:szCs w:val="22"/>
          <w:lang w:eastAsia="el-GR"/>
        </w:rPr>
        <w:t>ΠΡΟΓΡΑΜ/ΣΜΟΥ, ΑΝΑΠΤΥΞΗΣ,</w:t>
      </w:r>
    </w:p>
    <w:p w14:paraId="0D03FB47" w14:textId="77777777" w:rsidR="00FA2CF0" w:rsidRPr="006E7DFD" w:rsidRDefault="00FA2CF0" w:rsidP="00FA2CF0">
      <w:pPr>
        <w:jc w:val="center"/>
        <w:rPr>
          <w:sz w:val="22"/>
          <w:szCs w:val="22"/>
          <w:lang w:eastAsia="el-GR"/>
        </w:rPr>
      </w:pPr>
      <w:r w:rsidRPr="006E7DFD">
        <w:rPr>
          <w:sz w:val="22"/>
          <w:szCs w:val="22"/>
          <w:lang w:eastAsia="el-GR"/>
        </w:rPr>
        <w:t xml:space="preserve">ΕΠΙΧΕΙΡ/ΚΟΤΗΤΑΣ </w:t>
      </w:r>
    </w:p>
    <w:p w14:paraId="6CCB81EC" w14:textId="77777777" w:rsidR="00FA2CF0" w:rsidRPr="006E7DFD" w:rsidRDefault="00FA2CF0" w:rsidP="00FA2CF0">
      <w:pPr>
        <w:jc w:val="center"/>
        <w:rPr>
          <w:sz w:val="22"/>
          <w:szCs w:val="22"/>
          <w:lang w:eastAsia="el-GR"/>
        </w:rPr>
      </w:pPr>
    </w:p>
    <w:p w14:paraId="56441E3D" w14:textId="77777777" w:rsidR="00FA2CF0" w:rsidRPr="006E7DFD" w:rsidRDefault="00FA2CF0" w:rsidP="00FA2CF0">
      <w:pPr>
        <w:jc w:val="center"/>
        <w:rPr>
          <w:sz w:val="22"/>
          <w:szCs w:val="22"/>
          <w:lang w:eastAsia="el-GR"/>
        </w:rPr>
      </w:pPr>
      <w:r w:rsidRPr="006E7DFD">
        <w:rPr>
          <w:sz w:val="22"/>
          <w:szCs w:val="22"/>
          <w:lang w:eastAsia="el-GR"/>
        </w:rPr>
        <w:t xml:space="preserve">ΜΙΣΙΡΛΗΣ ΣΠΥΡΙΔΩΝ </w:t>
      </w:r>
    </w:p>
    <w:p w14:paraId="0E48EC65" w14:textId="77777777" w:rsidR="00955637" w:rsidRPr="006E7DFD" w:rsidRDefault="00955637">
      <w:pPr>
        <w:rPr>
          <w:sz w:val="22"/>
          <w:szCs w:val="22"/>
          <w:lang w:eastAsia="el-GR"/>
        </w:rPr>
      </w:pPr>
    </w:p>
    <w:sectPr w:rsidR="00955637" w:rsidRPr="006E7DFD">
      <w:footerReference w:type="default" r:id="rId12"/>
      <w:footerReference w:type="first" r:id="rId13"/>
      <w:pgSz w:w="11906" w:h="16838"/>
      <w:pgMar w:top="1440" w:right="1800" w:bottom="1440" w:left="1800" w:header="720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E232A9" w14:textId="77777777" w:rsidR="00200CFE" w:rsidRDefault="006E7DFD">
      <w:r>
        <w:separator/>
      </w:r>
    </w:p>
  </w:endnote>
  <w:endnote w:type="continuationSeparator" w:id="0">
    <w:p w14:paraId="2102D3D9" w14:textId="77777777" w:rsidR="00200CFE" w:rsidRDefault="006E7D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A61DEC" w14:textId="77777777" w:rsidR="003149B3" w:rsidRDefault="00FA2CF0">
    <w:pPr>
      <w:pStyle w:val="a4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DF6FDE2" wp14:editId="0776C150">
              <wp:simplePos x="0" y="0"/>
              <wp:positionH relativeFrom="page">
                <wp:posOffset>6340475</wp:posOffset>
              </wp:positionH>
              <wp:positionV relativeFrom="paragraph">
                <wp:posOffset>635</wp:posOffset>
              </wp:positionV>
              <wp:extent cx="50165" cy="148590"/>
              <wp:effectExtent l="0" t="0" r="635" b="3810"/>
              <wp:wrapSquare wrapText="largest"/>
              <wp:docPr id="3" name="Πλαίσιο κειμένου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165" cy="1485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1E2D76D" w14:textId="77777777" w:rsidR="003149B3" w:rsidRDefault="000F7632">
                          <w:pPr>
                            <w:pStyle w:val="a4"/>
                          </w:pPr>
                          <w:r>
                            <w:rPr>
                              <w:rStyle w:val="a3"/>
                            </w:rPr>
                            <w:fldChar w:fldCharType="begin"/>
                          </w:r>
                          <w:r>
                            <w:rPr>
                              <w:rStyle w:val="a3"/>
                            </w:rPr>
                            <w:instrText xml:space="preserve"> PAGE </w:instrText>
                          </w:r>
                          <w:r>
                            <w:rPr>
                              <w:rStyle w:val="a3"/>
                            </w:rPr>
                            <w:fldChar w:fldCharType="separate"/>
                          </w:r>
                          <w:r>
                            <w:rPr>
                              <w:rStyle w:val="a3"/>
                            </w:rPr>
                            <w:t>2</w:t>
                          </w:r>
                          <w:r>
                            <w:rPr>
                              <w:rStyle w:val="a3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525" tIns="9525" rIns="9525" bIns="952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DF6FDE2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3" o:spid="_x0000_s1026" type="#_x0000_t202" style="position:absolute;margin-left:499.25pt;margin-top:.05pt;width:3.95pt;height:11.7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" stroked="f">
              <v:textbox inset=".75pt,.75pt,.75pt,.75pt">
                <w:txbxContent>
                  <w:p w14:paraId="71E2D76D" w14:textId="77777777" w:rsidR="003149B3" w:rsidRDefault="000F7632">
                    <w:pPr>
                      <w:pStyle w:val="a4"/>
                    </w:pPr>
                    <w:r>
                      <w:rPr>
                        <w:rStyle w:val="a3"/>
                      </w:rPr>
                      <w:fldChar w:fldCharType="begin"/>
                    </w:r>
                    <w:r>
                      <w:rPr>
                        <w:rStyle w:val="a3"/>
                      </w:rPr>
                      <w:instrText xml:space="preserve"> PAGE </w:instrText>
                    </w:r>
                    <w:r>
                      <w:rPr>
                        <w:rStyle w:val="a3"/>
                      </w:rPr>
                      <w:fldChar w:fldCharType="separate"/>
                    </w:r>
                    <w:r>
                      <w:rPr>
                        <w:rStyle w:val="a3"/>
                      </w:rPr>
                      <w:t>2</w:t>
                    </w:r>
                    <w:r>
                      <w:rPr>
                        <w:rStyle w:val="a3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4F57F9" w14:textId="77777777" w:rsidR="003149B3" w:rsidRDefault="0061590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39643A" w14:textId="77777777" w:rsidR="00200CFE" w:rsidRDefault="006E7DFD">
      <w:r>
        <w:separator/>
      </w:r>
    </w:p>
  </w:footnote>
  <w:footnote w:type="continuationSeparator" w:id="0">
    <w:p w14:paraId="4422A552" w14:textId="77777777" w:rsidR="00200CFE" w:rsidRDefault="006E7D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CF0"/>
    <w:rsid w:val="000F7632"/>
    <w:rsid w:val="001C0D99"/>
    <w:rsid w:val="00200CFE"/>
    <w:rsid w:val="00220EAD"/>
    <w:rsid w:val="003C6138"/>
    <w:rsid w:val="0061590E"/>
    <w:rsid w:val="006B23F2"/>
    <w:rsid w:val="006E7DFD"/>
    <w:rsid w:val="006F51EA"/>
    <w:rsid w:val="00897836"/>
    <w:rsid w:val="00955637"/>
    <w:rsid w:val="00AC459D"/>
    <w:rsid w:val="00B85882"/>
    <w:rsid w:val="00DD3E21"/>
    <w:rsid w:val="00FA2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2DA4F76"/>
  <w15:chartTrackingRefBased/>
  <w15:docId w15:val="{F74E7992-85F6-47B3-994C-B74650B21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A2CF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Char"/>
    <w:qFormat/>
    <w:rsid w:val="00FA2CF0"/>
    <w:pPr>
      <w:keepNext/>
      <w:numPr>
        <w:numId w:val="1"/>
      </w:numPr>
      <w:jc w:val="both"/>
      <w:outlineLvl w:val="0"/>
    </w:pPr>
    <w:rPr>
      <w:rFonts w:eastAsia="Arial Unicode MS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FA2CF0"/>
    <w:rPr>
      <w:rFonts w:ascii="Times New Roman" w:eastAsia="Arial Unicode MS" w:hAnsi="Times New Roman" w:cs="Times New Roman"/>
      <w:b/>
      <w:bCs/>
      <w:sz w:val="24"/>
      <w:szCs w:val="24"/>
      <w:lang w:eastAsia="zh-CN"/>
    </w:rPr>
  </w:style>
  <w:style w:type="character" w:styleId="a3">
    <w:name w:val="page number"/>
    <w:basedOn w:val="a0"/>
    <w:rsid w:val="00FA2CF0"/>
  </w:style>
  <w:style w:type="paragraph" w:styleId="a4">
    <w:name w:val="footer"/>
    <w:basedOn w:val="a"/>
    <w:link w:val="Char"/>
    <w:rsid w:val="00FA2CF0"/>
    <w:pPr>
      <w:tabs>
        <w:tab w:val="center" w:pos="4153"/>
        <w:tab w:val="right" w:pos="8306"/>
      </w:tabs>
    </w:pPr>
  </w:style>
  <w:style w:type="character" w:customStyle="1" w:styleId="Char">
    <w:name w:val="Υποσέλιδο Char"/>
    <w:basedOn w:val="a0"/>
    <w:link w:val="a4"/>
    <w:rsid w:val="00FA2CF0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romitheus.gov.gr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serres.gr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romitheus.gov.gr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FBD9E5-98B6-4119-A93F-7F8442618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395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bitzidis</dc:creator>
  <cp:keywords/>
  <dc:description/>
  <cp:lastModifiedBy>mazaraki</cp:lastModifiedBy>
  <cp:revision>7</cp:revision>
  <cp:lastPrinted>2022-10-10T10:54:00Z</cp:lastPrinted>
  <dcterms:created xsi:type="dcterms:W3CDTF">2022-10-10T08:29:00Z</dcterms:created>
  <dcterms:modified xsi:type="dcterms:W3CDTF">2022-12-06T11:54:00Z</dcterms:modified>
</cp:coreProperties>
</file>