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A14EE4" w14:textId="77777777" w:rsidR="004E2D0C" w:rsidRPr="00F27C5C" w:rsidRDefault="004E2D0C" w:rsidP="004E2D0C">
      <w:pPr>
        <w:ind w:right="-198"/>
        <w:rPr>
          <w:sz w:val="22"/>
          <w:szCs w:val="22"/>
          <w:lang w:val="en-US"/>
        </w:rPr>
      </w:pPr>
    </w:p>
    <w:p w14:paraId="4F5C45FD" w14:textId="77777777" w:rsidR="004E2D0C" w:rsidRPr="00F27C5C" w:rsidRDefault="004E2D0C" w:rsidP="004E2D0C">
      <w:pPr>
        <w:ind w:right="-198"/>
        <w:rPr>
          <w:sz w:val="22"/>
          <w:szCs w:val="22"/>
        </w:rPr>
      </w:pPr>
      <w:r w:rsidRPr="00F27C5C">
        <w:rPr>
          <w:noProof/>
          <w:sz w:val="22"/>
          <w:szCs w:val="22"/>
          <w:lang w:eastAsia="el-GR"/>
        </w:rPr>
        <w:drawing>
          <wp:anchor distT="0" distB="0" distL="114935" distR="114935" simplePos="0" relativeHeight="251659264" behindDoc="0" locked="0" layoutInCell="1" allowOverlap="1" wp14:anchorId="34F2D90A" wp14:editId="637D15E5">
            <wp:simplePos x="0" y="0"/>
            <wp:positionH relativeFrom="column">
              <wp:posOffset>408940</wp:posOffset>
            </wp:positionH>
            <wp:positionV relativeFrom="paragraph">
              <wp:posOffset>8255</wp:posOffset>
            </wp:positionV>
            <wp:extent cx="457200" cy="513080"/>
            <wp:effectExtent l="0" t="0" r="0" b="1270"/>
            <wp:wrapNone/>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 cy="5130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21F5C77D" w14:textId="77777777" w:rsidR="004E2D0C" w:rsidRPr="00F27C5C" w:rsidRDefault="004E2D0C" w:rsidP="004E2D0C">
      <w:pPr>
        <w:ind w:right="-198" w:hanging="720"/>
        <w:rPr>
          <w:sz w:val="22"/>
          <w:szCs w:val="22"/>
        </w:rPr>
      </w:pPr>
    </w:p>
    <w:p w14:paraId="6CF2D24F" w14:textId="77777777" w:rsidR="004E2D0C" w:rsidRPr="00F27C5C" w:rsidRDefault="004E2D0C" w:rsidP="004E2D0C">
      <w:pPr>
        <w:ind w:right="-198" w:hanging="720"/>
        <w:rPr>
          <w:sz w:val="22"/>
          <w:szCs w:val="22"/>
        </w:rPr>
      </w:pPr>
    </w:p>
    <w:p w14:paraId="3A7B20FA" w14:textId="77777777" w:rsidR="004E2D0C" w:rsidRPr="00F27C5C" w:rsidRDefault="004E2D0C" w:rsidP="004E2D0C">
      <w:pPr>
        <w:ind w:right="-198" w:hanging="720"/>
        <w:rPr>
          <w:sz w:val="22"/>
          <w:szCs w:val="22"/>
        </w:rPr>
      </w:pPr>
      <w:r w:rsidRPr="00F27C5C">
        <w:rPr>
          <w:sz w:val="22"/>
          <w:szCs w:val="22"/>
        </w:rPr>
        <w:t xml:space="preserve">            </w:t>
      </w:r>
    </w:p>
    <w:tbl>
      <w:tblPr>
        <w:tblW w:w="8894" w:type="dxa"/>
        <w:tblLayout w:type="fixed"/>
        <w:tblCellMar>
          <w:left w:w="70" w:type="dxa"/>
          <w:right w:w="70" w:type="dxa"/>
        </w:tblCellMar>
        <w:tblLook w:val="0000" w:firstRow="0" w:lastRow="0" w:firstColumn="0" w:lastColumn="0" w:noHBand="0" w:noVBand="0"/>
      </w:tblPr>
      <w:tblGrid>
        <w:gridCol w:w="8894"/>
      </w:tblGrid>
      <w:tr w:rsidR="004E2D0C" w:rsidRPr="00F27C5C" w14:paraId="62C0D647" w14:textId="77777777" w:rsidTr="004E2D0C">
        <w:trPr>
          <w:cantSplit/>
          <w:trHeight w:val="414"/>
        </w:trPr>
        <w:tc>
          <w:tcPr>
            <w:tcW w:w="8894" w:type="dxa"/>
            <w:vMerge w:val="restart"/>
            <w:shd w:val="clear" w:color="auto" w:fill="auto"/>
          </w:tcPr>
          <w:p w14:paraId="20ACEF76" w14:textId="77777777" w:rsidR="004E2D0C" w:rsidRPr="00F27C5C" w:rsidRDefault="004E2D0C" w:rsidP="004E2D0C">
            <w:pPr>
              <w:ind w:right="-198"/>
              <w:rPr>
                <w:b/>
                <w:sz w:val="22"/>
                <w:szCs w:val="22"/>
              </w:rPr>
            </w:pPr>
            <w:r w:rsidRPr="00F27C5C">
              <w:rPr>
                <w:b/>
                <w:sz w:val="22"/>
                <w:szCs w:val="22"/>
              </w:rPr>
              <w:t xml:space="preserve">ΕΛΛΗΝΙΚΗ ΔΗΜΟΚΡΑΤΙΑ                                                                              </w:t>
            </w:r>
          </w:p>
          <w:p w14:paraId="256B5723" w14:textId="77777777" w:rsidR="004E2D0C" w:rsidRPr="00F27C5C" w:rsidRDefault="004E2D0C" w:rsidP="004E2D0C">
            <w:pPr>
              <w:ind w:right="-198"/>
              <w:rPr>
                <w:b/>
                <w:sz w:val="22"/>
                <w:szCs w:val="22"/>
              </w:rPr>
            </w:pPr>
            <w:r w:rsidRPr="00F27C5C">
              <w:rPr>
                <w:b/>
                <w:sz w:val="22"/>
                <w:szCs w:val="22"/>
              </w:rPr>
              <w:t xml:space="preserve">ΠΕΡΙΦΕΡΕΙΑ ΚΕΝΤΡΙΚΗΣ ΜΑΚΕΔΟΝΙΑΣ </w:t>
            </w:r>
          </w:p>
          <w:p w14:paraId="21FAA851" w14:textId="77777777" w:rsidR="004E2D0C" w:rsidRPr="00F27C5C" w:rsidRDefault="004E2D0C" w:rsidP="004E2D0C">
            <w:pPr>
              <w:ind w:right="-198"/>
              <w:rPr>
                <w:rFonts w:eastAsia="Mangal"/>
                <w:b/>
                <w:bCs/>
                <w:color w:val="000000"/>
                <w:sz w:val="22"/>
                <w:szCs w:val="22"/>
                <w:lang w:eastAsia="hi-IN"/>
              </w:rPr>
            </w:pPr>
            <w:r w:rsidRPr="00F27C5C">
              <w:rPr>
                <w:b/>
                <w:sz w:val="22"/>
                <w:szCs w:val="22"/>
              </w:rPr>
              <w:t xml:space="preserve">ΠΕΡΙΦΕΡΕΙΑΚΗ ΕΝΟΤΗΤΑ ΣΕΡΡΩΝ                                   </w:t>
            </w:r>
          </w:p>
          <w:p w14:paraId="2817F3A9" w14:textId="77777777" w:rsidR="004E2D0C" w:rsidRPr="00F27C5C" w:rsidRDefault="004E2D0C" w:rsidP="004E2D0C">
            <w:pPr>
              <w:ind w:right="-198"/>
              <w:rPr>
                <w:b/>
                <w:bCs/>
                <w:sz w:val="22"/>
                <w:szCs w:val="22"/>
              </w:rPr>
            </w:pPr>
            <w:r w:rsidRPr="00F27C5C">
              <w:rPr>
                <w:b/>
                <w:bCs/>
                <w:sz w:val="22"/>
                <w:szCs w:val="22"/>
              </w:rPr>
              <w:t>ΔΗΜΟΣ ΣΕΡΡΩΝ</w:t>
            </w:r>
          </w:p>
          <w:p w14:paraId="39EB51C4" w14:textId="77777777" w:rsidR="004E2D0C" w:rsidRPr="00F27C5C" w:rsidRDefault="004E2D0C" w:rsidP="004E2D0C">
            <w:pPr>
              <w:ind w:right="-198"/>
              <w:rPr>
                <w:b/>
                <w:bCs/>
                <w:sz w:val="22"/>
                <w:szCs w:val="22"/>
              </w:rPr>
            </w:pPr>
            <w:r w:rsidRPr="00F27C5C">
              <w:rPr>
                <w:b/>
                <w:bCs/>
                <w:sz w:val="22"/>
                <w:szCs w:val="22"/>
              </w:rPr>
              <w:t>Δ/ΝΣΗ ΟΙΚΟΝΟΜΙΚΩΝ ΥΠΗΡΕΣΙΩΝ</w:t>
            </w:r>
          </w:p>
          <w:p w14:paraId="13ACAEF6" w14:textId="77777777" w:rsidR="004E2D0C" w:rsidRPr="00F27C5C" w:rsidRDefault="004E2D0C" w:rsidP="004E2D0C">
            <w:pPr>
              <w:ind w:right="-198"/>
              <w:rPr>
                <w:b/>
                <w:sz w:val="22"/>
                <w:szCs w:val="22"/>
              </w:rPr>
            </w:pPr>
            <w:r w:rsidRPr="00F27C5C">
              <w:rPr>
                <w:b/>
                <w:bCs/>
                <w:sz w:val="22"/>
                <w:szCs w:val="22"/>
              </w:rPr>
              <w:t>ΤΜΗΜΑ ΠΡΟΜΗΘΕΙΩΝ</w:t>
            </w:r>
          </w:p>
        </w:tc>
      </w:tr>
      <w:tr w:rsidR="004E2D0C" w:rsidRPr="00F27C5C" w14:paraId="01CF59F3" w14:textId="77777777" w:rsidTr="004E2D0C">
        <w:trPr>
          <w:cantSplit/>
          <w:trHeight w:val="276"/>
        </w:trPr>
        <w:tc>
          <w:tcPr>
            <w:tcW w:w="8894" w:type="dxa"/>
            <w:vMerge/>
            <w:shd w:val="clear" w:color="auto" w:fill="auto"/>
            <w:vAlign w:val="center"/>
          </w:tcPr>
          <w:p w14:paraId="1AE94381" w14:textId="77777777" w:rsidR="004E2D0C" w:rsidRPr="00F27C5C" w:rsidRDefault="004E2D0C" w:rsidP="004E2D0C">
            <w:pPr>
              <w:snapToGrid w:val="0"/>
              <w:ind w:right="-198"/>
              <w:rPr>
                <w:b/>
                <w:sz w:val="22"/>
                <w:szCs w:val="22"/>
                <w:lang w:eastAsia="en-US"/>
              </w:rPr>
            </w:pPr>
          </w:p>
        </w:tc>
      </w:tr>
    </w:tbl>
    <w:p w14:paraId="0ABA6798" w14:textId="77777777" w:rsidR="004E2D0C" w:rsidRPr="00F27C5C" w:rsidRDefault="004E2D0C" w:rsidP="004E2D0C">
      <w:pPr>
        <w:ind w:right="-198"/>
        <w:rPr>
          <w:sz w:val="22"/>
          <w:szCs w:val="22"/>
        </w:rPr>
      </w:pPr>
    </w:p>
    <w:p w14:paraId="2C24DB0F" w14:textId="77777777" w:rsidR="004E2D0C" w:rsidRPr="00F27C5C" w:rsidRDefault="004E2D0C" w:rsidP="004E2D0C">
      <w:pPr>
        <w:ind w:right="-198"/>
        <w:rPr>
          <w:sz w:val="22"/>
          <w:szCs w:val="22"/>
        </w:rPr>
      </w:pPr>
    </w:p>
    <w:p w14:paraId="1CF498B2" w14:textId="77777777" w:rsidR="004E2D0C" w:rsidRPr="00F27C5C" w:rsidRDefault="004E2D0C" w:rsidP="004E2D0C">
      <w:pPr>
        <w:ind w:right="-198"/>
        <w:rPr>
          <w:sz w:val="22"/>
          <w:szCs w:val="22"/>
        </w:rPr>
      </w:pPr>
    </w:p>
    <w:p w14:paraId="6E92AF7A" w14:textId="77777777" w:rsidR="004E2D0C" w:rsidRPr="00F27C5C" w:rsidRDefault="004E2D0C" w:rsidP="004E2D0C">
      <w:pPr>
        <w:ind w:right="-198"/>
        <w:rPr>
          <w:sz w:val="22"/>
          <w:szCs w:val="22"/>
        </w:rPr>
      </w:pPr>
    </w:p>
    <w:p w14:paraId="0C62D678" w14:textId="77777777" w:rsidR="004E2D0C" w:rsidRPr="00F27C5C" w:rsidRDefault="004E2D0C" w:rsidP="004E2D0C">
      <w:pPr>
        <w:ind w:right="-198"/>
        <w:rPr>
          <w:sz w:val="22"/>
          <w:szCs w:val="22"/>
        </w:rPr>
      </w:pPr>
    </w:p>
    <w:p w14:paraId="46CA6E1E" w14:textId="77777777" w:rsidR="004E2D0C" w:rsidRPr="00F27C5C" w:rsidRDefault="004E2D0C" w:rsidP="004E2D0C">
      <w:pPr>
        <w:ind w:right="-198"/>
        <w:rPr>
          <w:sz w:val="22"/>
          <w:szCs w:val="22"/>
        </w:rPr>
      </w:pPr>
    </w:p>
    <w:p w14:paraId="5EEF5B66" w14:textId="77777777" w:rsidR="004E2D0C" w:rsidRDefault="004E2D0C" w:rsidP="004E2D0C">
      <w:pPr>
        <w:pBdr>
          <w:top w:val="single" w:sz="8" w:space="10" w:color="FFFFFF"/>
          <w:bottom w:val="single" w:sz="8" w:space="10" w:color="FFFFFF"/>
        </w:pBdr>
        <w:ind w:right="-198"/>
        <w:jc w:val="center"/>
        <w:textAlignment w:val="baseline"/>
        <w:rPr>
          <w:b/>
          <w:iCs/>
          <w:sz w:val="28"/>
          <w:szCs w:val="28"/>
        </w:rPr>
      </w:pPr>
    </w:p>
    <w:p w14:paraId="1F92447A" w14:textId="77777777" w:rsidR="004E2D0C" w:rsidRDefault="004E2D0C" w:rsidP="004E2D0C">
      <w:pPr>
        <w:pBdr>
          <w:top w:val="single" w:sz="8" w:space="10" w:color="FFFFFF"/>
          <w:bottom w:val="single" w:sz="8" w:space="10" w:color="FFFFFF"/>
        </w:pBdr>
        <w:ind w:right="-198"/>
        <w:jc w:val="center"/>
        <w:textAlignment w:val="baseline"/>
        <w:rPr>
          <w:b/>
          <w:iCs/>
          <w:sz w:val="28"/>
          <w:szCs w:val="28"/>
        </w:rPr>
      </w:pPr>
    </w:p>
    <w:p w14:paraId="4959CFCA" w14:textId="77777777" w:rsidR="004E2D0C" w:rsidRDefault="004E2D0C" w:rsidP="004E2D0C">
      <w:pPr>
        <w:pBdr>
          <w:top w:val="single" w:sz="8" w:space="10" w:color="FFFFFF"/>
          <w:bottom w:val="single" w:sz="8" w:space="10" w:color="FFFFFF"/>
        </w:pBdr>
        <w:ind w:right="-198"/>
        <w:jc w:val="center"/>
        <w:textAlignment w:val="baseline"/>
        <w:rPr>
          <w:b/>
          <w:iCs/>
          <w:sz w:val="28"/>
          <w:szCs w:val="28"/>
        </w:rPr>
      </w:pPr>
    </w:p>
    <w:p w14:paraId="15855F90" w14:textId="0A3F0814" w:rsidR="004E2D0C" w:rsidRPr="00F27C5C" w:rsidRDefault="004E2D0C" w:rsidP="004E2D0C">
      <w:pPr>
        <w:pBdr>
          <w:top w:val="single" w:sz="8" w:space="10" w:color="FFFFFF"/>
          <w:bottom w:val="single" w:sz="8" w:space="10" w:color="FFFFFF"/>
        </w:pBdr>
        <w:ind w:right="-198"/>
        <w:jc w:val="center"/>
        <w:textAlignment w:val="baseline"/>
        <w:rPr>
          <w:b/>
          <w:iCs/>
          <w:sz w:val="28"/>
          <w:szCs w:val="28"/>
        </w:rPr>
      </w:pPr>
      <w:commentRangeStart w:id="0"/>
      <w:r w:rsidRPr="00F27C5C">
        <w:rPr>
          <w:b/>
          <w:iCs/>
          <w:sz w:val="28"/>
          <w:szCs w:val="28"/>
        </w:rPr>
        <w:t xml:space="preserve"> </w:t>
      </w:r>
      <w:r w:rsidR="00482426">
        <w:rPr>
          <w:b/>
          <w:iCs/>
          <w:sz w:val="28"/>
          <w:szCs w:val="28"/>
        </w:rPr>
        <w:t xml:space="preserve">ΕΠΙΚΑΙΡΟΠΟΙΗΜΕΝΗ </w:t>
      </w:r>
      <w:r w:rsidRPr="00F27C5C">
        <w:rPr>
          <w:b/>
          <w:iCs/>
          <w:sz w:val="28"/>
          <w:szCs w:val="28"/>
        </w:rPr>
        <w:t>ΜΕΛΕΤΗΣ:</w:t>
      </w:r>
    </w:p>
    <w:p w14:paraId="38AFCF5C" w14:textId="77777777" w:rsidR="004E2D0C" w:rsidRPr="00F27C5C" w:rsidRDefault="004E2D0C" w:rsidP="004E2D0C">
      <w:pPr>
        <w:pBdr>
          <w:top w:val="single" w:sz="8" w:space="10" w:color="FFFFFF"/>
          <w:bottom w:val="single" w:sz="8" w:space="10" w:color="FFFFFF"/>
        </w:pBdr>
        <w:ind w:right="-198"/>
        <w:jc w:val="center"/>
        <w:textAlignment w:val="baseline"/>
        <w:rPr>
          <w:b/>
          <w:iCs/>
          <w:color w:val="808080"/>
          <w:sz w:val="28"/>
          <w:szCs w:val="28"/>
        </w:rPr>
      </w:pPr>
      <w:r w:rsidRPr="00F27C5C">
        <w:rPr>
          <w:b/>
          <w:iCs/>
          <w:sz w:val="28"/>
          <w:szCs w:val="28"/>
        </w:rPr>
        <w:t>5/2022</w:t>
      </w:r>
      <w:commentRangeEnd w:id="0"/>
      <w:r w:rsidR="00D03F8A">
        <w:rPr>
          <w:rStyle w:val="ad"/>
        </w:rPr>
        <w:commentReference w:id="0"/>
      </w:r>
    </w:p>
    <w:p w14:paraId="4BB2D12A" w14:textId="77777777" w:rsidR="004E2D0C" w:rsidRPr="00F27C5C" w:rsidRDefault="004E2D0C" w:rsidP="004E2D0C">
      <w:pPr>
        <w:ind w:right="-198"/>
        <w:jc w:val="center"/>
        <w:rPr>
          <w:b/>
          <w:bCs/>
          <w:sz w:val="22"/>
          <w:szCs w:val="22"/>
        </w:rPr>
      </w:pPr>
    </w:p>
    <w:p w14:paraId="260F22CF" w14:textId="77777777" w:rsidR="004E2D0C" w:rsidRPr="00F27C5C" w:rsidRDefault="004E2D0C" w:rsidP="004E2D0C">
      <w:pPr>
        <w:ind w:right="-198"/>
        <w:jc w:val="center"/>
        <w:rPr>
          <w:b/>
          <w:bCs/>
          <w:sz w:val="22"/>
          <w:szCs w:val="22"/>
        </w:rPr>
      </w:pPr>
    </w:p>
    <w:p w14:paraId="2DB71DEA" w14:textId="77777777" w:rsidR="004E2D0C" w:rsidRPr="00F27C5C" w:rsidRDefault="004E2D0C" w:rsidP="004E2D0C">
      <w:pPr>
        <w:ind w:right="-198"/>
        <w:jc w:val="center"/>
        <w:rPr>
          <w:b/>
          <w:bCs/>
          <w:sz w:val="22"/>
          <w:szCs w:val="22"/>
        </w:rPr>
      </w:pPr>
    </w:p>
    <w:p w14:paraId="6503751E" w14:textId="77777777" w:rsidR="004E2D0C" w:rsidRPr="00F27C5C" w:rsidRDefault="004E2D0C" w:rsidP="004E2D0C">
      <w:pPr>
        <w:ind w:right="-198"/>
        <w:jc w:val="center"/>
        <w:rPr>
          <w:b/>
          <w:bCs/>
          <w:sz w:val="22"/>
          <w:szCs w:val="22"/>
        </w:rPr>
      </w:pPr>
    </w:p>
    <w:p w14:paraId="50B0FB4E" w14:textId="77777777" w:rsidR="004E2D0C" w:rsidRPr="00F27C5C" w:rsidRDefault="004E2D0C" w:rsidP="004E2D0C">
      <w:pPr>
        <w:ind w:right="-198"/>
        <w:jc w:val="center"/>
        <w:rPr>
          <w:b/>
          <w:bCs/>
          <w:sz w:val="22"/>
          <w:szCs w:val="22"/>
        </w:rPr>
      </w:pPr>
    </w:p>
    <w:p w14:paraId="30A5BF65" w14:textId="77777777" w:rsidR="004E2D0C" w:rsidRPr="00F27C5C" w:rsidRDefault="004E2D0C" w:rsidP="004E2D0C">
      <w:pPr>
        <w:ind w:right="-198"/>
        <w:jc w:val="center"/>
        <w:rPr>
          <w:b/>
          <w:bCs/>
          <w:sz w:val="22"/>
          <w:szCs w:val="22"/>
        </w:rPr>
      </w:pPr>
    </w:p>
    <w:p w14:paraId="61AC5A49" w14:textId="77777777" w:rsidR="004E2D0C" w:rsidRPr="00F27C5C" w:rsidRDefault="004E2D0C" w:rsidP="004E2D0C">
      <w:pPr>
        <w:ind w:right="-198"/>
        <w:jc w:val="center"/>
        <w:rPr>
          <w:b/>
          <w:bCs/>
          <w:sz w:val="22"/>
          <w:szCs w:val="22"/>
        </w:rPr>
      </w:pPr>
    </w:p>
    <w:p w14:paraId="2C107F22" w14:textId="77777777" w:rsidR="004E2D0C" w:rsidRPr="00F27C5C" w:rsidRDefault="004E2D0C" w:rsidP="004E2D0C">
      <w:pPr>
        <w:ind w:right="-198"/>
        <w:jc w:val="center"/>
        <w:rPr>
          <w:b/>
          <w:bCs/>
          <w:sz w:val="22"/>
          <w:szCs w:val="22"/>
        </w:rPr>
      </w:pPr>
    </w:p>
    <w:p w14:paraId="0FEA0250" w14:textId="77777777" w:rsidR="004E2D0C" w:rsidRPr="00F27C5C" w:rsidRDefault="004E2D0C" w:rsidP="004E2D0C">
      <w:pPr>
        <w:ind w:right="-198"/>
        <w:jc w:val="center"/>
        <w:rPr>
          <w:b/>
          <w:bCs/>
          <w:sz w:val="22"/>
          <w:szCs w:val="22"/>
        </w:rPr>
      </w:pPr>
    </w:p>
    <w:p w14:paraId="1F676B11" w14:textId="77777777" w:rsidR="004E2D0C" w:rsidRPr="00F27C5C" w:rsidRDefault="004E2D0C" w:rsidP="004E2D0C">
      <w:pPr>
        <w:ind w:right="-198"/>
        <w:jc w:val="center"/>
        <w:rPr>
          <w:b/>
          <w:bCs/>
          <w:sz w:val="22"/>
          <w:szCs w:val="22"/>
        </w:rPr>
      </w:pPr>
    </w:p>
    <w:p w14:paraId="5D8320E6" w14:textId="77777777" w:rsidR="004E2D0C" w:rsidRPr="00F27C5C" w:rsidRDefault="004E2D0C" w:rsidP="004E2D0C">
      <w:pPr>
        <w:ind w:right="-198"/>
        <w:jc w:val="center"/>
        <w:rPr>
          <w:sz w:val="22"/>
          <w:szCs w:val="22"/>
        </w:rPr>
      </w:pPr>
      <w:r>
        <w:rPr>
          <w:b/>
          <w:bCs/>
          <w:sz w:val="22"/>
          <w:szCs w:val="22"/>
        </w:rPr>
        <w:t>«</w:t>
      </w:r>
      <w:r w:rsidRPr="00F27C5C">
        <w:rPr>
          <w:b/>
          <w:bCs/>
          <w:sz w:val="22"/>
          <w:szCs w:val="22"/>
        </w:rPr>
        <w:t>ΠΡΟΜΗΘΕΙΑ ΕΠΙΠΛΩΝ ΓΡΑΦΕΙΟΥ</w:t>
      </w:r>
      <w:r>
        <w:rPr>
          <w:b/>
          <w:bCs/>
          <w:sz w:val="22"/>
          <w:szCs w:val="22"/>
        </w:rPr>
        <w:t xml:space="preserve"> ΚΑΙ ΛΟΙΠΟΥ ΕΞΟΠΛΙΣΜΟΥ</w:t>
      </w:r>
    </w:p>
    <w:p w14:paraId="0A91FA77" w14:textId="77777777" w:rsidR="004E2D0C" w:rsidRPr="00F27C5C" w:rsidRDefault="004E2D0C" w:rsidP="004E2D0C">
      <w:pPr>
        <w:ind w:right="-198"/>
        <w:jc w:val="center"/>
        <w:rPr>
          <w:sz w:val="22"/>
          <w:szCs w:val="22"/>
        </w:rPr>
      </w:pPr>
      <w:r w:rsidRPr="00F27C5C">
        <w:rPr>
          <w:b/>
          <w:bCs/>
          <w:sz w:val="22"/>
          <w:szCs w:val="22"/>
        </w:rPr>
        <w:t>ΓΙΑ ΤΙΣ  ΑΝΑΓΚΕΣ  ΤΟΥ ΔΗΜΟΥ ΣΕΡΡΩΝ</w:t>
      </w:r>
      <w:r>
        <w:rPr>
          <w:b/>
          <w:bCs/>
          <w:sz w:val="22"/>
          <w:szCs w:val="22"/>
        </w:rPr>
        <w:t>»</w:t>
      </w:r>
    </w:p>
    <w:p w14:paraId="1D4251B8" w14:textId="77777777" w:rsidR="004E2D0C" w:rsidRPr="00F27C5C" w:rsidRDefault="004E2D0C" w:rsidP="004E2D0C">
      <w:pPr>
        <w:ind w:right="-198"/>
        <w:rPr>
          <w:sz w:val="22"/>
          <w:szCs w:val="22"/>
        </w:rPr>
      </w:pPr>
    </w:p>
    <w:p w14:paraId="1445B2F3" w14:textId="77777777" w:rsidR="004E2D0C" w:rsidRDefault="004E2D0C" w:rsidP="004E2D0C">
      <w:pPr>
        <w:ind w:right="-198"/>
        <w:jc w:val="center"/>
        <w:rPr>
          <w:b/>
          <w:bCs/>
          <w:sz w:val="22"/>
          <w:szCs w:val="22"/>
        </w:rPr>
      </w:pPr>
      <w:r w:rsidRPr="00F27C5C">
        <w:rPr>
          <w:b/>
          <w:bCs/>
          <w:sz w:val="22"/>
          <w:szCs w:val="22"/>
        </w:rPr>
        <w:t xml:space="preserve">ΠΡΟΫΠΟΛΟΓΙΣΜΟΣ  </w:t>
      </w:r>
      <w:r>
        <w:rPr>
          <w:b/>
          <w:bCs/>
          <w:sz w:val="22"/>
          <w:szCs w:val="22"/>
        </w:rPr>
        <w:t>45.267,00</w:t>
      </w:r>
      <w:r w:rsidRPr="00F27C5C">
        <w:rPr>
          <w:b/>
          <w:bCs/>
          <w:sz w:val="22"/>
          <w:szCs w:val="22"/>
        </w:rPr>
        <w:t xml:space="preserve"> € ΧΩΡΙΣ ΦΠΑ ΚΑΙ </w:t>
      </w:r>
      <w:r>
        <w:rPr>
          <w:b/>
          <w:bCs/>
          <w:sz w:val="22"/>
          <w:szCs w:val="22"/>
        </w:rPr>
        <w:t>56.131,08</w:t>
      </w:r>
      <w:r w:rsidRPr="00F27C5C">
        <w:rPr>
          <w:b/>
          <w:bCs/>
          <w:sz w:val="22"/>
          <w:szCs w:val="22"/>
        </w:rPr>
        <w:t xml:space="preserve"> € ΜΕ ΦΠΑ.</w:t>
      </w:r>
    </w:p>
    <w:p w14:paraId="50EEC31B" w14:textId="77777777" w:rsidR="004E2D0C" w:rsidRDefault="004E2D0C" w:rsidP="004E2D0C">
      <w:pPr>
        <w:ind w:right="-198"/>
        <w:jc w:val="center"/>
        <w:rPr>
          <w:b/>
          <w:bCs/>
          <w:sz w:val="22"/>
          <w:szCs w:val="22"/>
        </w:rPr>
      </w:pPr>
    </w:p>
    <w:p w14:paraId="72BFD0CD" w14:textId="77777777" w:rsidR="004E2D0C" w:rsidRDefault="004E2D0C" w:rsidP="004E2D0C">
      <w:pPr>
        <w:ind w:right="-198"/>
        <w:jc w:val="center"/>
        <w:rPr>
          <w:b/>
          <w:bCs/>
          <w:sz w:val="22"/>
          <w:szCs w:val="22"/>
        </w:rPr>
      </w:pPr>
      <w:r w:rsidRPr="0090359A">
        <w:rPr>
          <w:b/>
          <w:bCs/>
          <w:sz w:val="22"/>
          <w:szCs w:val="22"/>
        </w:rPr>
        <w:t>Κ.Α</w:t>
      </w:r>
      <w:r>
        <w:rPr>
          <w:b/>
          <w:bCs/>
          <w:sz w:val="22"/>
          <w:szCs w:val="22"/>
        </w:rPr>
        <w:t>.</w:t>
      </w:r>
      <w:r w:rsidRPr="0090359A">
        <w:rPr>
          <w:b/>
          <w:bCs/>
          <w:sz w:val="22"/>
          <w:szCs w:val="22"/>
        </w:rPr>
        <w:t xml:space="preserve"> 10.7133.001  ΠΟΣΟ </w:t>
      </w:r>
      <w:r>
        <w:rPr>
          <w:b/>
          <w:bCs/>
          <w:sz w:val="22"/>
          <w:szCs w:val="22"/>
        </w:rPr>
        <w:t>50.</w:t>
      </w:r>
      <w:r w:rsidRPr="008F1771">
        <w:rPr>
          <w:b/>
          <w:bCs/>
          <w:sz w:val="22"/>
          <w:szCs w:val="22"/>
        </w:rPr>
        <w:t>424</w:t>
      </w:r>
      <w:r>
        <w:rPr>
          <w:b/>
          <w:bCs/>
          <w:sz w:val="22"/>
          <w:szCs w:val="22"/>
        </w:rPr>
        <w:t>,</w:t>
      </w:r>
      <w:r w:rsidRPr="008F1771">
        <w:rPr>
          <w:b/>
          <w:bCs/>
          <w:sz w:val="22"/>
          <w:szCs w:val="22"/>
        </w:rPr>
        <w:t>6</w:t>
      </w:r>
      <w:r>
        <w:rPr>
          <w:b/>
          <w:bCs/>
          <w:sz w:val="22"/>
          <w:szCs w:val="22"/>
        </w:rPr>
        <w:t>0</w:t>
      </w:r>
      <w:r w:rsidRPr="0090359A">
        <w:rPr>
          <w:b/>
          <w:bCs/>
          <w:sz w:val="22"/>
          <w:szCs w:val="22"/>
        </w:rPr>
        <w:t xml:space="preserve"> €</w:t>
      </w:r>
      <w:r>
        <w:rPr>
          <w:b/>
          <w:bCs/>
          <w:sz w:val="22"/>
          <w:szCs w:val="22"/>
        </w:rPr>
        <w:t xml:space="preserve"> </w:t>
      </w:r>
    </w:p>
    <w:p w14:paraId="43BA3B30" w14:textId="77777777" w:rsidR="004E2D0C" w:rsidRDefault="004E2D0C" w:rsidP="004E2D0C">
      <w:pPr>
        <w:ind w:right="-198"/>
        <w:jc w:val="center"/>
        <w:rPr>
          <w:b/>
          <w:bCs/>
          <w:sz w:val="22"/>
          <w:szCs w:val="22"/>
        </w:rPr>
      </w:pPr>
      <w:r w:rsidRPr="0090359A">
        <w:rPr>
          <w:b/>
          <w:bCs/>
          <w:sz w:val="22"/>
          <w:szCs w:val="22"/>
        </w:rPr>
        <w:t xml:space="preserve">Κ.Α. </w:t>
      </w:r>
      <w:r w:rsidRPr="00B060B3">
        <w:rPr>
          <w:b/>
          <w:bCs/>
          <w:sz w:val="22"/>
          <w:szCs w:val="22"/>
        </w:rPr>
        <w:t xml:space="preserve">10.6699.001 </w:t>
      </w:r>
      <w:r>
        <w:rPr>
          <w:b/>
          <w:bCs/>
          <w:sz w:val="22"/>
          <w:szCs w:val="22"/>
        </w:rPr>
        <w:t xml:space="preserve"> </w:t>
      </w:r>
      <w:r w:rsidRPr="0090359A">
        <w:rPr>
          <w:b/>
          <w:bCs/>
          <w:sz w:val="22"/>
          <w:szCs w:val="22"/>
        </w:rPr>
        <w:t xml:space="preserve">ΠΟΣΟ  </w:t>
      </w:r>
      <w:r>
        <w:rPr>
          <w:b/>
          <w:bCs/>
          <w:sz w:val="22"/>
          <w:szCs w:val="22"/>
        </w:rPr>
        <w:t xml:space="preserve"> 2.100,56 </w:t>
      </w:r>
      <w:r w:rsidRPr="0090359A">
        <w:rPr>
          <w:b/>
          <w:bCs/>
          <w:sz w:val="22"/>
          <w:szCs w:val="22"/>
        </w:rPr>
        <w:t>€</w:t>
      </w:r>
    </w:p>
    <w:p w14:paraId="5A7D7DDF" w14:textId="77777777" w:rsidR="004E2D0C" w:rsidRDefault="004E2D0C" w:rsidP="004E2D0C">
      <w:pPr>
        <w:ind w:left="2160" w:right="-198"/>
        <w:rPr>
          <w:b/>
          <w:bCs/>
          <w:sz w:val="22"/>
          <w:szCs w:val="22"/>
        </w:rPr>
      </w:pPr>
      <w:r>
        <w:rPr>
          <w:b/>
          <w:bCs/>
          <w:sz w:val="22"/>
          <w:szCs w:val="22"/>
        </w:rPr>
        <w:t xml:space="preserve">       Κ.Α. 6</w:t>
      </w:r>
      <w:r w:rsidRPr="00550263">
        <w:rPr>
          <w:b/>
          <w:bCs/>
          <w:sz w:val="22"/>
          <w:szCs w:val="22"/>
        </w:rPr>
        <w:t>0</w:t>
      </w:r>
      <w:r>
        <w:rPr>
          <w:b/>
          <w:bCs/>
          <w:sz w:val="22"/>
          <w:szCs w:val="22"/>
        </w:rPr>
        <w:t>.7341.004  ΠΟΣΟ   3.605,92 €</w:t>
      </w:r>
    </w:p>
    <w:p w14:paraId="1B52C142" w14:textId="77777777" w:rsidR="004E2D0C" w:rsidRDefault="004E2D0C" w:rsidP="004E2D0C">
      <w:pPr>
        <w:ind w:right="-198"/>
        <w:jc w:val="center"/>
        <w:rPr>
          <w:b/>
          <w:bCs/>
          <w:sz w:val="22"/>
          <w:szCs w:val="22"/>
        </w:rPr>
      </w:pPr>
    </w:p>
    <w:p w14:paraId="50CCD45F" w14:textId="77777777" w:rsidR="004E2D0C" w:rsidRDefault="004E2D0C" w:rsidP="004E2D0C">
      <w:pPr>
        <w:ind w:right="-198"/>
        <w:jc w:val="center"/>
        <w:rPr>
          <w:b/>
          <w:bCs/>
          <w:sz w:val="22"/>
          <w:szCs w:val="22"/>
        </w:rPr>
      </w:pPr>
      <w:r w:rsidRPr="00B060B3">
        <w:rPr>
          <w:b/>
          <w:bCs/>
          <w:sz w:val="22"/>
          <w:szCs w:val="22"/>
        </w:rPr>
        <w:t>CPV [39130000-2]-Έπιπλα γραφείων</w:t>
      </w:r>
    </w:p>
    <w:p w14:paraId="5CFC20B8" w14:textId="77777777" w:rsidR="004E2D0C" w:rsidRDefault="004E2D0C" w:rsidP="004E2D0C">
      <w:pPr>
        <w:ind w:right="-198"/>
        <w:jc w:val="center"/>
        <w:rPr>
          <w:b/>
          <w:bCs/>
          <w:sz w:val="22"/>
          <w:szCs w:val="22"/>
        </w:rPr>
      </w:pPr>
      <w:r>
        <w:rPr>
          <w:b/>
          <w:bCs/>
          <w:sz w:val="22"/>
          <w:szCs w:val="22"/>
        </w:rPr>
        <w:t xml:space="preserve">                     </w:t>
      </w:r>
      <w:r>
        <w:rPr>
          <w:b/>
          <w:bCs/>
          <w:sz w:val="22"/>
          <w:szCs w:val="22"/>
          <w:lang w:val="en-US"/>
        </w:rPr>
        <w:t>CPV</w:t>
      </w:r>
      <w:r w:rsidRPr="00AF6DE8">
        <w:rPr>
          <w:b/>
          <w:bCs/>
          <w:sz w:val="22"/>
          <w:szCs w:val="22"/>
        </w:rPr>
        <w:t xml:space="preserve"> [39515430-8]- </w:t>
      </w:r>
      <w:r>
        <w:rPr>
          <w:b/>
          <w:bCs/>
          <w:sz w:val="22"/>
          <w:szCs w:val="22"/>
        </w:rPr>
        <w:t>Σκίαστρα εσωτερικού χώρου</w:t>
      </w:r>
    </w:p>
    <w:p w14:paraId="4F801560" w14:textId="77777777" w:rsidR="004E2D0C" w:rsidRDefault="004E2D0C" w:rsidP="004E2D0C">
      <w:pPr>
        <w:ind w:right="-198"/>
        <w:jc w:val="center"/>
        <w:rPr>
          <w:b/>
          <w:bCs/>
          <w:sz w:val="22"/>
          <w:szCs w:val="22"/>
        </w:rPr>
      </w:pPr>
      <w:r>
        <w:rPr>
          <w:b/>
          <w:bCs/>
          <w:sz w:val="22"/>
          <w:szCs w:val="22"/>
        </w:rPr>
        <w:t xml:space="preserve">    </w:t>
      </w:r>
      <w:r>
        <w:rPr>
          <w:b/>
          <w:bCs/>
          <w:sz w:val="22"/>
          <w:szCs w:val="22"/>
          <w:lang w:val="en-US"/>
        </w:rPr>
        <w:t>CPV</w:t>
      </w:r>
      <w:r w:rsidRPr="00E95E48">
        <w:rPr>
          <w:b/>
          <w:bCs/>
          <w:sz w:val="22"/>
          <w:szCs w:val="22"/>
        </w:rPr>
        <w:t xml:space="preserve"> [39113300-0]- </w:t>
      </w:r>
      <w:r>
        <w:rPr>
          <w:b/>
          <w:bCs/>
          <w:sz w:val="22"/>
          <w:szCs w:val="22"/>
        </w:rPr>
        <w:t>Πάγκοι καθίσματα</w:t>
      </w:r>
    </w:p>
    <w:p w14:paraId="7FC0D83E" w14:textId="77777777" w:rsidR="004E2D0C" w:rsidRPr="00DC78CA" w:rsidRDefault="004E2D0C" w:rsidP="004E2D0C">
      <w:pPr>
        <w:ind w:right="-198"/>
        <w:jc w:val="center"/>
        <w:rPr>
          <w:b/>
          <w:bCs/>
          <w:sz w:val="22"/>
          <w:szCs w:val="22"/>
        </w:rPr>
      </w:pPr>
      <w:r>
        <w:rPr>
          <w:b/>
          <w:bCs/>
          <w:sz w:val="22"/>
          <w:szCs w:val="22"/>
        </w:rPr>
        <w:t xml:space="preserve">              </w:t>
      </w:r>
      <w:r>
        <w:rPr>
          <w:b/>
          <w:bCs/>
          <w:sz w:val="22"/>
          <w:szCs w:val="22"/>
          <w:lang w:val="en-US"/>
        </w:rPr>
        <w:t>CPV</w:t>
      </w:r>
      <w:r w:rsidRPr="00293E9F">
        <w:rPr>
          <w:b/>
          <w:bCs/>
          <w:sz w:val="22"/>
          <w:szCs w:val="22"/>
        </w:rPr>
        <w:t xml:space="preserve"> [39122000-3]-</w:t>
      </w:r>
      <w:r>
        <w:rPr>
          <w:b/>
          <w:bCs/>
          <w:sz w:val="22"/>
          <w:szCs w:val="22"/>
        </w:rPr>
        <w:t xml:space="preserve"> Ντουλάπια- Βιβλιοθήκες</w:t>
      </w:r>
    </w:p>
    <w:p w14:paraId="2434B098" w14:textId="77777777" w:rsidR="004E2D0C" w:rsidRPr="00F27C5C" w:rsidRDefault="004E2D0C" w:rsidP="004E2D0C">
      <w:pPr>
        <w:ind w:right="-198"/>
        <w:jc w:val="center"/>
        <w:rPr>
          <w:sz w:val="22"/>
          <w:szCs w:val="22"/>
        </w:rPr>
      </w:pPr>
    </w:p>
    <w:p w14:paraId="14678A9E" w14:textId="77777777" w:rsidR="004E2D0C" w:rsidRPr="00F27C5C" w:rsidRDefault="004E2D0C" w:rsidP="004E2D0C">
      <w:pPr>
        <w:ind w:right="-198"/>
        <w:rPr>
          <w:sz w:val="22"/>
          <w:szCs w:val="22"/>
        </w:rPr>
      </w:pPr>
    </w:p>
    <w:p w14:paraId="633D893E" w14:textId="77777777" w:rsidR="004E2D0C" w:rsidRPr="00F27C5C" w:rsidRDefault="004E2D0C" w:rsidP="004E2D0C">
      <w:pPr>
        <w:ind w:right="-198"/>
        <w:jc w:val="right"/>
        <w:rPr>
          <w:sz w:val="22"/>
          <w:szCs w:val="22"/>
        </w:rPr>
      </w:pPr>
      <w:r w:rsidRPr="00F27C5C">
        <w:rPr>
          <w:b/>
          <w:bCs/>
          <w:sz w:val="22"/>
          <w:szCs w:val="22"/>
        </w:rPr>
        <w:t>ΣΥΝΤΑΞΑΣ</w:t>
      </w:r>
      <w:r>
        <w:rPr>
          <w:b/>
          <w:bCs/>
          <w:sz w:val="22"/>
          <w:szCs w:val="22"/>
        </w:rPr>
        <w:t>ΣΑ</w:t>
      </w:r>
      <w:r w:rsidRPr="00F27C5C">
        <w:rPr>
          <w:b/>
          <w:bCs/>
          <w:sz w:val="22"/>
          <w:szCs w:val="22"/>
        </w:rPr>
        <w:t xml:space="preserve"> : </w:t>
      </w:r>
      <w:r>
        <w:rPr>
          <w:b/>
          <w:bCs/>
          <w:sz w:val="22"/>
          <w:szCs w:val="22"/>
        </w:rPr>
        <w:t>ΣΕΡΕΤΗ ΑΙΚΑΤΕΡΙΝΗ</w:t>
      </w:r>
    </w:p>
    <w:p w14:paraId="4AC6F20E" w14:textId="77777777" w:rsidR="004E2D0C" w:rsidRPr="00F27C5C" w:rsidRDefault="004E2D0C" w:rsidP="004E2D0C">
      <w:pPr>
        <w:ind w:right="-198"/>
        <w:rPr>
          <w:sz w:val="22"/>
          <w:szCs w:val="22"/>
        </w:rPr>
      </w:pPr>
    </w:p>
    <w:p w14:paraId="4D40D774" w14:textId="77777777" w:rsidR="004E2D0C" w:rsidRPr="00F27C5C" w:rsidRDefault="004E2D0C" w:rsidP="004E2D0C">
      <w:pPr>
        <w:ind w:right="-198"/>
        <w:rPr>
          <w:sz w:val="22"/>
          <w:szCs w:val="22"/>
        </w:rPr>
      </w:pPr>
    </w:p>
    <w:p w14:paraId="4B966B36" w14:textId="77777777" w:rsidR="004E2D0C" w:rsidRPr="00F27C5C" w:rsidRDefault="004E2D0C" w:rsidP="004E2D0C">
      <w:pPr>
        <w:ind w:right="-198"/>
        <w:rPr>
          <w:sz w:val="22"/>
          <w:szCs w:val="22"/>
        </w:rPr>
      </w:pPr>
    </w:p>
    <w:p w14:paraId="649BC9EF" w14:textId="77777777" w:rsidR="004E2D0C" w:rsidRPr="00F27C5C" w:rsidRDefault="004E2D0C" w:rsidP="004E2D0C">
      <w:pPr>
        <w:ind w:right="-198"/>
        <w:rPr>
          <w:sz w:val="22"/>
          <w:szCs w:val="22"/>
        </w:rPr>
      </w:pPr>
    </w:p>
    <w:p w14:paraId="479ED56D" w14:textId="77777777" w:rsidR="004E2D0C" w:rsidRPr="00F27C5C" w:rsidRDefault="004E2D0C" w:rsidP="004E2D0C">
      <w:pPr>
        <w:ind w:right="-198"/>
        <w:rPr>
          <w:sz w:val="22"/>
          <w:szCs w:val="22"/>
        </w:rPr>
      </w:pPr>
    </w:p>
    <w:p w14:paraId="336E9D40" w14:textId="0D3348D2" w:rsidR="004E2D0C" w:rsidRPr="00F27C5C" w:rsidRDefault="00482426" w:rsidP="004E2D0C">
      <w:pPr>
        <w:ind w:right="-198"/>
        <w:jc w:val="center"/>
        <w:rPr>
          <w:sz w:val="22"/>
          <w:szCs w:val="22"/>
        </w:rPr>
      </w:pPr>
      <w:r>
        <w:rPr>
          <w:b/>
          <w:bCs/>
          <w:sz w:val="22"/>
          <w:szCs w:val="22"/>
        </w:rPr>
        <w:t xml:space="preserve">ΣΕΠΤΕΒΡΙΟΣ </w:t>
      </w:r>
      <w:r w:rsidR="004E2D0C" w:rsidRPr="00F27C5C">
        <w:rPr>
          <w:b/>
          <w:bCs/>
          <w:sz w:val="22"/>
          <w:szCs w:val="22"/>
        </w:rPr>
        <w:t xml:space="preserve"> 2022  </w:t>
      </w:r>
    </w:p>
    <w:p w14:paraId="3593743F" w14:textId="77777777" w:rsidR="004E2D0C" w:rsidRPr="00F27C5C" w:rsidRDefault="004E2D0C" w:rsidP="004E2D0C">
      <w:pPr>
        <w:ind w:right="-198"/>
        <w:rPr>
          <w:sz w:val="22"/>
          <w:szCs w:val="22"/>
        </w:rPr>
      </w:pPr>
    </w:p>
    <w:p w14:paraId="74DF601D" w14:textId="77777777" w:rsidR="004E2D0C" w:rsidRPr="00F27C5C" w:rsidRDefault="004E2D0C" w:rsidP="004E2D0C">
      <w:pPr>
        <w:ind w:right="-198"/>
        <w:rPr>
          <w:sz w:val="22"/>
          <w:szCs w:val="22"/>
        </w:rPr>
      </w:pPr>
    </w:p>
    <w:p w14:paraId="38772076" w14:textId="77777777" w:rsidR="004E2D0C" w:rsidRPr="00F27C5C" w:rsidRDefault="004E2D0C" w:rsidP="004E2D0C">
      <w:pPr>
        <w:ind w:right="-198"/>
        <w:rPr>
          <w:sz w:val="22"/>
          <w:szCs w:val="22"/>
        </w:rPr>
      </w:pPr>
    </w:p>
    <w:p w14:paraId="4D25264F" w14:textId="77777777" w:rsidR="004E2D0C" w:rsidRPr="00F27C5C" w:rsidRDefault="004E2D0C" w:rsidP="004E2D0C">
      <w:pPr>
        <w:ind w:right="-198"/>
        <w:rPr>
          <w:sz w:val="22"/>
          <w:szCs w:val="22"/>
        </w:rPr>
      </w:pPr>
    </w:p>
    <w:p w14:paraId="253B7D91" w14:textId="77777777" w:rsidR="004E2D0C" w:rsidRPr="00F27C5C" w:rsidRDefault="004E2D0C" w:rsidP="004E2D0C">
      <w:pPr>
        <w:ind w:right="-198" w:hanging="720"/>
        <w:rPr>
          <w:sz w:val="22"/>
          <w:szCs w:val="22"/>
        </w:rPr>
      </w:pPr>
      <w:r w:rsidRPr="00F27C5C">
        <w:rPr>
          <w:noProof/>
          <w:sz w:val="22"/>
          <w:szCs w:val="22"/>
          <w:lang w:eastAsia="el-GR"/>
        </w:rPr>
        <w:drawing>
          <wp:anchor distT="0" distB="0" distL="114935" distR="114935" simplePos="0" relativeHeight="251662336" behindDoc="0" locked="0" layoutInCell="1" allowOverlap="1" wp14:anchorId="50BDD40C" wp14:editId="1D7CB2BE">
            <wp:simplePos x="0" y="0"/>
            <wp:positionH relativeFrom="column">
              <wp:posOffset>342900</wp:posOffset>
            </wp:positionH>
            <wp:positionV relativeFrom="paragraph">
              <wp:posOffset>-153035</wp:posOffset>
            </wp:positionV>
            <wp:extent cx="457200" cy="513080"/>
            <wp:effectExtent l="0" t="0" r="0" b="127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 cy="5130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64CE77C" w14:textId="77777777" w:rsidR="004E2D0C" w:rsidRPr="00F27C5C" w:rsidRDefault="004E2D0C" w:rsidP="004E2D0C">
      <w:pPr>
        <w:ind w:right="-198" w:hanging="720"/>
        <w:rPr>
          <w:sz w:val="22"/>
          <w:szCs w:val="22"/>
        </w:rPr>
      </w:pPr>
    </w:p>
    <w:p w14:paraId="7F5968A5" w14:textId="77777777" w:rsidR="004E2D0C" w:rsidRPr="00F27C5C" w:rsidRDefault="004E2D0C" w:rsidP="004E2D0C">
      <w:pPr>
        <w:ind w:right="-198" w:hanging="720"/>
        <w:rPr>
          <w:sz w:val="22"/>
          <w:szCs w:val="22"/>
        </w:rPr>
      </w:pPr>
      <w:r w:rsidRPr="00F27C5C">
        <w:rPr>
          <w:sz w:val="22"/>
          <w:szCs w:val="22"/>
        </w:rPr>
        <w:t xml:space="preserve">            </w:t>
      </w:r>
    </w:p>
    <w:tbl>
      <w:tblPr>
        <w:tblW w:w="8931" w:type="dxa"/>
        <w:tblLayout w:type="fixed"/>
        <w:tblCellMar>
          <w:left w:w="70" w:type="dxa"/>
          <w:right w:w="70" w:type="dxa"/>
        </w:tblCellMar>
        <w:tblLook w:val="0000" w:firstRow="0" w:lastRow="0" w:firstColumn="0" w:lastColumn="0" w:noHBand="0" w:noVBand="0"/>
      </w:tblPr>
      <w:tblGrid>
        <w:gridCol w:w="5023"/>
        <w:gridCol w:w="3908"/>
      </w:tblGrid>
      <w:tr w:rsidR="004E2D0C" w:rsidRPr="00F27C5C" w14:paraId="4F4405F3" w14:textId="77777777" w:rsidTr="004E2D0C">
        <w:trPr>
          <w:cantSplit/>
          <w:trHeight w:val="324"/>
        </w:trPr>
        <w:tc>
          <w:tcPr>
            <w:tcW w:w="5023" w:type="dxa"/>
            <w:shd w:val="clear" w:color="auto" w:fill="auto"/>
          </w:tcPr>
          <w:p w14:paraId="241071A9" w14:textId="77777777" w:rsidR="004E2D0C" w:rsidRPr="00F27C5C" w:rsidRDefault="004E2D0C" w:rsidP="004E2D0C">
            <w:pPr>
              <w:ind w:right="-198"/>
            </w:pPr>
            <w:r w:rsidRPr="00F27C5C">
              <w:t xml:space="preserve">ΕΛΛΗΝΙΚΗ ΔΗΜΟΚΡΑΤΙΑ                                               </w:t>
            </w:r>
          </w:p>
          <w:p w14:paraId="25E533A4" w14:textId="77777777" w:rsidR="004E2D0C" w:rsidRPr="00F27C5C" w:rsidRDefault="004E2D0C" w:rsidP="004E2D0C">
            <w:pPr>
              <w:ind w:right="-198"/>
            </w:pPr>
            <w:r w:rsidRPr="00F27C5C">
              <w:t xml:space="preserve">ΠΕΡΙΦΕΡΕΙΑ ΚΕΝΤΡΙΚΗΣ ΜΑΚΕΔΟΝΙΑΣ </w:t>
            </w:r>
          </w:p>
          <w:p w14:paraId="64FAECD9" w14:textId="77777777" w:rsidR="004E2D0C" w:rsidRPr="00F27C5C" w:rsidRDefault="004E2D0C" w:rsidP="004E2D0C">
            <w:pPr>
              <w:ind w:right="-198"/>
              <w:rPr>
                <w:rFonts w:eastAsia="Mangal"/>
                <w:bCs/>
                <w:color w:val="000000"/>
                <w:lang w:eastAsia="hi-IN"/>
              </w:rPr>
            </w:pPr>
            <w:r w:rsidRPr="00F27C5C">
              <w:t xml:space="preserve">ΠΕΡΙΦΕΡΕΙΑΚΗ ΕΝΟΤΗΤΑ ΣΕΡΡΩΝ                                   </w:t>
            </w:r>
          </w:p>
          <w:p w14:paraId="095D2B9C" w14:textId="77777777" w:rsidR="004E2D0C" w:rsidRPr="00F27C5C" w:rsidRDefault="004E2D0C" w:rsidP="004E2D0C">
            <w:pPr>
              <w:ind w:right="-198"/>
              <w:rPr>
                <w:bCs/>
              </w:rPr>
            </w:pPr>
            <w:r w:rsidRPr="00F27C5C">
              <w:rPr>
                <w:bCs/>
              </w:rPr>
              <w:t>ΔΗΜΟΣ ΣΕΡΡΩΝ</w:t>
            </w:r>
          </w:p>
          <w:p w14:paraId="565EACED" w14:textId="77777777" w:rsidR="004E2D0C" w:rsidRPr="00F27C5C" w:rsidRDefault="004E2D0C" w:rsidP="004E2D0C">
            <w:pPr>
              <w:ind w:right="-198"/>
              <w:rPr>
                <w:bCs/>
              </w:rPr>
            </w:pPr>
            <w:r w:rsidRPr="00F27C5C">
              <w:rPr>
                <w:bCs/>
              </w:rPr>
              <w:t>Δ/ΝΣΗ ΟΙΚΟΝΟΜΙΚΩΝ ΥΠΗΡΕΣΙΩΝ</w:t>
            </w:r>
          </w:p>
          <w:p w14:paraId="091CF537" w14:textId="77777777" w:rsidR="004E2D0C" w:rsidRPr="00F27C5C" w:rsidRDefault="004E2D0C" w:rsidP="004E2D0C">
            <w:pPr>
              <w:ind w:right="-198"/>
            </w:pPr>
            <w:r w:rsidRPr="00F27C5C">
              <w:rPr>
                <w:bCs/>
              </w:rPr>
              <w:t>ΤΜΗΜΑ ΠΡΟΜΗΘΕΙΩΝ</w:t>
            </w:r>
          </w:p>
        </w:tc>
        <w:tc>
          <w:tcPr>
            <w:tcW w:w="3908" w:type="dxa"/>
            <w:shd w:val="clear" w:color="auto" w:fill="auto"/>
          </w:tcPr>
          <w:p w14:paraId="36F7EEC9" w14:textId="77777777" w:rsidR="004E2D0C" w:rsidRPr="00E95E48" w:rsidRDefault="004E2D0C" w:rsidP="004E2D0C">
            <w:pPr>
              <w:ind w:right="-198"/>
              <w:jc w:val="center"/>
              <w:rPr>
                <w:sz w:val="22"/>
                <w:szCs w:val="22"/>
              </w:rPr>
            </w:pPr>
            <w:r w:rsidRPr="00E95E48">
              <w:rPr>
                <w:bCs/>
                <w:sz w:val="22"/>
                <w:szCs w:val="22"/>
              </w:rPr>
              <w:t>ΠΡΟΜΗΘΕΙΑ ΕΠΙΠΛΩΝ ΓΡΑΦΕΙΟΥ ΚΑΙ ΛΟΙΠΟΥ ΕΞΟΠΛΙΣΜΟΥ</w:t>
            </w:r>
          </w:p>
          <w:p w14:paraId="60906A83" w14:textId="77777777" w:rsidR="004E2D0C" w:rsidRPr="00E95E48" w:rsidRDefault="004E2D0C" w:rsidP="004E2D0C">
            <w:pPr>
              <w:ind w:right="-198"/>
              <w:jc w:val="center"/>
              <w:rPr>
                <w:sz w:val="22"/>
                <w:szCs w:val="22"/>
              </w:rPr>
            </w:pPr>
            <w:r w:rsidRPr="00E95E48">
              <w:rPr>
                <w:bCs/>
                <w:sz w:val="22"/>
                <w:szCs w:val="22"/>
              </w:rPr>
              <w:t>ΓΙΑ ΤΙΣ  ΑΝΑΓΚΕΣ  ΤΟΥ ΔΗΜΟΥ ΣΕΡΡΩΝ</w:t>
            </w:r>
          </w:p>
          <w:p w14:paraId="1F530719" w14:textId="77777777" w:rsidR="004E2D0C" w:rsidRPr="00F27C5C" w:rsidRDefault="004E2D0C" w:rsidP="004E2D0C">
            <w:pPr>
              <w:suppressAutoHyphens w:val="0"/>
              <w:spacing w:after="160" w:line="259" w:lineRule="auto"/>
              <w:ind w:right="-198"/>
            </w:pPr>
          </w:p>
        </w:tc>
      </w:tr>
    </w:tbl>
    <w:p w14:paraId="7FA51A22" w14:textId="77777777" w:rsidR="004E2D0C" w:rsidRPr="00F27C5C" w:rsidRDefault="004E2D0C" w:rsidP="004E2D0C">
      <w:pPr>
        <w:ind w:right="-198"/>
        <w:rPr>
          <w:sz w:val="22"/>
          <w:szCs w:val="22"/>
        </w:rPr>
      </w:pPr>
    </w:p>
    <w:p w14:paraId="7BE888E7" w14:textId="77777777" w:rsidR="004E2D0C" w:rsidRPr="00F27C5C" w:rsidRDefault="004E2D0C" w:rsidP="004E2D0C">
      <w:pPr>
        <w:ind w:right="-198"/>
        <w:rPr>
          <w:sz w:val="22"/>
          <w:szCs w:val="22"/>
        </w:rPr>
      </w:pPr>
    </w:p>
    <w:p w14:paraId="22D8FE2E" w14:textId="77777777" w:rsidR="004E2D0C" w:rsidRPr="00F27C5C" w:rsidRDefault="004E2D0C" w:rsidP="004E2D0C">
      <w:pPr>
        <w:ind w:right="-198"/>
        <w:rPr>
          <w:sz w:val="22"/>
          <w:szCs w:val="22"/>
        </w:rPr>
      </w:pPr>
    </w:p>
    <w:p w14:paraId="799BF2B7" w14:textId="77777777" w:rsidR="004E2D0C" w:rsidRPr="00F27C5C" w:rsidRDefault="004E2D0C" w:rsidP="004E2D0C">
      <w:pPr>
        <w:ind w:right="-198"/>
        <w:rPr>
          <w:sz w:val="22"/>
          <w:szCs w:val="22"/>
        </w:rPr>
      </w:pPr>
    </w:p>
    <w:p w14:paraId="6EBB45AC" w14:textId="77777777" w:rsidR="004E2D0C" w:rsidRPr="00F27C5C" w:rsidRDefault="004E2D0C" w:rsidP="004E2D0C">
      <w:pPr>
        <w:ind w:right="-198"/>
        <w:rPr>
          <w:sz w:val="22"/>
          <w:szCs w:val="22"/>
        </w:rPr>
      </w:pPr>
    </w:p>
    <w:p w14:paraId="216CC69B" w14:textId="77777777" w:rsidR="004E2D0C" w:rsidRPr="00F27C5C" w:rsidRDefault="004E2D0C" w:rsidP="004E2D0C">
      <w:pPr>
        <w:ind w:right="-198"/>
        <w:rPr>
          <w:sz w:val="22"/>
          <w:szCs w:val="22"/>
        </w:rPr>
      </w:pPr>
    </w:p>
    <w:p w14:paraId="650BEA2B" w14:textId="77777777" w:rsidR="004E2D0C" w:rsidRPr="00F27C5C" w:rsidRDefault="004E2D0C" w:rsidP="004E2D0C">
      <w:pPr>
        <w:ind w:right="-198"/>
        <w:rPr>
          <w:sz w:val="22"/>
          <w:szCs w:val="22"/>
        </w:rPr>
      </w:pPr>
    </w:p>
    <w:sdt>
      <w:sdtPr>
        <w:rPr>
          <w:rFonts w:ascii="Times New Roman" w:eastAsia="Times New Roman" w:hAnsi="Times New Roman" w:cs="Times New Roman"/>
          <w:color w:val="auto"/>
          <w:sz w:val="24"/>
          <w:szCs w:val="24"/>
          <w:lang w:eastAsia="zh-CN"/>
        </w:rPr>
        <w:id w:val="2039770177"/>
        <w:docPartObj>
          <w:docPartGallery w:val="Table of Contents"/>
          <w:docPartUnique/>
        </w:docPartObj>
      </w:sdtPr>
      <w:sdtEndPr>
        <w:rPr>
          <w:b/>
          <w:bCs/>
        </w:rPr>
      </w:sdtEndPr>
      <w:sdtContent>
        <w:p w14:paraId="152366DD" w14:textId="77777777" w:rsidR="004E2D0C" w:rsidRPr="00F27C5C" w:rsidRDefault="004E2D0C" w:rsidP="004E2D0C">
          <w:pPr>
            <w:pStyle w:val="a9"/>
            <w:ind w:right="-198"/>
            <w:rPr>
              <w:rFonts w:ascii="Times New Roman" w:hAnsi="Times New Roman" w:cs="Times New Roman"/>
            </w:rPr>
          </w:pPr>
          <w:r w:rsidRPr="00F27C5C">
            <w:rPr>
              <w:rFonts w:ascii="Times New Roman" w:hAnsi="Times New Roman" w:cs="Times New Roman"/>
            </w:rPr>
            <w:t>Περιεχόμενα</w:t>
          </w:r>
        </w:p>
        <w:p w14:paraId="0A2DEDB3" w14:textId="638A8FDD" w:rsidR="004E2D0C" w:rsidRDefault="004E2D0C" w:rsidP="004E2D0C">
          <w:pPr>
            <w:pStyle w:val="10"/>
            <w:tabs>
              <w:tab w:val="right" w:leader="dot" w:pos="8297"/>
            </w:tabs>
            <w:rPr>
              <w:rFonts w:asciiTheme="minorHAnsi" w:eastAsiaTheme="minorEastAsia" w:hAnsiTheme="minorHAnsi" w:cstheme="minorBidi"/>
              <w:noProof/>
              <w:sz w:val="22"/>
              <w:szCs w:val="22"/>
              <w:lang w:eastAsia="el-GR"/>
            </w:rPr>
          </w:pPr>
          <w:r w:rsidRPr="00F27C5C">
            <w:fldChar w:fldCharType="begin"/>
          </w:r>
          <w:r w:rsidRPr="00F27C5C">
            <w:instrText xml:space="preserve"> TOC \o "1-3" \h \z \u </w:instrText>
          </w:r>
          <w:r w:rsidRPr="00F27C5C">
            <w:fldChar w:fldCharType="separate"/>
          </w:r>
          <w:hyperlink w:anchor="_Toc107299427" w:history="1">
            <w:r>
              <w:rPr>
                <w:noProof/>
                <w:webHidden/>
              </w:rPr>
              <w:tab/>
            </w:r>
            <w:r>
              <w:rPr>
                <w:noProof/>
                <w:webHidden/>
              </w:rPr>
              <w:fldChar w:fldCharType="begin"/>
            </w:r>
            <w:r>
              <w:rPr>
                <w:noProof/>
                <w:webHidden/>
              </w:rPr>
              <w:instrText xml:space="preserve"> PAGEREF _Toc107299427 \h </w:instrText>
            </w:r>
            <w:r>
              <w:rPr>
                <w:noProof/>
                <w:webHidden/>
              </w:rPr>
            </w:r>
            <w:r>
              <w:rPr>
                <w:noProof/>
                <w:webHidden/>
              </w:rPr>
              <w:fldChar w:fldCharType="separate"/>
            </w:r>
            <w:r w:rsidR="004F7328">
              <w:rPr>
                <w:noProof/>
                <w:webHidden/>
              </w:rPr>
              <w:t>3</w:t>
            </w:r>
            <w:r>
              <w:rPr>
                <w:noProof/>
                <w:webHidden/>
              </w:rPr>
              <w:fldChar w:fldCharType="end"/>
            </w:r>
          </w:hyperlink>
        </w:p>
        <w:p w14:paraId="1F04B576" w14:textId="29CAAEA0" w:rsidR="004E2D0C" w:rsidRDefault="00DD450A" w:rsidP="004E2D0C">
          <w:pPr>
            <w:pStyle w:val="10"/>
            <w:tabs>
              <w:tab w:val="right" w:leader="dot" w:pos="8297"/>
            </w:tabs>
            <w:rPr>
              <w:rFonts w:asciiTheme="minorHAnsi" w:eastAsiaTheme="minorEastAsia" w:hAnsiTheme="minorHAnsi" w:cstheme="minorBidi"/>
              <w:noProof/>
              <w:sz w:val="22"/>
              <w:szCs w:val="22"/>
              <w:lang w:eastAsia="el-GR"/>
            </w:rPr>
          </w:pPr>
          <w:hyperlink w:anchor="_Toc107299428" w:history="1">
            <w:r w:rsidR="004E2D0C" w:rsidRPr="00CF23FD">
              <w:rPr>
                <w:rStyle w:val="-"/>
                <w:noProof/>
              </w:rPr>
              <w:t>ΤΕΧΝΙΚΗ   ΕΚΘΕΣΗ-ΤΕΚΜΗΡΙΩΣΗ</w:t>
            </w:r>
            <w:r w:rsidR="004E2D0C">
              <w:rPr>
                <w:noProof/>
                <w:webHidden/>
              </w:rPr>
              <w:tab/>
            </w:r>
            <w:r w:rsidR="004E2D0C">
              <w:rPr>
                <w:noProof/>
                <w:webHidden/>
              </w:rPr>
              <w:fldChar w:fldCharType="begin"/>
            </w:r>
            <w:r w:rsidR="004E2D0C">
              <w:rPr>
                <w:noProof/>
                <w:webHidden/>
              </w:rPr>
              <w:instrText xml:space="preserve"> PAGEREF _Toc107299428 \h </w:instrText>
            </w:r>
            <w:r w:rsidR="004E2D0C">
              <w:rPr>
                <w:noProof/>
                <w:webHidden/>
              </w:rPr>
            </w:r>
            <w:r w:rsidR="004E2D0C">
              <w:rPr>
                <w:noProof/>
                <w:webHidden/>
              </w:rPr>
              <w:fldChar w:fldCharType="separate"/>
            </w:r>
            <w:r w:rsidR="004F7328">
              <w:rPr>
                <w:noProof/>
                <w:webHidden/>
              </w:rPr>
              <w:t>3</w:t>
            </w:r>
            <w:r w:rsidR="004E2D0C">
              <w:rPr>
                <w:noProof/>
                <w:webHidden/>
              </w:rPr>
              <w:fldChar w:fldCharType="end"/>
            </w:r>
          </w:hyperlink>
        </w:p>
        <w:p w14:paraId="12B223A5" w14:textId="310A7699" w:rsidR="004E2D0C" w:rsidRDefault="00DD450A" w:rsidP="004E2D0C">
          <w:pPr>
            <w:pStyle w:val="10"/>
            <w:tabs>
              <w:tab w:val="right" w:leader="dot" w:pos="8297"/>
            </w:tabs>
            <w:rPr>
              <w:rFonts w:asciiTheme="minorHAnsi" w:eastAsiaTheme="minorEastAsia" w:hAnsiTheme="minorHAnsi" w:cstheme="minorBidi"/>
              <w:noProof/>
              <w:sz w:val="22"/>
              <w:szCs w:val="22"/>
              <w:lang w:eastAsia="el-GR"/>
            </w:rPr>
          </w:pPr>
          <w:hyperlink w:anchor="_Toc107299429" w:history="1">
            <w:r w:rsidR="004E2D0C" w:rsidRPr="00CF23FD">
              <w:rPr>
                <w:rStyle w:val="-"/>
                <w:noProof/>
              </w:rPr>
              <w:t>ΕΝΔΕΙΚΤΙΚΟΣ ΠΡΟΥΠΟΛΟΓΙΣΜΟΣ</w:t>
            </w:r>
            <w:r w:rsidR="004E2D0C">
              <w:rPr>
                <w:noProof/>
                <w:webHidden/>
              </w:rPr>
              <w:tab/>
            </w:r>
            <w:r w:rsidR="004E2D0C">
              <w:rPr>
                <w:noProof/>
                <w:webHidden/>
              </w:rPr>
              <w:fldChar w:fldCharType="begin"/>
            </w:r>
            <w:r w:rsidR="004E2D0C">
              <w:rPr>
                <w:noProof/>
                <w:webHidden/>
              </w:rPr>
              <w:instrText xml:space="preserve"> PAGEREF _Toc107299429 \h </w:instrText>
            </w:r>
            <w:r w:rsidR="004E2D0C">
              <w:rPr>
                <w:noProof/>
                <w:webHidden/>
              </w:rPr>
            </w:r>
            <w:r w:rsidR="004E2D0C">
              <w:rPr>
                <w:noProof/>
                <w:webHidden/>
              </w:rPr>
              <w:fldChar w:fldCharType="separate"/>
            </w:r>
            <w:r w:rsidR="004F7328">
              <w:rPr>
                <w:noProof/>
                <w:webHidden/>
              </w:rPr>
              <w:t>11</w:t>
            </w:r>
            <w:r w:rsidR="004E2D0C">
              <w:rPr>
                <w:noProof/>
                <w:webHidden/>
              </w:rPr>
              <w:fldChar w:fldCharType="end"/>
            </w:r>
          </w:hyperlink>
        </w:p>
        <w:p w14:paraId="570E381F" w14:textId="541B58CF" w:rsidR="004E2D0C" w:rsidRDefault="00DD450A" w:rsidP="004E2D0C">
          <w:pPr>
            <w:pStyle w:val="10"/>
            <w:tabs>
              <w:tab w:val="right" w:leader="dot" w:pos="8297"/>
            </w:tabs>
            <w:rPr>
              <w:rFonts w:asciiTheme="minorHAnsi" w:eastAsiaTheme="minorEastAsia" w:hAnsiTheme="minorHAnsi" w:cstheme="minorBidi"/>
              <w:noProof/>
              <w:sz w:val="22"/>
              <w:szCs w:val="22"/>
              <w:lang w:eastAsia="el-GR"/>
            </w:rPr>
          </w:pPr>
          <w:hyperlink w:anchor="_Toc107299430" w:history="1">
            <w:r w:rsidR="004E2D0C" w:rsidRPr="00CF23FD">
              <w:rPr>
                <w:rStyle w:val="-"/>
                <w:noProof/>
              </w:rPr>
              <w:t>ΠΕΡΙΓΡΑΦΗ- ΤΕΧΝΙΚΕΣ ΠΡΟΔΙΑΓΡΑΦΕΣ</w:t>
            </w:r>
            <w:r w:rsidR="004E2D0C">
              <w:rPr>
                <w:noProof/>
                <w:webHidden/>
              </w:rPr>
              <w:tab/>
            </w:r>
            <w:r w:rsidR="004E2D0C">
              <w:rPr>
                <w:noProof/>
                <w:webHidden/>
              </w:rPr>
              <w:fldChar w:fldCharType="begin"/>
            </w:r>
            <w:r w:rsidR="004E2D0C">
              <w:rPr>
                <w:noProof/>
                <w:webHidden/>
              </w:rPr>
              <w:instrText xml:space="preserve"> PAGEREF _Toc107299430 \h </w:instrText>
            </w:r>
            <w:r w:rsidR="004E2D0C">
              <w:rPr>
                <w:noProof/>
                <w:webHidden/>
              </w:rPr>
            </w:r>
            <w:r w:rsidR="004E2D0C">
              <w:rPr>
                <w:noProof/>
                <w:webHidden/>
              </w:rPr>
              <w:fldChar w:fldCharType="separate"/>
            </w:r>
            <w:r w:rsidR="004F7328">
              <w:rPr>
                <w:b/>
                <w:bCs/>
                <w:noProof/>
                <w:webHidden/>
              </w:rPr>
              <w:t>Σφάλμα! Δεν έχει οριστεί σελιδοδείκτης.</w:t>
            </w:r>
            <w:r w:rsidR="004E2D0C">
              <w:rPr>
                <w:noProof/>
                <w:webHidden/>
              </w:rPr>
              <w:fldChar w:fldCharType="end"/>
            </w:r>
          </w:hyperlink>
        </w:p>
        <w:p w14:paraId="578BEC87" w14:textId="606596D6" w:rsidR="004E2D0C" w:rsidRDefault="00DD450A" w:rsidP="004E2D0C">
          <w:pPr>
            <w:pStyle w:val="10"/>
            <w:tabs>
              <w:tab w:val="right" w:leader="dot" w:pos="8297"/>
            </w:tabs>
            <w:rPr>
              <w:rFonts w:asciiTheme="minorHAnsi" w:eastAsiaTheme="minorEastAsia" w:hAnsiTheme="minorHAnsi" w:cstheme="minorBidi"/>
              <w:noProof/>
              <w:sz w:val="22"/>
              <w:szCs w:val="22"/>
              <w:lang w:eastAsia="el-GR"/>
            </w:rPr>
          </w:pPr>
          <w:hyperlink w:anchor="_Toc107299431" w:history="1">
            <w:r w:rsidR="004E2D0C" w:rsidRPr="00CF23FD">
              <w:rPr>
                <w:rStyle w:val="-"/>
                <w:noProof/>
              </w:rPr>
              <w:t>ΓΕΝΙΚΗ ΚΑΙ ΕΙΔΙΚΗ ΣΥΓΓΡΑΦΗ ΥΠΟΧΡΕΩΣΕΩΝ</w:t>
            </w:r>
            <w:r w:rsidR="004E2D0C">
              <w:rPr>
                <w:noProof/>
                <w:webHidden/>
              </w:rPr>
              <w:tab/>
            </w:r>
            <w:r w:rsidR="004E2D0C">
              <w:rPr>
                <w:noProof/>
                <w:webHidden/>
              </w:rPr>
              <w:fldChar w:fldCharType="begin"/>
            </w:r>
            <w:r w:rsidR="004E2D0C">
              <w:rPr>
                <w:noProof/>
                <w:webHidden/>
              </w:rPr>
              <w:instrText xml:space="preserve"> PAGEREF _Toc107299431 \h </w:instrText>
            </w:r>
            <w:r w:rsidR="004E2D0C">
              <w:rPr>
                <w:noProof/>
                <w:webHidden/>
              </w:rPr>
            </w:r>
            <w:r w:rsidR="004E2D0C">
              <w:rPr>
                <w:noProof/>
                <w:webHidden/>
              </w:rPr>
              <w:fldChar w:fldCharType="separate"/>
            </w:r>
            <w:r w:rsidR="004F7328">
              <w:rPr>
                <w:noProof/>
                <w:webHidden/>
              </w:rPr>
              <w:t>22</w:t>
            </w:r>
            <w:r w:rsidR="004E2D0C">
              <w:rPr>
                <w:noProof/>
                <w:webHidden/>
              </w:rPr>
              <w:fldChar w:fldCharType="end"/>
            </w:r>
          </w:hyperlink>
        </w:p>
        <w:p w14:paraId="2DFDED22" w14:textId="3FBD4074" w:rsidR="004E2D0C" w:rsidRDefault="00DD450A" w:rsidP="004E2D0C">
          <w:pPr>
            <w:pStyle w:val="10"/>
            <w:tabs>
              <w:tab w:val="right" w:leader="dot" w:pos="8297"/>
            </w:tabs>
            <w:rPr>
              <w:rFonts w:asciiTheme="minorHAnsi" w:eastAsiaTheme="minorEastAsia" w:hAnsiTheme="minorHAnsi" w:cstheme="minorBidi"/>
              <w:noProof/>
              <w:sz w:val="22"/>
              <w:szCs w:val="22"/>
              <w:lang w:eastAsia="el-GR"/>
            </w:rPr>
          </w:pPr>
          <w:hyperlink w:anchor="_Toc107299432" w:history="1">
            <w:r w:rsidR="004E2D0C" w:rsidRPr="00CF23FD">
              <w:rPr>
                <w:rStyle w:val="-"/>
                <w:noProof/>
              </w:rPr>
              <w:t>ΥΠΟΔΕΙΓΜΑ ΟΙΚΟΝΟΜΙΚΗΣ   ΠΡΟΣΦΟΡΑΣ</w:t>
            </w:r>
            <w:r w:rsidR="004E2D0C">
              <w:rPr>
                <w:noProof/>
                <w:webHidden/>
              </w:rPr>
              <w:tab/>
            </w:r>
            <w:r w:rsidR="004E2D0C">
              <w:rPr>
                <w:noProof/>
                <w:webHidden/>
              </w:rPr>
              <w:fldChar w:fldCharType="begin"/>
            </w:r>
            <w:r w:rsidR="004E2D0C">
              <w:rPr>
                <w:noProof/>
                <w:webHidden/>
              </w:rPr>
              <w:instrText xml:space="preserve"> PAGEREF _Toc107299432 \h </w:instrText>
            </w:r>
            <w:r w:rsidR="004E2D0C">
              <w:rPr>
                <w:noProof/>
                <w:webHidden/>
              </w:rPr>
            </w:r>
            <w:r w:rsidR="004E2D0C">
              <w:rPr>
                <w:noProof/>
                <w:webHidden/>
              </w:rPr>
              <w:fldChar w:fldCharType="separate"/>
            </w:r>
            <w:r w:rsidR="004F7328">
              <w:rPr>
                <w:noProof/>
                <w:webHidden/>
              </w:rPr>
              <w:t>26</w:t>
            </w:r>
            <w:r w:rsidR="004E2D0C">
              <w:rPr>
                <w:noProof/>
                <w:webHidden/>
              </w:rPr>
              <w:fldChar w:fldCharType="end"/>
            </w:r>
          </w:hyperlink>
        </w:p>
        <w:p w14:paraId="017EEF06" w14:textId="77777777" w:rsidR="004E2D0C" w:rsidRPr="00F27C5C" w:rsidRDefault="004E2D0C" w:rsidP="004E2D0C">
          <w:pPr>
            <w:ind w:right="-198"/>
          </w:pPr>
          <w:r w:rsidRPr="00F27C5C">
            <w:rPr>
              <w:b/>
              <w:bCs/>
            </w:rPr>
            <w:fldChar w:fldCharType="end"/>
          </w:r>
        </w:p>
      </w:sdtContent>
    </w:sdt>
    <w:p w14:paraId="7DA45919" w14:textId="77777777" w:rsidR="004E2D0C" w:rsidRPr="00F27C5C" w:rsidRDefault="004E2D0C" w:rsidP="004E2D0C">
      <w:pPr>
        <w:ind w:right="-198"/>
        <w:rPr>
          <w:sz w:val="22"/>
          <w:szCs w:val="22"/>
        </w:rPr>
      </w:pPr>
    </w:p>
    <w:p w14:paraId="24FAFC76" w14:textId="77777777" w:rsidR="004E2D0C" w:rsidRPr="00F27C5C" w:rsidRDefault="004E2D0C" w:rsidP="004E2D0C">
      <w:pPr>
        <w:ind w:right="-198"/>
        <w:rPr>
          <w:sz w:val="22"/>
          <w:szCs w:val="22"/>
        </w:rPr>
      </w:pPr>
    </w:p>
    <w:p w14:paraId="4BB3FAEE" w14:textId="77777777" w:rsidR="004E2D0C" w:rsidRPr="00F27C5C" w:rsidRDefault="004E2D0C" w:rsidP="004E2D0C">
      <w:pPr>
        <w:ind w:right="-198"/>
        <w:rPr>
          <w:sz w:val="22"/>
          <w:szCs w:val="22"/>
        </w:rPr>
      </w:pPr>
    </w:p>
    <w:p w14:paraId="52AE61EA" w14:textId="77777777" w:rsidR="004E2D0C" w:rsidRPr="00F27C5C" w:rsidRDefault="004E2D0C" w:rsidP="004E2D0C">
      <w:pPr>
        <w:ind w:right="-198"/>
        <w:rPr>
          <w:sz w:val="22"/>
          <w:szCs w:val="22"/>
        </w:rPr>
      </w:pPr>
    </w:p>
    <w:p w14:paraId="06EF259A" w14:textId="77777777" w:rsidR="004E2D0C" w:rsidRPr="00F27C5C" w:rsidRDefault="004E2D0C" w:rsidP="004E2D0C">
      <w:pPr>
        <w:ind w:right="-198"/>
        <w:rPr>
          <w:sz w:val="22"/>
          <w:szCs w:val="22"/>
        </w:rPr>
      </w:pPr>
    </w:p>
    <w:p w14:paraId="1F824563" w14:textId="77777777" w:rsidR="004E2D0C" w:rsidRPr="00F27C5C" w:rsidRDefault="004E2D0C" w:rsidP="004E2D0C">
      <w:pPr>
        <w:ind w:right="-198"/>
        <w:rPr>
          <w:sz w:val="22"/>
          <w:szCs w:val="22"/>
        </w:rPr>
      </w:pPr>
    </w:p>
    <w:p w14:paraId="63ACA288" w14:textId="77777777" w:rsidR="004E2D0C" w:rsidRPr="00F27C5C" w:rsidRDefault="004E2D0C" w:rsidP="004E2D0C">
      <w:pPr>
        <w:ind w:right="-198"/>
        <w:rPr>
          <w:sz w:val="22"/>
          <w:szCs w:val="22"/>
        </w:rPr>
      </w:pPr>
    </w:p>
    <w:p w14:paraId="70E424C1" w14:textId="77777777" w:rsidR="004E2D0C" w:rsidRPr="00F27C5C" w:rsidRDefault="004E2D0C" w:rsidP="004E2D0C">
      <w:pPr>
        <w:ind w:right="-198"/>
        <w:rPr>
          <w:sz w:val="22"/>
          <w:szCs w:val="22"/>
        </w:rPr>
      </w:pPr>
    </w:p>
    <w:p w14:paraId="7B62E8C9" w14:textId="77777777" w:rsidR="004E2D0C" w:rsidRPr="00F27C5C" w:rsidRDefault="004E2D0C" w:rsidP="004E2D0C">
      <w:pPr>
        <w:ind w:right="-198"/>
        <w:rPr>
          <w:sz w:val="22"/>
          <w:szCs w:val="22"/>
        </w:rPr>
      </w:pPr>
    </w:p>
    <w:p w14:paraId="1C895DC9" w14:textId="77777777" w:rsidR="004E2D0C" w:rsidRPr="00F27C5C" w:rsidRDefault="004E2D0C" w:rsidP="004E2D0C">
      <w:pPr>
        <w:ind w:right="-198"/>
        <w:rPr>
          <w:sz w:val="22"/>
          <w:szCs w:val="22"/>
        </w:rPr>
      </w:pPr>
    </w:p>
    <w:p w14:paraId="5CDF97BF" w14:textId="77777777" w:rsidR="004E2D0C" w:rsidRPr="00F27C5C" w:rsidRDefault="004E2D0C" w:rsidP="004E2D0C">
      <w:pPr>
        <w:ind w:right="-198"/>
        <w:rPr>
          <w:sz w:val="22"/>
          <w:szCs w:val="22"/>
        </w:rPr>
      </w:pPr>
    </w:p>
    <w:p w14:paraId="08CD6F47" w14:textId="77777777" w:rsidR="004E2D0C" w:rsidRDefault="004E2D0C" w:rsidP="004E2D0C">
      <w:pPr>
        <w:suppressAutoHyphens w:val="0"/>
        <w:spacing w:after="160" w:line="259" w:lineRule="auto"/>
        <w:ind w:right="-198"/>
        <w:rPr>
          <w:sz w:val="22"/>
          <w:szCs w:val="22"/>
        </w:rPr>
      </w:pPr>
      <w:r>
        <w:rPr>
          <w:sz w:val="22"/>
          <w:szCs w:val="22"/>
        </w:rPr>
        <w:br w:type="page"/>
      </w:r>
    </w:p>
    <w:p w14:paraId="4C32B80E" w14:textId="77777777" w:rsidR="004E2D0C" w:rsidRPr="00F27C5C" w:rsidRDefault="004E2D0C" w:rsidP="004E2D0C">
      <w:pPr>
        <w:pStyle w:val="1"/>
        <w:ind w:right="-198"/>
        <w:jc w:val="center"/>
      </w:pPr>
      <w:bookmarkStart w:id="1" w:name="_Toc107299427"/>
      <w:r w:rsidRPr="00F27C5C">
        <w:rPr>
          <w:noProof/>
          <w:sz w:val="22"/>
          <w:szCs w:val="22"/>
          <w:lang w:eastAsia="el-GR"/>
        </w:rPr>
        <w:lastRenderedPageBreak/>
        <w:drawing>
          <wp:anchor distT="0" distB="0" distL="114935" distR="114935" simplePos="0" relativeHeight="251664384" behindDoc="0" locked="0" layoutInCell="1" allowOverlap="1" wp14:anchorId="53E1E975" wp14:editId="1CC5FD74">
            <wp:simplePos x="0" y="0"/>
            <wp:positionH relativeFrom="column">
              <wp:posOffset>507918</wp:posOffset>
            </wp:positionH>
            <wp:positionV relativeFrom="paragraph">
              <wp:posOffset>-47567</wp:posOffset>
            </wp:positionV>
            <wp:extent cx="457200" cy="513080"/>
            <wp:effectExtent l="0" t="0" r="0" b="1270"/>
            <wp:wrapNone/>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 cy="5130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bookmarkEnd w:id="1"/>
    </w:p>
    <w:p w14:paraId="50CBD2F1" w14:textId="77777777" w:rsidR="004E2D0C" w:rsidRPr="00F27C5C" w:rsidRDefault="004E2D0C" w:rsidP="004E2D0C">
      <w:pPr>
        <w:pStyle w:val="1"/>
        <w:ind w:right="-198"/>
      </w:pPr>
    </w:p>
    <w:p w14:paraId="366849EF" w14:textId="77777777" w:rsidR="004E2D0C" w:rsidRPr="00F27C5C" w:rsidRDefault="004E2D0C" w:rsidP="004E2D0C">
      <w:pPr>
        <w:pStyle w:val="1"/>
        <w:ind w:right="-198"/>
      </w:pPr>
    </w:p>
    <w:tbl>
      <w:tblPr>
        <w:tblW w:w="8931" w:type="dxa"/>
        <w:tblLayout w:type="fixed"/>
        <w:tblCellMar>
          <w:left w:w="70" w:type="dxa"/>
          <w:right w:w="70" w:type="dxa"/>
        </w:tblCellMar>
        <w:tblLook w:val="0000" w:firstRow="0" w:lastRow="0" w:firstColumn="0" w:lastColumn="0" w:noHBand="0" w:noVBand="0"/>
      </w:tblPr>
      <w:tblGrid>
        <w:gridCol w:w="5023"/>
        <w:gridCol w:w="3908"/>
      </w:tblGrid>
      <w:tr w:rsidR="004E2D0C" w:rsidRPr="00F27C5C" w14:paraId="67B5AB8D" w14:textId="77777777" w:rsidTr="004E2D0C">
        <w:trPr>
          <w:cantSplit/>
          <w:trHeight w:val="324"/>
        </w:trPr>
        <w:tc>
          <w:tcPr>
            <w:tcW w:w="5023" w:type="dxa"/>
            <w:shd w:val="clear" w:color="auto" w:fill="auto"/>
          </w:tcPr>
          <w:p w14:paraId="59E91C41" w14:textId="77777777" w:rsidR="004E2D0C" w:rsidRPr="00F27C5C" w:rsidRDefault="004E2D0C" w:rsidP="004E2D0C">
            <w:pPr>
              <w:ind w:right="-198"/>
            </w:pPr>
            <w:r w:rsidRPr="00F27C5C">
              <w:t xml:space="preserve">ΕΛΛΗΝΙΚΗ ΔΗΜΟΚΡΑΤΙΑ                                               </w:t>
            </w:r>
          </w:p>
          <w:p w14:paraId="5EEDDFEC" w14:textId="77777777" w:rsidR="004E2D0C" w:rsidRPr="00F27C5C" w:rsidRDefault="004E2D0C" w:rsidP="004E2D0C">
            <w:pPr>
              <w:ind w:right="-198"/>
            </w:pPr>
            <w:r w:rsidRPr="00F27C5C">
              <w:t xml:space="preserve">ΠΕΡΙΦΕΡΕΙΑ ΚΕΝΤΡΙΚΗΣ ΜΑΚΕΔΟΝΙΑΣ </w:t>
            </w:r>
          </w:p>
          <w:p w14:paraId="66B459AB" w14:textId="77777777" w:rsidR="004E2D0C" w:rsidRPr="00F27C5C" w:rsidRDefault="004E2D0C" w:rsidP="004E2D0C">
            <w:pPr>
              <w:ind w:right="-198"/>
              <w:rPr>
                <w:rFonts w:eastAsia="Mangal"/>
                <w:bCs/>
                <w:color w:val="000000"/>
                <w:lang w:eastAsia="hi-IN"/>
              </w:rPr>
            </w:pPr>
            <w:r w:rsidRPr="00F27C5C">
              <w:t xml:space="preserve">ΠΕΡΙΦΕΡΕΙΑΚΗ ΕΝΟΤΗΤΑ ΣΕΡΡΩΝ                                   </w:t>
            </w:r>
          </w:p>
          <w:p w14:paraId="2FE0D568" w14:textId="77777777" w:rsidR="004E2D0C" w:rsidRPr="00F27C5C" w:rsidRDefault="004E2D0C" w:rsidP="004E2D0C">
            <w:pPr>
              <w:ind w:right="-198"/>
              <w:rPr>
                <w:bCs/>
              </w:rPr>
            </w:pPr>
            <w:r w:rsidRPr="00F27C5C">
              <w:rPr>
                <w:bCs/>
              </w:rPr>
              <w:t>ΔΗΜΟΣ ΣΕΡΡΩΝ</w:t>
            </w:r>
          </w:p>
          <w:p w14:paraId="5F67B9EA" w14:textId="77777777" w:rsidR="004E2D0C" w:rsidRPr="00F27C5C" w:rsidRDefault="004E2D0C" w:rsidP="004E2D0C">
            <w:pPr>
              <w:ind w:right="-198"/>
              <w:rPr>
                <w:bCs/>
              </w:rPr>
            </w:pPr>
            <w:r w:rsidRPr="00F27C5C">
              <w:rPr>
                <w:bCs/>
              </w:rPr>
              <w:t>Δ/ΝΣΗ ΟΙΚΟΝΟΜΙΚΩΝ ΥΠΗΡΕΣΙΩΝ</w:t>
            </w:r>
          </w:p>
          <w:p w14:paraId="29543C9F" w14:textId="77777777" w:rsidR="004E2D0C" w:rsidRPr="00F27C5C" w:rsidRDefault="004E2D0C" w:rsidP="004E2D0C">
            <w:pPr>
              <w:ind w:right="-198"/>
            </w:pPr>
            <w:r w:rsidRPr="00F27C5C">
              <w:rPr>
                <w:bCs/>
              </w:rPr>
              <w:t>ΤΜΗΜΑ ΠΡΟΜΗΘΕΙΩΝ</w:t>
            </w:r>
          </w:p>
        </w:tc>
        <w:tc>
          <w:tcPr>
            <w:tcW w:w="3908" w:type="dxa"/>
            <w:shd w:val="clear" w:color="auto" w:fill="auto"/>
          </w:tcPr>
          <w:p w14:paraId="1FA667D8" w14:textId="77777777" w:rsidR="004E2D0C" w:rsidRPr="00E95E48" w:rsidRDefault="004E2D0C" w:rsidP="004E2D0C">
            <w:pPr>
              <w:ind w:right="-198"/>
              <w:jc w:val="center"/>
              <w:rPr>
                <w:sz w:val="22"/>
                <w:szCs w:val="22"/>
              </w:rPr>
            </w:pPr>
            <w:r w:rsidRPr="00E95E48">
              <w:rPr>
                <w:bCs/>
                <w:sz w:val="22"/>
                <w:szCs w:val="22"/>
              </w:rPr>
              <w:t>ΠΡΟΜΗΘΕΙΑ ΕΠΙΠΛΩΝ ΓΡΑΦΕΙΟΥ ΚΑΙ ΛΟΙΠΟΥ ΕΞΟΠΛΙΣΜΟΥ</w:t>
            </w:r>
          </w:p>
          <w:p w14:paraId="4DEA9944" w14:textId="77777777" w:rsidR="004E2D0C" w:rsidRPr="00E95E48" w:rsidRDefault="004E2D0C" w:rsidP="004E2D0C">
            <w:pPr>
              <w:ind w:right="-198"/>
              <w:jc w:val="center"/>
              <w:rPr>
                <w:sz w:val="22"/>
                <w:szCs w:val="22"/>
              </w:rPr>
            </w:pPr>
            <w:r w:rsidRPr="00E95E48">
              <w:rPr>
                <w:bCs/>
                <w:sz w:val="22"/>
                <w:szCs w:val="22"/>
              </w:rPr>
              <w:t>ΓΙΑ ΤΙΣ  ΑΝΑΓΚΕΣ  ΤΟΥ ΔΗΜΟΥ ΣΕΡΡΩΝ</w:t>
            </w:r>
          </w:p>
          <w:p w14:paraId="3C06B0B4" w14:textId="77777777" w:rsidR="004E2D0C" w:rsidRPr="00F27C5C" w:rsidRDefault="004E2D0C" w:rsidP="004E2D0C">
            <w:pPr>
              <w:suppressAutoHyphens w:val="0"/>
              <w:spacing w:after="160" w:line="259" w:lineRule="auto"/>
              <w:ind w:right="-198"/>
            </w:pPr>
          </w:p>
        </w:tc>
      </w:tr>
    </w:tbl>
    <w:p w14:paraId="3F8328F9" w14:textId="77777777" w:rsidR="004E2D0C" w:rsidRPr="00F27C5C" w:rsidRDefault="004E2D0C" w:rsidP="004E2D0C">
      <w:pPr>
        <w:pStyle w:val="1"/>
        <w:ind w:right="-198"/>
        <w:jc w:val="center"/>
        <w:rPr>
          <w:sz w:val="22"/>
          <w:szCs w:val="22"/>
        </w:rPr>
      </w:pPr>
    </w:p>
    <w:p w14:paraId="25C7AFC0" w14:textId="77777777" w:rsidR="004E2D0C" w:rsidRPr="00F27C5C" w:rsidRDefault="004E2D0C" w:rsidP="004E2D0C">
      <w:pPr>
        <w:pStyle w:val="1"/>
        <w:ind w:right="-198"/>
        <w:jc w:val="center"/>
        <w:rPr>
          <w:sz w:val="22"/>
          <w:szCs w:val="22"/>
        </w:rPr>
      </w:pPr>
      <w:bookmarkStart w:id="2" w:name="_Toc107299428"/>
      <w:r w:rsidRPr="00F27C5C">
        <w:rPr>
          <w:sz w:val="22"/>
          <w:szCs w:val="22"/>
        </w:rPr>
        <w:t>ΤΕΧΝΙΚΗ   ΕΚΘΕΣΗ-ΤΕΚΜΗΡΙΩΣΗ</w:t>
      </w:r>
      <w:bookmarkEnd w:id="2"/>
    </w:p>
    <w:p w14:paraId="78AE23AD" w14:textId="77777777" w:rsidR="004E2D0C" w:rsidRPr="00F27C5C" w:rsidRDefault="004E2D0C" w:rsidP="004E2D0C">
      <w:pPr>
        <w:ind w:right="-198"/>
        <w:jc w:val="center"/>
        <w:rPr>
          <w:sz w:val="22"/>
          <w:szCs w:val="22"/>
        </w:rPr>
      </w:pPr>
    </w:p>
    <w:p w14:paraId="4B9B9643" w14:textId="77777777" w:rsidR="004E2D0C" w:rsidRPr="00F27C5C" w:rsidRDefault="004E2D0C" w:rsidP="004E2D0C">
      <w:pPr>
        <w:ind w:right="-198"/>
        <w:jc w:val="both"/>
      </w:pPr>
      <w:r w:rsidRPr="00F27C5C">
        <w:t xml:space="preserve">Η παρούσα μελέτη αφορά στην προμήθεια επίπλων </w:t>
      </w:r>
      <w:r>
        <w:t>και λοιπού</w:t>
      </w:r>
      <w:r w:rsidRPr="00F27C5C">
        <w:t xml:space="preserve"> εξοπλισμ</w:t>
      </w:r>
      <w:r>
        <w:t>ού</w:t>
      </w:r>
      <w:r w:rsidRPr="00F27C5C">
        <w:t xml:space="preserve"> των γραφείων </w:t>
      </w:r>
      <w:r>
        <w:t xml:space="preserve">τμημάτων </w:t>
      </w:r>
      <w:r w:rsidRPr="00F27C5C">
        <w:t xml:space="preserve">του Δήμου μας, λόγω φθοράς και καταστροφής των ήδη υπαρχόντων μετά από αιτήματα των τμημάτων. </w:t>
      </w:r>
    </w:p>
    <w:p w14:paraId="2AE07044" w14:textId="77777777" w:rsidR="004E2D0C" w:rsidRPr="00F27C5C" w:rsidRDefault="004E2D0C" w:rsidP="004E2D0C">
      <w:pPr>
        <w:ind w:right="-198"/>
        <w:jc w:val="both"/>
      </w:pPr>
      <w:r w:rsidRPr="00F27C5C">
        <w:t xml:space="preserve">Θα καλύψει </w:t>
      </w:r>
      <w:r>
        <w:t>επίσης</w:t>
      </w:r>
      <w:r w:rsidRPr="00F27C5C">
        <w:t xml:space="preserve"> τις ανάγκες σε έπιπλα που προκύπτουν από τη μετεγκατάσταση της δημοτικής αστυνομίας</w:t>
      </w:r>
      <w:r>
        <w:t xml:space="preserve">, </w:t>
      </w:r>
      <w:r w:rsidRPr="00F27C5C">
        <w:t>τη σύσταση και εγκατάσταση ΚΕΠ Υγείας</w:t>
      </w:r>
      <w:r>
        <w:t xml:space="preserve"> και λοιπών δράσεων και δομών της </w:t>
      </w:r>
      <w:r w:rsidRPr="00F27C5C">
        <w:t xml:space="preserve"> </w:t>
      </w:r>
      <w:r w:rsidRPr="006F4BD2">
        <w:t xml:space="preserve">διεύθυνσης </w:t>
      </w:r>
      <w:proofErr w:type="spellStart"/>
      <w:r>
        <w:t>Κοιν</w:t>
      </w:r>
      <w:proofErr w:type="spellEnd"/>
      <w:r>
        <w:t xml:space="preserve">. Προστασίας Υγείας Παιδείας &amp; Πολιτισμού </w:t>
      </w:r>
      <w:r w:rsidRPr="00F27C5C">
        <w:t>στο κληροδότημα Αποστολίδη, τη μετεγκατάσταση του Τμήματος Πρασίνου της ΔΤΥ</w:t>
      </w:r>
      <w:r>
        <w:t xml:space="preserve"> στο κτίριο ΔΕΥΑΣ</w:t>
      </w:r>
      <w:r w:rsidRPr="00F27C5C">
        <w:t>.</w:t>
      </w:r>
    </w:p>
    <w:p w14:paraId="7F3FB811" w14:textId="77777777" w:rsidR="004E2D0C" w:rsidRPr="00F27C5C" w:rsidRDefault="004E2D0C" w:rsidP="004E2D0C">
      <w:pPr>
        <w:ind w:right="-198"/>
        <w:jc w:val="both"/>
      </w:pPr>
      <w:r w:rsidRPr="00F27C5C">
        <w:t xml:space="preserve"> Η συνολική δαπάνη θα ανέλθει στο ποσό </w:t>
      </w:r>
      <w:r w:rsidRPr="00F27C5C">
        <w:rPr>
          <w:shd w:val="clear" w:color="auto" w:fill="FFFFFF" w:themeFill="background1"/>
        </w:rPr>
        <w:t xml:space="preserve">των  </w:t>
      </w:r>
      <w:r>
        <w:rPr>
          <w:b/>
          <w:lang w:eastAsia="el-GR"/>
        </w:rPr>
        <w:t>45.267,00</w:t>
      </w:r>
      <w:r w:rsidRPr="00F27C5C">
        <w:rPr>
          <w:b/>
          <w:shd w:val="clear" w:color="auto" w:fill="FFFFFF" w:themeFill="background1"/>
        </w:rPr>
        <w:t>€</w:t>
      </w:r>
      <w:r w:rsidRPr="00F27C5C">
        <w:rPr>
          <w:shd w:val="clear" w:color="auto" w:fill="FFFFFF" w:themeFill="background1"/>
        </w:rPr>
        <w:t xml:space="preserve"> χωρίς ΦΠΑ και </w:t>
      </w:r>
      <w:r>
        <w:rPr>
          <w:b/>
          <w:lang w:eastAsia="el-GR"/>
        </w:rPr>
        <w:t>56.131,08</w:t>
      </w:r>
      <w:r w:rsidRPr="00F27C5C">
        <w:rPr>
          <w:b/>
          <w:shd w:val="clear" w:color="auto" w:fill="FFFFFF" w:themeFill="background1"/>
        </w:rPr>
        <w:t>€</w:t>
      </w:r>
      <w:r w:rsidRPr="00F27C5C">
        <w:t xml:space="preserve"> με ΦΠΑ.</w:t>
      </w:r>
    </w:p>
    <w:p w14:paraId="4A855C6F" w14:textId="77777777" w:rsidR="004E2D0C" w:rsidRDefault="004E2D0C" w:rsidP="004E2D0C">
      <w:pPr>
        <w:spacing w:before="240"/>
        <w:ind w:right="-198"/>
        <w:jc w:val="both"/>
      </w:pPr>
      <w:r w:rsidRPr="00F27C5C">
        <w:rPr>
          <w:rFonts w:eastAsia="Arial"/>
          <w:shd w:val="clear" w:color="auto" w:fill="FFFFFF"/>
        </w:rPr>
        <w:t xml:space="preserve">Τα είδη που θα προμηθευτεί ο δήμος Σερρών κατατάσσονται σε </w:t>
      </w:r>
      <w:r>
        <w:rPr>
          <w:rFonts w:eastAsia="Arial"/>
          <w:shd w:val="clear" w:color="auto" w:fill="FFFFFF"/>
        </w:rPr>
        <w:t>έξι</w:t>
      </w:r>
      <w:r w:rsidRPr="00F27C5C">
        <w:rPr>
          <w:rFonts w:eastAsia="Arial"/>
          <w:shd w:val="clear" w:color="auto" w:fill="FFFFFF"/>
        </w:rPr>
        <w:t xml:space="preserve"> (</w:t>
      </w:r>
      <w:r>
        <w:rPr>
          <w:rFonts w:eastAsia="Arial"/>
          <w:shd w:val="clear" w:color="auto" w:fill="FFFFFF"/>
        </w:rPr>
        <w:t>6</w:t>
      </w:r>
      <w:r w:rsidRPr="00F27C5C">
        <w:rPr>
          <w:rFonts w:eastAsia="Arial"/>
          <w:shd w:val="clear" w:color="auto" w:fill="FFFFFF"/>
        </w:rPr>
        <w:t>) τμήματα, όπως παρακάτω</w:t>
      </w:r>
      <w:r w:rsidRPr="00F27C5C">
        <w:t>:</w:t>
      </w:r>
    </w:p>
    <w:tbl>
      <w:tblPr>
        <w:tblW w:w="8636" w:type="dxa"/>
        <w:tblInd w:w="-5" w:type="dxa"/>
        <w:tblLook w:val="04A0" w:firstRow="1" w:lastRow="0" w:firstColumn="1" w:lastColumn="0" w:noHBand="0" w:noVBand="1"/>
      </w:tblPr>
      <w:tblGrid>
        <w:gridCol w:w="2773"/>
        <w:gridCol w:w="1343"/>
        <w:gridCol w:w="1343"/>
        <w:gridCol w:w="1343"/>
        <w:gridCol w:w="1834"/>
      </w:tblGrid>
      <w:tr w:rsidR="004E2D0C" w:rsidRPr="008A2012" w14:paraId="06E2C226" w14:textId="77777777" w:rsidTr="004E2D0C">
        <w:trPr>
          <w:trHeight w:val="837"/>
        </w:trPr>
        <w:tc>
          <w:tcPr>
            <w:tcW w:w="2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37FCB1" w14:textId="77777777" w:rsidR="004E2D0C" w:rsidRPr="008A2012" w:rsidRDefault="004E2D0C" w:rsidP="004E2D0C">
            <w:pPr>
              <w:suppressAutoHyphens w:val="0"/>
              <w:jc w:val="center"/>
              <w:rPr>
                <w:rFonts w:ascii="Calibri" w:hAnsi="Calibri" w:cs="Calibri"/>
                <w:b/>
                <w:color w:val="000000"/>
                <w:sz w:val="22"/>
                <w:szCs w:val="22"/>
                <w:lang w:eastAsia="el-GR"/>
              </w:rPr>
            </w:pPr>
            <w:bookmarkStart w:id="3" w:name="_Hlk105667572"/>
            <w:r w:rsidRPr="008A2012">
              <w:rPr>
                <w:rFonts w:ascii="Calibri" w:hAnsi="Calibri" w:cs="Calibri"/>
                <w:b/>
                <w:color w:val="000000"/>
                <w:sz w:val="22"/>
                <w:szCs w:val="22"/>
                <w:lang w:eastAsia="el-GR"/>
              </w:rPr>
              <w:t>ΠΕΡΙΓΡΑΦΗ ΤΜΗΜΑΤΟΣ</w:t>
            </w:r>
          </w:p>
        </w:tc>
        <w:tc>
          <w:tcPr>
            <w:tcW w:w="1343" w:type="dxa"/>
            <w:tcBorders>
              <w:top w:val="single" w:sz="4" w:space="0" w:color="auto"/>
              <w:left w:val="nil"/>
              <w:bottom w:val="single" w:sz="4" w:space="0" w:color="auto"/>
              <w:right w:val="single" w:sz="4" w:space="0" w:color="auto"/>
            </w:tcBorders>
            <w:shd w:val="clear" w:color="auto" w:fill="auto"/>
            <w:vAlign w:val="bottom"/>
            <w:hideMark/>
          </w:tcPr>
          <w:p w14:paraId="73E6017E" w14:textId="77777777" w:rsidR="004E2D0C" w:rsidRPr="008A2012" w:rsidRDefault="004E2D0C" w:rsidP="004E2D0C">
            <w:pPr>
              <w:suppressAutoHyphens w:val="0"/>
              <w:jc w:val="center"/>
              <w:rPr>
                <w:rFonts w:ascii="Calibri" w:hAnsi="Calibri" w:cs="Calibri"/>
                <w:b/>
                <w:color w:val="000000"/>
                <w:sz w:val="22"/>
                <w:szCs w:val="22"/>
                <w:lang w:eastAsia="el-GR"/>
              </w:rPr>
            </w:pPr>
            <w:r w:rsidRPr="008A2012">
              <w:rPr>
                <w:rFonts w:ascii="Calibri" w:hAnsi="Calibri" w:cs="Calibri"/>
                <w:b/>
                <w:color w:val="000000"/>
                <w:sz w:val="22"/>
                <w:szCs w:val="22"/>
                <w:lang w:eastAsia="el-GR"/>
              </w:rPr>
              <w:t>ΑΞΙΑ ΤΜΗΜΑΤΟΣ ΧΩΡΙΣ ΦΠΑ</w:t>
            </w:r>
          </w:p>
        </w:tc>
        <w:tc>
          <w:tcPr>
            <w:tcW w:w="1343" w:type="dxa"/>
            <w:tcBorders>
              <w:top w:val="single" w:sz="4" w:space="0" w:color="auto"/>
              <w:left w:val="nil"/>
              <w:bottom w:val="single" w:sz="4" w:space="0" w:color="auto"/>
              <w:right w:val="single" w:sz="4" w:space="0" w:color="auto"/>
            </w:tcBorders>
            <w:shd w:val="clear" w:color="auto" w:fill="auto"/>
            <w:vAlign w:val="bottom"/>
            <w:hideMark/>
          </w:tcPr>
          <w:p w14:paraId="59D42DE4" w14:textId="77777777" w:rsidR="004E2D0C" w:rsidRPr="008A2012" w:rsidRDefault="004E2D0C" w:rsidP="004E2D0C">
            <w:pPr>
              <w:suppressAutoHyphens w:val="0"/>
              <w:ind w:right="-37"/>
              <w:jc w:val="center"/>
              <w:rPr>
                <w:rFonts w:ascii="Calibri" w:hAnsi="Calibri" w:cs="Calibri"/>
                <w:b/>
                <w:color w:val="000000"/>
                <w:sz w:val="22"/>
                <w:szCs w:val="22"/>
                <w:lang w:eastAsia="el-GR"/>
              </w:rPr>
            </w:pPr>
            <w:r w:rsidRPr="008A2012">
              <w:rPr>
                <w:rFonts w:ascii="Calibri" w:hAnsi="Calibri" w:cs="Calibri"/>
                <w:b/>
                <w:color w:val="000000"/>
                <w:sz w:val="22"/>
                <w:szCs w:val="22"/>
                <w:lang w:eastAsia="el-GR"/>
              </w:rPr>
              <w:t>ΦΠΑ ΤΜΗΜΑΤΟΣ</w:t>
            </w:r>
          </w:p>
        </w:tc>
        <w:tc>
          <w:tcPr>
            <w:tcW w:w="1343" w:type="dxa"/>
            <w:tcBorders>
              <w:top w:val="single" w:sz="4" w:space="0" w:color="auto"/>
              <w:left w:val="nil"/>
              <w:bottom w:val="single" w:sz="4" w:space="0" w:color="auto"/>
              <w:right w:val="single" w:sz="4" w:space="0" w:color="auto"/>
            </w:tcBorders>
            <w:shd w:val="clear" w:color="auto" w:fill="auto"/>
            <w:vAlign w:val="bottom"/>
            <w:hideMark/>
          </w:tcPr>
          <w:p w14:paraId="3BF16C0E" w14:textId="77777777" w:rsidR="004E2D0C" w:rsidRPr="008A2012" w:rsidRDefault="004E2D0C" w:rsidP="004E2D0C">
            <w:pPr>
              <w:suppressAutoHyphens w:val="0"/>
              <w:jc w:val="center"/>
              <w:rPr>
                <w:rFonts w:ascii="Calibri" w:hAnsi="Calibri" w:cs="Calibri"/>
                <w:b/>
                <w:color w:val="000000"/>
                <w:sz w:val="22"/>
                <w:szCs w:val="22"/>
                <w:lang w:eastAsia="el-GR"/>
              </w:rPr>
            </w:pPr>
            <w:r w:rsidRPr="008A2012">
              <w:rPr>
                <w:rFonts w:ascii="Calibri" w:hAnsi="Calibri" w:cs="Calibri"/>
                <w:b/>
                <w:color w:val="000000"/>
                <w:sz w:val="22"/>
                <w:szCs w:val="22"/>
                <w:lang w:eastAsia="el-GR"/>
              </w:rPr>
              <w:t>ΑΞΙΑ ΤΜΗΜΑΤΟΣ ΜΕ  ΦΠΑ</w:t>
            </w:r>
          </w:p>
        </w:tc>
        <w:tc>
          <w:tcPr>
            <w:tcW w:w="1834" w:type="dxa"/>
            <w:tcBorders>
              <w:top w:val="single" w:sz="4" w:space="0" w:color="auto"/>
              <w:left w:val="nil"/>
              <w:bottom w:val="single" w:sz="4" w:space="0" w:color="auto"/>
              <w:right w:val="single" w:sz="4" w:space="0" w:color="auto"/>
            </w:tcBorders>
            <w:shd w:val="clear" w:color="auto" w:fill="auto"/>
            <w:noWrap/>
            <w:vAlign w:val="bottom"/>
            <w:hideMark/>
          </w:tcPr>
          <w:p w14:paraId="37CB21F7" w14:textId="77777777" w:rsidR="004E2D0C" w:rsidRPr="008A2012" w:rsidRDefault="004E2D0C" w:rsidP="004E2D0C">
            <w:pPr>
              <w:suppressAutoHyphens w:val="0"/>
              <w:jc w:val="center"/>
              <w:rPr>
                <w:rFonts w:ascii="Calibri" w:hAnsi="Calibri" w:cs="Calibri"/>
                <w:b/>
                <w:color w:val="000000"/>
                <w:sz w:val="22"/>
                <w:szCs w:val="22"/>
                <w:lang w:eastAsia="el-GR"/>
              </w:rPr>
            </w:pPr>
            <w:r w:rsidRPr="008A2012">
              <w:rPr>
                <w:rFonts w:ascii="Calibri" w:hAnsi="Calibri" w:cs="Calibri"/>
                <w:b/>
                <w:color w:val="000000"/>
                <w:sz w:val="22"/>
                <w:szCs w:val="22"/>
                <w:lang w:eastAsia="el-GR"/>
              </w:rPr>
              <w:t>Κ.Α.</w:t>
            </w:r>
          </w:p>
        </w:tc>
      </w:tr>
      <w:tr w:rsidR="004E2D0C" w:rsidRPr="004C58E9" w14:paraId="53012E05" w14:textId="77777777" w:rsidTr="004E2D0C">
        <w:trPr>
          <w:trHeight w:val="20"/>
        </w:trPr>
        <w:tc>
          <w:tcPr>
            <w:tcW w:w="2773" w:type="dxa"/>
            <w:tcBorders>
              <w:top w:val="nil"/>
              <w:left w:val="single" w:sz="4" w:space="0" w:color="auto"/>
              <w:bottom w:val="single" w:sz="4" w:space="0" w:color="auto"/>
              <w:right w:val="single" w:sz="4" w:space="0" w:color="auto"/>
            </w:tcBorders>
            <w:shd w:val="clear" w:color="auto" w:fill="auto"/>
            <w:noWrap/>
            <w:vAlign w:val="bottom"/>
            <w:hideMark/>
          </w:tcPr>
          <w:p w14:paraId="443ECEDF" w14:textId="77777777" w:rsidR="004E2D0C" w:rsidRPr="008A2012" w:rsidRDefault="004E2D0C" w:rsidP="004E2D0C">
            <w:pPr>
              <w:suppressAutoHyphens w:val="0"/>
              <w:jc w:val="both"/>
              <w:rPr>
                <w:rFonts w:ascii="Calibri" w:hAnsi="Calibri" w:cs="Calibri"/>
                <w:color w:val="000000"/>
                <w:sz w:val="22"/>
                <w:szCs w:val="22"/>
                <w:lang w:eastAsia="el-GR"/>
              </w:rPr>
            </w:pPr>
            <w:r w:rsidRPr="008A2012">
              <w:rPr>
                <w:rFonts w:ascii="Calibri" w:hAnsi="Calibri" w:cs="Calibri"/>
                <w:color w:val="000000"/>
                <w:sz w:val="22"/>
                <w:szCs w:val="22"/>
                <w:lang w:eastAsia="el-GR"/>
              </w:rPr>
              <w:t>ΤΜΗΜΑ Α ΕΠΙΠΛΩΝ ΓΡΑΦΕΙΩΝ ΔΗΜΟΥ</w:t>
            </w:r>
          </w:p>
        </w:tc>
        <w:tc>
          <w:tcPr>
            <w:tcW w:w="1343" w:type="dxa"/>
            <w:tcBorders>
              <w:top w:val="nil"/>
              <w:left w:val="nil"/>
              <w:bottom w:val="single" w:sz="4" w:space="0" w:color="auto"/>
              <w:right w:val="single" w:sz="4" w:space="0" w:color="auto"/>
            </w:tcBorders>
            <w:shd w:val="clear" w:color="auto" w:fill="auto"/>
            <w:noWrap/>
            <w:vAlign w:val="center"/>
            <w:hideMark/>
          </w:tcPr>
          <w:p w14:paraId="38931B27" w14:textId="77777777" w:rsidR="004E2D0C" w:rsidRPr="004C58E9" w:rsidRDefault="004E2D0C" w:rsidP="004E2D0C">
            <w:pPr>
              <w:jc w:val="right"/>
              <w:rPr>
                <w:rFonts w:ascii="Calibri" w:hAnsi="Calibri" w:cs="Calibri"/>
                <w:color w:val="000000"/>
                <w:sz w:val="22"/>
                <w:szCs w:val="22"/>
                <w:lang w:eastAsia="el-GR"/>
              </w:rPr>
            </w:pPr>
            <w:r w:rsidRPr="004C58E9">
              <w:rPr>
                <w:rFonts w:ascii="Calibri" w:hAnsi="Calibri" w:cs="Calibri"/>
                <w:color w:val="000000"/>
                <w:sz w:val="22"/>
                <w:szCs w:val="22"/>
                <w:lang w:eastAsia="el-GR"/>
              </w:rPr>
              <w:t xml:space="preserve">              33.929,00   </w:t>
            </w:r>
          </w:p>
        </w:tc>
        <w:tc>
          <w:tcPr>
            <w:tcW w:w="1343" w:type="dxa"/>
            <w:tcBorders>
              <w:top w:val="nil"/>
              <w:left w:val="nil"/>
              <w:bottom w:val="single" w:sz="4" w:space="0" w:color="auto"/>
              <w:right w:val="single" w:sz="4" w:space="0" w:color="auto"/>
            </w:tcBorders>
            <w:shd w:val="clear" w:color="auto" w:fill="auto"/>
            <w:noWrap/>
            <w:vAlign w:val="center"/>
            <w:hideMark/>
          </w:tcPr>
          <w:p w14:paraId="7E856E59" w14:textId="77777777" w:rsidR="004E2D0C" w:rsidRPr="004C58E9" w:rsidRDefault="004E2D0C" w:rsidP="004E2D0C">
            <w:pPr>
              <w:ind w:right="-37"/>
              <w:jc w:val="right"/>
              <w:rPr>
                <w:rFonts w:ascii="Calibri" w:hAnsi="Calibri" w:cs="Calibri"/>
                <w:color w:val="000000"/>
                <w:sz w:val="22"/>
                <w:szCs w:val="22"/>
                <w:lang w:eastAsia="el-GR"/>
              </w:rPr>
            </w:pPr>
            <w:r w:rsidRPr="004C58E9">
              <w:rPr>
                <w:rFonts w:ascii="Calibri" w:hAnsi="Calibri" w:cs="Calibri"/>
                <w:color w:val="000000"/>
                <w:sz w:val="22"/>
                <w:szCs w:val="22"/>
                <w:lang w:eastAsia="el-GR"/>
              </w:rPr>
              <w:t xml:space="preserve">                8.142,96   </w:t>
            </w:r>
          </w:p>
        </w:tc>
        <w:tc>
          <w:tcPr>
            <w:tcW w:w="1343" w:type="dxa"/>
            <w:tcBorders>
              <w:top w:val="nil"/>
              <w:left w:val="nil"/>
              <w:bottom w:val="single" w:sz="4" w:space="0" w:color="auto"/>
              <w:right w:val="single" w:sz="4" w:space="0" w:color="auto"/>
            </w:tcBorders>
            <w:shd w:val="clear" w:color="auto" w:fill="auto"/>
            <w:noWrap/>
            <w:vAlign w:val="center"/>
            <w:hideMark/>
          </w:tcPr>
          <w:p w14:paraId="5FE73B99" w14:textId="77777777" w:rsidR="004E2D0C" w:rsidRPr="004C58E9" w:rsidRDefault="004E2D0C" w:rsidP="004E2D0C">
            <w:pPr>
              <w:jc w:val="right"/>
              <w:rPr>
                <w:rFonts w:ascii="Calibri" w:hAnsi="Calibri" w:cs="Calibri"/>
                <w:color w:val="000000"/>
                <w:sz w:val="22"/>
                <w:szCs w:val="22"/>
                <w:lang w:eastAsia="el-GR"/>
              </w:rPr>
            </w:pPr>
            <w:r w:rsidRPr="004C58E9">
              <w:rPr>
                <w:rFonts w:ascii="Calibri" w:hAnsi="Calibri" w:cs="Calibri"/>
                <w:color w:val="000000"/>
                <w:sz w:val="22"/>
                <w:szCs w:val="22"/>
                <w:lang w:eastAsia="el-GR"/>
              </w:rPr>
              <w:t xml:space="preserve">     42.071,96   </w:t>
            </w:r>
          </w:p>
        </w:tc>
        <w:tc>
          <w:tcPr>
            <w:tcW w:w="1834" w:type="dxa"/>
            <w:tcBorders>
              <w:top w:val="nil"/>
              <w:left w:val="nil"/>
              <w:bottom w:val="single" w:sz="4" w:space="0" w:color="auto"/>
              <w:right w:val="single" w:sz="4" w:space="0" w:color="auto"/>
            </w:tcBorders>
            <w:shd w:val="clear" w:color="auto" w:fill="auto"/>
            <w:noWrap/>
            <w:vAlign w:val="bottom"/>
            <w:hideMark/>
          </w:tcPr>
          <w:p w14:paraId="44E652BE" w14:textId="77777777" w:rsidR="004E2D0C" w:rsidRPr="004C58E9" w:rsidRDefault="004E2D0C" w:rsidP="004E2D0C">
            <w:pPr>
              <w:suppressAutoHyphens w:val="0"/>
              <w:jc w:val="center"/>
              <w:rPr>
                <w:rFonts w:ascii="Calibri" w:hAnsi="Calibri" w:cs="Calibri"/>
                <w:color w:val="000000"/>
                <w:sz w:val="22"/>
                <w:szCs w:val="22"/>
                <w:lang w:eastAsia="el-GR"/>
              </w:rPr>
            </w:pPr>
            <w:r w:rsidRPr="004C58E9">
              <w:rPr>
                <w:rFonts w:ascii="Calibri" w:hAnsi="Calibri" w:cs="Calibri"/>
                <w:color w:val="000000"/>
                <w:sz w:val="22"/>
                <w:szCs w:val="22"/>
                <w:lang w:eastAsia="el-GR"/>
              </w:rPr>
              <w:t>10.7133.001</w:t>
            </w:r>
          </w:p>
        </w:tc>
      </w:tr>
      <w:tr w:rsidR="004E2D0C" w:rsidRPr="004C58E9" w14:paraId="6961AD58" w14:textId="77777777" w:rsidTr="004E2D0C">
        <w:trPr>
          <w:trHeight w:val="20"/>
        </w:trPr>
        <w:tc>
          <w:tcPr>
            <w:tcW w:w="2773" w:type="dxa"/>
            <w:tcBorders>
              <w:top w:val="nil"/>
              <w:left w:val="single" w:sz="4" w:space="0" w:color="auto"/>
              <w:bottom w:val="single" w:sz="4" w:space="0" w:color="auto"/>
              <w:right w:val="single" w:sz="4" w:space="0" w:color="auto"/>
            </w:tcBorders>
            <w:shd w:val="clear" w:color="auto" w:fill="auto"/>
            <w:vAlign w:val="bottom"/>
          </w:tcPr>
          <w:p w14:paraId="6F4F5E57" w14:textId="77777777" w:rsidR="004E2D0C" w:rsidRPr="008A2012" w:rsidRDefault="004E2D0C" w:rsidP="004E2D0C">
            <w:pPr>
              <w:suppressAutoHyphens w:val="0"/>
              <w:jc w:val="both"/>
              <w:rPr>
                <w:rFonts w:ascii="Calibri" w:hAnsi="Calibri" w:cs="Calibri"/>
                <w:color w:val="000000"/>
                <w:sz w:val="22"/>
                <w:szCs w:val="22"/>
                <w:lang w:eastAsia="el-GR"/>
              </w:rPr>
            </w:pPr>
            <w:r>
              <w:rPr>
                <w:rFonts w:ascii="Calibri" w:hAnsi="Calibri" w:cs="Calibri"/>
                <w:color w:val="000000"/>
                <w:sz w:val="22"/>
                <w:szCs w:val="22"/>
                <w:lang w:eastAsia="el-GR"/>
              </w:rPr>
              <w:t xml:space="preserve">ΤΜΗΜΑ Β </w:t>
            </w:r>
            <w:r w:rsidRPr="007F2023">
              <w:rPr>
                <w:rFonts w:ascii="Calibri" w:hAnsi="Calibri" w:cs="Calibri"/>
                <w:color w:val="000000"/>
                <w:sz w:val="22"/>
                <w:szCs w:val="22"/>
                <w:lang w:eastAsia="el-GR"/>
              </w:rPr>
              <w:t>ΠΑΡΑΡΤΗΜΑ ΚΟΙΝΟΤΗΤΑΣ ΡΟΜΑ</w:t>
            </w:r>
          </w:p>
        </w:tc>
        <w:tc>
          <w:tcPr>
            <w:tcW w:w="1343" w:type="dxa"/>
            <w:tcBorders>
              <w:top w:val="nil"/>
              <w:left w:val="nil"/>
              <w:bottom w:val="single" w:sz="4" w:space="0" w:color="auto"/>
              <w:right w:val="single" w:sz="4" w:space="0" w:color="auto"/>
            </w:tcBorders>
            <w:shd w:val="clear" w:color="auto" w:fill="auto"/>
            <w:noWrap/>
            <w:vAlign w:val="center"/>
          </w:tcPr>
          <w:p w14:paraId="52E3185B" w14:textId="77777777" w:rsidR="004E2D0C" w:rsidRPr="004C58E9" w:rsidRDefault="004E2D0C" w:rsidP="004E2D0C">
            <w:pPr>
              <w:jc w:val="right"/>
              <w:rPr>
                <w:rFonts w:ascii="Calibri" w:hAnsi="Calibri" w:cs="Calibri"/>
                <w:color w:val="000000"/>
                <w:sz w:val="22"/>
                <w:szCs w:val="22"/>
                <w:lang w:eastAsia="el-GR"/>
              </w:rPr>
            </w:pPr>
            <w:r w:rsidRPr="004C58E9">
              <w:rPr>
                <w:rFonts w:ascii="Calibri" w:hAnsi="Calibri" w:cs="Calibri"/>
                <w:color w:val="000000"/>
                <w:sz w:val="22"/>
                <w:szCs w:val="22"/>
                <w:lang w:eastAsia="el-GR"/>
              </w:rPr>
              <w:t>2.908,00</w:t>
            </w:r>
          </w:p>
        </w:tc>
        <w:tc>
          <w:tcPr>
            <w:tcW w:w="1343" w:type="dxa"/>
            <w:tcBorders>
              <w:top w:val="nil"/>
              <w:left w:val="nil"/>
              <w:bottom w:val="single" w:sz="4" w:space="0" w:color="auto"/>
              <w:right w:val="single" w:sz="4" w:space="0" w:color="auto"/>
            </w:tcBorders>
            <w:shd w:val="clear" w:color="auto" w:fill="auto"/>
            <w:noWrap/>
            <w:vAlign w:val="center"/>
          </w:tcPr>
          <w:p w14:paraId="6D2A327F" w14:textId="77777777" w:rsidR="004E2D0C" w:rsidRPr="004C58E9" w:rsidRDefault="004E2D0C" w:rsidP="004E2D0C">
            <w:pPr>
              <w:ind w:right="-37"/>
              <w:jc w:val="right"/>
              <w:rPr>
                <w:rFonts w:ascii="Calibri" w:hAnsi="Calibri" w:cs="Calibri"/>
                <w:color w:val="000000"/>
                <w:sz w:val="22"/>
                <w:szCs w:val="22"/>
                <w:lang w:eastAsia="el-GR"/>
              </w:rPr>
            </w:pPr>
            <w:r w:rsidRPr="004C58E9">
              <w:rPr>
                <w:rFonts w:ascii="Calibri" w:hAnsi="Calibri" w:cs="Calibri"/>
                <w:color w:val="000000"/>
                <w:sz w:val="22"/>
                <w:szCs w:val="22"/>
                <w:lang w:eastAsia="el-GR"/>
              </w:rPr>
              <w:t>697,92</w:t>
            </w:r>
          </w:p>
        </w:tc>
        <w:tc>
          <w:tcPr>
            <w:tcW w:w="1343" w:type="dxa"/>
            <w:tcBorders>
              <w:top w:val="nil"/>
              <w:left w:val="nil"/>
              <w:bottom w:val="single" w:sz="4" w:space="0" w:color="auto"/>
              <w:right w:val="single" w:sz="4" w:space="0" w:color="auto"/>
            </w:tcBorders>
            <w:shd w:val="clear" w:color="auto" w:fill="auto"/>
            <w:noWrap/>
            <w:vAlign w:val="center"/>
          </w:tcPr>
          <w:p w14:paraId="06E0315E" w14:textId="77777777" w:rsidR="004E2D0C" w:rsidRPr="004C58E9" w:rsidRDefault="004E2D0C" w:rsidP="004E2D0C">
            <w:pPr>
              <w:jc w:val="right"/>
              <w:rPr>
                <w:rFonts w:ascii="Calibri" w:hAnsi="Calibri" w:cs="Calibri"/>
                <w:color w:val="000000"/>
                <w:sz w:val="22"/>
                <w:szCs w:val="22"/>
                <w:lang w:eastAsia="el-GR"/>
              </w:rPr>
            </w:pPr>
            <w:r w:rsidRPr="004C58E9">
              <w:rPr>
                <w:rFonts w:ascii="Calibri" w:hAnsi="Calibri" w:cs="Calibri"/>
                <w:color w:val="000000"/>
                <w:sz w:val="22"/>
                <w:szCs w:val="22"/>
                <w:lang w:eastAsia="el-GR"/>
              </w:rPr>
              <w:t>3.605,92</w:t>
            </w:r>
          </w:p>
        </w:tc>
        <w:tc>
          <w:tcPr>
            <w:tcW w:w="1834" w:type="dxa"/>
            <w:tcBorders>
              <w:top w:val="nil"/>
              <w:left w:val="nil"/>
              <w:bottom w:val="single" w:sz="4" w:space="0" w:color="auto"/>
              <w:right w:val="single" w:sz="4" w:space="0" w:color="auto"/>
            </w:tcBorders>
            <w:shd w:val="clear" w:color="auto" w:fill="auto"/>
            <w:noWrap/>
            <w:vAlign w:val="bottom"/>
          </w:tcPr>
          <w:p w14:paraId="61D2A71B" w14:textId="77777777" w:rsidR="004E2D0C" w:rsidRPr="004C58E9" w:rsidRDefault="004E2D0C" w:rsidP="004E2D0C">
            <w:pPr>
              <w:suppressAutoHyphens w:val="0"/>
              <w:jc w:val="center"/>
              <w:rPr>
                <w:rFonts w:ascii="Calibri" w:hAnsi="Calibri" w:cs="Calibri"/>
                <w:color w:val="000000"/>
                <w:sz w:val="22"/>
                <w:szCs w:val="22"/>
                <w:lang w:eastAsia="el-GR"/>
              </w:rPr>
            </w:pPr>
            <w:r w:rsidRPr="004C58E9">
              <w:rPr>
                <w:rFonts w:ascii="Calibri" w:hAnsi="Calibri" w:cs="Calibri"/>
                <w:color w:val="000000"/>
                <w:sz w:val="22"/>
                <w:szCs w:val="22"/>
                <w:lang w:eastAsia="el-GR"/>
              </w:rPr>
              <w:t>60.7341.004</w:t>
            </w:r>
          </w:p>
        </w:tc>
      </w:tr>
      <w:tr w:rsidR="004E2D0C" w:rsidRPr="004C58E9" w14:paraId="4E2A839D" w14:textId="77777777" w:rsidTr="004E2D0C">
        <w:trPr>
          <w:trHeight w:val="20"/>
        </w:trPr>
        <w:tc>
          <w:tcPr>
            <w:tcW w:w="2773" w:type="dxa"/>
            <w:tcBorders>
              <w:top w:val="nil"/>
              <w:left w:val="single" w:sz="4" w:space="0" w:color="auto"/>
              <w:bottom w:val="single" w:sz="4" w:space="0" w:color="auto"/>
              <w:right w:val="single" w:sz="4" w:space="0" w:color="auto"/>
            </w:tcBorders>
            <w:shd w:val="clear" w:color="auto" w:fill="auto"/>
            <w:vAlign w:val="bottom"/>
            <w:hideMark/>
          </w:tcPr>
          <w:p w14:paraId="6343F071" w14:textId="77777777" w:rsidR="004E2D0C" w:rsidRPr="008A2012" w:rsidRDefault="004E2D0C" w:rsidP="004E2D0C">
            <w:pPr>
              <w:suppressAutoHyphens w:val="0"/>
              <w:jc w:val="both"/>
              <w:rPr>
                <w:rFonts w:ascii="Calibri" w:hAnsi="Calibri" w:cs="Calibri"/>
                <w:color w:val="000000"/>
                <w:sz w:val="22"/>
                <w:szCs w:val="22"/>
                <w:lang w:eastAsia="el-GR"/>
              </w:rPr>
            </w:pPr>
            <w:r w:rsidRPr="008A2012">
              <w:rPr>
                <w:rFonts w:ascii="Calibri" w:hAnsi="Calibri" w:cs="Calibri"/>
                <w:color w:val="000000"/>
                <w:sz w:val="22"/>
                <w:szCs w:val="22"/>
                <w:lang w:eastAsia="el-GR"/>
              </w:rPr>
              <w:t xml:space="preserve">ΤΜΗΜΑ </w:t>
            </w:r>
            <w:r>
              <w:rPr>
                <w:rFonts w:ascii="Calibri" w:hAnsi="Calibri" w:cs="Calibri"/>
                <w:color w:val="000000"/>
                <w:sz w:val="22"/>
                <w:szCs w:val="22"/>
                <w:lang w:eastAsia="el-GR"/>
              </w:rPr>
              <w:t>Γ</w:t>
            </w:r>
            <w:r w:rsidRPr="008A2012">
              <w:rPr>
                <w:rFonts w:ascii="Calibri" w:hAnsi="Calibri" w:cs="Calibri"/>
                <w:color w:val="000000"/>
                <w:sz w:val="22"/>
                <w:szCs w:val="22"/>
                <w:lang w:eastAsia="el-GR"/>
              </w:rPr>
              <w:t xml:space="preserve">  ΑΜΕΣΗΣ ΑΝΑΓΚΗΣ (ΓΡΑΜΜΑΤΕΙΑΣ ΔΗΜΑΡΧΟΥ  ΚΛΠ)</w:t>
            </w:r>
          </w:p>
        </w:tc>
        <w:tc>
          <w:tcPr>
            <w:tcW w:w="1343" w:type="dxa"/>
            <w:tcBorders>
              <w:top w:val="nil"/>
              <w:left w:val="nil"/>
              <w:bottom w:val="single" w:sz="4" w:space="0" w:color="auto"/>
              <w:right w:val="single" w:sz="4" w:space="0" w:color="auto"/>
            </w:tcBorders>
            <w:shd w:val="clear" w:color="auto" w:fill="auto"/>
            <w:noWrap/>
            <w:vAlign w:val="center"/>
            <w:hideMark/>
          </w:tcPr>
          <w:p w14:paraId="406C1956" w14:textId="77777777" w:rsidR="004E2D0C" w:rsidRPr="004C58E9" w:rsidRDefault="004E2D0C" w:rsidP="004E2D0C">
            <w:pPr>
              <w:jc w:val="right"/>
              <w:rPr>
                <w:rFonts w:ascii="Calibri" w:hAnsi="Calibri" w:cs="Calibri"/>
                <w:color w:val="000000"/>
                <w:sz w:val="22"/>
                <w:szCs w:val="22"/>
                <w:lang w:eastAsia="el-GR"/>
              </w:rPr>
            </w:pPr>
            <w:r w:rsidRPr="004C58E9">
              <w:rPr>
                <w:rFonts w:ascii="Calibri" w:hAnsi="Calibri" w:cs="Calibri"/>
                <w:color w:val="000000"/>
                <w:sz w:val="22"/>
                <w:szCs w:val="22"/>
                <w:lang w:eastAsia="el-GR"/>
              </w:rPr>
              <w:t xml:space="preserve">                6.136,00   </w:t>
            </w:r>
          </w:p>
        </w:tc>
        <w:tc>
          <w:tcPr>
            <w:tcW w:w="1343" w:type="dxa"/>
            <w:tcBorders>
              <w:top w:val="nil"/>
              <w:left w:val="nil"/>
              <w:bottom w:val="single" w:sz="4" w:space="0" w:color="auto"/>
              <w:right w:val="single" w:sz="4" w:space="0" w:color="auto"/>
            </w:tcBorders>
            <w:shd w:val="clear" w:color="auto" w:fill="auto"/>
            <w:noWrap/>
            <w:vAlign w:val="center"/>
            <w:hideMark/>
          </w:tcPr>
          <w:p w14:paraId="0E14BC81" w14:textId="77777777" w:rsidR="004E2D0C" w:rsidRPr="004C58E9" w:rsidRDefault="004E2D0C" w:rsidP="004E2D0C">
            <w:pPr>
              <w:ind w:right="-37"/>
              <w:jc w:val="right"/>
              <w:rPr>
                <w:rFonts w:ascii="Calibri" w:hAnsi="Calibri" w:cs="Calibri"/>
                <w:color w:val="000000"/>
                <w:sz w:val="22"/>
                <w:szCs w:val="22"/>
                <w:lang w:eastAsia="el-GR"/>
              </w:rPr>
            </w:pPr>
            <w:r w:rsidRPr="004C58E9">
              <w:rPr>
                <w:rFonts w:ascii="Calibri" w:hAnsi="Calibri" w:cs="Calibri"/>
                <w:color w:val="000000"/>
                <w:sz w:val="22"/>
                <w:szCs w:val="22"/>
                <w:lang w:eastAsia="el-GR"/>
              </w:rPr>
              <w:t xml:space="preserve">                1.472,64   </w:t>
            </w:r>
          </w:p>
        </w:tc>
        <w:tc>
          <w:tcPr>
            <w:tcW w:w="1343" w:type="dxa"/>
            <w:tcBorders>
              <w:top w:val="nil"/>
              <w:left w:val="nil"/>
              <w:bottom w:val="single" w:sz="4" w:space="0" w:color="auto"/>
              <w:right w:val="single" w:sz="4" w:space="0" w:color="auto"/>
            </w:tcBorders>
            <w:shd w:val="clear" w:color="auto" w:fill="auto"/>
            <w:noWrap/>
            <w:vAlign w:val="center"/>
            <w:hideMark/>
          </w:tcPr>
          <w:p w14:paraId="4C90668C" w14:textId="77777777" w:rsidR="004E2D0C" w:rsidRPr="004C58E9" w:rsidRDefault="004E2D0C" w:rsidP="004E2D0C">
            <w:pPr>
              <w:jc w:val="right"/>
              <w:rPr>
                <w:rFonts w:ascii="Calibri" w:hAnsi="Calibri" w:cs="Calibri"/>
                <w:color w:val="000000"/>
                <w:sz w:val="22"/>
                <w:szCs w:val="22"/>
                <w:lang w:eastAsia="el-GR"/>
              </w:rPr>
            </w:pPr>
            <w:r w:rsidRPr="004C58E9">
              <w:rPr>
                <w:rFonts w:ascii="Calibri" w:hAnsi="Calibri" w:cs="Calibri"/>
                <w:color w:val="000000"/>
                <w:sz w:val="22"/>
                <w:szCs w:val="22"/>
                <w:lang w:eastAsia="el-GR"/>
              </w:rPr>
              <w:t xml:space="preserve">       7.608,64   </w:t>
            </w:r>
          </w:p>
        </w:tc>
        <w:tc>
          <w:tcPr>
            <w:tcW w:w="1834" w:type="dxa"/>
            <w:tcBorders>
              <w:top w:val="nil"/>
              <w:left w:val="nil"/>
              <w:bottom w:val="single" w:sz="4" w:space="0" w:color="auto"/>
              <w:right w:val="single" w:sz="4" w:space="0" w:color="auto"/>
            </w:tcBorders>
            <w:shd w:val="clear" w:color="auto" w:fill="auto"/>
            <w:noWrap/>
            <w:vAlign w:val="bottom"/>
            <w:hideMark/>
          </w:tcPr>
          <w:p w14:paraId="5ABADFDA" w14:textId="77777777" w:rsidR="004E2D0C" w:rsidRPr="004C58E9" w:rsidRDefault="004E2D0C" w:rsidP="004E2D0C">
            <w:pPr>
              <w:suppressAutoHyphens w:val="0"/>
              <w:jc w:val="center"/>
              <w:rPr>
                <w:rFonts w:ascii="Calibri" w:hAnsi="Calibri" w:cs="Calibri"/>
                <w:color w:val="000000"/>
                <w:sz w:val="22"/>
                <w:szCs w:val="22"/>
                <w:lang w:eastAsia="el-GR"/>
              </w:rPr>
            </w:pPr>
            <w:r w:rsidRPr="004C58E9">
              <w:rPr>
                <w:rFonts w:ascii="Calibri" w:hAnsi="Calibri" w:cs="Calibri"/>
                <w:color w:val="000000"/>
                <w:sz w:val="22"/>
                <w:szCs w:val="22"/>
                <w:lang w:eastAsia="el-GR"/>
              </w:rPr>
              <w:t>10.7133.001</w:t>
            </w:r>
          </w:p>
        </w:tc>
      </w:tr>
      <w:tr w:rsidR="004E2D0C" w:rsidRPr="004C58E9" w14:paraId="57665803" w14:textId="77777777" w:rsidTr="004E2D0C">
        <w:trPr>
          <w:trHeight w:val="20"/>
        </w:trPr>
        <w:tc>
          <w:tcPr>
            <w:tcW w:w="2773" w:type="dxa"/>
            <w:tcBorders>
              <w:top w:val="nil"/>
              <w:left w:val="single" w:sz="4" w:space="0" w:color="auto"/>
              <w:bottom w:val="single" w:sz="4" w:space="0" w:color="auto"/>
              <w:right w:val="single" w:sz="4" w:space="0" w:color="auto"/>
            </w:tcBorders>
            <w:shd w:val="clear" w:color="auto" w:fill="auto"/>
            <w:vAlign w:val="bottom"/>
            <w:hideMark/>
          </w:tcPr>
          <w:p w14:paraId="5007FA92" w14:textId="77777777" w:rsidR="004E2D0C" w:rsidRPr="008A2012" w:rsidRDefault="004E2D0C" w:rsidP="004E2D0C">
            <w:pPr>
              <w:suppressAutoHyphens w:val="0"/>
              <w:jc w:val="both"/>
              <w:rPr>
                <w:rFonts w:ascii="Calibri" w:hAnsi="Calibri" w:cs="Calibri"/>
                <w:color w:val="000000"/>
                <w:sz w:val="22"/>
                <w:szCs w:val="22"/>
                <w:lang w:eastAsia="el-GR"/>
              </w:rPr>
            </w:pPr>
            <w:r w:rsidRPr="008A2012">
              <w:rPr>
                <w:rFonts w:ascii="Calibri" w:hAnsi="Calibri" w:cs="Calibri"/>
                <w:color w:val="000000"/>
                <w:sz w:val="22"/>
                <w:szCs w:val="22"/>
                <w:lang w:eastAsia="el-GR"/>
              </w:rPr>
              <w:t xml:space="preserve">ΤΜΗΜΑ </w:t>
            </w:r>
            <w:r>
              <w:rPr>
                <w:rFonts w:ascii="Calibri" w:hAnsi="Calibri" w:cs="Calibri"/>
                <w:color w:val="000000"/>
                <w:sz w:val="22"/>
                <w:szCs w:val="22"/>
                <w:lang w:eastAsia="el-GR"/>
              </w:rPr>
              <w:t>Δ</w:t>
            </w:r>
            <w:r w:rsidRPr="008A2012">
              <w:rPr>
                <w:rFonts w:ascii="Calibri" w:hAnsi="Calibri" w:cs="Calibri"/>
                <w:color w:val="000000"/>
                <w:sz w:val="22"/>
                <w:szCs w:val="22"/>
                <w:lang w:eastAsia="el-GR"/>
              </w:rPr>
              <w:t xml:space="preserve"> ΞΥΛΙΝΟΙ ΠΑΓΚΟΙ ΚΑΘΙΣΜΑΤΟΣ Δ/ΝΣΗΣ ΚΑΘΑΡΙΟΤΗΤΑΣ</w:t>
            </w:r>
          </w:p>
        </w:tc>
        <w:tc>
          <w:tcPr>
            <w:tcW w:w="1343" w:type="dxa"/>
            <w:tcBorders>
              <w:top w:val="nil"/>
              <w:left w:val="nil"/>
              <w:bottom w:val="single" w:sz="4" w:space="0" w:color="auto"/>
              <w:right w:val="single" w:sz="4" w:space="0" w:color="auto"/>
            </w:tcBorders>
            <w:shd w:val="clear" w:color="auto" w:fill="auto"/>
            <w:noWrap/>
            <w:vAlign w:val="center"/>
            <w:hideMark/>
          </w:tcPr>
          <w:p w14:paraId="5D249964" w14:textId="77777777" w:rsidR="004E2D0C" w:rsidRPr="004C58E9" w:rsidRDefault="004E2D0C" w:rsidP="004E2D0C">
            <w:pPr>
              <w:jc w:val="right"/>
              <w:rPr>
                <w:rFonts w:ascii="Calibri" w:hAnsi="Calibri" w:cs="Calibri"/>
                <w:color w:val="000000"/>
                <w:sz w:val="22"/>
                <w:szCs w:val="22"/>
                <w:lang w:eastAsia="el-GR"/>
              </w:rPr>
            </w:pPr>
            <w:r w:rsidRPr="004C58E9">
              <w:rPr>
                <w:rFonts w:ascii="Calibri" w:hAnsi="Calibri" w:cs="Calibri"/>
                <w:color w:val="000000"/>
                <w:sz w:val="22"/>
                <w:szCs w:val="22"/>
                <w:lang w:eastAsia="el-GR"/>
              </w:rPr>
              <w:t xml:space="preserve">                    400,00   </w:t>
            </w:r>
          </w:p>
        </w:tc>
        <w:tc>
          <w:tcPr>
            <w:tcW w:w="1343" w:type="dxa"/>
            <w:tcBorders>
              <w:top w:val="nil"/>
              <w:left w:val="nil"/>
              <w:bottom w:val="single" w:sz="4" w:space="0" w:color="auto"/>
              <w:right w:val="single" w:sz="4" w:space="0" w:color="auto"/>
            </w:tcBorders>
            <w:shd w:val="clear" w:color="auto" w:fill="auto"/>
            <w:noWrap/>
            <w:vAlign w:val="center"/>
            <w:hideMark/>
          </w:tcPr>
          <w:p w14:paraId="601D6FD0" w14:textId="77777777" w:rsidR="004E2D0C" w:rsidRPr="004C58E9" w:rsidRDefault="004E2D0C" w:rsidP="004E2D0C">
            <w:pPr>
              <w:ind w:right="-37"/>
              <w:jc w:val="right"/>
              <w:rPr>
                <w:rFonts w:ascii="Calibri" w:hAnsi="Calibri" w:cs="Calibri"/>
                <w:color w:val="000000"/>
                <w:sz w:val="22"/>
                <w:szCs w:val="22"/>
                <w:lang w:eastAsia="el-GR"/>
              </w:rPr>
            </w:pPr>
            <w:r w:rsidRPr="004C58E9">
              <w:rPr>
                <w:rFonts w:ascii="Calibri" w:hAnsi="Calibri" w:cs="Calibri"/>
                <w:color w:val="000000"/>
                <w:sz w:val="22"/>
                <w:szCs w:val="22"/>
                <w:lang w:eastAsia="el-GR"/>
              </w:rPr>
              <w:t xml:space="preserve">                    96,00   </w:t>
            </w:r>
          </w:p>
        </w:tc>
        <w:tc>
          <w:tcPr>
            <w:tcW w:w="1343" w:type="dxa"/>
            <w:tcBorders>
              <w:top w:val="nil"/>
              <w:left w:val="nil"/>
              <w:bottom w:val="single" w:sz="4" w:space="0" w:color="auto"/>
              <w:right w:val="single" w:sz="4" w:space="0" w:color="auto"/>
            </w:tcBorders>
            <w:shd w:val="clear" w:color="auto" w:fill="auto"/>
            <w:noWrap/>
            <w:vAlign w:val="center"/>
            <w:hideMark/>
          </w:tcPr>
          <w:p w14:paraId="64575A46" w14:textId="77777777" w:rsidR="004E2D0C" w:rsidRPr="004C58E9" w:rsidRDefault="004E2D0C" w:rsidP="004E2D0C">
            <w:pPr>
              <w:jc w:val="right"/>
              <w:rPr>
                <w:rFonts w:ascii="Calibri" w:hAnsi="Calibri" w:cs="Calibri"/>
                <w:color w:val="000000"/>
                <w:sz w:val="22"/>
                <w:szCs w:val="22"/>
                <w:lang w:eastAsia="el-GR"/>
              </w:rPr>
            </w:pPr>
            <w:r w:rsidRPr="004C58E9">
              <w:rPr>
                <w:rFonts w:ascii="Calibri" w:hAnsi="Calibri" w:cs="Calibri"/>
                <w:color w:val="000000"/>
                <w:sz w:val="22"/>
                <w:szCs w:val="22"/>
                <w:lang w:eastAsia="el-GR"/>
              </w:rPr>
              <w:t xml:space="preserve">           496,00   </w:t>
            </w:r>
          </w:p>
        </w:tc>
        <w:tc>
          <w:tcPr>
            <w:tcW w:w="1834" w:type="dxa"/>
            <w:tcBorders>
              <w:top w:val="nil"/>
              <w:left w:val="nil"/>
              <w:bottom w:val="single" w:sz="4" w:space="0" w:color="auto"/>
              <w:right w:val="single" w:sz="4" w:space="0" w:color="auto"/>
            </w:tcBorders>
            <w:shd w:val="clear" w:color="auto" w:fill="auto"/>
            <w:noWrap/>
            <w:vAlign w:val="bottom"/>
            <w:hideMark/>
          </w:tcPr>
          <w:p w14:paraId="062F15DC" w14:textId="77777777" w:rsidR="004E2D0C" w:rsidRPr="004C58E9" w:rsidRDefault="004E2D0C" w:rsidP="004E2D0C">
            <w:pPr>
              <w:suppressAutoHyphens w:val="0"/>
              <w:jc w:val="center"/>
              <w:rPr>
                <w:rFonts w:ascii="Calibri" w:hAnsi="Calibri" w:cs="Calibri"/>
                <w:color w:val="000000"/>
                <w:sz w:val="22"/>
                <w:szCs w:val="22"/>
                <w:lang w:eastAsia="el-GR"/>
              </w:rPr>
            </w:pPr>
            <w:r w:rsidRPr="004C58E9">
              <w:rPr>
                <w:rFonts w:ascii="Calibri" w:hAnsi="Calibri" w:cs="Calibri"/>
                <w:color w:val="000000"/>
                <w:sz w:val="22"/>
                <w:szCs w:val="22"/>
                <w:lang w:eastAsia="el-GR"/>
              </w:rPr>
              <w:t>10.7133.001</w:t>
            </w:r>
          </w:p>
        </w:tc>
      </w:tr>
      <w:tr w:rsidR="004E2D0C" w:rsidRPr="004C58E9" w14:paraId="5171B639" w14:textId="77777777" w:rsidTr="004E2D0C">
        <w:trPr>
          <w:trHeight w:val="20"/>
        </w:trPr>
        <w:tc>
          <w:tcPr>
            <w:tcW w:w="2773" w:type="dxa"/>
            <w:tcBorders>
              <w:top w:val="nil"/>
              <w:left w:val="single" w:sz="4" w:space="0" w:color="auto"/>
              <w:bottom w:val="single" w:sz="4" w:space="0" w:color="auto"/>
              <w:right w:val="single" w:sz="4" w:space="0" w:color="auto"/>
            </w:tcBorders>
            <w:shd w:val="clear" w:color="auto" w:fill="auto"/>
            <w:vAlign w:val="bottom"/>
            <w:hideMark/>
          </w:tcPr>
          <w:p w14:paraId="0C4B42AF" w14:textId="77777777" w:rsidR="004E2D0C" w:rsidRPr="008A2012" w:rsidRDefault="004E2D0C" w:rsidP="004E2D0C">
            <w:pPr>
              <w:suppressAutoHyphens w:val="0"/>
              <w:jc w:val="both"/>
              <w:rPr>
                <w:rFonts w:ascii="Calibri" w:hAnsi="Calibri" w:cs="Calibri"/>
                <w:color w:val="000000"/>
                <w:sz w:val="22"/>
                <w:szCs w:val="22"/>
                <w:lang w:eastAsia="el-GR"/>
              </w:rPr>
            </w:pPr>
            <w:r w:rsidRPr="008A2012">
              <w:rPr>
                <w:rFonts w:ascii="Calibri" w:hAnsi="Calibri" w:cs="Calibri"/>
                <w:color w:val="000000"/>
                <w:sz w:val="22"/>
                <w:szCs w:val="22"/>
                <w:lang w:eastAsia="el-GR"/>
              </w:rPr>
              <w:t xml:space="preserve">ΤΜΗΜΑ </w:t>
            </w:r>
            <w:r>
              <w:rPr>
                <w:rFonts w:ascii="Calibri" w:hAnsi="Calibri" w:cs="Calibri"/>
                <w:color w:val="000000"/>
                <w:sz w:val="22"/>
                <w:szCs w:val="22"/>
                <w:lang w:eastAsia="el-GR"/>
              </w:rPr>
              <w:t>Ε</w:t>
            </w:r>
            <w:r w:rsidRPr="008A2012">
              <w:rPr>
                <w:rFonts w:ascii="Calibri" w:hAnsi="Calibri" w:cs="Calibri"/>
                <w:color w:val="000000"/>
                <w:sz w:val="22"/>
                <w:szCs w:val="22"/>
                <w:lang w:eastAsia="el-GR"/>
              </w:rPr>
              <w:t xml:space="preserve"> ΦΟΡΙΑΜΟΙ ΠΛΑΣΤΙΚΟΙ (70*40*180) ΚΟΙΝΟΚΟΜΕΙΟΥ</w:t>
            </w:r>
          </w:p>
        </w:tc>
        <w:tc>
          <w:tcPr>
            <w:tcW w:w="1343" w:type="dxa"/>
            <w:tcBorders>
              <w:top w:val="nil"/>
              <w:left w:val="nil"/>
              <w:bottom w:val="single" w:sz="4" w:space="0" w:color="auto"/>
              <w:right w:val="single" w:sz="4" w:space="0" w:color="auto"/>
            </w:tcBorders>
            <w:shd w:val="clear" w:color="auto" w:fill="auto"/>
            <w:noWrap/>
            <w:vAlign w:val="center"/>
            <w:hideMark/>
          </w:tcPr>
          <w:p w14:paraId="3E49F403" w14:textId="77777777" w:rsidR="004E2D0C" w:rsidRPr="004C58E9" w:rsidRDefault="004E2D0C" w:rsidP="004E2D0C">
            <w:pPr>
              <w:jc w:val="right"/>
              <w:rPr>
                <w:rFonts w:ascii="Calibri" w:hAnsi="Calibri" w:cs="Calibri"/>
                <w:color w:val="000000"/>
                <w:sz w:val="22"/>
                <w:szCs w:val="22"/>
                <w:lang w:eastAsia="el-GR"/>
              </w:rPr>
            </w:pPr>
            <w:r w:rsidRPr="004C58E9">
              <w:rPr>
                <w:rFonts w:ascii="Calibri" w:hAnsi="Calibri" w:cs="Calibri"/>
                <w:color w:val="000000"/>
                <w:sz w:val="22"/>
                <w:szCs w:val="22"/>
                <w:lang w:eastAsia="el-GR"/>
              </w:rPr>
              <w:t xml:space="preserve">                    200,00   </w:t>
            </w:r>
          </w:p>
        </w:tc>
        <w:tc>
          <w:tcPr>
            <w:tcW w:w="1343" w:type="dxa"/>
            <w:tcBorders>
              <w:top w:val="nil"/>
              <w:left w:val="nil"/>
              <w:bottom w:val="single" w:sz="4" w:space="0" w:color="auto"/>
              <w:right w:val="single" w:sz="4" w:space="0" w:color="auto"/>
            </w:tcBorders>
            <w:shd w:val="clear" w:color="auto" w:fill="auto"/>
            <w:noWrap/>
            <w:vAlign w:val="center"/>
            <w:hideMark/>
          </w:tcPr>
          <w:p w14:paraId="3622F906" w14:textId="77777777" w:rsidR="004E2D0C" w:rsidRPr="004C58E9" w:rsidRDefault="004E2D0C" w:rsidP="004E2D0C">
            <w:pPr>
              <w:ind w:right="-37"/>
              <w:jc w:val="right"/>
              <w:rPr>
                <w:rFonts w:ascii="Calibri" w:hAnsi="Calibri" w:cs="Calibri"/>
                <w:color w:val="000000"/>
                <w:sz w:val="22"/>
                <w:szCs w:val="22"/>
                <w:lang w:eastAsia="el-GR"/>
              </w:rPr>
            </w:pPr>
            <w:r w:rsidRPr="004C58E9">
              <w:rPr>
                <w:rFonts w:ascii="Calibri" w:hAnsi="Calibri" w:cs="Calibri"/>
                <w:color w:val="000000"/>
                <w:sz w:val="22"/>
                <w:szCs w:val="22"/>
                <w:lang w:eastAsia="el-GR"/>
              </w:rPr>
              <w:t xml:space="preserve">                      48,00   </w:t>
            </w:r>
          </w:p>
        </w:tc>
        <w:tc>
          <w:tcPr>
            <w:tcW w:w="1343" w:type="dxa"/>
            <w:tcBorders>
              <w:top w:val="nil"/>
              <w:left w:val="nil"/>
              <w:bottom w:val="single" w:sz="4" w:space="0" w:color="auto"/>
              <w:right w:val="single" w:sz="4" w:space="0" w:color="auto"/>
            </w:tcBorders>
            <w:shd w:val="clear" w:color="auto" w:fill="auto"/>
            <w:noWrap/>
            <w:vAlign w:val="center"/>
            <w:hideMark/>
          </w:tcPr>
          <w:p w14:paraId="76B81E2A" w14:textId="77777777" w:rsidR="004E2D0C" w:rsidRPr="004C58E9" w:rsidRDefault="004E2D0C" w:rsidP="004E2D0C">
            <w:pPr>
              <w:jc w:val="right"/>
              <w:rPr>
                <w:rFonts w:ascii="Calibri" w:hAnsi="Calibri" w:cs="Calibri"/>
                <w:color w:val="000000"/>
                <w:sz w:val="22"/>
                <w:szCs w:val="22"/>
                <w:lang w:eastAsia="el-GR"/>
              </w:rPr>
            </w:pPr>
            <w:r w:rsidRPr="004C58E9">
              <w:rPr>
                <w:rFonts w:ascii="Calibri" w:hAnsi="Calibri" w:cs="Calibri"/>
                <w:color w:val="000000"/>
                <w:sz w:val="22"/>
                <w:szCs w:val="22"/>
                <w:lang w:eastAsia="el-GR"/>
              </w:rPr>
              <w:t xml:space="preserve">           248,00   </w:t>
            </w:r>
          </w:p>
        </w:tc>
        <w:tc>
          <w:tcPr>
            <w:tcW w:w="1834" w:type="dxa"/>
            <w:tcBorders>
              <w:top w:val="nil"/>
              <w:left w:val="nil"/>
              <w:bottom w:val="single" w:sz="4" w:space="0" w:color="auto"/>
              <w:right w:val="single" w:sz="4" w:space="0" w:color="auto"/>
            </w:tcBorders>
            <w:shd w:val="clear" w:color="auto" w:fill="auto"/>
            <w:noWrap/>
            <w:vAlign w:val="bottom"/>
            <w:hideMark/>
          </w:tcPr>
          <w:p w14:paraId="106A19F0" w14:textId="77777777" w:rsidR="004E2D0C" w:rsidRPr="004C58E9" w:rsidRDefault="004E2D0C" w:rsidP="004E2D0C">
            <w:pPr>
              <w:suppressAutoHyphens w:val="0"/>
              <w:jc w:val="center"/>
              <w:rPr>
                <w:rFonts w:ascii="Calibri" w:hAnsi="Calibri" w:cs="Calibri"/>
                <w:color w:val="000000"/>
                <w:sz w:val="22"/>
                <w:szCs w:val="22"/>
                <w:lang w:eastAsia="el-GR"/>
              </w:rPr>
            </w:pPr>
            <w:r w:rsidRPr="004C58E9">
              <w:rPr>
                <w:rFonts w:ascii="Calibri" w:hAnsi="Calibri" w:cs="Calibri"/>
                <w:color w:val="000000"/>
                <w:sz w:val="22"/>
                <w:szCs w:val="22"/>
                <w:lang w:eastAsia="el-GR"/>
              </w:rPr>
              <w:t>10.7133.001</w:t>
            </w:r>
          </w:p>
        </w:tc>
      </w:tr>
      <w:tr w:rsidR="004E2D0C" w:rsidRPr="004C58E9" w14:paraId="02C44C64" w14:textId="77777777" w:rsidTr="004E2D0C">
        <w:trPr>
          <w:trHeight w:val="20"/>
        </w:trPr>
        <w:tc>
          <w:tcPr>
            <w:tcW w:w="2773" w:type="dxa"/>
            <w:tcBorders>
              <w:top w:val="nil"/>
              <w:left w:val="single" w:sz="4" w:space="0" w:color="auto"/>
              <w:bottom w:val="single" w:sz="4" w:space="0" w:color="auto"/>
              <w:right w:val="single" w:sz="4" w:space="0" w:color="auto"/>
            </w:tcBorders>
            <w:shd w:val="clear" w:color="auto" w:fill="auto"/>
            <w:vAlign w:val="bottom"/>
            <w:hideMark/>
          </w:tcPr>
          <w:p w14:paraId="12687EBA" w14:textId="77777777" w:rsidR="004E2D0C" w:rsidRPr="008A2012" w:rsidRDefault="004E2D0C" w:rsidP="004E2D0C">
            <w:pPr>
              <w:suppressAutoHyphens w:val="0"/>
              <w:jc w:val="both"/>
              <w:rPr>
                <w:rFonts w:ascii="Calibri" w:hAnsi="Calibri" w:cs="Calibri"/>
                <w:color w:val="000000"/>
                <w:sz w:val="22"/>
                <w:szCs w:val="22"/>
                <w:lang w:eastAsia="el-GR"/>
              </w:rPr>
            </w:pPr>
            <w:r w:rsidRPr="008A2012">
              <w:rPr>
                <w:rFonts w:ascii="Calibri" w:hAnsi="Calibri" w:cs="Calibri"/>
                <w:color w:val="000000"/>
                <w:sz w:val="22"/>
                <w:szCs w:val="22"/>
                <w:lang w:eastAsia="el-GR"/>
              </w:rPr>
              <w:t xml:space="preserve">ΤΜΗΜΑ </w:t>
            </w:r>
            <w:r>
              <w:rPr>
                <w:rFonts w:ascii="Calibri" w:hAnsi="Calibri" w:cs="Calibri"/>
                <w:color w:val="000000"/>
                <w:sz w:val="22"/>
                <w:szCs w:val="22"/>
                <w:lang w:eastAsia="el-GR"/>
              </w:rPr>
              <w:t>ΣΤ</w:t>
            </w:r>
            <w:r w:rsidRPr="008A2012">
              <w:rPr>
                <w:rFonts w:ascii="Calibri" w:hAnsi="Calibri" w:cs="Calibri"/>
                <w:color w:val="000000"/>
                <w:sz w:val="22"/>
                <w:szCs w:val="22"/>
                <w:lang w:eastAsia="el-GR"/>
              </w:rPr>
              <w:t xml:space="preserve"> ΣΤΟΡ- ΚΟΥΡΤΙΝΕΣ ΣΚΙΑΣΗΣ</w:t>
            </w:r>
          </w:p>
        </w:tc>
        <w:tc>
          <w:tcPr>
            <w:tcW w:w="1343" w:type="dxa"/>
            <w:tcBorders>
              <w:top w:val="nil"/>
              <w:left w:val="nil"/>
              <w:bottom w:val="single" w:sz="4" w:space="0" w:color="auto"/>
              <w:right w:val="single" w:sz="4" w:space="0" w:color="auto"/>
            </w:tcBorders>
            <w:shd w:val="clear" w:color="auto" w:fill="auto"/>
            <w:noWrap/>
            <w:vAlign w:val="center"/>
            <w:hideMark/>
          </w:tcPr>
          <w:p w14:paraId="4DD26D20" w14:textId="77777777" w:rsidR="004E2D0C" w:rsidRPr="004C58E9" w:rsidRDefault="004E2D0C" w:rsidP="004E2D0C">
            <w:pPr>
              <w:jc w:val="right"/>
              <w:rPr>
                <w:rFonts w:ascii="Calibri" w:hAnsi="Calibri" w:cs="Calibri"/>
                <w:color w:val="000000"/>
                <w:sz w:val="22"/>
                <w:szCs w:val="22"/>
                <w:lang w:eastAsia="el-GR"/>
              </w:rPr>
            </w:pPr>
            <w:r w:rsidRPr="004C58E9">
              <w:rPr>
                <w:rFonts w:ascii="Calibri" w:hAnsi="Calibri" w:cs="Calibri"/>
                <w:color w:val="000000"/>
                <w:sz w:val="22"/>
                <w:szCs w:val="22"/>
                <w:lang w:eastAsia="el-GR"/>
              </w:rPr>
              <w:t xml:space="preserve">                1.694,00   </w:t>
            </w:r>
          </w:p>
        </w:tc>
        <w:tc>
          <w:tcPr>
            <w:tcW w:w="1343" w:type="dxa"/>
            <w:tcBorders>
              <w:top w:val="nil"/>
              <w:left w:val="nil"/>
              <w:bottom w:val="single" w:sz="4" w:space="0" w:color="auto"/>
              <w:right w:val="single" w:sz="4" w:space="0" w:color="auto"/>
            </w:tcBorders>
            <w:shd w:val="clear" w:color="auto" w:fill="auto"/>
            <w:noWrap/>
            <w:vAlign w:val="center"/>
            <w:hideMark/>
          </w:tcPr>
          <w:p w14:paraId="1CB15060" w14:textId="77777777" w:rsidR="004E2D0C" w:rsidRPr="004C58E9" w:rsidRDefault="004E2D0C" w:rsidP="004E2D0C">
            <w:pPr>
              <w:ind w:right="-37"/>
              <w:jc w:val="right"/>
              <w:rPr>
                <w:rFonts w:ascii="Calibri" w:hAnsi="Calibri" w:cs="Calibri"/>
                <w:color w:val="000000"/>
                <w:sz w:val="22"/>
                <w:szCs w:val="22"/>
                <w:lang w:eastAsia="el-GR"/>
              </w:rPr>
            </w:pPr>
            <w:r w:rsidRPr="004C58E9">
              <w:rPr>
                <w:rFonts w:ascii="Calibri" w:hAnsi="Calibri" w:cs="Calibri"/>
                <w:color w:val="000000"/>
                <w:sz w:val="22"/>
                <w:szCs w:val="22"/>
                <w:lang w:eastAsia="el-GR"/>
              </w:rPr>
              <w:t xml:space="preserve">                    406,56   </w:t>
            </w:r>
          </w:p>
        </w:tc>
        <w:tc>
          <w:tcPr>
            <w:tcW w:w="1343" w:type="dxa"/>
            <w:tcBorders>
              <w:top w:val="nil"/>
              <w:left w:val="nil"/>
              <w:bottom w:val="single" w:sz="4" w:space="0" w:color="auto"/>
              <w:right w:val="single" w:sz="4" w:space="0" w:color="auto"/>
            </w:tcBorders>
            <w:shd w:val="clear" w:color="auto" w:fill="auto"/>
            <w:noWrap/>
            <w:vAlign w:val="center"/>
            <w:hideMark/>
          </w:tcPr>
          <w:p w14:paraId="59652DFE" w14:textId="77777777" w:rsidR="004E2D0C" w:rsidRPr="004C58E9" w:rsidRDefault="004E2D0C" w:rsidP="004E2D0C">
            <w:pPr>
              <w:jc w:val="right"/>
              <w:rPr>
                <w:rFonts w:ascii="Calibri" w:hAnsi="Calibri" w:cs="Calibri"/>
                <w:color w:val="000000"/>
                <w:sz w:val="22"/>
                <w:szCs w:val="22"/>
                <w:lang w:eastAsia="el-GR"/>
              </w:rPr>
            </w:pPr>
            <w:r w:rsidRPr="004C58E9">
              <w:rPr>
                <w:rFonts w:ascii="Calibri" w:hAnsi="Calibri" w:cs="Calibri"/>
                <w:color w:val="000000"/>
                <w:sz w:val="22"/>
                <w:szCs w:val="22"/>
                <w:lang w:eastAsia="el-GR"/>
              </w:rPr>
              <w:t xml:space="preserve">       2.100,56   </w:t>
            </w:r>
          </w:p>
        </w:tc>
        <w:tc>
          <w:tcPr>
            <w:tcW w:w="1834" w:type="dxa"/>
            <w:tcBorders>
              <w:top w:val="nil"/>
              <w:left w:val="nil"/>
              <w:bottom w:val="single" w:sz="4" w:space="0" w:color="auto"/>
              <w:right w:val="single" w:sz="4" w:space="0" w:color="auto"/>
            </w:tcBorders>
            <w:shd w:val="clear" w:color="auto" w:fill="auto"/>
            <w:noWrap/>
            <w:vAlign w:val="bottom"/>
            <w:hideMark/>
          </w:tcPr>
          <w:p w14:paraId="19A24F2E" w14:textId="77777777" w:rsidR="004E2D0C" w:rsidRPr="004C58E9" w:rsidRDefault="004E2D0C" w:rsidP="004E2D0C">
            <w:pPr>
              <w:suppressAutoHyphens w:val="0"/>
              <w:jc w:val="center"/>
              <w:rPr>
                <w:rFonts w:ascii="Calibri" w:hAnsi="Calibri" w:cs="Calibri"/>
                <w:color w:val="000000"/>
                <w:sz w:val="22"/>
                <w:szCs w:val="22"/>
                <w:lang w:eastAsia="el-GR"/>
              </w:rPr>
            </w:pPr>
            <w:r w:rsidRPr="004C58E9">
              <w:rPr>
                <w:rFonts w:ascii="Calibri" w:hAnsi="Calibri" w:cs="Calibri"/>
                <w:color w:val="000000"/>
                <w:sz w:val="22"/>
                <w:szCs w:val="22"/>
                <w:lang w:eastAsia="el-GR"/>
              </w:rPr>
              <w:t>10.6699.001</w:t>
            </w:r>
          </w:p>
        </w:tc>
      </w:tr>
      <w:tr w:rsidR="004E2D0C" w:rsidRPr="008A2012" w14:paraId="63D590A7" w14:textId="77777777" w:rsidTr="004E2D0C">
        <w:trPr>
          <w:trHeight w:val="292"/>
        </w:trPr>
        <w:tc>
          <w:tcPr>
            <w:tcW w:w="2773" w:type="dxa"/>
            <w:tcBorders>
              <w:top w:val="nil"/>
              <w:left w:val="single" w:sz="4" w:space="0" w:color="auto"/>
              <w:bottom w:val="single" w:sz="4" w:space="0" w:color="auto"/>
              <w:right w:val="single" w:sz="4" w:space="0" w:color="auto"/>
            </w:tcBorders>
            <w:shd w:val="clear" w:color="auto" w:fill="auto"/>
            <w:noWrap/>
            <w:vAlign w:val="bottom"/>
            <w:hideMark/>
          </w:tcPr>
          <w:p w14:paraId="3FB3400A" w14:textId="77777777" w:rsidR="004E2D0C" w:rsidRPr="007F2023" w:rsidRDefault="004E2D0C" w:rsidP="004E2D0C">
            <w:pPr>
              <w:suppressAutoHyphens w:val="0"/>
              <w:jc w:val="center"/>
              <w:rPr>
                <w:rFonts w:ascii="Calibri" w:hAnsi="Calibri" w:cs="Calibri"/>
                <w:b/>
                <w:color w:val="000000"/>
                <w:sz w:val="22"/>
                <w:szCs w:val="22"/>
                <w:lang w:eastAsia="el-GR"/>
              </w:rPr>
            </w:pPr>
            <w:r w:rsidRPr="007F2023">
              <w:rPr>
                <w:rFonts w:ascii="Calibri" w:hAnsi="Calibri" w:cs="Calibri"/>
                <w:b/>
                <w:color w:val="000000"/>
                <w:sz w:val="22"/>
                <w:szCs w:val="22"/>
                <w:lang w:eastAsia="el-GR"/>
              </w:rPr>
              <w:t>ΣΥΝΟΛΟ</w:t>
            </w:r>
          </w:p>
        </w:tc>
        <w:tc>
          <w:tcPr>
            <w:tcW w:w="1343" w:type="dxa"/>
            <w:tcBorders>
              <w:top w:val="nil"/>
              <w:left w:val="nil"/>
              <w:bottom w:val="single" w:sz="4" w:space="0" w:color="auto"/>
              <w:right w:val="single" w:sz="4" w:space="0" w:color="auto"/>
            </w:tcBorders>
            <w:shd w:val="clear" w:color="auto" w:fill="auto"/>
            <w:noWrap/>
            <w:vAlign w:val="center"/>
            <w:hideMark/>
          </w:tcPr>
          <w:p w14:paraId="5AACA3D0" w14:textId="77777777" w:rsidR="004E2D0C" w:rsidRPr="00835EE0" w:rsidRDefault="004E2D0C" w:rsidP="004E2D0C">
            <w:pPr>
              <w:jc w:val="right"/>
              <w:rPr>
                <w:sz w:val="21"/>
                <w:szCs w:val="21"/>
              </w:rPr>
            </w:pPr>
            <w:r>
              <w:rPr>
                <w:sz w:val="21"/>
                <w:szCs w:val="21"/>
              </w:rPr>
              <w:fldChar w:fldCharType="begin"/>
            </w:r>
            <w:r>
              <w:rPr>
                <w:sz w:val="21"/>
                <w:szCs w:val="21"/>
              </w:rPr>
              <w:instrText xml:space="preserve"> =SUM(ABOVE) </w:instrText>
            </w:r>
            <w:r>
              <w:rPr>
                <w:sz w:val="21"/>
                <w:szCs w:val="21"/>
              </w:rPr>
              <w:fldChar w:fldCharType="separate"/>
            </w:r>
            <w:r>
              <w:rPr>
                <w:noProof/>
                <w:sz w:val="21"/>
                <w:szCs w:val="21"/>
              </w:rPr>
              <w:t>45.267</w:t>
            </w:r>
            <w:r>
              <w:rPr>
                <w:sz w:val="21"/>
                <w:szCs w:val="21"/>
              </w:rPr>
              <w:fldChar w:fldCharType="end"/>
            </w:r>
            <w:r>
              <w:rPr>
                <w:sz w:val="21"/>
                <w:szCs w:val="21"/>
              </w:rPr>
              <w:t>,00</w:t>
            </w:r>
          </w:p>
        </w:tc>
        <w:tc>
          <w:tcPr>
            <w:tcW w:w="1343" w:type="dxa"/>
            <w:tcBorders>
              <w:top w:val="nil"/>
              <w:left w:val="nil"/>
              <w:bottom w:val="single" w:sz="4" w:space="0" w:color="auto"/>
              <w:right w:val="single" w:sz="4" w:space="0" w:color="auto"/>
            </w:tcBorders>
            <w:shd w:val="clear" w:color="auto" w:fill="auto"/>
            <w:noWrap/>
            <w:vAlign w:val="center"/>
            <w:hideMark/>
          </w:tcPr>
          <w:p w14:paraId="2C154DC9" w14:textId="77777777" w:rsidR="004E2D0C" w:rsidRPr="00AC5965" w:rsidRDefault="004E2D0C" w:rsidP="004E2D0C">
            <w:pPr>
              <w:ind w:right="-37"/>
              <w:jc w:val="right"/>
              <w:rPr>
                <w:sz w:val="21"/>
                <w:szCs w:val="21"/>
              </w:rPr>
            </w:pPr>
            <w:r>
              <w:rPr>
                <w:sz w:val="21"/>
                <w:szCs w:val="21"/>
              </w:rPr>
              <w:fldChar w:fldCharType="begin"/>
            </w:r>
            <w:r>
              <w:rPr>
                <w:sz w:val="21"/>
                <w:szCs w:val="21"/>
              </w:rPr>
              <w:instrText xml:space="preserve"> =SUM(ABOVE) </w:instrText>
            </w:r>
            <w:r>
              <w:rPr>
                <w:sz w:val="21"/>
                <w:szCs w:val="21"/>
              </w:rPr>
              <w:fldChar w:fldCharType="separate"/>
            </w:r>
            <w:r>
              <w:rPr>
                <w:noProof/>
                <w:sz w:val="21"/>
                <w:szCs w:val="21"/>
              </w:rPr>
              <w:t>10.864,08</w:t>
            </w:r>
            <w:r>
              <w:rPr>
                <w:sz w:val="21"/>
                <w:szCs w:val="21"/>
              </w:rPr>
              <w:fldChar w:fldCharType="end"/>
            </w:r>
          </w:p>
        </w:tc>
        <w:tc>
          <w:tcPr>
            <w:tcW w:w="1343" w:type="dxa"/>
            <w:tcBorders>
              <w:top w:val="nil"/>
              <w:left w:val="nil"/>
              <w:bottom w:val="single" w:sz="4" w:space="0" w:color="auto"/>
              <w:right w:val="single" w:sz="4" w:space="0" w:color="auto"/>
            </w:tcBorders>
            <w:shd w:val="clear" w:color="auto" w:fill="auto"/>
            <w:noWrap/>
            <w:vAlign w:val="center"/>
          </w:tcPr>
          <w:p w14:paraId="4855EF16" w14:textId="77777777" w:rsidR="004E2D0C" w:rsidRPr="00AC5965" w:rsidRDefault="004E2D0C" w:rsidP="004E2D0C">
            <w:pPr>
              <w:jc w:val="right"/>
              <w:rPr>
                <w:sz w:val="21"/>
                <w:szCs w:val="21"/>
              </w:rPr>
            </w:pPr>
            <w:r>
              <w:rPr>
                <w:sz w:val="21"/>
                <w:szCs w:val="21"/>
              </w:rPr>
              <w:fldChar w:fldCharType="begin"/>
            </w:r>
            <w:r>
              <w:rPr>
                <w:sz w:val="21"/>
                <w:szCs w:val="21"/>
              </w:rPr>
              <w:instrText xml:space="preserve"> =SUM(ABOVE) </w:instrText>
            </w:r>
            <w:r>
              <w:rPr>
                <w:sz w:val="21"/>
                <w:szCs w:val="21"/>
              </w:rPr>
              <w:fldChar w:fldCharType="separate"/>
            </w:r>
            <w:r>
              <w:rPr>
                <w:noProof/>
                <w:sz w:val="21"/>
                <w:szCs w:val="21"/>
              </w:rPr>
              <w:t>56.131,08</w:t>
            </w:r>
            <w:r>
              <w:rPr>
                <w:sz w:val="21"/>
                <w:szCs w:val="21"/>
              </w:rPr>
              <w:fldChar w:fldCharType="end"/>
            </w:r>
          </w:p>
        </w:tc>
        <w:tc>
          <w:tcPr>
            <w:tcW w:w="1834" w:type="dxa"/>
            <w:tcBorders>
              <w:top w:val="nil"/>
              <w:left w:val="nil"/>
              <w:bottom w:val="single" w:sz="4" w:space="0" w:color="auto"/>
              <w:right w:val="single" w:sz="4" w:space="0" w:color="auto"/>
            </w:tcBorders>
            <w:shd w:val="clear" w:color="auto" w:fill="auto"/>
            <w:noWrap/>
            <w:vAlign w:val="bottom"/>
            <w:hideMark/>
          </w:tcPr>
          <w:p w14:paraId="23C1FB61" w14:textId="77777777" w:rsidR="004E2D0C" w:rsidRPr="008A2012" w:rsidRDefault="004E2D0C" w:rsidP="004E2D0C">
            <w:pPr>
              <w:suppressAutoHyphens w:val="0"/>
              <w:rPr>
                <w:color w:val="000000"/>
                <w:lang w:eastAsia="el-GR"/>
              </w:rPr>
            </w:pPr>
            <w:r w:rsidRPr="008A2012">
              <w:rPr>
                <w:color w:val="000000"/>
                <w:lang w:eastAsia="el-GR"/>
              </w:rPr>
              <w:t> </w:t>
            </w:r>
          </w:p>
        </w:tc>
      </w:tr>
    </w:tbl>
    <w:bookmarkEnd w:id="3"/>
    <w:p w14:paraId="131B3D66" w14:textId="77777777" w:rsidR="004E2D0C" w:rsidRDefault="004E2D0C" w:rsidP="004E2D0C">
      <w:pPr>
        <w:spacing w:before="240"/>
        <w:ind w:right="-198"/>
        <w:jc w:val="both"/>
      </w:pPr>
      <w:r w:rsidRPr="00F27C5C">
        <w:t xml:space="preserve">Η </w:t>
      </w:r>
      <w:r>
        <w:t xml:space="preserve">εκτέλεση της προμήθειας, </w:t>
      </w:r>
      <w:r w:rsidRPr="00F27C5C">
        <w:t>θα γίνει  με «Ανοικτή διαδικασία (άρθρο 27 της Οδηγίας 2014/24/ΕΕ)» του Ν. 4412/2016, σύμφωνα με τα οποία η παρούσα δημόσια σύμβαση θα πρέπει να εκτελεσθεί με ανοικτό ηλεκτρονικό διαγωνισμό.</w:t>
      </w:r>
    </w:p>
    <w:p w14:paraId="170F26A8" w14:textId="77777777" w:rsidR="004E2D0C" w:rsidRPr="00F27C5C" w:rsidRDefault="004E2D0C" w:rsidP="004E2D0C">
      <w:pPr>
        <w:spacing w:before="240"/>
        <w:ind w:right="-198"/>
        <w:jc w:val="both"/>
      </w:pPr>
      <w:r>
        <w:t xml:space="preserve">Τα τμήματα Γ, Δ, Ε &amp; ΣΤ θα εκτελεσθούν με απ’ ευθείας ανάθεση σύμφωνα με την παρ. 10 του άρθρου 6 του ν. 4412/2016, καθώς προορίζονται ανάγκες, οι οποίες καθίστανται πλέον άμεσες εξαιτίας της καθυστέρησης που προέκυψε, από τις διαδοχικές </w:t>
      </w:r>
      <w:proofErr w:type="spellStart"/>
      <w:r>
        <w:t>επικαιροποιήσεις</w:t>
      </w:r>
      <w:proofErr w:type="spellEnd"/>
      <w:r>
        <w:t xml:space="preserve"> των σχετικών μελετών λόγω των συνεχών ανατιμήσεων, που </w:t>
      </w:r>
      <w:r>
        <w:lastRenderedPageBreak/>
        <w:t xml:space="preserve">δημιούργησαν τα προβλήματα στην εφοδιαστική αλυσίδα εξαιτίας της πανδημίας και στη συνέχεια του πολέμου στην Ουκρανία. </w:t>
      </w:r>
    </w:p>
    <w:p w14:paraId="3B4AC224" w14:textId="77777777" w:rsidR="004E2D0C" w:rsidRDefault="004E2D0C" w:rsidP="004E2D0C">
      <w:pPr>
        <w:pStyle w:val="a4"/>
        <w:shd w:val="clear" w:color="auto" w:fill="FFFFFF" w:themeFill="background1"/>
        <w:spacing w:before="240" w:line="276" w:lineRule="auto"/>
        <w:ind w:left="0" w:right="-198"/>
        <w:jc w:val="both"/>
        <w:rPr>
          <w:rFonts w:eastAsia="Arial"/>
          <w:shd w:val="clear" w:color="auto" w:fill="FFFFFF" w:themeFill="background1"/>
        </w:rPr>
      </w:pPr>
      <w:r w:rsidRPr="00F27C5C">
        <w:rPr>
          <w:iCs/>
          <w:color w:val="auto"/>
          <w:shd w:val="clear" w:color="auto" w:fill="FFFFFF" w:themeFill="background1"/>
        </w:rPr>
        <w:t>Η ανάγκη προμήθειας καθισμάτων εργασίας και λοιπών επίπλων συνίσταται στην αντικατάσταση φθαρμένων επίπλων που αποτελούν κίνδυνο για την ασφάλεια εργαζομένων</w:t>
      </w:r>
      <w:r w:rsidRPr="00F27C5C">
        <w:rPr>
          <w:rFonts w:eastAsia="Arial"/>
          <w:shd w:val="clear" w:color="auto" w:fill="FFFFFF" w:themeFill="background1"/>
        </w:rPr>
        <w:t xml:space="preserve">, αλλά και εξασφάλισης λειτουργικότερης </w:t>
      </w:r>
      <w:proofErr w:type="spellStart"/>
      <w:r w:rsidRPr="00F27C5C">
        <w:rPr>
          <w:rFonts w:eastAsia="Arial"/>
          <w:shd w:val="clear" w:color="auto" w:fill="FFFFFF" w:themeFill="background1"/>
        </w:rPr>
        <w:t>χωροθέτησης</w:t>
      </w:r>
      <w:proofErr w:type="spellEnd"/>
      <w:r w:rsidRPr="00F27C5C">
        <w:rPr>
          <w:rFonts w:eastAsia="Arial"/>
          <w:shd w:val="clear" w:color="auto" w:fill="FFFFFF" w:themeFill="background1"/>
        </w:rPr>
        <w:t xml:space="preserve">  λόγω έλλειψης χώρων, των αναγκών προμήθειας επίπλων μετεγκατάστασης του τμήματος Πρασίνου της ΔΤΥ. </w:t>
      </w:r>
      <w:r>
        <w:rPr>
          <w:rFonts w:eastAsia="Arial"/>
          <w:shd w:val="clear" w:color="auto" w:fill="FFFFFF" w:themeFill="background1"/>
        </w:rPr>
        <w:t xml:space="preserve">Θα καλυφθούν επίσης οι νέες ανάγκες σε έπιπλα του ΚΕΠ Υγείας </w:t>
      </w:r>
      <w:r>
        <w:t xml:space="preserve">και λοιπών δράσεων και δομών της </w:t>
      </w:r>
      <w:r w:rsidRPr="00F27C5C">
        <w:t xml:space="preserve"> </w:t>
      </w:r>
      <w:r w:rsidRPr="006F4BD2">
        <w:t xml:space="preserve">διεύθυνσης </w:t>
      </w:r>
      <w:proofErr w:type="spellStart"/>
      <w:r>
        <w:t>Κοιν</w:t>
      </w:r>
      <w:proofErr w:type="spellEnd"/>
      <w:r>
        <w:t>. Προστασίας Υγείας Παιδείας &amp; Πολιτισμού.</w:t>
      </w:r>
      <w:r>
        <w:rPr>
          <w:rFonts w:eastAsia="Arial"/>
          <w:shd w:val="clear" w:color="auto" w:fill="FFFFFF" w:themeFill="background1"/>
        </w:rPr>
        <w:t xml:space="preserve"> </w:t>
      </w:r>
    </w:p>
    <w:p w14:paraId="3E06A104" w14:textId="77777777" w:rsidR="004E2D0C" w:rsidRPr="00F27C5C" w:rsidRDefault="004E2D0C" w:rsidP="004E2D0C">
      <w:pPr>
        <w:suppressAutoHyphens w:val="0"/>
        <w:spacing w:after="160" w:line="259" w:lineRule="auto"/>
        <w:ind w:right="-198"/>
        <w:rPr>
          <w:rFonts w:eastAsia="Arial"/>
          <w:shd w:val="clear" w:color="auto" w:fill="FFFFFF"/>
        </w:rPr>
      </w:pPr>
      <w:r w:rsidRPr="00F27C5C">
        <w:rPr>
          <w:rFonts w:eastAsia="Arial"/>
          <w:shd w:val="clear" w:color="auto" w:fill="FFFFFF" w:themeFill="background1"/>
        </w:rPr>
        <w:t xml:space="preserve">Αντιμετωπίζεται επίσης η ανάγκη προμήθειας επίπλων όπως ντουλαπών, </w:t>
      </w:r>
      <w:proofErr w:type="spellStart"/>
      <w:r w:rsidRPr="00F27C5C">
        <w:rPr>
          <w:rFonts w:eastAsia="Arial"/>
          <w:shd w:val="clear" w:color="auto" w:fill="FFFFFF" w:themeFill="background1"/>
        </w:rPr>
        <w:t>ερμαρίων</w:t>
      </w:r>
      <w:proofErr w:type="spellEnd"/>
      <w:r w:rsidRPr="00F27C5C">
        <w:rPr>
          <w:rFonts w:eastAsia="Arial"/>
          <w:shd w:val="clear" w:color="auto" w:fill="FFFFFF" w:themeFill="background1"/>
        </w:rPr>
        <w:t xml:space="preserve"> με κλειδαριές για τις ανάγκες αρχειοθέτησης και ασφάλισης στοιχείων που άπτονται των προσωπικών δεδομένων,</w:t>
      </w:r>
      <w:r w:rsidRPr="00F27C5C">
        <w:rPr>
          <w:rFonts w:eastAsia="Arial"/>
          <w:shd w:val="clear" w:color="auto" w:fill="FFFFFF"/>
        </w:rPr>
        <w:t xml:space="preserve"> μετά από υποδείξεις και συστάσεις του DPO.</w:t>
      </w:r>
    </w:p>
    <w:p w14:paraId="1F5BEA4D" w14:textId="77777777" w:rsidR="004E2D0C" w:rsidRPr="00F27C5C" w:rsidRDefault="004E2D0C" w:rsidP="004E2D0C">
      <w:pPr>
        <w:pStyle w:val="a4"/>
        <w:spacing w:before="240" w:after="240" w:line="276" w:lineRule="auto"/>
        <w:ind w:left="0" w:right="-198"/>
        <w:contextualSpacing w:val="0"/>
        <w:jc w:val="both"/>
        <w:rPr>
          <w:rFonts w:eastAsia="Arial"/>
          <w:shd w:val="clear" w:color="auto" w:fill="FFFFFF"/>
        </w:rPr>
      </w:pPr>
      <w:r w:rsidRPr="00F27C5C">
        <w:rPr>
          <w:rFonts w:eastAsia="Arial"/>
          <w:shd w:val="clear" w:color="auto" w:fill="FFFFFF"/>
        </w:rPr>
        <w:t>Τα είδη που θα προμηθευτεί ο δήμος Σερρών θα εκτελεσθούν με κριτήριο την πλέον συμφέρουσα βάσει τιμής(χαμηλότερη τιμή)</w:t>
      </w:r>
      <w:r>
        <w:rPr>
          <w:rFonts w:eastAsia="Arial"/>
          <w:shd w:val="clear" w:color="auto" w:fill="FFFFFF"/>
        </w:rPr>
        <w:t>.</w:t>
      </w:r>
    </w:p>
    <w:p w14:paraId="24384944" w14:textId="77777777" w:rsidR="004E2D0C" w:rsidRDefault="004E2D0C" w:rsidP="004E2D0C">
      <w:pPr>
        <w:pStyle w:val="a4"/>
        <w:spacing w:before="240" w:line="276" w:lineRule="auto"/>
        <w:ind w:left="0" w:right="-198"/>
        <w:contextualSpacing w:val="0"/>
        <w:jc w:val="both"/>
        <w:rPr>
          <w:rFonts w:eastAsia="Arial"/>
          <w:shd w:val="clear" w:color="auto" w:fill="FFFFFF"/>
        </w:rPr>
      </w:pPr>
      <w:r>
        <w:rPr>
          <w:rFonts w:eastAsia="Arial"/>
          <w:shd w:val="clear" w:color="auto" w:fill="FFFFFF"/>
        </w:rPr>
        <w:t>Με την παρούσα μελέτη θα προμηθευτούμε έπιπλα και λοιπό εξοπλισμό για τα τμήματα και της δομές του δήμου</w:t>
      </w:r>
      <w:r w:rsidRPr="00F27C5C">
        <w:rPr>
          <w:rFonts w:eastAsia="Arial"/>
          <w:shd w:val="clear" w:color="auto" w:fill="FFFFFF"/>
        </w:rPr>
        <w:t>, όπως παρακάτω:</w:t>
      </w:r>
    </w:p>
    <w:tbl>
      <w:tblPr>
        <w:tblStyle w:val="a5"/>
        <w:tblW w:w="0" w:type="auto"/>
        <w:tblLook w:val="04A0" w:firstRow="1" w:lastRow="0" w:firstColumn="1" w:lastColumn="0" w:noHBand="0" w:noVBand="1"/>
      </w:tblPr>
      <w:tblGrid>
        <w:gridCol w:w="4040"/>
        <w:gridCol w:w="1920"/>
        <w:gridCol w:w="1898"/>
      </w:tblGrid>
      <w:tr w:rsidR="004E2D0C" w:rsidRPr="005606F6" w14:paraId="27F595ED" w14:textId="77777777" w:rsidTr="004E2D0C">
        <w:trPr>
          <w:trHeight w:val="20"/>
        </w:trPr>
        <w:tc>
          <w:tcPr>
            <w:tcW w:w="4040" w:type="dxa"/>
            <w:hideMark/>
          </w:tcPr>
          <w:p w14:paraId="1E5F7F83" w14:textId="77777777" w:rsidR="004E2D0C" w:rsidRPr="005606F6" w:rsidRDefault="004E2D0C" w:rsidP="004E2D0C">
            <w:pPr>
              <w:pStyle w:val="a4"/>
              <w:spacing w:line="276" w:lineRule="auto"/>
              <w:ind w:right="-198"/>
              <w:jc w:val="both"/>
              <w:rPr>
                <w:rFonts w:eastAsia="Arial"/>
                <w:b/>
                <w:bCs/>
                <w:sz w:val="22"/>
                <w:szCs w:val="22"/>
                <w:shd w:val="clear" w:color="auto" w:fill="FFFFFF"/>
              </w:rPr>
            </w:pPr>
            <w:r w:rsidRPr="005606F6">
              <w:rPr>
                <w:rFonts w:eastAsia="Arial"/>
                <w:b/>
                <w:bCs/>
                <w:sz w:val="22"/>
                <w:szCs w:val="22"/>
                <w:shd w:val="clear" w:color="auto" w:fill="FFFFFF"/>
              </w:rPr>
              <w:t>Δ/ΝΣΗ ΚΑΘΑΡΙΟΤΗΤΑΣ</w:t>
            </w:r>
          </w:p>
        </w:tc>
        <w:tc>
          <w:tcPr>
            <w:tcW w:w="1920" w:type="dxa"/>
            <w:noWrap/>
            <w:hideMark/>
          </w:tcPr>
          <w:p w14:paraId="50AB74D8" w14:textId="77777777" w:rsidR="004E2D0C" w:rsidRPr="005606F6" w:rsidRDefault="004E2D0C" w:rsidP="004E2D0C">
            <w:pPr>
              <w:pStyle w:val="a4"/>
              <w:spacing w:line="276" w:lineRule="auto"/>
              <w:ind w:right="-198"/>
              <w:jc w:val="both"/>
              <w:rPr>
                <w:rFonts w:eastAsia="Arial"/>
                <w:b/>
                <w:bCs/>
                <w:sz w:val="22"/>
                <w:szCs w:val="22"/>
                <w:shd w:val="clear" w:color="auto" w:fill="FFFFFF"/>
              </w:rPr>
            </w:pPr>
          </w:p>
        </w:tc>
        <w:tc>
          <w:tcPr>
            <w:tcW w:w="1898" w:type="dxa"/>
            <w:noWrap/>
            <w:hideMark/>
          </w:tcPr>
          <w:p w14:paraId="5CAE5B68" w14:textId="77777777" w:rsidR="004E2D0C" w:rsidRPr="005606F6" w:rsidRDefault="004E2D0C" w:rsidP="004E2D0C">
            <w:pPr>
              <w:pStyle w:val="a4"/>
              <w:spacing w:line="276" w:lineRule="auto"/>
              <w:ind w:right="-198"/>
              <w:jc w:val="both"/>
              <w:rPr>
                <w:rFonts w:eastAsia="Arial"/>
                <w:sz w:val="22"/>
                <w:szCs w:val="22"/>
                <w:shd w:val="clear" w:color="auto" w:fill="FFFFFF"/>
              </w:rPr>
            </w:pPr>
          </w:p>
        </w:tc>
      </w:tr>
      <w:tr w:rsidR="004E2D0C" w:rsidRPr="005606F6" w14:paraId="1E784B57" w14:textId="77777777" w:rsidTr="004E2D0C">
        <w:trPr>
          <w:trHeight w:val="20"/>
        </w:trPr>
        <w:tc>
          <w:tcPr>
            <w:tcW w:w="4040" w:type="dxa"/>
            <w:hideMark/>
          </w:tcPr>
          <w:p w14:paraId="13856337" w14:textId="77777777" w:rsidR="004E2D0C" w:rsidRPr="005606F6" w:rsidRDefault="004E2D0C" w:rsidP="004E2D0C">
            <w:pPr>
              <w:pStyle w:val="a4"/>
              <w:spacing w:line="276" w:lineRule="auto"/>
              <w:ind w:left="172" w:right="-198"/>
              <w:jc w:val="both"/>
              <w:rPr>
                <w:rFonts w:eastAsia="Arial"/>
                <w:b/>
                <w:bCs/>
                <w:sz w:val="22"/>
                <w:szCs w:val="22"/>
                <w:shd w:val="clear" w:color="auto" w:fill="FFFFFF"/>
              </w:rPr>
            </w:pPr>
            <w:r w:rsidRPr="005606F6">
              <w:rPr>
                <w:rFonts w:eastAsia="Arial"/>
                <w:b/>
                <w:bCs/>
                <w:sz w:val="22"/>
                <w:szCs w:val="22"/>
                <w:shd w:val="clear" w:color="auto" w:fill="FFFFFF"/>
              </w:rPr>
              <w:t xml:space="preserve">Περιγραφή υπό προμήθεια ειδών </w:t>
            </w:r>
          </w:p>
        </w:tc>
        <w:tc>
          <w:tcPr>
            <w:tcW w:w="1920" w:type="dxa"/>
            <w:hideMark/>
          </w:tcPr>
          <w:p w14:paraId="7F3BFEB5" w14:textId="77777777" w:rsidR="004E2D0C" w:rsidRPr="005606F6" w:rsidRDefault="004E2D0C" w:rsidP="004E2D0C">
            <w:pPr>
              <w:pStyle w:val="a4"/>
              <w:spacing w:line="276" w:lineRule="auto"/>
              <w:ind w:right="-198"/>
              <w:jc w:val="both"/>
              <w:rPr>
                <w:rFonts w:eastAsia="Arial"/>
                <w:b/>
                <w:bCs/>
                <w:sz w:val="22"/>
                <w:szCs w:val="22"/>
                <w:shd w:val="clear" w:color="auto" w:fill="FFFFFF"/>
              </w:rPr>
            </w:pPr>
            <w:r w:rsidRPr="005606F6">
              <w:rPr>
                <w:rFonts w:eastAsia="Arial"/>
                <w:b/>
                <w:bCs/>
                <w:sz w:val="22"/>
                <w:szCs w:val="22"/>
                <w:shd w:val="clear" w:color="auto" w:fill="FFFFFF"/>
              </w:rPr>
              <w:t>Μονάδα Μέτρησης</w:t>
            </w:r>
          </w:p>
        </w:tc>
        <w:tc>
          <w:tcPr>
            <w:tcW w:w="1898" w:type="dxa"/>
            <w:hideMark/>
          </w:tcPr>
          <w:p w14:paraId="3BA75BC4" w14:textId="77777777" w:rsidR="004E2D0C" w:rsidRPr="005606F6" w:rsidRDefault="004E2D0C" w:rsidP="004E2D0C">
            <w:pPr>
              <w:pStyle w:val="a4"/>
              <w:spacing w:line="276" w:lineRule="auto"/>
              <w:ind w:right="-198"/>
              <w:jc w:val="both"/>
              <w:rPr>
                <w:rFonts w:eastAsia="Arial"/>
                <w:b/>
                <w:bCs/>
                <w:sz w:val="22"/>
                <w:szCs w:val="22"/>
                <w:shd w:val="clear" w:color="auto" w:fill="FFFFFF"/>
              </w:rPr>
            </w:pPr>
            <w:r w:rsidRPr="005606F6">
              <w:rPr>
                <w:rFonts w:eastAsia="Arial"/>
                <w:b/>
                <w:bCs/>
                <w:sz w:val="22"/>
                <w:szCs w:val="22"/>
                <w:shd w:val="clear" w:color="auto" w:fill="FFFFFF"/>
              </w:rPr>
              <w:t>Ποσότητα</w:t>
            </w:r>
          </w:p>
        </w:tc>
      </w:tr>
      <w:tr w:rsidR="004E2D0C" w:rsidRPr="005606F6" w14:paraId="180890EB" w14:textId="77777777" w:rsidTr="004E2D0C">
        <w:trPr>
          <w:trHeight w:val="20"/>
        </w:trPr>
        <w:tc>
          <w:tcPr>
            <w:tcW w:w="4040" w:type="dxa"/>
            <w:hideMark/>
          </w:tcPr>
          <w:p w14:paraId="07EF19FB" w14:textId="77777777" w:rsidR="004E2D0C" w:rsidRPr="005606F6" w:rsidRDefault="004E2D0C" w:rsidP="004E2D0C">
            <w:pPr>
              <w:pStyle w:val="a4"/>
              <w:spacing w:line="276" w:lineRule="auto"/>
              <w:ind w:left="172" w:right="112"/>
              <w:jc w:val="both"/>
              <w:rPr>
                <w:rFonts w:eastAsia="Arial"/>
                <w:sz w:val="22"/>
                <w:szCs w:val="22"/>
                <w:shd w:val="clear" w:color="auto" w:fill="FFFFFF"/>
              </w:rPr>
            </w:pPr>
            <w:r w:rsidRPr="005606F6">
              <w:rPr>
                <w:rFonts w:eastAsia="Arial"/>
                <w:sz w:val="22"/>
                <w:szCs w:val="22"/>
                <w:shd w:val="clear" w:color="auto" w:fill="FFFFFF"/>
              </w:rPr>
              <w:t>Γραφείο εργασίας 1800Χ900cm</w:t>
            </w:r>
          </w:p>
        </w:tc>
        <w:tc>
          <w:tcPr>
            <w:tcW w:w="1920" w:type="dxa"/>
            <w:hideMark/>
          </w:tcPr>
          <w:p w14:paraId="7AC46FB2" w14:textId="77777777" w:rsidR="004E2D0C" w:rsidRPr="005606F6" w:rsidRDefault="004E2D0C" w:rsidP="004E2D0C">
            <w:pPr>
              <w:pStyle w:val="a4"/>
              <w:spacing w:line="276" w:lineRule="auto"/>
              <w:ind w:right="-198"/>
              <w:jc w:val="both"/>
              <w:rPr>
                <w:rFonts w:eastAsia="Arial"/>
                <w:sz w:val="22"/>
                <w:szCs w:val="22"/>
                <w:shd w:val="clear" w:color="auto" w:fill="FFFFFF"/>
              </w:rPr>
            </w:pPr>
            <w:proofErr w:type="spellStart"/>
            <w:r w:rsidRPr="005606F6">
              <w:rPr>
                <w:rFonts w:eastAsia="Arial"/>
                <w:sz w:val="22"/>
                <w:szCs w:val="22"/>
                <w:shd w:val="clear" w:color="auto" w:fill="FFFFFF"/>
              </w:rPr>
              <w:t>τμχ</w:t>
            </w:r>
            <w:proofErr w:type="spellEnd"/>
          </w:p>
        </w:tc>
        <w:tc>
          <w:tcPr>
            <w:tcW w:w="1898" w:type="dxa"/>
            <w:hideMark/>
          </w:tcPr>
          <w:p w14:paraId="5CFE04BC" w14:textId="77777777" w:rsidR="004E2D0C" w:rsidRPr="005606F6" w:rsidRDefault="004E2D0C" w:rsidP="004E2D0C">
            <w:pPr>
              <w:pStyle w:val="a4"/>
              <w:spacing w:line="276" w:lineRule="auto"/>
              <w:ind w:right="-198"/>
              <w:jc w:val="both"/>
              <w:rPr>
                <w:rFonts w:eastAsia="Arial"/>
                <w:sz w:val="22"/>
                <w:szCs w:val="22"/>
                <w:shd w:val="clear" w:color="auto" w:fill="FFFFFF"/>
              </w:rPr>
            </w:pPr>
            <w:r w:rsidRPr="005606F6">
              <w:rPr>
                <w:rFonts w:eastAsia="Arial"/>
                <w:sz w:val="22"/>
                <w:szCs w:val="22"/>
                <w:shd w:val="clear" w:color="auto" w:fill="FFFFFF"/>
              </w:rPr>
              <w:t>9</w:t>
            </w:r>
          </w:p>
        </w:tc>
      </w:tr>
      <w:tr w:rsidR="004E2D0C" w:rsidRPr="005606F6" w14:paraId="2543DA73" w14:textId="77777777" w:rsidTr="004E2D0C">
        <w:trPr>
          <w:trHeight w:val="20"/>
        </w:trPr>
        <w:tc>
          <w:tcPr>
            <w:tcW w:w="4040" w:type="dxa"/>
            <w:hideMark/>
          </w:tcPr>
          <w:p w14:paraId="1BAC3B13" w14:textId="77777777" w:rsidR="004E2D0C" w:rsidRPr="005606F6" w:rsidRDefault="004E2D0C" w:rsidP="004E2D0C">
            <w:pPr>
              <w:pStyle w:val="a4"/>
              <w:spacing w:line="276" w:lineRule="auto"/>
              <w:ind w:left="172" w:right="112"/>
              <w:jc w:val="both"/>
              <w:rPr>
                <w:rFonts w:eastAsia="Arial"/>
                <w:sz w:val="22"/>
                <w:szCs w:val="22"/>
                <w:shd w:val="clear" w:color="auto" w:fill="FFFFFF"/>
              </w:rPr>
            </w:pPr>
            <w:r w:rsidRPr="005606F6">
              <w:rPr>
                <w:rFonts w:eastAsia="Arial"/>
                <w:sz w:val="22"/>
                <w:szCs w:val="22"/>
                <w:shd w:val="clear" w:color="auto" w:fill="FFFFFF"/>
              </w:rPr>
              <w:t>Γραφείο εργασίας 1200Χ800</w:t>
            </w:r>
          </w:p>
        </w:tc>
        <w:tc>
          <w:tcPr>
            <w:tcW w:w="1920" w:type="dxa"/>
            <w:hideMark/>
          </w:tcPr>
          <w:p w14:paraId="3963081E" w14:textId="77777777" w:rsidR="004E2D0C" w:rsidRPr="005606F6" w:rsidRDefault="004E2D0C" w:rsidP="004E2D0C">
            <w:pPr>
              <w:pStyle w:val="a4"/>
              <w:spacing w:line="276" w:lineRule="auto"/>
              <w:ind w:right="-198"/>
              <w:jc w:val="both"/>
              <w:rPr>
                <w:rFonts w:eastAsia="Arial"/>
                <w:sz w:val="22"/>
                <w:szCs w:val="22"/>
                <w:shd w:val="clear" w:color="auto" w:fill="FFFFFF"/>
              </w:rPr>
            </w:pPr>
            <w:proofErr w:type="spellStart"/>
            <w:r w:rsidRPr="005606F6">
              <w:rPr>
                <w:rFonts w:eastAsia="Arial"/>
                <w:sz w:val="22"/>
                <w:szCs w:val="22"/>
                <w:shd w:val="clear" w:color="auto" w:fill="FFFFFF"/>
              </w:rPr>
              <w:t>τμχ</w:t>
            </w:r>
            <w:proofErr w:type="spellEnd"/>
          </w:p>
        </w:tc>
        <w:tc>
          <w:tcPr>
            <w:tcW w:w="1898" w:type="dxa"/>
            <w:hideMark/>
          </w:tcPr>
          <w:p w14:paraId="273B33ED" w14:textId="77777777" w:rsidR="004E2D0C" w:rsidRPr="005606F6" w:rsidRDefault="004E2D0C" w:rsidP="004E2D0C">
            <w:pPr>
              <w:pStyle w:val="a4"/>
              <w:spacing w:line="276" w:lineRule="auto"/>
              <w:ind w:right="-198"/>
              <w:jc w:val="both"/>
              <w:rPr>
                <w:rFonts w:eastAsia="Arial"/>
                <w:sz w:val="22"/>
                <w:szCs w:val="22"/>
                <w:shd w:val="clear" w:color="auto" w:fill="FFFFFF"/>
              </w:rPr>
            </w:pPr>
            <w:r w:rsidRPr="005606F6">
              <w:rPr>
                <w:rFonts w:eastAsia="Arial"/>
                <w:sz w:val="22"/>
                <w:szCs w:val="22"/>
                <w:shd w:val="clear" w:color="auto" w:fill="FFFFFF"/>
              </w:rPr>
              <w:t>2</w:t>
            </w:r>
          </w:p>
        </w:tc>
      </w:tr>
      <w:tr w:rsidR="004E2D0C" w:rsidRPr="005606F6" w14:paraId="53E8FEFA" w14:textId="77777777" w:rsidTr="004E2D0C">
        <w:trPr>
          <w:trHeight w:val="20"/>
        </w:trPr>
        <w:tc>
          <w:tcPr>
            <w:tcW w:w="4040" w:type="dxa"/>
            <w:hideMark/>
          </w:tcPr>
          <w:p w14:paraId="37202EF7" w14:textId="77777777" w:rsidR="004E2D0C" w:rsidRPr="005606F6" w:rsidRDefault="004E2D0C" w:rsidP="004E2D0C">
            <w:pPr>
              <w:pStyle w:val="a4"/>
              <w:spacing w:line="276" w:lineRule="auto"/>
              <w:ind w:left="172" w:right="112"/>
              <w:jc w:val="both"/>
              <w:rPr>
                <w:rFonts w:eastAsia="Arial"/>
                <w:sz w:val="22"/>
                <w:szCs w:val="22"/>
                <w:shd w:val="clear" w:color="auto" w:fill="FFFFFF"/>
              </w:rPr>
            </w:pPr>
            <w:r w:rsidRPr="005606F6">
              <w:rPr>
                <w:rFonts w:eastAsia="Arial"/>
                <w:sz w:val="22"/>
                <w:szCs w:val="22"/>
                <w:shd w:val="clear" w:color="auto" w:fill="FFFFFF"/>
              </w:rPr>
              <w:t xml:space="preserve">Τροχήλατες </w:t>
            </w:r>
            <w:proofErr w:type="spellStart"/>
            <w:r w:rsidRPr="005606F6">
              <w:rPr>
                <w:rFonts w:eastAsia="Arial"/>
                <w:sz w:val="22"/>
                <w:szCs w:val="22"/>
                <w:shd w:val="clear" w:color="auto" w:fill="FFFFFF"/>
              </w:rPr>
              <w:t>συρταριέρες</w:t>
            </w:r>
            <w:proofErr w:type="spellEnd"/>
            <w:r w:rsidRPr="005606F6">
              <w:rPr>
                <w:rFonts w:eastAsia="Arial"/>
                <w:sz w:val="22"/>
                <w:szCs w:val="22"/>
                <w:shd w:val="clear" w:color="auto" w:fill="FFFFFF"/>
              </w:rPr>
              <w:t xml:space="preserve">  μελαμίνης μολυβοθήκη και 3 συρτάρια 433*589*545</w:t>
            </w:r>
          </w:p>
        </w:tc>
        <w:tc>
          <w:tcPr>
            <w:tcW w:w="1920" w:type="dxa"/>
            <w:hideMark/>
          </w:tcPr>
          <w:p w14:paraId="68B6949E" w14:textId="77777777" w:rsidR="004E2D0C" w:rsidRPr="005606F6" w:rsidRDefault="004E2D0C" w:rsidP="004E2D0C">
            <w:pPr>
              <w:pStyle w:val="a4"/>
              <w:spacing w:line="276" w:lineRule="auto"/>
              <w:ind w:right="-198"/>
              <w:jc w:val="both"/>
              <w:rPr>
                <w:rFonts w:eastAsia="Arial"/>
                <w:sz w:val="22"/>
                <w:szCs w:val="22"/>
                <w:shd w:val="clear" w:color="auto" w:fill="FFFFFF"/>
              </w:rPr>
            </w:pPr>
            <w:proofErr w:type="spellStart"/>
            <w:r w:rsidRPr="005606F6">
              <w:rPr>
                <w:rFonts w:eastAsia="Arial"/>
                <w:sz w:val="22"/>
                <w:szCs w:val="22"/>
                <w:shd w:val="clear" w:color="auto" w:fill="FFFFFF"/>
              </w:rPr>
              <w:t>τμχ</w:t>
            </w:r>
            <w:proofErr w:type="spellEnd"/>
          </w:p>
        </w:tc>
        <w:tc>
          <w:tcPr>
            <w:tcW w:w="1898" w:type="dxa"/>
            <w:hideMark/>
          </w:tcPr>
          <w:p w14:paraId="3F7057E7" w14:textId="77777777" w:rsidR="004E2D0C" w:rsidRPr="005606F6" w:rsidRDefault="004E2D0C" w:rsidP="004E2D0C">
            <w:pPr>
              <w:pStyle w:val="a4"/>
              <w:spacing w:line="276" w:lineRule="auto"/>
              <w:ind w:right="-198"/>
              <w:jc w:val="both"/>
              <w:rPr>
                <w:rFonts w:eastAsia="Arial"/>
                <w:sz w:val="22"/>
                <w:szCs w:val="22"/>
                <w:shd w:val="clear" w:color="auto" w:fill="FFFFFF"/>
              </w:rPr>
            </w:pPr>
            <w:r w:rsidRPr="005606F6">
              <w:rPr>
                <w:rFonts w:eastAsia="Arial"/>
                <w:sz w:val="22"/>
                <w:szCs w:val="22"/>
                <w:shd w:val="clear" w:color="auto" w:fill="FFFFFF"/>
              </w:rPr>
              <w:t>9</w:t>
            </w:r>
          </w:p>
        </w:tc>
      </w:tr>
      <w:tr w:rsidR="004E2D0C" w:rsidRPr="005606F6" w14:paraId="7B8A93AA" w14:textId="77777777" w:rsidTr="004E2D0C">
        <w:trPr>
          <w:trHeight w:val="20"/>
        </w:trPr>
        <w:tc>
          <w:tcPr>
            <w:tcW w:w="4040" w:type="dxa"/>
            <w:hideMark/>
          </w:tcPr>
          <w:p w14:paraId="2C8A904B" w14:textId="77777777" w:rsidR="004E2D0C" w:rsidRPr="005606F6" w:rsidRDefault="004E2D0C" w:rsidP="004E2D0C">
            <w:pPr>
              <w:pStyle w:val="a4"/>
              <w:spacing w:line="276" w:lineRule="auto"/>
              <w:ind w:left="172" w:right="112"/>
              <w:jc w:val="both"/>
              <w:rPr>
                <w:rFonts w:eastAsia="Arial"/>
                <w:sz w:val="22"/>
                <w:szCs w:val="22"/>
                <w:shd w:val="clear" w:color="auto" w:fill="FFFFFF"/>
              </w:rPr>
            </w:pPr>
            <w:r w:rsidRPr="005606F6">
              <w:rPr>
                <w:rFonts w:eastAsia="Arial"/>
                <w:sz w:val="22"/>
                <w:szCs w:val="22"/>
                <w:shd w:val="clear" w:color="auto" w:fill="FFFFFF"/>
              </w:rPr>
              <w:t>Καρέκλα γραφείου</w:t>
            </w:r>
          </w:p>
        </w:tc>
        <w:tc>
          <w:tcPr>
            <w:tcW w:w="1920" w:type="dxa"/>
            <w:hideMark/>
          </w:tcPr>
          <w:p w14:paraId="5ACE4E0F" w14:textId="77777777" w:rsidR="004E2D0C" w:rsidRPr="005606F6" w:rsidRDefault="004E2D0C" w:rsidP="004E2D0C">
            <w:pPr>
              <w:pStyle w:val="a4"/>
              <w:spacing w:line="276" w:lineRule="auto"/>
              <w:ind w:right="-198"/>
              <w:jc w:val="both"/>
              <w:rPr>
                <w:rFonts w:eastAsia="Arial"/>
                <w:sz w:val="22"/>
                <w:szCs w:val="22"/>
                <w:shd w:val="clear" w:color="auto" w:fill="FFFFFF"/>
              </w:rPr>
            </w:pPr>
            <w:proofErr w:type="spellStart"/>
            <w:r w:rsidRPr="005606F6">
              <w:rPr>
                <w:rFonts w:eastAsia="Arial"/>
                <w:sz w:val="22"/>
                <w:szCs w:val="22"/>
                <w:shd w:val="clear" w:color="auto" w:fill="FFFFFF"/>
              </w:rPr>
              <w:t>τμχ</w:t>
            </w:r>
            <w:proofErr w:type="spellEnd"/>
          </w:p>
        </w:tc>
        <w:tc>
          <w:tcPr>
            <w:tcW w:w="1898" w:type="dxa"/>
            <w:hideMark/>
          </w:tcPr>
          <w:p w14:paraId="379573DC" w14:textId="77777777" w:rsidR="004E2D0C" w:rsidRPr="005606F6" w:rsidRDefault="004E2D0C" w:rsidP="004E2D0C">
            <w:pPr>
              <w:pStyle w:val="a4"/>
              <w:spacing w:line="276" w:lineRule="auto"/>
              <w:ind w:right="-198"/>
              <w:jc w:val="both"/>
              <w:rPr>
                <w:rFonts w:eastAsia="Arial"/>
                <w:sz w:val="22"/>
                <w:szCs w:val="22"/>
                <w:shd w:val="clear" w:color="auto" w:fill="FFFFFF"/>
              </w:rPr>
            </w:pPr>
            <w:r w:rsidRPr="005606F6">
              <w:rPr>
                <w:rFonts w:eastAsia="Arial"/>
                <w:sz w:val="22"/>
                <w:szCs w:val="22"/>
                <w:shd w:val="clear" w:color="auto" w:fill="FFFFFF"/>
              </w:rPr>
              <w:t>9</w:t>
            </w:r>
          </w:p>
        </w:tc>
      </w:tr>
      <w:tr w:rsidR="004E2D0C" w:rsidRPr="005606F6" w14:paraId="1BA51997" w14:textId="77777777" w:rsidTr="004E2D0C">
        <w:trPr>
          <w:trHeight w:val="20"/>
        </w:trPr>
        <w:tc>
          <w:tcPr>
            <w:tcW w:w="4040" w:type="dxa"/>
            <w:hideMark/>
          </w:tcPr>
          <w:p w14:paraId="0E4FCB4F" w14:textId="77777777" w:rsidR="004E2D0C" w:rsidRPr="005606F6" w:rsidRDefault="004E2D0C" w:rsidP="004E2D0C">
            <w:pPr>
              <w:pStyle w:val="a4"/>
              <w:spacing w:line="276" w:lineRule="auto"/>
              <w:ind w:left="172" w:right="112"/>
              <w:jc w:val="both"/>
              <w:rPr>
                <w:rFonts w:eastAsia="Arial"/>
                <w:sz w:val="22"/>
                <w:szCs w:val="22"/>
                <w:shd w:val="clear" w:color="auto" w:fill="FFFFFF"/>
              </w:rPr>
            </w:pPr>
            <w:r w:rsidRPr="005606F6">
              <w:rPr>
                <w:rFonts w:eastAsia="Arial"/>
                <w:sz w:val="22"/>
                <w:szCs w:val="22"/>
                <w:shd w:val="clear" w:color="auto" w:fill="FFFFFF"/>
              </w:rPr>
              <w:t xml:space="preserve">Κάθισμα συνεργασίας επισκέπτη </w:t>
            </w:r>
          </w:p>
        </w:tc>
        <w:tc>
          <w:tcPr>
            <w:tcW w:w="1920" w:type="dxa"/>
            <w:hideMark/>
          </w:tcPr>
          <w:p w14:paraId="26375491" w14:textId="77777777" w:rsidR="004E2D0C" w:rsidRPr="005606F6" w:rsidRDefault="004E2D0C" w:rsidP="004E2D0C">
            <w:pPr>
              <w:pStyle w:val="a4"/>
              <w:spacing w:line="276" w:lineRule="auto"/>
              <w:ind w:right="-198"/>
              <w:jc w:val="both"/>
              <w:rPr>
                <w:rFonts w:eastAsia="Arial"/>
                <w:sz w:val="22"/>
                <w:szCs w:val="22"/>
                <w:shd w:val="clear" w:color="auto" w:fill="FFFFFF"/>
              </w:rPr>
            </w:pPr>
            <w:proofErr w:type="spellStart"/>
            <w:r w:rsidRPr="005606F6">
              <w:rPr>
                <w:rFonts w:eastAsia="Arial"/>
                <w:sz w:val="22"/>
                <w:szCs w:val="22"/>
                <w:shd w:val="clear" w:color="auto" w:fill="FFFFFF"/>
              </w:rPr>
              <w:t>τμχ</w:t>
            </w:r>
            <w:proofErr w:type="spellEnd"/>
          </w:p>
        </w:tc>
        <w:tc>
          <w:tcPr>
            <w:tcW w:w="1898" w:type="dxa"/>
            <w:hideMark/>
          </w:tcPr>
          <w:p w14:paraId="33B4015D" w14:textId="77777777" w:rsidR="004E2D0C" w:rsidRPr="005606F6" w:rsidRDefault="004E2D0C" w:rsidP="004E2D0C">
            <w:pPr>
              <w:pStyle w:val="a4"/>
              <w:spacing w:line="276" w:lineRule="auto"/>
              <w:ind w:right="-198"/>
              <w:jc w:val="both"/>
              <w:rPr>
                <w:rFonts w:eastAsia="Arial"/>
                <w:sz w:val="22"/>
                <w:szCs w:val="22"/>
                <w:shd w:val="clear" w:color="auto" w:fill="FFFFFF"/>
              </w:rPr>
            </w:pPr>
            <w:r w:rsidRPr="005606F6">
              <w:rPr>
                <w:rFonts w:eastAsia="Arial"/>
                <w:sz w:val="22"/>
                <w:szCs w:val="22"/>
                <w:shd w:val="clear" w:color="auto" w:fill="FFFFFF"/>
              </w:rPr>
              <w:t>4</w:t>
            </w:r>
          </w:p>
        </w:tc>
      </w:tr>
      <w:tr w:rsidR="004E2D0C" w:rsidRPr="005606F6" w14:paraId="4760D544" w14:textId="77777777" w:rsidTr="004E2D0C">
        <w:trPr>
          <w:trHeight w:val="20"/>
        </w:trPr>
        <w:tc>
          <w:tcPr>
            <w:tcW w:w="4040" w:type="dxa"/>
            <w:hideMark/>
          </w:tcPr>
          <w:p w14:paraId="27D3704D" w14:textId="77777777" w:rsidR="004E2D0C" w:rsidRPr="005606F6" w:rsidRDefault="004E2D0C" w:rsidP="004E2D0C">
            <w:pPr>
              <w:pStyle w:val="a4"/>
              <w:spacing w:line="276" w:lineRule="auto"/>
              <w:ind w:left="172" w:right="112"/>
              <w:jc w:val="both"/>
              <w:rPr>
                <w:rFonts w:eastAsia="Arial"/>
                <w:sz w:val="22"/>
                <w:szCs w:val="22"/>
                <w:shd w:val="clear" w:color="auto" w:fill="FFFFFF"/>
              </w:rPr>
            </w:pPr>
            <w:r w:rsidRPr="005606F6">
              <w:rPr>
                <w:rFonts w:eastAsia="Arial"/>
                <w:sz w:val="22"/>
                <w:szCs w:val="22"/>
                <w:shd w:val="clear" w:color="auto" w:fill="FFFFFF"/>
              </w:rPr>
              <w:t>Βιβλιοθήκες δίφυλλες 800Χ1200 (80Χ40Χ140cm)</w:t>
            </w:r>
          </w:p>
        </w:tc>
        <w:tc>
          <w:tcPr>
            <w:tcW w:w="1920" w:type="dxa"/>
            <w:hideMark/>
          </w:tcPr>
          <w:p w14:paraId="75880785" w14:textId="77777777" w:rsidR="004E2D0C" w:rsidRPr="005606F6" w:rsidRDefault="004E2D0C" w:rsidP="004E2D0C">
            <w:pPr>
              <w:pStyle w:val="a4"/>
              <w:spacing w:line="276" w:lineRule="auto"/>
              <w:ind w:right="-198"/>
              <w:jc w:val="both"/>
              <w:rPr>
                <w:rFonts w:eastAsia="Arial"/>
                <w:sz w:val="22"/>
                <w:szCs w:val="22"/>
                <w:shd w:val="clear" w:color="auto" w:fill="FFFFFF"/>
              </w:rPr>
            </w:pPr>
            <w:proofErr w:type="spellStart"/>
            <w:r w:rsidRPr="005606F6">
              <w:rPr>
                <w:rFonts w:eastAsia="Arial"/>
                <w:sz w:val="22"/>
                <w:szCs w:val="22"/>
                <w:shd w:val="clear" w:color="auto" w:fill="FFFFFF"/>
              </w:rPr>
              <w:t>τμχ</w:t>
            </w:r>
            <w:proofErr w:type="spellEnd"/>
          </w:p>
        </w:tc>
        <w:tc>
          <w:tcPr>
            <w:tcW w:w="1898" w:type="dxa"/>
            <w:hideMark/>
          </w:tcPr>
          <w:p w14:paraId="7E957971" w14:textId="77777777" w:rsidR="004E2D0C" w:rsidRPr="005606F6" w:rsidRDefault="004E2D0C" w:rsidP="004E2D0C">
            <w:pPr>
              <w:pStyle w:val="a4"/>
              <w:spacing w:line="276" w:lineRule="auto"/>
              <w:ind w:right="-198"/>
              <w:jc w:val="both"/>
              <w:rPr>
                <w:rFonts w:eastAsia="Arial"/>
                <w:sz w:val="22"/>
                <w:szCs w:val="22"/>
                <w:shd w:val="clear" w:color="auto" w:fill="FFFFFF"/>
              </w:rPr>
            </w:pPr>
            <w:r w:rsidRPr="005606F6">
              <w:rPr>
                <w:rFonts w:eastAsia="Arial"/>
                <w:sz w:val="22"/>
                <w:szCs w:val="22"/>
                <w:shd w:val="clear" w:color="auto" w:fill="FFFFFF"/>
              </w:rPr>
              <w:t>4</w:t>
            </w:r>
          </w:p>
        </w:tc>
      </w:tr>
      <w:tr w:rsidR="004E2D0C" w:rsidRPr="005606F6" w14:paraId="7888DD2A" w14:textId="77777777" w:rsidTr="004E2D0C">
        <w:trPr>
          <w:trHeight w:val="20"/>
        </w:trPr>
        <w:tc>
          <w:tcPr>
            <w:tcW w:w="4040" w:type="dxa"/>
            <w:hideMark/>
          </w:tcPr>
          <w:p w14:paraId="68E27D39" w14:textId="77777777" w:rsidR="004E2D0C" w:rsidRPr="005606F6" w:rsidRDefault="004E2D0C" w:rsidP="004E2D0C">
            <w:pPr>
              <w:pStyle w:val="a4"/>
              <w:spacing w:line="276" w:lineRule="auto"/>
              <w:ind w:left="172" w:right="112"/>
              <w:jc w:val="both"/>
              <w:rPr>
                <w:rFonts w:eastAsia="Arial"/>
                <w:sz w:val="22"/>
                <w:szCs w:val="22"/>
                <w:shd w:val="clear" w:color="auto" w:fill="FFFFFF"/>
              </w:rPr>
            </w:pPr>
            <w:r w:rsidRPr="005606F6">
              <w:rPr>
                <w:rFonts w:eastAsia="Arial"/>
                <w:sz w:val="22"/>
                <w:szCs w:val="22"/>
                <w:shd w:val="clear" w:color="auto" w:fill="FFFFFF"/>
              </w:rPr>
              <w:t xml:space="preserve">Ερμάρια  δίφυλλα 800Χ800 </w:t>
            </w:r>
          </w:p>
        </w:tc>
        <w:tc>
          <w:tcPr>
            <w:tcW w:w="1920" w:type="dxa"/>
            <w:hideMark/>
          </w:tcPr>
          <w:p w14:paraId="53EAE6A5" w14:textId="77777777" w:rsidR="004E2D0C" w:rsidRPr="005606F6" w:rsidRDefault="004E2D0C" w:rsidP="004E2D0C">
            <w:pPr>
              <w:pStyle w:val="a4"/>
              <w:spacing w:line="276" w:lineRule="auto"/>
              <w:ind w:right="-198"/>
              <w:jc w:val="both"/>
              <w:rPr>
                <w:rFonts w:eastAsia="Arial"/>
                <w:sz w:val="22"/>
                <w:szCs w:val="22"/>
                <w:shd w:val="clear" w:color="auto" w:fill="FFFFFF"/>
              </w:rPr>
            </w:pPr>
            <w:proofErr w:type="spellStart"/>
            <w:r w:rsidRPr="005606F6">
              <w:rPr>
                <w:rFonts w:eastAsia="Arial"/>
                <w:sz w:val="22"/>
                <w:szCs w:val="22"/>
                <w:shd w:val="clear" w:color="auto" w:fill="FFFFFF"/>
              </w:rPr>
              <w:t>τμχ</w:t>
            </w:r>
            <w:proofErr w:type="spellEnd"/>
          </w:p>
        </w:tc>
        <w:tc>
          <w:tcPr>
            <w:tcW w:w="1898" w:type="dxa"/>
            <w:hideMark/>
          </w:tcPr>
          <w:p w14:paraId="759F3A34" w14:textId="77777777" w:rsidR="004E2D0C" w:rsidRPr="005606F6" w:rsidRDefault="004E2D0C" w:rsidP="004E2D0C">
            <w:pPr>
              <w:pStyle w:val="a4"/>
              <w:spacing w:line="276" w:lineRule="auto"/>
              <w:ind w:right="-198"/>
              <w:jc w:val="both"/>
              <w:rPr>
                <w:rFonts w:eastAsia="Arial"/>
                <w:sz w:val="22"/>
                <w:szCs w:val="22"/>
                <w:shd w:val="clear" w:color="auto" w:fill="FFFFFF"/>
              </w:rPr>
            </w:pPr>
            <w:r w:rsidRPr="005606F6">
              <w:rPr>
                <w:rFonts w:eastAsia="Arial"/>
                <w:sz w:val="22"/>
                <w:szCs w:val="22"/>
                <w:shd w:val="clear" w:color="auto" w:fill="FFFFFF"/>
              </w:rPr>
              <w:t>6</w:t>
            </w:r>
          </w:p>
        </w:tc>
      </w:tr>
    </w:tbl>
    <w:p w14:paraId="35999343" w14:textId="77777777" w:rsidR="004E2D0C" w:rsidRDefault="004E2D0C" w:rsidP="004E2D0C">
      <w:pPr>
        <w:pStyle w:val="a4"/>
        <w:spacing w:line="276" w:lineRule="auto"/>
        <w:ind w:left="0" w:right="-198"/>
        <w:jc w:val="both"/>
        <w:rPr>
          <w:rFonts w:eastAsia="Arial"/>
          <w:sz w:val="22"/>
          <w:szCs w:val="22"/>
          <w:shd w:val="clear" w:color="auto" w:fill="FFFFFF"/>
        </w:rPr>
      </w:pPr>
    </w:p>
    <w:tbl>
      <w:tblPr>
        <w:tblStyle w:val="a5"/>
        <w:tblW w:w="0" w:type="auto"/>
        <w:tblLook w:val="04A0" w:firstRow="1" w:lastRow="0" w:firstColumn="1" w:lastColumn="0" w:noHBand="0" w:noVBand="1"/>
      </w:tblPr>
      <w:tblGrid>
        <w:gridCol w:w="4069"/>
        <w:gridCol w:w="1920"/>
        <w:gridCol w:w="1898"/>
      </w:tblGrid>
      <w:tr w:rsidR="004E2D0C" w:rsidRPr="005606F6" w14:paraId="7CECB88C" w14:textId="77777777" w:rsidTr="004E2D0C">
        <w:trPr>
          <w:trHeight w:val="20"/>
        </w:trPr>
        <w:tc>
          <w:tcPr>
            <w:tcW w:w="5814" w:type="dxa"/>
            <w:gridSpan w:val="2"/>
            <w:hideMark/>
          </w:tcPr>
          <w:p w14:paraId="5FB346AE" w14:textId="77777777" w:rsidR="004E2D0C" w:rsidRPr="005606F6" w:rsidRDefault="004E2D0C" w:rsidP="004E2D0C">
            <w:pPr>
              <w:pStyle w:val="a4"/>
              <w:spacing w:line="276" w:lineRule="auto"/>
              <w:ind w:right="-198"/>
              <w:jc w:val="both"/>
              <w:rPr>
                <w:rFonts w:eastAsia="Arial"/>
                <w:b/>
                <w:bCs/>
                <w:sz w:val="22"/>
                <w:szCs w:val="22"/>
                <w:shd w:val="clear" w:color="auto" w:fill="FFFFFF"/>
              </w:rPr>
            </w:pPr>
            <w:r w:rsidRPr="005606F6">
              <w:rPr>
                <w:rFonts w:eastAsia="Arial"/>
                <w:b/>
                <w:bCs/>
                <w:sz w:val="22"/>
                <w:szCs w:val="22"/>
                <w:shd w:val="clear" w:color="auto" w:fill="FFFFFF"/>
              </w:rPr>
              <w:t>Δ/ΝΣΗ ΑΓΡΟΤΙΚΗΣ ΑΝΑΠΤΥΞΗΣ</w:t>
            </w:r>
          </w:p>
        </w:tc>
        <w:tc>
          <w:tcPr>
            <w:tcW w:w="1724" w:type="dxa"/>
            <w:noWrap/>
            <w:hideMark/>
          </w:tcPr>
          <w:p w14:paraId="7BAB7D24" w14:textId="77777777" w:rsidR="004E2D0C" w:rsidRPr="005606F6" w:rsidRDefault="004E2D0C" w:rsidP="004E2D0C">
            <w:pPr>
              <w:pStyle w:val="a4"/>
              <w:spacing w:line="276" w:lineRule="auto"/>
              <w:ind w:right="-198"/>
              <w:jc w:val="both"/>
              <w:rPr>
                <w:rFonts w:eastAsia="Arial"/>
                <w:sz w:val="22"/>
                <w:szCs w:val="22"/>
                <w:shd w:val="clear" w:color="auto" w:fill="FFFFFF"/>
              </w:rPr>
            </w:pPr>
            <w:r w:rsidRPr="005606F6">
              <w:rPr>
                <w:rFonts w:eastAsia="Arial"/>
                <w:sz w:val="22"/>
                <w:szCs w:val="22"/>
                <w:shd w:val="clear" w:color="auto" w:fill="FFFFFF"/>
              </w:rPr>
              <w:t> </w:t>
            </w:r>
          </w:p>
        </w:tc>
      </w:tr>
      <w:tr w:rsidR="004E2D0C" w:rsidRPr="005606F6" w14:paraId="01067091" w14:textId="77777777" w:rsidTr="004E2D0C">
        <w:trPr>
          <w:trHeight w:val="20"/>
        </w:trPr>
        <w:tc>
          <w:tcPr>
            <w:tcW w:w="4069" w:type="dxa"/>
            <w:hideMark/>
          </w:tcPr>
          <w:p w14:paraId="2070D769" w14:textId="77777777" w:rsidR="004E2D0C" w:rsidRPr="005606F6" w:rsidRDefault="004E2D0C" w:rsidP="004E2D0C">
            <w:pPr>
              <w:pStyle w:val="a4"/>
              <w:spacing w:line="276" w:lineRule="auto"/>
              <w:ind w:left="30" w:right="-198"/>
              <w:jc w:val="both"/>
              <w:rPr>
                <w:rFonts w:eastAsia="Arial"/>
                <w:b/>
                <w:bCs/>
                <w:sz w:val="22"/>
                <w:szCs w:val="22"/>
                <w:shd w:val="clear" w:color="auto" w:fill="FFFFFF"/>
              </w:rPr>
            </w:pPr>
            <w:r w:rsidRPr="005606F6">
              <w:rPr>
                <w:rFonts w:eastAsia="Arial"/>
                <w:b/>
                <w:bCs/>
                <w:sz w:val="22"/>
                <w:szCs w:val="22"/>
                <w:shd w:val="clear" w:color="auto" w:fill="FFFFFF"/>
              </w:rPr>
              <w:t xml:space="preserve">Περιγραφή υπό προμήθεια ειδών </w:t>
            </w:r>
          </w:p>
        </w:tc>
        <w:tc>
          <w:tcPr>
            <w:tcW w:w="1744" w:type="dxa"/>
            <w:hideMark/>
          </w:tcPr>
          <w:p w14:paraId="2404970F" w14:textId="77777777" w:rsidR="004E2D0C" w:rsidRPr="005606F6" w:rsidRDefault="004E2D0C" w:rsidP="004E2D0C">
            <w:pPr>
              <w:pStyle w:val="a4"/>
              <w:spacing w:line="276" w:lineRule="auto"/>
              <w:ind w:right="-198"/>
              <w:jc w:val="both"/>
              <w:rPr>
                <w:rFonts w:eastAsia="Arial"/>
                <w:b/>
                <w:bCs/>
                <w:sz w:val="22"/>
                <w:szCs w:val="22"/>
                <w:shd w:val="clear" w:color="auto" w:fill="FFFFFF"/>
              </w:rPr>
            </w:pPr>
            <w:r w:rsidRPr="005606F6">
              <w:rPr>
                <w:rFonts w:eastAsia="Arial"/>
                <w:b/>
                <w:bCs/>
                <w:sz w:val="22"/>
                <w:szCs w:val="22"/>
                <w:shd w:val="clear" w:color="auto" w:fill="FFFFFF"/>
              </w:rPr>
              <w:t>Μονάδα Μέτρησης</w:t>
            </w:r>
          </w:p>
        </w:tc>
        <w:tc>
          <w:tcPr>
            <w:tcW w:w="1724" w:type="dxa"/>
            <w:hideMark/>
          </w:tcPr>
          <w:p w14:paraId="5F23F1F7" w14:textId="77777777" w:rsidR="004E2D0C" w:rsidRPr="005606F6" w:rsidRDefault="004E2D0C" w:rsidP="004E2D0C">
            <w:pPr>
              <w:pStyle w:val="a4"/>
              <w:spacing w:line="276" w:lineRule="auto"/>
              <w:ind w:right="-198"/>
              <w:jc w:val="both"/>
              <w:rPr>
                <w:rFonts w:eastAsia="Arial"/>
                <w:b/>
                <w:bCs/>
                <w:sz w:val="22"/>
                <w:szCs w:val="22"/>
                <w:shd w:val="clear" w:color="auto" w:fill="FFFFFF"/>
              </w:rPr>
            </w:pPr>
            <w:r w:rsidRPr="005606F6">
              <w:rPr>
                <w:rFonts w:eastAsia="Arial"/>
                <w:b/>
                <w:bCs/>
                <w:sz w:val="22"/>
                <w:szCs w:val="22"/>
                <w:shd w:val="clear" w:color="auto" w:fill="FFFFFF"/>
              </w:rPr>
              <w:t>Ποσότητα</w:t>
            </w:r>
          </w:p>
        </w:tc>
      </w:tr>
      <w:tr w:rsidR="004E2D0C" w:rsidRPr="005606F6" w14:paraId="6AB2E75D" w14:textId="77777777" w:rsidTr="004E2D0C">
        <w:trPr>
          <w:trHeight w:val="20"/>
        </w:trPr>
        <w:tc>
          <w:tcPr>
            <w:tcW w:w="4069" w:type="dxa"/>
            <w:hideMark/>
          </w:tcPr>
          <w:p w14:paraId="6F192A5D" w14:textId="77777777" w:rsidR="004E2D0C" w:rsidRPr="005606F6" w:rsidRDefault="004E2D0C" w:rsidP="004E2D0C">
            <w:pPr>
              <w:pStyle w:val="a4"/>
              <w:spacing w:line="276" w:lineRule="auto"/>
              <w:ind w:left="30"/>
              <w:jc w:val="both"/>
              <w:rPr>
                <w:rFonts w:eastAsia="Arial"/>
                <w:sz w:val="22"/>
                <w:szCs w:val="22"/>
                <w:shd w:val="clear" w:color="auto" w:fill="FFFFFF"/>
              </w:rPr>
            </w:pPr>
            <w:r w:rsidRPr="005606F6">
              <w:rPr>
                <w:rFonts w:eastAsia="Arial"/>
                <w:sz w:val="22"/>
                <w:szCs w:val="22"/>
                <w:shd w:val="clear" w:color="auto" w:fill="FFFFFF"/>
              </w:rPr>
              <w:t xml:space="preserve">Βιβλιοθήκες </w:t>
            </w:r>
            <w:proofErr w:type="spellStart"/>
            <w:r w:rsidRPr="005606F6">
              <w:rPr>
                <w:rFonts w:eastAsia="Arial"/>
                <w:sz w:val="22"/>
                <w:szCs w:val="22"/>
                <w:shd w:val="clear" w:color="auto" w:fill="FFFFFF"/>
              </w:rPr>
              <w:t>διφυλλες</w:t>
            </w:r>
            <w:proofErr w:type="spellEnd"/>
            <w:r w:rsidRPr="005606F6">
              <w:rPr>
                <w:rFonts w:eastAsia="Arial"/>
                <w:sz w:val="22"/>
                <w:szCs w:val="22"/>
                <w:shd w:val="clear" w:color="auto" w:fill="FFFFFF"/>
              </w:rPr>
              <w:t xml:space="preserve"> (καφέ) με κλειδαριές ασφαλείας 800Χ1200</w:t>
            </w:r>
          </w:p>
        </w:tc>
        <w:tc>
          <w:tcPr>
            <w:tcW w:w="1744" w:type="dxa"/>
            <w:noWrap/>
            <w:hideMark/>
          </w:tcPr>
          <w:p w14:paraId="337B1AC3" w14:textId="77777777" w:rsidR="004E2D0C" w:rsidRPr="005606F6" w:rsidRDefault="004E2D0C" w:rsidP="004E2D0C">
            <w:pPr>
              <w:pStyle w:val="a4"/>
              <w:spacing w:line="276" w:lineRule="auto"/>
              <w:ind w:right="-198"/>
              <w:jc w:val="both"/>
              <w:rPr>
                <w:rFonts w:eastAsia="Arial"/>
                <w:sz w:val="22"/>
                <w:szCs w:val="22"/>
                <w:shd w:val="clear" w:color="auto" w:fill="FFFFFF"/>
              </w:rPr>
            </w:pPr>
            <w:proofErr w:type="spellStart"/>
            <w:r w:rsidRPr="005606F6">
              <w:rPr>
                <w:rFonts w:eastAsia="Arial"/>
                <w:sz w:val="22"/>
                <w:szCs w:val="22"/>
                <w:shd w:val="clear" w:color="auto" w:fill="FFFFFF"/>
              </w:rPr>
              <w:t>τμχ</w:t>
            </w:r>
            <w:proofErr w:type="spellEnd"/>
          </w:p>
        </w:tc>
        <w:tc>
          <w:tcPr>
            <w:tcW w:w="1724" w:type="dxa"/>
            <w:noWrap/>
            <w:hideMark/>
          </w:tcPr>
          <w:p w14:paraId="14BE7C4A" w14:textId="77777777" w:rsidR="004E2D0C" w:rsidRPr="005606F6" w:rsidRDefault="004E2D0C" w:rsidP="004E2D0C">
            <w:pPr>
              <w:pStyle w:val="a4"/>
              <w:spacing w:line="276" w:lineRule="auto"/>
              <w:ind w:right="-198"/>
              <w:jc w:val="both"/>
              <w:rPr>
                <w:rFonts w:eastAsia="Arial"/>
                <w:sz w:val="22"/>
                <w:szCs w:val="22"/>
                <w:shd w:val="clear" w:color="auto" w:fill="FFFFFF"/>
              </w:rPr>
            </w:pPr>
            <w:r w:rsidRPr="005606F6">
              <w:rPr>
                <w:rFonts w:eastAsia="Arial"/>
                <w:sz w:val="22"/>
                <w:szCs w:val="22"/>
                <w:shd w:val="clear" w:color="auto" w:fill="FFFFFF"/>
              </w:rPr>
              <w:t>12</w:t>
            </w:r>
          </w:p>
        </w:tc>
      </w:tr>
      <w:tr w:rsidR="004E2D0C" w:rsidRPr="005606F6" w14:paraId="2AB34C92" w14:textId="77777777" w:rsidTr="004E2D0C">
        <w:trPr>
          <w:trHeight w:val="20"/>
        </w:trPr>
        <w:tc>
          <w:tcPr>
            <w:tcW w:w="4069" w:type="dxa"/>
            <w:hideMark/>
          </w:tcPr>
          <w:p w14:paraId="6C62DBBC" w14:textId="77777777" w:rsidR="004E2D0C" w:rsidRPr="005606F6" w:rsidRDefault="004E2D0C" w:rsidP="004E2D0C">
            <w:pPr>
              <w:pStyle w:val="a4"/>
              <w:spacing w:line="276" w:lineRule="auto"/>
              <w:ind w:left="30"/>
              <w:jc w:val="both"/>
              <w:rPr>
                <w:rFonts w:eastAsia="Arial"/>
                <w:sz w:val="22"/>
                <w:szCs w:val="22"/>
                <w:shd w:val="clear" w:color="auto" w:fill="FFFFFF"/>
              </w:rPr>
            </w:pPr>
            <w:r w:rsidRPr="005606F6">
              <w:rPr>
                <w:rFonts w:eastAsia="Arial"/>
                <w:sz w:val="22"/>
                <w:szCs w:val="22"/>
                <w:shd w:val="clear" w:color="auto" w:fill="FFFFFF"/>
              </w:rPr>
              <w:t>Κάθισμα συνεργασίας επισκέπτη</w:t>
            </w:r>
          </w:p>
        </w:tc>
        <w:tc>
          <w:tcPr>
            <w:tcW w:w="1744" w:type="dxa"/>
            <w:noWrap/>
            <w:hideMark/>
          </w:tcPr>
          <w:p w14:paraId="2794AC4A" w14:textId="77777777" w:rsidR="004E2D0C" w:rsidRPr="005606F6" w:rsidRDefault="004E2D0C" w:rsidP="004E2D0C">
            <w:pPr>
              <w:pStyle w:val="a4"/>
              <w:spacing w:line="276" w:lineRule="auto"/>
              <w:ind w:right="-198"/>
              <w:jc w:val="both"/>
              <w:rPr>
                <w:rFonts w:eastAsia="Arial"/>
                <w:sz w:val="22"/>
                <w:szCs w:val="22"/>
                <w:shd w:val="clear" w:color="auto" w:fill="FFFFFF"/>
              </w:rPr>
            </w:pPr>
            <w:proofErr w:type="spellStart"/>
            <w:r w:rsidRPr="005606F6">
              <w:rPr>
                <w:rFonts w:eastAsia="Arial"/>
                <w:sz w:val="22"/>
                <w:szCs w:val="22"/>
                <w:shd w:val="clear" w:color="auto" w:fill="FFFFFF"/>
              </w:rPr>
              <w:t>τμχ</w:t>
            </w:r>
            <w:proofErr w:type="spellEnd"/>
          </w:p>
        </w:tc>
        <w:tc>
          <w:tcPr>
            <w:tcW w:w="1724" w:type="dxa"/>
            <w:noWrap/>
            <w:hideMark/>
          </w:tcPr>
          <w:p w14:paraId="0DA2696E" w14:textId="77777777" w:rsidR="004E2D0C" w:rsidRPr="005606F6" w:rsidRDefault="004E2D0C" w:rsidP="004E2D0C">
            <w:pPr>
              <w:pStyle w:val="a4"/>
              <w:spacing w:line="276" w:lineRule="auto"/>
              <w:ind w:right="-198"/>
              <w:jc w:val="both"/>
              <w:rPr>
                <w:rFonts w:eastAsia="Arial"/>
                <w:sz w:val="22"/>
                <w:szCs w:val="22"/>
                <w:shd w:val="clear" w:color="auto" w:fill="FFFFFF"/>
              </w:rPr>
            </w:pPr>
            <w:r w:rsidRPr="005606F6">
              <w:rPr>
                <w:rFonts w:eastAsia="Arial"/>
                <w:sz w:val="22"/>
                <w:szCs w:val="22"/>
                <w:shd w:val="clear" w:color="auto" w:fill="FFFFFF"/>
              </w:rPr>
              <w:t>5</w:t>
            </w:r>
          </w:p>
        </w:tc>
      </w:tr>
    </w:tbl>
    <w:p w14:paraId="3B8D4BF0" w14:textId="77777777" w:rsidR="004E2D0C" w:rsidRDefault="004E2D0C" w:rsidP="004E2D0C">
      <w:pPr>
        <w:pStyle w:val="a4"/>
        <w:spacing w:line="276" w:lineRule="auto"/>
        <w:ind w:left="0" w:right="-198"/>
        <w:jc w:val="both"/>
        <w:rPr>
          <w:rFonts w:eastAsia="Arial"/>
          <w:sz w:val="22"/>
          <w:szCs w:val="22"/>
          <w:shd w:val="clear" w:color="auto" w:fill="FFFFFF"/>
        </w:rPr>
      </w:pPr>
    </w:p>
    <w:tbl>
      <w:tblPr>
        <w:tblStyle w:val="a5"/>
        <w:tblW w:w="0" w:type="auto"/>
        <w:tblLook w:val="04A0" w:firstRow="1" w:lastRow="0" w:firstColumn="1" w:lastColumn="0" w:noHBand="0" w:noVBand="1"/>
      </w:tblPr>
      <w:tblGrid>
        <w:gridCol w:w="4115"/>
        <w:gridCol w:w="1920"/>
        <w:gridCol w:w="1898"/>
      </w:tblGrid>
      <w:tr w:rsidR="004E2D0C" w:rsidRPr="005606F6" w14:paraId="31BCF864" w14:textId="77777777" w:rsidTr="004E2D0C">
        <w:trPr>
          <w:trHeight w:val="20"/>
        </w:trPr>
        <w:tc>
          <w:tcPr>
            <w:tcW w:w="5879" w:type="dxa"/>
            <w:gridSpan w:val="2"/>
            <w:hideMark/>
          </w:tcPr>
          <w:p w14:paraId="36A71A4B" w14:textId="77777777" w:rsidR="004E2D0C" w:rsidRPr="005606F6" w:rsidRDefault="004E2D0C" w:rsidP="004E2D0C">
            <w:pPr>
              <w:pStyle w:val="a4"/>
              <w:spacing w:line="276" w:lineRule="auto"/>
              <w:ind w:right="-198"/>
              <w:jc w:val="both"/>
              <w:rPr>
                <w:rFonts w:eastAsia="Arial"/>
                <w:b/>
                <w:bCs/>
                <w:sz w:val="22"/>
                <w:szCs w:val="22"/>
                <w:shd w:val="clear" w:color="auto" w:fill="FFFFFF"/>
              </w:rPr>
            </w:pPr>
            <w:r w:rsidRPr="005606F6">
              <w:rPr>
                <w:rFonts w:eastAsia="Arial"/>
                <w:b/>
                <w:bCs/>
                <w:sz w:val="22"/>
                <w:szCs w:val="22"/>
                <w:shd w:val="clear" w:color="auto" w:fill="FFFFFF"/>
              </w:rPr>
              <w:t xml:space="preserve">ΓΡΑΦΕΙΟ ΚΑΘΗΜΕΡΙΝΟΤΗΤΑΣ </w:t>
            </w:r>
          </w:p>
        </w:tc>
        <w:tc>
          <w:tcPr>
            <w:tcW w:w="1743" w:type="dxa"/>
            <w:noWrap/>
            <w:hideMark/>
          </w:tcPr>
          <w:p w14:paraId="43A87C7F" w14:textId="77777777" w:rsidR="004E2D0C" w:rsidRPr="005606F6" w:rsidRDefault="004E2D0C" w:rsidP="004E2D0C">
            <w:pPr>
              <w:pStyle w:val="a4"/>
              <w:spacing w:line="276" w:lineRule="auto"/>
              <w:ind w:right="-198"/>
              <w:jc w:val="both"/>
              <w:rPr>
                <w:rFonts w:eastAsia="Arial"/>
                <w:sz w:val="22"/>
                <w:szCs w:val="22"/>
                <w:shd w:val="clear" w:color="auto" w:fill="FFFFFF"/>
              </w:rPr>
            </w:pPr>
            <w:r w:rsidRPr="005606F6">
              <w:rPr>
                <w:rFonts w:eastAsia="Arial"/>
                <w:sz w:val="22"/>
                <w:szCs w:val="22"/>
                <w:shd w:val="clear" w:color="auto" w:fill="FFFFFF"/>
              </w:rPr>
              <w:t> </w:t>
            </w:r>
          </w:p>
        </w:tc>
      </w:tr>
      <w:tr w:rsidR="004E2D0C" w:rsidRPr="005606F6" w14:paraId="04E71E18" w14:textId="77777777" w:rsidTr="004E2D0C">
        <w:trPr>
          <w:trHeight w:val="20"/>
        </w:trPr>
        <w:tc>
          <w:tcPr>
            <w:tcW w:w="4115" w:type="dxa"/>
            <w:hideMark/>
          </w:tcPr>
          <w:p w14:paraId="3991EF84" w14:textId="77777777" w:rsidR="004E2D0C" w:rsidRPr="005606F6" w:rsidRDefault="004E2D0C" w:rsidP="004E2D0C">
            <w:pPr>
              <w:pStyle w:val="a4"/>
              <w:spacing w:line="276" w:lineRule="auto"/>
              <w:ind w:left="0" w:right="-198"/>
              <w:jc w:val="both"/>
              <w:rPr>
                <w:rFonts w:eastAsia="Arial"/>
                <w:b/>
                <w:bCs/>
                <w:sz w:val="22"/>
                <w:szCs w:val="22"/>
                <w:shd w:val="clear" w:color="auto" w:fill="FFFFFF"/>
              </w:rPr>
            </w:pPr>
            <w:r w:rsidRPr="005606F6">
              <w:rPr>
                <w:rFonts w:eastAsia="Arial"/>
                <w:b/>
                <w:bCs/>
                <w:sz w:val="22"/>
                <w:szCs w:val="22"/>
                <w:shd w:val="clear" w:color="auto" w:fill="FFFFFF"/>
              </w:rPr>
              <w:t xml:space="preserve">Περιγραφή υπό προμήθεια ειδών </w:t>
            </w:r>
          </w:p>
        </w:tc>
        <w:tc>
          <w:tcPr>
            <w:tcW w:w="1763" w:type="dxa"/>
            <w:hideMark/>
          </w:tcPr>
          <w:p w14:paraId="2E9E76F7" w14:textId="77777777" w:rsidR="004E2D0C" w:rsidRPr="005606F6" w:rsidRDefault="004E2D0C" w:rsidP="004E2D0C">
            <w:pPr>
              <w:pStyle w:val="a4"/>
              <w:spacing w:line="276" w:lineRule="auto"/>
              <w:ind w:right="-198"/>
              <w:jc w:val="both"/>
              <w:rPr>
                <w:rFonts w:eastAsia="Arial"/>
                <w:b/>
                <w:bCs/>
                <w:sz w:val="22"/>
                <w:szCs w:val="22"/>
                <w:shd w:val="clear" w:color="auto" w:fill="FFFFFF"/>
              </w:rPr>
            </w:pPr>
            <w:r w:rsidRPr="005606F6">
              <w:rPr>
                <w:rFonts w:eastAsia="Arial"/>
                <w:b/>
                <w:bCs/>
                <w:sz w:val="22"/>
                <w:szCs w:val="22"/>
                <w:shd w:val="clear" w:color="auto" w:fill="FFFFFF"/>
              </w:rPr>
              <w:t>Μονάδα Μέτρησης</w:t>
            </w:r>
          </w:p>
        </w:tc>
        <w:tc>
          <w:tcPr>
            <w:tcW w:w="1743" w:type="dxa"/>
            <w:hideMark/>
          </w:tcPr>
          <w:p w14:paraId="1046BDAC" w14:textId="77777777" w:rsidR="004E2D0C" w:rsidRPr="005606F6" w:rsidRDefault="004E2D0C" w:rsidP="004E2D0C">
            <w:pPr>
              <w:pStyle w:val="a4"/>
              <w:spacing w:line="276" w:lineRule="auto"/>
              <w:ind w:right="-198"/>
              <w:jc w:val="both"/>
              <w:rPr>
                <w:rFonts w:eastAsia="Arial"/>
                <w:b/>
                <w:bCs/>
                <w:sz w:val="22"/>
                <w:szCs w:val="22"/>
                <w:shd w:val="clear" w:color="auto" w:fill="FFFFFF"/>
              </w:rPr>
            </w:pPr>
            <w:r w:rsidRPr="005606F6">
              <w:rPr>
                <w:rFonts w:eastAsia="Arial"/>
                <w:b/>
                <w:bCs/>
                <w:sz w:val="22"/>
                <w:szCs w:val="22"/>
                <w:shd w:val="clear" w:color="auto" w:fill="FFFFFF"/>
              </w:rPr>
              <w:t>Ποσότητα</w:t>
            </w:r>
          </w:p>
        </w:tc>
      </w:tr>
      <w:tr w:rsidR="004E2D0C" w:rsidRPr="005606F6" w14:paraId="5B02248C" w14:textId="77777777" w:rsidTr="004E2D0C">
        <w:trPr>
          <w:trHeight w:val="20"/>
        </w:trPr>
        <w:tc>
          <w:tcPr>
            <w:tcW w:w="4115" w:type="dxa"/>
            <w:hideMark/>
          </w:tcPr>
          <w:p w14:paraId="317A3172" w14:textId="77777777" w:rsidR="004E2D0C" w:rsidRPr="005606F6" w:rsidRDefault="004E2D0C" w:rsidP="004E2D0C">
            <w:pPr>
              <w:pStyle w:val="a4"/>
              <w:spacing w:line="276" w:lineRule="auto"/>
              <w:ind w:left="0" w:right="41"/>
              <w:jc w:val="both"/>
              <w:rPr>
                <w:rFonts w:eastAsia="Arial"/>
                <w:sz w:val="22"/>
                <w:szCs w:val="22"/>
                <w:shd w:val="clear" w:color="auto" w:fill="FFFFFF"/>
              </w:rPr>
            </w:pPr>
            <w:r w:rsidRPr="005606F6">
              <w:rPr>
                <w:rFonts w:eastAsia="Arial"/>
                <w:sz w:val="22"/>
                <w:szCs w:val="22"/>
                <w:shd w:val="clear" w:color="auto" w:fill="FFFFFF"/>
              </w:rPr>
              <w:t>Καρέκλα γραφείου</w:t>
            </w:r>
          </w:p>
        </w:tc>
        <w:tc>
          <w:tcPr>
            <w:tcW w:w="1763" w:type="dxa"/>
            <w:noWrap/>
            <w:hideMark/>
          </w:tcPr>
          <w:p w14:paraId="37C7BB21" w14:textId="77777777" w:rsidR="004E2D0C" w:rsidRPr="005606F6" w:rsidRDefault="004E2D0C" w:rsidP="004E2D0C">
            <w:pPr>
              <w:pStyle w:val="a4"/>
              <w:spacing w:line="276" w:lineRule="auto"/>
              <w:ind w:right="-198"/>
              <w:jc w:val="both"/>
              <w:rPr>
                <w:rFonts w:eastAsia="Arial"/>
                <w:sz w:val="22"/>
                <w:szCs w:val="22"/>
                <w:shd w:val="clear" w:color="auto" w:fill="FFFFFF"/>
              </w:rPr>
            </w:pPr>
            <w:proofErr w:type="spellStart"/>
            <w:r w:rsidRPr="005606F6">
              <w:rPr>
                <w:rFonts w:eastAsia="Arial"/>
                <w:sz w:val="22"/>
                <w:szCs w:val="22"/>
                <w:shd w:val="clear" w:color="auto" w:fill="FFFFFF"/>
              </w:rPr>
              <w:t>τμχ</w:t>
            </w:r>
            <w:proofErr w:type="spellEnd"/>
          </w:p>
        </w:tc>
        <w:tc>
          <w:tcPr>
            <w:tcW w:w="1743" w:type="dxa"/>
            <w:noWrap/>
            <w:hideMark/>
          </w:tcPr>
          <w:p w14:paraId="0462BD3B" w14:textId="77777777" w:rsidR="004E2D0C" w:rsidRPr="005606F6" w:rsidRDefault="004E2D0C" w:rsidP="004E2D0C">
            <w:pPr>
              <w:pStyle w:val="a4"/>
              <w:spacing w:line="276" w:lineRule="auto"/>
              <w:ind w:right="-198"/>
              <w:jc w:val="both"/>
              <w:rPr>
                <w:rFonts w:eastAsia="Arial"/>
                <w:sz w:val="22"/>
                <w:szCs w:val="22"/>
                <w:shd w:val="clear" w:color="auto" w:fill="FFFFFF"/>
              </w:rPr>
            </w:pPr>
            <w:r w:rsidRPr="005606F6">
              <w:rPr>
                <w:rFonts w:eastAsia="Arial"/>
                <w:sz w:val="22"/>
                <w:szCs w:val="22"/>
                <w:shd w:val="clear" w:color="auto" w:fill="FFFFFF"/>
              </w:rPr>
              <w:t>3</w:t>
            </w:r>
          </w:p>
        </w:tc>
      </w:tr>
      <w:tr w:rsidR="004E2D0C" w:rsidRPr="005606F6" w14:paraId="4AD6F847" w14:textId="77777777" w:rsidTr="004E2D0C">
        <w:trPr>
          <w:trHeight w:val="20"/>
        </w:trPr>
        <w:tc>
          <w:tcPr>
            <w:tcW w:w="4115" w:type="dxa"/>
            <w:hideMark/>
          </w:tcPr>
          <w:p w14:paraId="7C40FDD3" w14:textId="77777777" w:rsidR="004E2D0C" w:rsidRPr="005606F6" w:rsidRDefault="004E2D0C" w:rsidP="004E2D0C">
            <w:pPr>
              <w:pStyle w:val="a4"/>
              <w:spacing w:line="276" w:lineRule="auto"/>
              <w:ind w:left="0" w:right="41"/>
              <w:jc w:val="both"/>
              <w:rPr>
                <w:rFonts w:eastAsia="Arial"/>
                <w:sz w:val="22"/>
                <w:szCs w:val="22"/>
                <w:shd w:val="clear" w:color="auto" w:fill="FFFFFF"/>
              </w:rPr>
            </w:pPr>
            <w:r w:rsidRPr="005606F6">
              <w:rPr>
                <w:rFonts w:eastAsia="Arial"/>
                <w:sz w:val="22"/>
                <w:szCs w:val="22"/>
                <w:shd w:val="clear" w:color="auto" w:fill="FFFFFF"/>
              </w:rPr>
              <w:t xml:space="preserve">Τροχήλατες </w:t>
            </w:r>
            <w:proofErr w:type="spellStart"/>
            <w:r w:rsidRPr="005606F6">
              <w:rPr>
                <w:rFonts w:eastAsia="Arial"/>
                <w:sz w:val="22"/>
                <w:szCs w:val="22"/>
                <w:shd w:val="clear" w:color="auto" w:fill="FFFFFF"/>
              </w:rPr>
              <w:t>συρταριέρες</w:t>
            </w:r>
            <w:proofErr w:type="spellEnd"/>
            <w:r w:rsidRPr="005606F6">
              <w:rPr>
                <w:rFonts w:eastAsia="Arial"/>
                <w:sz w:val="22"/>
                <w:szCs w:val="22"/>
                <w:shd w:val="clear" w:color="auto" w:fill="FFFFFF"/>
              </w:rPr>
              <w:t xml:space="preserve">  μελαμίνης μολυβοθήκη και 3 συρτάρια 433*589*545</w:t>
            </w:r>
          </w:p>
        </w:tc>
        <w:tc>
          <w:tcPr>
            <w:tcW w:w="1763" w:type="dxa"/>
            <w:noWrap/>
            <w:hideMark/>
          </w:tcPr>
          <w:p w14:paraId="6456883A" w14:textId="77777777" w:rsidR="004E2D0C" w:rsidRPr="005606F6" w:rsidRDefault="004E2D0C" w:rsidP="004E2D0C">
            <w:pPr>
              <w:pStyle w:val="a4"/>
              <w:spacing w:line="276" w:lineRule="auto"/>
              <w:ind w:right="-198"/>
              <w:jc w:val="both"/>
              <w:rPr>
                <w:rFonts w:eastAsia="Arial"/>
                <w:sz w:val="22"/>
                <w:szCs w:val="22"/>
                <w:shd w:val="clear" w:color="auto" w:fill="FFFFFF"/>
              </w:rPr>
            </w:pPr>
            <w:proofErr w:type="spellStart"/>
            <w:r w:rsidRPr="005606F6">
              <w:rPr>
                <w:rFonts w:eastAsia="Arial"/>
                <w:sz w:val="22"/>
                <w:szCs w:val="22"/>
                <w:shd w:val="clear" w:color="auto" w:fill="FFFFFF"/>
              </w:rPr>
              <w:t>τμχ</w:t>
            </w:r>
            <w:proofErr w:type="spellEnd"/>
          </w:p>
        </w:tc>
        <w:tc>
          <w:tcPr>
            <w:tcW w:w="1743" w:type="dxa"/>
            <w:noWrap/>
            <w:hideMark/>
          </w:tcPr>
          <w:p w14:paraId="66B50D95" w14:textId="77777777" w:rsidR="004E2D0C" w:rsidRPr="005606F6" w:rsidRDefault="004E2D0C" w:rsidP="004E2D0C">
            <w:pPr>
              <w:pStyle w:val="a4"/>
              <w:spacing w:line="276" w:lineRule="auto"/>
              <w:ind w:right="-198"/>
              <w:jc w:val="both"/>
              <w:rPr>
                <w:rFonts w:eastAsia="Arial"/>
                <w:sz w:val="22"/>
                <w:szCs w:val="22"/>
                <w:shd w:val="clear" w:color="auto" w:fill="FFFFFF"/>
              </w:rPr>
            </w:pPr>
            <w:r w:rsidRPr="005606F6">
              <w:rPr>
                <w:rFonts w:eastAsia="Arial"/>
                <w:sz w:val="22"/>
                <w:szCs w:val="22"/>
                <w:shd w:val="clear" w:color="auto" w:fill="FFFFFF"/>
              </w:rPr>
              <w:t>2</w:t>
            </w:r>
          </w:p>
        </w:tc>
      </w:tr>
    </w:tbl>
    <w:p w14:paraId="33FF8BE4" w14:textId="77777777" w:rsidR="004E2D0C" w:rsidRDefault="004E2D0C" w:rsidP="004E2D0C">
      <w:pPr>
        <w:pStyle w:val="a4"/>
        <w:spacing w:line="276" w:lineRule="auto"/>
        <w:ind w:left="0" w:right="-198"/>
        <w:jc w:val="both"/>
        <w:rPr>
          <w:rFonts w:eastAsia="Arial"/>
          <w:sz w:val="22"/>
          <w:szCs w:val="22"/>
          <w:shd w:val="clear" w:color="auto" w:fill="FFFFFF"/>
        </w:rPr>
      </w:pPr>
    </w:p>
    <w:p w14:paraId="6DA68A55" w14:textId="77777777" w:rsidR="004E2D0C" w:rsidRDefault="004E2D0C" w:rsidP="004E2D0C">
      <w:pPr>
        <w:pStyle w:val="a4"/>
        <w:spacing w:line="276" w:lineRule="auto"/>
        <w:ind w:left="0" w:right="-198"/>
        <w:jc w:val="both"/>
        <w:rPr>
          <w:rFonts w:eastAsia="Arial"/>
          <w:sz w:val="22"/>
          <w:szCs w:val="22"/>
          <w:shd w:val="clear" w:color="auto" w:fill="FFFFFF"/>
        </w:rPr>
      </w:pPr>
    </w:p>
    <w:p w14:paraId="2915DD49" w14:textId="77777777" w:rsidR="004E2D0C" w:rsidRDefault="004E2D0C" w:rsidP="004E2D0C">
      <w:pPr>
        <w:pStyle w:val="a4"/>
        <w:spacing w:line="276" w:lineRule="auto"/>
        <w:ind w:left="0" w:right="-198"/>
        <w:jc w:val="both"/>
        <w:rPr>
          <w:rFonts w:eastAsia="Arial"/>
          <w:sz w:val="22"/>
          <w:szCs w:val="22"/>
          <w:shd w:val="clear" w:color="auto" w:fill="FFFFFF"/>
        </w:rPr>
      </w:pPr>
    </w:p>
    <w:tbl>
      <w:tblPr>
        <w:tblStyle w:val="a5"/>
        <w:tblW w:w="0" w:type="auto"/>
        <w:tblLook w:val="04A0" w:firstRow="1" w:lastRow="0" w:firstColumn="1" w:lastColumn="0" w:noHBand="0" w:noVBand="1"/>
      </w:tblPr>
      <w:tblGrid>
        <w:gridCol w:w="4040"/>
        <w:gridCol w:w="1920"/>
        <w:gridCol w:w="1600"/>
      </w:tblGrid>
      <w:tr w:rsidR="004E2D0C" w:rsidRPr="005606F6" w14:paraId="41490131" w14:textId="77777777" w:rsidTr="004E2D0C">
        <w:trPr>
          <w:trHeight w:val="20"/>
        </w:trPr>
        <w:tc>
          <w:tcPr>
            <w:tcW w:w="4040" w:type="dxa"/>
            <w:hideMark/>
          </w:tcPr>
          <w:p w14:paraId="46D6FD7B" w14:textId="77777777" w:rsidR="004E2D0C" w:rsidRPr="005606F6" w:rsidRDefault="004E2D0C" w:rsidP="004E2D0C">
            <w:pPr>
              <w:pStyle w:val="a4"/>
              <w:spacing w:line="276" w:lineRule="auto"/>
              <w:ind w:right="-198"/>
              <w:jc w:val="both"/>
              <w:rPr>
                <w:rFonts w:eastAsia="Arial"/>
                <w:b/>
                <w:bCs/>
                <w:sz w:val="22"/>
                <w:szCs w:val="22"/>
                <w:shd w:val="clear" w:color="auto" w:fill="FFFFFF"/>
              </w:rPr>
            </w:pPr>
            <w:r w:rsidRPr="005606F6">
              <w:rPr>
                <w:rFonts w:eastAsia="Arial"/>
                <w:b/>
                <w:bCs/>
                <w:sz w:val="22"/>
                <w:szCs w:val="22"/>
                <w:shd w:val="clear" w:color="auto" w:fill="FFFFFF"/>
              </w:rPr>
              <w:lastRenderedPageBreak/>
              <w:t xml:space="preserve">ΚΥΝΟΚΟΜΕΙΟ </w:t>
            </w:r>
          </w:p>
        </w:tc>
        <w:tc>
          <w:tcPr>
            <w:tcW w:w="1220" w:type="dxa"/>
            <w:noWrap/>
            <w:hideMark/>
          </w:tcPr>
          <w:p w14:paraId="40C727DB" w14:textId="77777777" w:rsidR="004E2D0C" w:rsidRPr="005606F6" w:rsidRDefault="004E2D0C" w:rsidP="004E2D0C">
            <w:pPr>
              <w:pStyle w:val="a4"/>
              <w:spacing w:line="276" w:lineRule="auto"/>
              <w:ind w:right="-198"/>
              <w:jc w:val="both"/>
              <w:rPr>
                <w:rFonts w:eastAsia="Arial"/>
                <w:sz w:val="22"/>
                <w:szCs w:val="22"/>
                <w:shd w:val="clear" w:color="auto" w:fill="FFFFFF"/>
              </w:rPr>
            </w:pPr>
            <w:r w:rsidRPr="005606F6">
              <w:rPr>
                <w:rFonts w:eastAsia="Arial"/>
                <w:sz w:val="22"/>
                <w:szCs w:val="22"/>
                <w:shd w:val="clear" w:color="auto" w:fill="FFFFFF"/>
              </w:rPr>
              <w:t> </w:t>
            </w:r>
          </w:p>
        </w:tc>
        <w:tc>
          <w:tcPr>
            <w:tcW w:w="1600" w:type="dxa"/>
            <w:noWrap/>
            <w:hideMark/>
          </w:tcPr>
          <w:p w14:paraId="3350E409" w14:textId="77777777" w:rsidR="004E2D0C" w:rsidRPr="005606F6" w:rsidRDefault="004E2D0C" w:rsidP="004E2D0C">
            <w:pPr>
              <w:pStyle w:val="a4"/>
              <w:spacing w:line="276" w:lineRule="auto"/>
              <w:ind w:right="-198"/>
              <w:jc w:val="both"/>
              <w:rPr>
                <w:rFonts w:eastAsia="Arial"/>
                <w:sz w:val="22"/>
                <w:szCs w:val="22"/>
                <w:shd w:val="clear" w:color="auto" w:fill="FFFFFF"/>
              </w:rPr>
            </w:pPr>
            <w:r w:rsidRPr="005606F6">
              <w:rPr>
                <w:rFonts w:eastAsia="Arial"/>
                <w:sz w:val="22"/>
                <w:szCs w:val="22"/>
                <w:shd w:val="clear" w:color="auto" w:fill="FFFFFF"/>
              </w:rPr>
              <w:t> </w:t>
            </w:r>
          </w:p>
        </w:tc>
      </w:tr>
      <w:tr w:rsidR="004E2D0C" w:rsidRPr="005606F6" w14:paraId="54ACEA68" w14:textId="77777777" w:rsidTr="004E2D0C">
        <w:trPr>
          <w:trHeight w:val="20"/>
        </w:trPr>
        <w:tc>
          <w:tcPr>
            <w:tcW w:w="4040" w:type="dxa"/>
            <w:hideMark/>
          </w:tcPr>
          <w:p w14:paraId="28BF7910" w14:textId="77777777" w:rsidR="004E2D0C" w:rsidRPr="005606F6" w:rsidRDefault="004E2D0C" w:rsidP="004E2D0C">
            <w:pPr>
              <w:pStyle w:val="a4"/>
              <w:spacing w:line="276" w:lineRule="auto"/>
              <w:ind w:left="0" w:right="-198"/>
              <w:jc w:val="both"/>
              <w:rPr>
                <w:rFonts w:eastAsia="Arial"/>
                <w:b/>
                <w:bCs/>
                <w:sz w:val="22"/>
                <w:szCs w:val="22"/>
                <w:shd w:val="clear" w:color="auto" w:fill="FFFFFF"/>
              </w:rPr>
            </w:pPr>
            <w:r w:rsidRPr="005606F6">
              <w:rPr>
                <w:rFonts w:eastAsia="Arial"/>
                <w:b/>
                <w:bCs/>
                <w:sz w:val="22"/>
                <w:szCs w:val="22"/>
                <w:shd w:val="clear" w:color="auto" w:fill="FFFFFF"/>
              </w:rPr>
              <w:t xml:space="preserve">Περιγραφή υπό προμήθεια ειδών </w:t>
            </w:r>
          </w:p>
        </w:tc>
        <w:tc>
          <w:tcPr>
            <w:tcW w:w="1220" w:type="dxa"/>
            <w:hideMark/>
          </w:tcPr>
          <w:p w14:paraId="5494207F" w14:textId="77777777" w:rsidR="004E2D0C" w:rsidRPr="005606F6" w:rsidRDefault="004E2D0C" w:rsidP="004E2D0C">
            <w:pPr>
              <w:pStyle w:val="a4"/>
              <w:spacing w:line="276" w:lineRule="auto"/>
              <w:ind w:right="-198"/>
              <w:jc w:val="both"/>
              <w:rPr>
                <w:rFonts w:eastAsia="Arial"/>
                <w:b/>
                <w:bCs/>
                <w:sz w:val="22"/>
                <w:szCs w:val="22"/>
                <w:shd w:val="clear" w:color="auto" w:fill="FFFFFF"/>
              </w:rPr>
            </w:pPr>
            <w:r w:rsidRPr="005606F6">
              <w:rPr>
                <w:rFonts w:eastAsia="Arial"/>
                <w:b/>
                <w:bCs/>
                <w:sz w:val="22"/>
                <w:szCs w:val="22"/>
                <w:shd w:val="clear" w:color="auto" w:fill="FFFFFF"/>
              </w:rPr>
              <w:t>Μονάδα Μέτρησης</w:t>
            </w:r>
          </w:p>
        </w:tc>
        <w:tc>
          <w:tcPr>
            <w:tcW w:w="1600" w:type="dxa"/>
            <w:hideMark/>
          </w:tcPr>
          <w:p w14:paraId="51AF7F21" w14:textId="77777777" w:rsidR="004E2D0C" w:rsidRPr="005606F6" w:rsidRDefault="004E2D0C" w:rsidP="004E2D0C">
            <w:pPr>
              <w:pStyle w:val="a4"/>
              <w:spacing w:line="276" w:lineRule="auto"/>
              <w:ind w:left="26" w:right="-198"/>
              <w:jc w:val="both"/>
              <w:rPr>
                <w:rFonts w:eastAsia="Arial"/>
                <w:b/>
                <w:bCs/>
                <w:sz w:val="22"/>
                <w:szCs w:val="22"/>
                <w:shd w:val="clear" w:color="auto" w:fill="FFFFFF"/>
              </w:rPr>
            </w:pPr>
            <w:r w:rsidRPr="005606F6">
              <w:rPr>
                <w:rFonts w:eastAsia="Arial"/>
                <w:b/>
                <w:bCs/>
                <w:sz w:val="22"/>
                <w:szCs w:val="22"/>
                <w:shd w:val="clear" w:color="auto" w:fill="FFFFFF"/>
              </w:rPr>
              <w:t>Ποσότητα</w:t>
            </w:r>
          </w:p>
        </w:tc>
      </w:tr>
      <w:tr w:rsidR="004E2D0C" w:rsidRPr="005606F6" w14:paraId="7308F301" w14:textId="77777777" w:rsidTr="004E2D0C">
        <w:trPr>
          <w:trHeight w:val="20"/>
        </w:trPr>
        <w:tc>
          <w:tcPr>
            <w:tcW w:w="4040" w:type="dxa"/>
            <w:hideMark/>
          </w:tcPr>
          <w:p w14:paraId="08A97452" w14:textId="77777777" w:rsidR="004E2D0C" w:rsidRPr="005606F6" w:rsidRDefault="004E2D0C" w:rsidP="004E2D0C">
            <w:pPr>
              <w:pStyle w:val="a4"/>
              <w:spacing w:line="276" w:lineRule="auto"/>
              <w:ind w:left="0" w:right="-198"/>
              <w:jc w:val="both"/>
              <w:rPr>
                <w:rFonts w:eastAsia="Arial"/>
                <w:sz w:val="22"/>
                <w:szCs w:val="22"/>
                <w:shd w:val="clear" w:color="auto" w:fill="FFFFFF"/>
              </w:rPr>
            </w:pPr>
            <w:r w:rsidRPr="005606F6">
              <w:rPr>
                <w:rFonts w:eastAsia="Arial"/>
                <w:sz w:val="22"/>
                <w:szCs w:val="22"/>
                <w:shd w:val="clear" w:color="auto" w:fill="FFFFFF"/>
              </w:rPr>
              <w:t>Κάθισμα συνεργασίας επισκέπτη</w:t>
            </w:r>
          </w:p>
        </w:tc>
        <w:tc>
          <w:tcPr>
            <w:tcW w:w="1220" w:type="dxa"/>
            <w:noWrap/>
            <w:hideMark/>
          </w:tcPr>
          <w:p w14:paraId="67E02DC7" w14:textId="77777777" w:rsidR="004E2D0C" w:rsidRPr="005606F6" w:rsidRDefault="004E2D0C" w:rsidP="004E2D0C">
            <w:pPr>
              <w:pStyle w:val="a4"/>
              <w:spacing w:line="276" w:lineRule="auto"/>
              <w:ind w:right="-198"/>
              <w:jc w:val="both"/>
              <w:rPr>
                <w:rFonts w:eastAsia="Arial"/>
                <w:sz w:val="22"/>
                <w:szCs w:val="22"/>
                <w:shd w:val="clear" w:color="auto" w:fill="FFFFFF"/>
              </w:rPr>
            </w:pPr>
            <w:proofErr w:type="spellStart"/>
            <w:r w:rsidRPr="005606F6">
              <w:rPr>
                <w:rFonts w:eastAsia="Arial"/>
                <w:sz w:val="22"/>
                <w:szCs w:val="22"/>
                <w:shd w:val="clear" w:color="auto" w:fill="FFFFFF"/>
              </w:rPr>
              <w:t>τμχ</w:t>
            </w:r>
            <w:proofErr w:type="spellEnd"/>
          </w:p>
        </w:tc>
        <w:tc>
          <w:tcPr>
            <w:tcW w:w="1600" w:type="dxa"/>
            <w:noWrap/>
            <w:hideMark/>
          </w:tcPr>
          <w:p w14:paraId="1E4909C8" w14:textId="77777777" w:rsidR="004E2D0C" w:rsidRPr="005606F6" w:rsidRDefault="004E2D0C" w:rsidP="004E2D0C">
            <w:pPr>
              <w:pStyle w:val="a4"/>
              <w:spacing w:line="276" w:lineRule="auto"/>
              <w:ind w:left="24" w:right="223"/>
              <w:jc w:val="right"/>
              <w:rPr>
                <w:rFonts w:eastAsia="Arial"/>
                <w:sz w:val="22"/>
                <w:szCs w:val="22"/>
                <w:shd w:val="clear" w:color="auto" w:fill="FFFFFF"/>
              </w:rPr>
            </w:pPr>
            <w:r w:rsidRPr="005606F6">
              <w:rPr>
                <w:rFonts w:eastAsia="Arial"/>
                <w:sz w:val="22"/>
                <w:szCs w:val="22"/>
                <w:shd w:val="clear" w:color="auto" w:fill="FFFFFF"/>
              </w:rPr>
              <w:t>5</w:t>
            </w:r>
          </w:p>
        </w:tc>
      </w:tr>
    </w:tbl>
    <w:p w14:paraId="395F53CA" w14:textId="77777777" w:rsidR="004E2D0C" w:rsidRDefault="004E2D0C" w:rsidP="004E2D0C">
      <w:pPr>
        <w:pStyle w:val="a4"/>
        <w:spacing w:line="276" w:lineRule="auto"/>
        <w:ind w:left="0" w:right="-198"/>
        <w:jc w:val="both"/>
        <w:rPr>
          <w:rFonts w:eastAsia="Arial"/>
          <w:sz w:val="22"/>
          <w:szCs w:val="22"/>
          <w:shd w:val="clear" w:color="auto" w:fill="FFFFFF"/>
        </w:rPr>
      </w:pPr>
    </w:p>
    <w:tbl>
      <w:tblPr>
        <w:tblW w:w="7513" w:type="dxa"/>
        <w:tblInd w:w="-5" w:type="dxa"/>
        <w:tblLook w:val="04A0" w:firstRow="1" w:lastRow="0" w:firstColumn="1" w:lastColumn="0" w:noHBand="0" w:noVBand="1"/>
      </w:tblPr>
      <w:tblGrid>
        <w:gridCol w:w="3969"/>
        <w:gridCol w:w="2324"/>
        <w:gridCol w:w="1220"/>
      </w:tblGrid>
      <w:tr w:rsidR="004E2D0C" w:rsidRPr="005606F6" w14:paraId="1CE14B93" w14:textId="77777777" w:rsidTr="004E2D0C">
        <w:trPr>
          <w:trHeight w:val="20"/>
        </w:trPr>
        <w:tc>
          <w:tcPr>
            <w:tcW w:w="629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1E51EA" w14:textId="77777777" w:rsidR="004E2D0C" w:rsidRPr="005606F6" w:rsidRDefault="004E2D0C" w:rsidP="004E2D0C">
            <w:pPr>
              <w:pStyle w:val="a4"/>
              <w:spacing w:line="276" w:lineRule="auto"/>
              <w:ind w:right="-198"/>
              <w:jc w:val="both"/>
              <w:rPr>
                <w:rFonts w:eastAsia="Arial"/>
                <w:b/>
                <w:bCs/>
                <w:sz w:val="22"/>
                <w:szCs w:val="22"/>
                <w:shd w:val="clear" w:color="auto" w:fill="FFFFFF"/>
              </w:rPr>
            </w:pPr>
            <w:r w:rsidRPr="005606F6">
              <w:rPr>
                <w:rFonts w:eastAsia="Arial"/>
                <w:b/>
                <w:bCs/>
                <w:sz w:val="22"/>
                <w:szCs w:val="22"/>
                <w:shd w:val="clear" w:color="auto" w:fill="FFFFFF"/>
              </w:rPr>
              <w:t xml:space="preserve">ΤΜΗΜΑ ΔΙΟΙΚΗΤΙΚΩΝ ΔΙΑΔΙΚΑΣΙΩΝ  </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3B393634" w14:textId="77777777" w:rsidR="004E2D0C" w:rsidRPr="005606F6" w:rsidRDefault="004E2D0C" w:rsidP="004E2D0C">
            <w:pPr>
              <w:pStyle w:val="a4"/>
              <w:spacing w:line="276" w:lineRule="auto"/>
              <w:ind w:right="-198"/>
              <w:jc w:val="both"/>
              <w:rPr>
                <w:rFonts w:eastAsia="Arial"/>
                <w:b/>
                <w:bCs/>
                <w:sz w:val="22"/>
                <w:szCs w:val="22"/>
                <w:shd w:val="clear" w:color="auto" w:fill="FFFFFF"/>
              </w:rPr>
            </w:pPr>
            <w:r w:rsidRPr="005606F6">
              <w:rPr>
                <w:rFonts w:eastAsia="Arial"/>
                <w:b/>
                <w:bCs/>
                <w:sz w:val="22"/>
                <w:szCs w:val="22"/>
                <w:shd w:val="clear" w:color="auto" w:fill="FFFFFF"/>
              </w:rPr>
              <w:t> </w:t>
            </w:r>
          </w:p>
        </w:tc>
      </w:tr>
      <w:tr w:rsidR="004E2D0C" w:rsidRPr="005606F6" w14:paraId="21184BE9" w14:textId="77777777" w:rsidTr="004E2D0C">
        <w:trPr>
          <w:trHeight w:val="20"/>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0A1D0259" w14:textId="77777777" w:rsidR="004E2D0C" w:rsidRPr="005606F6" w:rsidRDefault="004E2D0C" w:rsidP="004E2D0C">
            <w:pPr>
              <w:pStyle w:val="a4"/>
              <w:spacing w:line="276" w:lineRule="auto"/>
              <w:ind w:left="30" w:right="-198"/>
              <w:jc w:val="both"/>
              <w:rPr>
                <w:rFonts w:eastAsia="Arial"/>
                <w:b/>
                <w:bCs/>
                <w:sz w:val="22"/>
                <w:szCs w:val="22"/>
                <w:shd w:val="clear" w:color="auto" w:fill="FFFFFF"/>
              </w:rPr>
            </w:pPr>
            <w:r w:rsidRPr="005606F6">
              <w:rPr>
                <w:rFonts w:eastAsia="Arial"/>
                <w:b/>
                <w:bCs/>
                <w:sz w:val="22"/>
                <w:szCs w:val="22"/>
                <w:shd w:val="clear" w:color="auto" w:fill="FFFFFF"/>
              </w:rPr>
              <w:t xml:space="preserve">Περιγραφή υπό προμήθεια ειδών </w:t>
            </w:r>
          </w:p>
        </w:tc>
        <w:tc>
          <w:tcPr>
            <w:tcW w:w="2324" w:type="dxa"/>
            <w:tcBorders>
              <w:top w:val="nil"/>
              <w:left w:val="nil"/>
              <w:bottom w:val="single" w:sz="4" w:space="0" w:color="auto"/>
              <w:right w:val="single" w:sz="4" w:space="0" w:color="auto"/>
            </w:tcBorders>
            <w:shd w:val="clear" w:color="auto" w:fill="auto"/>
            <w:vAlign w:val="center"/>
            <w:hideMark/>
          </w:tcPr>
          <w:p w14:paraId="15EFCFCD" w14:textId="77777777" w:rsidR="004E2D0C" w:rsidRPr="005606F6" w:rsidRDefault="004E2D0C" w:rsidP="004E2D0C">
            <w:pPr>
              <w:pStyle w:val="a4"/>
              <w:spacing w:line="276" w:lineRule="auto"/>
              <w:ind w:right="-198"/>
              <w:jc w:val="both"/>
              <w:rPr>
                <w:rFonts w:eastAsia="Arial"/>
                <w:b/>
                <w:bCs/>
                <w:sz w:val="22"/>
                <w:szCs w:val="22"/>
                <w:shd w:val="clear" w:color="auto" w:fill="FFFFFF"/>
              </w:rPr>
            </w:pPr>
            <w:r w:rsidRPr="005606F6">
              <w:rPr>
                <w:rFonts w:eastAsia="Arial"/>
                <w:b/>
                <w:bCs/>
                <w:sz w:val="22"/>
                <w:szCs w:val="22"/>
                <w:shd w:val="clear" w:color="auto" w:fill="FFFFFF"/>
              </w:rPr>
              <w:t>Μονάδα Μέτρησης</w:t>
            </w:r>
          </w:p>
        </w:tc>
        <w:tc>
          <w:tcPr>
            <w:tcW w:w="1220" w:type="dxa"/>
            <w:tcBorders>
              <w:top w:val="nil"/>
              <w:left w:val="nil"/>
              <w:bottom w:val="single" w:sz="4" w:space="0" w:color="auto"/>
              <w:right w:val="single" w:sz="4" w:space="0" w:color="auto"/>
            </w:tcBorders>
            <w:shd w:val="clear" w:color="auto" w:fill="auto"/>
            <w:vAlign w:val="center"/>
            <w:hideMark/>
          </w:tcPr>
          <w:p w14:paraId="2C03992E" w14:textId="77777777" w:rsidR="004E2D0C" w:rsidRPr="005606F6" w:rsidRDefault="004E2D0C" w:rsidP="004E2D0C">
            <w:pPr>
              <w:pStyle w:val="a4"/>
              <w:spacing w:line="276" w:lineRule="auto"/>
              <w:ind w:left="36" w:right="-198"/>
              <w:jc w:val="both"/>
              <w:rPr>
                <w:rFonts w:eastAsia="Arial"/>
                <w:b/>
                <w:bCs/>
                <w:sz w:val="22"/>
                <w:szCs w:val="22"/>
                <w:shd w:val="clear" w:color="auto" w:fill="FFFFFF"/>
              </w:rPr>
            </w:pPr>
            <w:r w:rsidRPr="005606F6">
              <w:rPr>
                <w:rFonts w:eastAsia="Arial"/>
                <w:b/>
                <w:bCs/>
                <w:sz w:val="22"/>
                <w:szCs w:val="22"/>
                <w:shd w:val="clear" w:color="auto" w:fill="FFFFFF"/>
              </w:rPr>
              <w:t>Ποσότητα</w:t>
            </w:r>
          </w:p>
        </w:tc>
      </w:tr>
      <w:tr w:rsidR="004E2D0C" w:rsidRPr="005606F6" w14:paraId="3AD87053" w14:textId="77777777" w:rsidTr="004E2D0C">
        <w:trPr>
          <w:trHeight w:val="20"/>
        </w:trPr>
        <w:tc>
          <w:tcPr>
            <w:tcW w:w="3969" w:type="dxa"/>
            <w:tcBorders>
              <w:top w:val="nil"/>
              <w:left w:val="single" w:sz="4" w:space="0" w:color="auto"/>
              <w:bottom w:val="single" w:sz="4" w:space="0" w:color="auto"/>
              <w:right w:val="single" w:sz="4" w:space="0" w:color="auto"/>
            </w:tcBorders>
            <w:shd w:val="clear" w:color="auto" w:fill="auto"/>
            <w:vAlign w:val="bottom"/>
            <w:hideMark/>
          </w:tcPr>
          <w:p w14:paraId="3C24E716" w14:textId="77777777" w:rsidR="004E2D0C" w:rsidRPr="005606F6" w:rsidRDefault="004E2D0C" w:rsidP="004E2D0C">
            <w:pPr>
              <w:pStyle w:val="a4"/>
              <w:spacing w:line="276" w:lineRule="auto"/>
              <w:ind w:left="30" w:right="-198"/>
              <w:jc w:val="both"/>
              <w:rPr>
                <w:rFonts w:eastAsia="Arial"/>
                <w:bCs/>
                <w:sz w:val="22"/>
                <w:szCs w:val="22"/>
                <w:shd w:val="clear" w:color="auto" w:fill="FFFFFF"/>
              </w:rPr>
            </w:pPr>
            <w:r w:rsidRPr="005606F6">
              <w:rPr>
                <w:rFonts w:eastAsia="Arial"/>
                <w:bCs/>
                <w:sz w:val="22"/>
                <w:szCs w:val="22"/>
                <w:shd w:val="clear" w:color="auto" w:fill="FFFFFF"/>
              </w:rPr>
              <w:t>Καρέκλα γραφείου</w:t>
            </w:r>
          </w:p>
        </w:tc>
        <w:tc>
          <w:tcPr>
            <w:tcW w:w="2324" w:type="dxa"/>
            <w:tcBorders>
              <w:top w:val="nil"/>
              <w:left w:val="nil"/>
              <w:bottom w:val="single" w:sz="4" w:space="0" w:color="auto"/>
              <w:right w:val="single" w:sz="4" w:space="0" w:color="auto"/>
            </w:tcBorders>
            <w:shd w:val="clear" w:color="auto" w:fill="auto"/>
            <w:noWrap/>
            <w:vAlign w:val="bottom"/>
            <w:hideMark/>
          </w:tcPr>
          <w:p w14:paraId="6EC20EBB" w14:textId="77777777" w:rsidR="004E2D0C" w:rsidRPr="005606F6" w:rsidRDefault="004E2D0C" w:rsidP="004E2D0C">
            <w:pPr>
              <w:pStyle w:val="a4"/>
              <w:spacing w:line="276" w:lineRule="auto"/>
              <w:ind w:right="-198"/>
              <w:jc w:val="both"/>
              <w:rPr>
                <w:rFonts w:eastAsia="Arial"/>
                <w:bCs/>
                <w:sz w:val="22"/>
                <w:szCs w:val="22"/>
                <w:shd w:val="clear" w:color="auto" w:fill="FFFFFF"/>
              </w:rPr>
            </w:pPr>
            <w:proofErr w:type="spellStart"/>
            <w:r w:rsidRPr="005606F6">
              <w:rPr>
                <w:rFonts w:eastAsia="Arial"/>
                <w:bCs/>
                <w:sz w:val="22"/>
                <w:szCs w:val="22"/>
                <w:shd w:val="clear" w:color="auto" w:fill="FFFFFF"/>
              </w:rPr>
              <w:t>τμχ</w:t>
            </w:r>
            <w:proofErr w:type="spellEnd"/>
          </w:p>
        </w:tc>
        <w:tc>
          <w:tcPr>
            <w:tcW w:w="1220" w:type="dxa"/>
            <w:tcBorders>
              <w:top w:val="nil"/>
              <w:left w:val="nil"/>
              <w:bottom w:val="single" w:sz="4" w:space="0" w:color="auto"/>
              <w:right w:val="single" w:sz="4" w:space="0" w:color="auto"/>
            </w:tcBorders>
            <w:shd w:val="clear" w:color="auto" w:fill="auto"/>
            <w:noWrap/>
            <w:vAlign w:val="bottom"/>
            <w:hideMark/>
          </w:tcPr>
          <w:p w14:paraId="25BC10AC" w14:textId="77777777" w:rsidR="004E2D0C" w:rsidRPr="005606F6" w:rsidRDefault="004E2D0C" w:rsidP="004E2D0C">
            <w:pPr>
              <w:pStyle w:val="a4"/>
              <w:spacing w:line="276" w:lineRule="auto"/>
              <w:ind w:right="-198"/>
              <w:jc w:val="both"/>
              <w:rPr>
                <w:rFonts w:eastAsia="Arial"/>
                <w:bCs/>
                <w:sz w:val="22"/>
                <w:szCs w:val="22"/>
                <w:shd w:val="clear" w:color="auto" w:fill="FFFFFF"/>
              </w:rPr>
            </w:pPr>
            <w:r w:rsidRPr="005606F6">
              <w:rPr>
                <w:rFonts w:eastAsia="Arial"/>
                <w:bCs/>
                <w:sz w:val="22"/>
                <w:szCs w:val="22"/>
                <w:shd w:val="clear" w:color="auto" w:fill="FFFFFF"/>
              </w:rPr>
              <w:t>2</w:t>
            </w:r>
          </w:p>
        </w:tc>
      </w:tr>
      <w:tr w:rsidR="004E2D0C" w:rsidRPr="005606F6" w14:paraId="3C196776" w14:textId="77777777" w:rsidTr="004E2D0C">
        <w:trPr>
          <w:trHeight w:val="20"/>
        </w:trPr>
        <w:tc>
          <w:tcPr>
            <w:tcW w:w="3969" w:type="dxa"/>
            <w:tcBorders>
              <w:top w:val="nil"/>
              <w:left w:val="single" w:sz="4" w:space="0" w:color="auto"/>
              <w:bottom w:val="single" w:sz="4" w:space="0" w:color="auto"/>
              <w:right w:val="single" w:sz="4" w:space="0" w:color="auto"/>
            </w:tcBorders>
            <w:shd w:val="clear" w:color="auto" w:fill="auto"/>
            <w:vAlign w:val="bottom"/>
            <w:hideMark/>
          </w:tcPr>
          <w:p w14:paraId="1C59F1D4" w14:textId="77777777" w:rsidR="004E2D0C" w:rsidRPr="005606F6" w:rsidRDefault="004E2D0C" w:rsidP="004E2D0C">
            <w:pPr>
              <w:pStyle w:val="a4"/>
              <w:spacing w:line="276" w:lineRule="auto"/>
              <w:ind w:left="30" w:right="-198"/>
              <w:jc w:val="both"/>
              <w:rPr>
                <w:rFonts w:eastAsia="Arial"/>
                <w:bCs/>
                <w:sz w:val="22"/>
                <w:szCs w:val="22"/>
                <w:shd w:val="clear" w:color="auto" w:fill="FFFFFF"/>
              </w:rPr>
            </w:pPr>
            <w:r w:rsidRPr="005606F6">
              <w:rPr>
                <w:rFonts w:eastAsia="Arial"/>
                <w:bCs/>
                <w:sz w:val="22"/>
                <w:szCs w:val="22"/>
                <w:shd w:val="clear" w:color="auto" w:fill="FFFFFF"/>
              </w:rPr>
              <w:t>Δίφυλλη βιβλιοθήκη 800Χ1200</w:t>
            </w:r>
          </w:p>
        </w:tc>
        <w:tc>
          <w:tcPr>
            <w:tcW w:w="2324" w:type="dxa"/>
            <w:tcBorders>
              <w:top w:val="nil"/>
              <w:left w:val="nil"/>
              <w:bottom w:val="single" w:sz="4" w:space="0" w:color="auto"/>
              <w:right w:val="single" w:sz="4" w:space="0" w:color="auto"/>
            </w:tcBorders>
            <w:shd w:val="clear" w:color="auto" w:fill="auto"/>
            <w:noWrap/>
            <w:vAlign w:val="bottom"/>
            <w:hideMark/>
          </w:tcPr>
          <w:p w14:paraId="419F050B" w14:textId="77777777" w:rsidR="004E2D0C" w:rsidRPr="005606F6" w:rsidRDefault="004E2D0C" w:rsidP="004E2D0C">
            <w:pPr>
              <w:pStyle w:val="a4"/>
              <w:spacing w:line="276" w:lineRule="auto"/>
              <w:ind w:right="-198"/>
              <w:jc w:val="both"/>
              <w:rPr>
                <w:rFonts w:eastAsia="Arial"/>
                <w:bCs/>
                <w:sz w:val="22"/>
                <w:szCs w:val="22"/>
                <w:shd w:val="clear" w:color="auto" w:fill="FFFFFF"/>
              </w:rPr>
            </w:pPr>
            <w:proofErr w:type="spellStart"/>
            <w:r w:rsidRPr="005606F6">
              <w:rPr>
                <w:rFonts w:eastAsia="Arial"/>
                <w:bCs/>
                <w:sz w:val="22"/>
                <w:szCs w:val="22"/>
                <w:shd w:val="clear" w:color="auto" w:fill="FFFFFF"/>
              </w:rPr>
              <w:t>τμχ</w:t>
            </w:r>
            <w:proofErr w:type="spellEnd"/>
          </w:p>
        </w:tc>
        <w:tc>
          <w:tcPr>
            <w:tcW w:w="1220" w:type="dxa"/>
            <w:tcBorders>
              <w:top w:val="nil"/>
              <w:left w:val="nil"/>
              <w:bottom w:val="single" w:sz="4" w:space="0" w:color="auto"/>
              <w:right w:val="single" w:sz="4" w:space="0" w:color="auto"/>
            </w:tcBorders>
            <w:shd w:val="clear" w:color="auto" w:fill="auto"/>
            <w:noWrap/>
            <w:vAlign w:val="bottom"/>
            <w:hideMark/>
          </w:tcPr>
          <w:p w14:paraId="0C91453A" w14:textId="77777777" w:rsidR="004E2D0C" w:rsidRPr="005606F6" w:rsidRDefault="004E2D0C" w:rsidP="004E2D0C">
            <w:pPr>
              <w:pStyle w:val="a4"/>
              <w:spacing w:line="276" w:lineRule="auto"/>
              <w:ind w:right="-198"/>
              <w:jc w:val="both"/>
              <w:rPr>
                <w:rFonts w:eastAsia="Arial"/>
                <w:bCs/>
                <w:sz w:val="22"/>
                <w:szCs w:val="22"/>
                <w:shd w:val="clear" w:color="auto" w:fill="FFFFFF"/>
              </w:rPr>
            </w:pPr>
            <w:r w:rsidRPr="005606F6">
              <w:rPr>
                <w:rFonts w:eastAsia="Arial"/>
                <w:bCs/>
                <w:sz w:val="22"/>
                <w:szCs w:val="22"/>
                <w:shd w:val="clear" w:color="auto" w:fill="FFFFFF"/>
              </w:rPr>
              <w:t>1</w:t>
            </w:r>
          </w:p>
        </w:tc>
      </w:tr>
    </w:tbl>
    <w:p w14:paraId="35A2E5D8" w14:textId="77777777" w:rsidR="004E2D0C" w:rsidRDefault="004E2D0C" w:rsidP="004E2D0C">
      <w:pPr>
        <w:pStyle w:val="a4"/>
        <w:spacing w:line="276" w:lineRule="auto"/>
        <w:ind w:left="0" w:right="-198"/>
        <w:jc w:val="both"/>
        <w:rPr>
          <w:rFonts w:eastAsia="Arial"/>
          <w:sz w:val="22"/>
          <w:szCs w:val="22"/>
          <w:shd w:val="clear" w:color="auto" w:fill="FFFFFF"/>
        </w:rPr>
      </w:pPr>
    </w:p>
    <w:tbl>
      <w:tblPr>
        <w:tblStyle w:val="a5"/>
        <w:tblW w:w="0" w:type="auto"/>
        <w:tblLook w:val="04A0" w:firstRow="1" w:lastRow="0" w:firstColumn="1" w:lastColumn="0" w:noHBand="0" w:noVBand="1"/>
      </w:tblPr>
      <w:tblGrid>
        <w:gridCol w:w="3964"/>
        <w:gridCol w:w="2066"/>
        <w:gridCol w:w="1478"/>
      </w:tblGrid>
      <w:tr w:rsidR="004E2D0C" w:rsidRPr="005606F6" w14:paraId="28CA70A0" w14:textId="77777777" w:rsidTr="004E2D0C">
        <w:trPr>
          <w:trHeight w:val="20"/>
        </w:trPr>
        <w:tc>
          <w:tcPr>
            <w:tcW w:w="6030" w:type="dxa"/>
            <w:gridSpan w:val="2"/>
            <w:hideMark/>
          </w:tcPr>
          <w:p w14:paraId="4558705A" w14:textId="77777777" w:rsidR="004E2D0C" w:rsidRPr="005606F6" w:rsidRDefault="004E2D0C" w:rsidP="004E2D0C">
            <w:pPr>
              <w:pStyle w:val="a4"/>
              <w:spacing w:line="276" w:lineRule="auto"/>
              <w:ind w:left="0" w:right="-198"/>
              <w:jc w:val="both"/>
              <w:rPr>
                <w:rFonts w:eastAsia="Arial"/>
                <w:b/>
                <w:bCs/>
                <w:sz w:val="22"/>
                <w:szCs w:val="22"/>
                <w:shd w:val="clear" w:color="auto" w:fill="FFFFFF"/>
              </w:rPr>
            </w:pPr>
            <w:r w:rsidRPr="005606F6">
              <w:rPr>
                <w:rFonts w:eastAsia="Arial"/>
                <w:b/>
                <w:bCs/>
                <w:sz w:val="22"/>
                <w:szCs w:val="22"/>
                <w:shd w:val="clear" w:color="auto" w:fill="FFFFFF"/>
              </w:rPr>
              <w:t xml:space="preserve">ΤΜΗΜΑ ΠΡΟΓΡΑΜΜΑΤΙΣΜΟΥ  </w:t>
            </w:r>
          </w:p>
        </w:tc>
        <w:tc>
          <w:tcPr>
            <w:tcW w:w="1478" w:type="dxa"/>
            <w:noWrap/>
            <w:hideMark/>
          </w:tcPr>
          <w:p w14:paraId="6CDB0136" w14:textId="77777777" w:rsidR="004E2D0C" w:rsidRPr="005606F6" w:rsidRDefault="004E2D0C" w:rsidP="004E2D0C">
            <w:pPr>
              <w:pStyle w:val="a4"/>
              <w:spacing w:line="276" w:lineRule="auto"/>
              <w:ind w:right="-198"/>
              <w:jc w:val="both"/>
              <w:rPr>
                <w:rFonts w:eastAsia="Arial"/>
                <w:sz w:val="22"/>
                <w:szCs w:val="22"/>
                <w:shd w:val="clear" w:color="auto" w:fill="FFFFFF"/>
              </w:rPr>
            </w:pPr>
            <w:r w:rsidRPr="005606F6">
              <w:rPr>
                <w:rFonts w:eastAsia="Arial"/>
                <w:sz w:val="22"/>
                <w:szCs w:val="22"/>
                <w:shd w:val="clear" w:color="auto" w:fill="FFFFFF"/>
              </w:rPr>
              <w:t> </w:t>
            </w:r>
          </w:p>
        </w:tc>
      </w:tr>
      <w:tr w:rsidR="004E2D0C" w:rsidRPr="005606F6" w14:paraId="26011F80" w14:textId="77777777" w:rsidTr="004E2D0C">
        <w:trPr>
          <w:trHeight w:val="20"/>
        </w:trPr>
        <w:tc>
          <w:tcPr>
            <w:tcW w:w="3964" w:type="dxa"/>
            <w:hideMark/>
          </w:tcPr>
          <w:p w14:paraId="794F7546" w14:textId="77777777" w:rsidR="004E2D0C" w:rsidRPr="005606F6" w:rsidRDefault="004E2D0C" w:rsidP="004E2D0C">
            <w:pPr>
              <w:pStyle w:val="a4"/>
              <w:spacing w:line="276" w:lineRule="auto"/>
              <w:ind w:left="30" w:right="-198"/>
              <w:jc w:val="both"/>
              <w:rPr>
                <w:rFonts w:eastAsia="Arial"/>
                <w:b/>
                <w:bCs/>
                <w:sz w:val="22"/>
                <w:szCs w:val="22"/>
                <w:shd w:val="clear" w:color="auto" w:fill="FFFFFF"/>
              </w:rPr>
            </w:pPr>
            <w:r w:rsidRPr="005606F6">
              <w:rPr>
                <w:rFonts w:eastAsia="Arial"/>
                <w:b/>
                <w:bCs/>
                <w:sz w:val="22"/>
                <w:szCs w:val="22"/>
                <w:shd w:val="clear" w:color="auto" w:fill="FFFFFF"/>
              </w:rPr>
              <w:t xml:space="preserve">Περιγραφή υπό προμήθεια ειδών </w:t>
            </w:r>
          </w:p>
        </w:tc>
        <w:tc>
          <w:tcPr>
            <w:tcW w:w="2066" w:type="dxa"/>
            <w:hideMark/>
          </w:tcPr>
          <w:p w14:paraId="785305BF" w14:textId="77777777" w:rsidR="004E2D0C" w:rsidRPr="005606F6" w:rsidRDefault="004E2D0C" w:rsidP="004E2D0C">
            <w:pPr>
              <w:pStyle w:val="a4"/>
              <w:spacing w:line="276" w:lineRule="auto"/>
              <w:ind w:right="-198"/>
              <w:jc w:val="both"/>
              <w:rPr>
                <w:rFonts w:eastAsia="Arial"/>
                <w:b/>
                <w:bCs/>
                <w:sz w:val="22"/>
                <w:szCs w:val="22"/>
                <w:shd w:val="clear" w:color="auto" w:fill="FFFFFF"/>
              </w:rPr>
            </w:pPr>
            <w:r w:rsidRPr="005606F6">
              <w:rPr>
                <w:rFonts w:eastAsia="Arial"/>
                <w:b/>
                <w:bCs/>
                <w:sz w:val="22"/>
                <w:szCs w:val="22"/>
                <w:shd w:val="clear" w:color="auto" w:fill="FFFFFF"/>
              </w:rPr>
              <w:t>Μονάδα Μέτρησης</w:t>
            </w:r>
          </w:p>
        </w:tc>
        <w:tc>
          <w:tcPr>
            <w:tcW w:w="1478" w:type="dxa"/>
            <w:hideMark/>
          </w:tcPr>
          <w:p w14:paraId="24107264" w14:textId="77777777" w:rsidR="004E2D0C" w:rsidRPr="005606F6" w:rsidRDefault="004E2D0C" w:rsidP="004E2D0C">
            <w:pPr>
              <w:pStyle w:val="a4"/>
              <w:spacing w:line="276" w:lineRule="auto"/>
              <w:ind w:left="97" w:right="-198"/>
              <w:jc w:val="both"/>
              <w:rPr>
                <w:rFonts w:eastAsia="Arial"/>
                <w:b/>
                <w:bCs/>
                <w:sz w:val="22"/>
                <w:szCs w:val="22"/>
                <w:shd w:val="clear" w:color="auto" w:fill="FFFFFF"/>
              </w:rPr>
            </w:pPr>
            <w:r w:rsidRPr="005606F6">
              <w:rPr>
                <w:rFonts w:eastAsia="Arial"/>
                <w:b/>
                <w:bCs/>
                <w:sz w:val="22"/>
                <w:szCs w:val="22"/>
                <w:shd w:val="clear" w:color="auto" w:fill="FFFFFF"/>
              </w:rPr>
              <w:t>Ποσότητα</w:t>
            </w:r>
          </w:p>
        </w:tc>
      </w:tr>
      <w:tr w:rsidR="004E2D0C" w:rsidRPr="005606F6" w14:paraId="011C31ED" w14:textId="77777777" w:rsidTr="004E2D0C">
        <w:trPr>
          <w:trHeight w:val="20"/>
        </w:trPr>
        <w:tc>
          <w:tcPr>
            <w:tcW w:w="3964" w:type="dxa"/>
            <w:hideMark/>
          </w:tcPr>
          <w:p w14:paraId="14223BAF" w14:textId="77777777" w:rsidR="004E2D0C" w:rsidRPr="005606F6" w:rsidRDefault="004E2D0C" w:rsidP="004E2D0C">
            <w:pPr>
              <w:pStyle w:val="a4"/>
              <w:spacing w:line="276" w:lineRule="auto"/>
              <w:ind w:left="30" w:right="41"/>
              <w:jc w:val="both"/>
              <w:rPr>
                <w:rFonts w:eastAsia="Arial"/>
                <w:sz w:val="22"/>
                <w:szCs w:val="22"/>
                <w:shd w:val="clear" w:color="auto" w:fill="FFFFFF"/>
              </w:rPr>
            </w:pPr>
            <w:r w:rsidRPr="005606F6">
              <w:rPr>
                <w:rFonts w:eastAsia="Arial"/>
                <w:sz w:val="22"/>
                <w:szCs w:val="22"/>
                <w:shd w:val="clear" w:color="auto" w:fill="FFFFFF"/>
              </w:rPr>
              <w:t xml:space="preserve">Γραφείο εργασίας 160Χ 80 </w:t>
            </w:r>
          </w:p>
        </w:tc>
        <w:tc>
          <w:tcPr>
            <w:tcW w:w="2066" w:type="dxa"/>
            <w:noWrap/>
            <w:hideMark/>
          </w:tcPr>
          <w:p w14:paraId="00585550" w14:textId="77777777" w:rsidR="004E2D0C" w:rsidRPr="005606F6" w:rsidRDefault="004E2D0C" w:rsidP="004E2D0C">
            <w:pPr>
              <w:pStyle w:val="a4"/>
              <w:spacing w:line="276" w:lineRule="auto"/>
              <w:ind w:right="-198"/>
              <w:jc w:val="both"/>
              <w:rPr>
                <w:rFonts w:eastAsia="Arial"/>
                <w:sz w:val="22"/>
                <w:szCs w:val="22"/>
                <w:shd w:val="clear" w:color="auto" w:fill="FFFFFF"/>
              </w:rPr>
            </w:pPr>
            <w:proofErr w:type="spellStart"/>
            <w:r w:rsidRPr="006007F9">
              <w:rPr>
                <w:rFonts w:eastAsia="Arial"/>
                <w:bCs/>
                <w:sz w:val="22"/>
                <w:szCs w:val="22"/>
                <w:shd w:val="clear" w:color="auto" w:fill="FFFFFF"/>
              </w:rPr>
              <w:t>τμχ</w:t>
            </w:r>
            <w:proofErr w:type="spellEnd"/>
          </w:p>
        </w:tc>
        <w:tc>
          <w:tcPr>
            <w:tcW w:w="1478" w:type="dxa"/>
            <w:noWrap/>
            <w:hideMark/>
          </w:tcPr>
          <w:p w14:paraId="57CD7C08" w14:textId="77777777" w:rsidR="004E2D0C" w:rsidRPr="005606F6" w:rsidRDefault="004E2D0C" w:rsidP="004E2D0C">
            <w:pPr>
              <w:pStyle w:val="a4"/>
              <w:spacing w:line="276" w:lineRule="auto"/>
              <w:ind w:right="-198"/>
              <w:jc w:val="both"/>
              <w:rPr>
                <w:rFonts w:eastAsia="Arial"/>
                <w:sz w:val="22"/>
                <w:szCs w:val="22"/>
                <w:shd w:val="clear" w:color="auto" w:fill="FFFFFF"/>
              </w:rPr>
            </w:pPr>
            <w:r w:rsidRPr="005606F6">
              <w:rPr>
                <w:rFonts w:eastAsia="Arial"/>
                <w:sz w:val="22"/>
                <w:szCs w:val="22"/>
                <w:shd w:val="clear" w:color="auto" w:fill="FFFFFF"/>
              </w:rPr>
              <w:t>1</w:t>
            </w:r>
          </w:p>
        </w:tc>
      </w:tr>
      <w:tr w:rsidR="004E2D0C" w:rsidRPr="005606F6" w14:paraId="63A96AA7" w14:textId="77777777" w:rsidTr="004E2D0C">
        <w:trPr>
          <w:trHeight w:val="20"/>
        </w:trPr>
        <w:tc>
          <w:tcPr>
            <w:tcW w:w="3964" w:type="dxa"/>
            <w:hideMark/>
          </w:tcPr>
          <w:p w14:paraId="31B40BFE" w14:textId="77777777" w:rsidR="004E2D0C" w:rsidRPr="005606F6" w:rsidRDefault="004E2D0C" w:rsidP="004E2D0C">
            <w:pPr>
              <w:pStyle w:val="a4"/>
              <w:spacing w:line="276" w:lineRule="auto"/>
              <w:ind w:left="30" w:right="41"/>
              <w:jc w:val="both"/>
              <w:rPr>
                <w:rFonts w:eastAsia="Arial"/>
                <w:sz w:val="22"/>
                <w:szCs w:val="22"/>
                <w:shd w:val="clear" w:color="auto" w:fill="FFFFFF"/>
              </w:rPr>
            </w:pPr>
            <w:r w:rsidRPr="005606F6">
              <w:rPr>
                <w:rFonts w:eastAsia="Arial"/>
                <w:sz w:val="22"/>
                <w:szCs w:val="22"/>
                <w:shd w:val="clear" w:color="auto" w:fill="FFFFFF"/>
              </w:rPr>
              <w:t>Καρέκλα γραφείου</w:t>
            </w:r>
          </w:p>
        </w:tc>
        <w:tc>
          <w:tcPr>
            <w:tcW w:w="2066" w:type="dxa"/>
            <w:noWrap/>
            <w:hideMark/>
          </w:tcPr>
          <w:p w14:paraId="633CE045" w14:textId="77777777" w:rsidR="004E2D0C" w:rsidRPr="005606F6" w:rsidRDefault="004E2D0C" w:rsidP="004E2D0C">
            <w:pPr>
              <w:pStyle w:val="a4"/>
              <w:spacing w:line="276" w:lineRule="auto"/>
              <w:ind w:right="-198"/>
              <w:jc w:val="both"/>
              <w:rPr>
                <w:rFonts w:eastAsia="Arial"/>
                <w:sz w:val="22"/>
                <w:szCs w:val="22"/>
                <w:shd w:val="clear" w:color="auto" w:fill="FFFFFF"/>
              </w:rPr>
            </w:pPr>
            <w:proofErr w:type="spellStart"/>
            <w:r w:rsidRPr="006007F9">
              <w:rPr>
                <w:rFonts w:eastAsia="Arial"/>
                <w:bCs/>
                <w:sz w:val="22"/>
                <w:szCs w:val="22"/>
                <w:shd w:val="clear" w:color="auto" w:fill="FFFFFF"/>
              </w:rPr>
              <w:t>τμχ</w:t>
            </w:r>
            <w:proofErr w:type="spellEnd"/>
          </w:p>
        </w:tc>
        <w:tc>
          <w:tcPr>
            <w:tcW w:w="1478" w:type="dxa"/>
            <w:noWrap/>
            <w:hideMark/>
          </w:tcPr>
          <w:p w14:paraId="3174A9F8" w14:textId="77777777" w:rsidR="004E2D0C" w:rsidRPr="005606F6" w:rsidRDefault="004E2D0C" w:rsidP="004E2D0C">
            <w:pPr>
              <w:pStyle w:val="a4"/>
              <w:spacing w:line="276" w:lineRule="auto"/>
              <w:ind w:right="-198"/>
              <w:jc w:val="both"/>
              <w:rPr>
                <w:rFonts w:eastAsia="Arial"/>
                <w:sz w:val="22"/>
                <w:szCs w:val="22"/>
                <w:shd w:val="clear" w:color="auto" w:fill="FFFFFF"/>
              </w:rPr>
            </w:pPr>
            <w:r w:rsidRPr="005606F6">
              <w:rPr>
                <w:rFonts w:eastAsia="Arial"/>
                <w:sz w:val="22"/>
                <w:szCs w:val="22"/>
                <w:shd w:val="clear" w:color="auto" w:fill="FFFFFF"/>
              </w:rPr>
              <w:t>1</w:t>
            </w:r>
          </w:p>
        </w:tc>
      </w:tr>
      <w:tr w:rsidR="004E2D0C" w:rsidRPr="005606F6" w14:paraId="3CAE7C4E" w14:textId="77777777" w:rsidTr="004E2D0C">
        <w:trPr>
          <w:trHeight w:val="20"/>
        </w:trPr>
        <w:tc>
          <w:tcPr>
            <w:tcW w:w="3964" w:type="dxa"/>
            <w:hideMark/>
          </w:tcPr>
          <w:p w14:paraId="756D8785" w14:textId="77777777" w:rsidR="004E2D0C" w:rsidRPr="005606F6" w:rsidRDefault="004E2D0C" w:rsidP="004E2D0C">
            <w:pPr>
              <w:pStyle w:val="a4"/>
              <w:spacing w:line="276" w:lineRule="auto"/>
              <w:ind w:left="30" w:right="41"/>
              <w:jc w:val="both"/>
              <w:rPr>
                <w:rFonts w:eastAsia="Arial"/>
                <w:sz w:val="22"/>
                <w:szCs w:val="22"/>
                <w:shd w:val="clear" w:color="auto" w:fill="FFFFFF"/>
              </w:rPr>
            </w:pPr>
            <w:r w:rsidRPr="005606F6">
              <w:rPr>
                <w:rFonts w:eastAsia="Arial"/>
                <w:sz w:val="22"/>
                <w:szCs w:val="22"/>
                <w:shd w:val="clear" w:color="auto" w:fill="FFFFFF"/>
              </w:rPr>
              <w:t xml:space="preserve">Καρέκλες επισκεπτών  </w:t>
            </w:r>
          </w:p>
        </w:tc>
        <w:tc>
          <w:tcPr>
            <w:tcW w:w="2066" w:type="dxa"/>
            <w:noWrap/>
            <w:hideMark/>
          </w:tcPr>
          <w:p w14:paraId="05F4E704" w14:textId="77777777" w:rsidR="004E2D0C" w:rsidRPr="005606F6" w:rsidRDefault="004E2D0C" w:rsidP="004E2D0C">
            <w:pPr>
              <w:pStyle w:val="a4"/>
              <w:spacing w:line="276" w:lineRule="auto"/>
              <w:ind w:right="-198"/>
              <w:jc w:val="both"/>
              <w:rPr>
                <w:rFonts w:eastAsia="Arial"/>
                <w:sz w:val="22"/>
                <w:szCs w:val="22"/>
                <w:shd w:val="clear" w:color="auto" w:fill="FFFFFF"/>
              </w:rPr>
            </w:pPr>
            <w:proofErr w:type="spellStart"/>
            <w:r w:rsidRPr="006007F9">
              <w:rPr>
                <w:rFonts w:eastAsia="Arial"/>
                <w:bCs/>
                <w:sz w:val="22"/>
                <w:szCs w:val="22"/>
                <w:shd w:val="clear" w:color="auto" w:fill="FFFFFF"/>
              </w:rPr>
              <w:t>τμχ</w:t>
            </w:r>
            <w:proofErr w:type="spellEnd"/>
          </w:p>
        </w:tc>
        <w:tc>
          <w:tcPr>
            <w:tcW w:w="1478" w:type="dxa"/>
            <w:noWrap/>
            <w:hideMark/>
          </w:tcPr>
          <w:p w14:paraId="1F4F34EF" w14:textId="77777777" w:rsidR="004E2D0C" w:rsidRPr="005606F6" w:rsidRDefault="004E2D0C" w:rsidP="004E2D0C">
            <w:pPr>
              <w:pStyle w:val="a4"/>
              <w:spacing w:line="276" w:lineRule="auto"/>
              <w:ind w:right="-198"/>
              <w:jc w:val="both"/>
              <w:rPr>
                <w:rFonts w:eastAsia="Arial"/>
                <w:sz w:val="22"/>
                <w:szCs w:val="22"/>
                <w:shd w:val="clear" w:color="auto" w:fill="FFFFFF"/>
              </w:rPr>
            </w:pPr>
            <w:r w:rsidRPr="005606F6">
              <w:rPr>
                <w:rFonts w:eastAsia="Arial"/>
                <w:sz w:val="22"/>
                <w:szCs w:val="22"/>
                <w:shd w:val="clear" w:color="auto" w:fill="FFFFFF"/>
              </w:rPr>
              <w:t>1</w:t>
            </w:r>
          </w:p>
        </w:tc>
      </w:tr>
      <w:tr w:rsidR="004E2D0C" w:rsidRPr="005606F6" w14:paraId="288F1016" w14:textId="77777777" w:rsidTr="004E2D0C">
        <w:trPr>
          <w:trHeight w:val="20"/>
        </w:trPr>
        <w:tc>
          <w:tcPr>
            <w:tcW w:w="3964" w:type="dxa"/>
            <w:hideMark/>
          </w:tcPr>
          <w:p w14:paraId="0CE3A11E" w14:textId="77777777" w:rsidR="004E2D0C" w:rsidRPr="005606F6" w:rsidRDefault="004E2D0C" w:rsidP="004E2D0C">
            <w:pPr>
              <w:pStyle w:val="a4"/>
              <w:spacing w:line="276" w:lineRule="auto"/>
              <w:ind w:left="30" w:right="41"/>
              <w:jc w:val="both"/>
              <w:rPr>
                <w:rFonts w:eastAsia="Arial"/>
                <w:sz w:val="22"/>
                <w:szCs w:val="22"/>
                <w:shd w:val="clear" w:color="auto" w:fill="FFFFFF"/>
              </w:rPr>
            </w:pPr>
            <w:r w:rsidRPr="005606F6">
              <w:rPr>
                <w:rFonts w:eastAsia="Arial"/>
                <w:sz w:val="22"/>
                <w:szCs w:val="22"/>
                <w:shd w:val="clear" w:color="auto" w:fill="FFFFFF"/>
              </w:rPr>
              <w:t xml:space="preserve">Τροχήλατες </w:t>
            </w:r>
            <w:proofErr w:type="spellStart"/>
            <w:r w:rsidRPr="005606F6">
              <w:rPr>
                <w:rFonts w:eastAsia="Arial"/>
                <w:sz w:val="22"/>
                <w:szCs w:val="22"/>
                <w:shd w:val="clear" w:color="auto" w:fill="FFFFFF"/>
              </w:rPr>
              <w:t>συρταριέρες</w:t>
            </w:r>
            <w:proofErr w:type="spellEnd"/>
            <w:r w:rsidRPr="005606F6">
              <w:rPr>
                <w:rFonts w:eastAsia="Arial"/>
                <w:sz w:val="22"/>
                <w:szCs w:val="22"/>
                <w:shd w:val="clear" w:color="auto" w:fill="FFFFFF"/>
              </w:rPr>
              <w:t xml:space="preserve">  μελαμίνης μολυβοθήκη και 3 συρτάρια 433*589*545</w:t>
            </w:r>
          </w:p>
        </w:tc>
        <w:tc>
          <w:tcPr>
            <w:tcW w:w="2066" w:type="dxa"/>
            <w:noWrap/>
            <w:hideMark/>
          </w:tcPr>
          <w:p w14:paraId="13A8BB24" w14:textId="77777777" w:rsidR="004E2D0C" w:rsidRPr="005606F6" w:rsidRDefault="004E2D0C" w:rsidP="004E2D0C">
            <w:pPr>
              <w:pStyle w:val="a4"/>
              <w:spacing w:line="276" w:lineRule="auto"/>
              <w:ind w:right="-198"/>
              <w:jc w:val="both"/>
              <w:rPr>
                <w:rFonts w:eastAsia="Arial"/>
                <w:sz w:val="22"/>
                <w:szCs w:val="22"/>
                <w:shd w:val="clear" w:color="auto" w:fill="FFFFFF"/>
              </w:rPr>
            </w:pPr>
            <w:proofErr w:type="spellStart"/>
            <w:r w:rsidRPr="006007F9">
              <w:rPr>
                <w:rFonts w:eastAsia="Arial"/>
                <w:bCs/>
                <w:sz w:val="22"/>
                <w:szCs w:val="22"/>
                <w:shd w:val="clear" w:color="auto" w:fill="FFFFFF"/>
              </w:rPr>
              <w:t>τμχ</w:t>
            </w:r>
            <w:proofErr w:type="spellEnd"/>
          </w:p>
        </w:tc>
        <w:tc>
          <w:tcPr>
            <w:tcW w:w="1478" w:type="dxa"/>
            <w:noWrap/>
            <w:hideMark/>
          </w:tcPr>
          <w:p w14:paraId="4B20133E" w14:textId="77777777" w:rsidR="004E2D0C" w:rsidRPr="005606F6" w:rsidRDefault="004E2D0C" w:rsidP="004E2D0C">
            <w:pPr>
              <w:pStyle w:val="a4"/>
              <w:spacing w:line="276" w:lineRule="auto"/>
              <w:ind w:right="-198"/>
              <w:jc w:val="both"/>
              <w:rPr>
                <w:rFonts w:eastAsia="Arial"/>
                <w:sz w:val="22"/>
                <w:szCs w:val="22"/>
                <w:shd w:val="clear" w:color="auto" w:fill="FFFFFF"/>
              </w:rPr>
            </w:pPr>
            <w:r w:rsidRPr="005606F6">
              <w:rPr>
                <w:rFonts w:eastAsia="Arial"/>
                <w:sz w:val="22"/>
                <w:szCs w:val="22"/>
                <w:shd w:val="clear" w:color="auto" w:fill="FFFFFF"/>
              </w:rPr>
              <w:t>2</w:t>
            </w:r>
          </w:p>
        </w:tc>
      </w:tr>
      <w:tr w:rsidR="004E2D0C" w:rsidRPr="005606F6" w14:paraId="3E6400DF" w14:textId="77777777" w:rsidTr="004E2D0C">
        <w:trPr>
          <w:trHeight w:val="20"/>
        </w:trPr>
        <w:tc>
          <w:tcPr>
            <w:tcW w:w="3964" w:type="dxa"/>
            <w:hideMark/>
          </w:tcPr>
          <w:p w14:paraId="1368D850" w14:textId="77777777" w:rsidR="004E2D0C" w:rsidRPr="005606F6" w:rsidRDefault="004E2D0C" w:rsidP="004E2D0C">
            <w:pPr>
              <w:pStyle w:val="a4"/>
              <w:spacing w:line="276" w:lineRule="auto"/>
              <w:ind w:left="30" w:right="41"/>
              <w:jc w:val="both"/>
              <w:rPr>
                <w:rFonts w:eastAsia="Arial"/>
                <w:sz w:val="22"/>
                <w:szCs w:val="22"/>
                <w:shd w:val="clear" w:color="auto" w:fill="FFFFFF"/>
              </w:rPr>
            </w:pPr>
            <w:r w:rsidRPr="005606F6">
              <w:rPr>
                <w:rFonts w:eastAsia="Arial"/>
                <w:sz w:val="22"/>
                <w:szCs w:val="22"/>
                <w:shd w:val="clear" w:color="auto" w:fill="FFFFFF"/>
              </w:rPr>
              <w:t>Βιβλιοθήκες Μελαμίνης Ανοικτές 400*2000</w:t>
            </w:r>
          </w:p>
        </w:tc>
        <w:tc>
          <w:tcPr>
            <w:tcW w:w="2066" w:type="dxa"/>
            <w:noWrap/>
            <w:hideMark/>
          </w:tcPr>
          <w:p w14:paraId="383F3102" w14:textId="77777777" w:rsidR="004E2D0C" w:rsidRPr="005606F6" w:rsidRDefault="004E2D0C" w:rsidP="004E2D0C">
            <w:pPr>
              <w:pStyle w:val="a4"/>
              <w:spacing w:line="276" w:lineRule="auto"/>
              <w:ind w:right="-198"/>
              <w:jc w:val="both"/>
              <w:rPr>
                <w:rFonts w:eastAsia="Arial"/>
                <w:sz w:val="22"/>
                <w:szCs w:val="22"/>
                <w:shd w:val="clear" w:color="auto" w:fill="FFFFFF"/>
              </w:rPr>
            </w:pPr>
            <w:proofErr w:type="spellStart"/>
            <w:r w:rsidRPr="006007F9">
              <w:rPr>
                <w:rFonts w:eastAsia="Arial"/>
                <w:bCs/>
                <w:sz w:val="22"/>
                <w:szCs w:val="22"/>
                <w:shd w:val="clear" w:color="auto" w:fill="FFFFFF"/>
              </w:rPr>
              <w:t>τμχ</w:t>
            </w:r>
            <w:proofErr w:type="spellEnd"/>
          </w:p>
        </w:tc>
        <w:tc>
          <w:tcPr>
            <w:tcW w:w="1478" w:type="dxa"/>
            <w:noWrap/>
            <w:hideMark/>
          </w:tcPr>
          <w:p w14:paraId="6B47D930" w14:textId="77777777" w:rsidR="004E2D0C" w:rsidRPr="005606F6" w:rsidRDefault="004E2D0C" w:rsidP="004E2D0C">
            <w:pPr>
              <w:pStyle w:val="a4"/>
              <w:spacing w:line="276" w:lineRule="auto"/>
              <w:ind w:right="-198"/>
              <w:jc w:val="both"/>
              <w:rPr>
                <w:rFonts w:eastAsia="Arial"/>
                <w:sz w:val="22"/>
                <w:szCs w:val="22"/>
                <w:shd w:val="clear" w:color="auto" w:fill="FFFFFF"/>
              </w:rPr>
            </w:pPr>
            <w:r w:rsidRPr="005606F6">
              <w:rPr>
                <w:rFonts w:eastAsia="Arial"/>
                <w:sz w:val="22"/>
                <w:szCs w:val="22"/>
                <w:shd w:val="clear" w:color="auto" w:fill="FFFFFF"/>
              </w:rPr>
              <w:t>2</w:t>
            </w:r>
          </w:p>
        </w:tc>
      </w:tr>
      <w:tr w:rsidR="004E2D0C" w:rsidRPr="005606F6" w14:paraId="5D618F94" w14:textId="77777777" w:rsidTr="004E2D0C">
        <w:trPr>
          <w:trHeight w:val="20"/>
        </w:trPr>
        <w:tc>
          <w:tcPr>
            <w:tcW w:w="3964" w:type="dxa"/>
            <w:hideMark/>
          </w:tcPr>
          <w:p w14:paraId="1D823D5C" w14:textId="77777777" w:rsidR="004E2D0C" w:rsidRPr="005606F6" w:rsidRDefault="004E2D0C" w:rsidP="004E2D0C">
            <w:pPr>
              <w:pStyle w:val="a4"/>
              <w:spacing w:line="276" w:lineRule="auto"/>
              <w:ind w:left="30" w:right="41"/>
              <w:jc w:val="both"/>
              <w:rPr>
                <w:rFonts w:eastAsia="Arial"/>
                <w:sz w:val="22"/>
                <w:szCs w:val="22"/>
                <w:shd w:val="clear" w:color="auto" w:fill="FFFFFF"/>
              </w:rPr>
            </w:pPr>
            <w:r w:rsidRPr="005606F6">
              <w:rPr>
                <w:rFonts w:eastAsia="Arial"/>
                <w:sz w:val="22"/>
                <w:szCs w:val="22"/>
                <w:shd w:val="clear" w:color="auto" w:fill="FFFFFF"/>
              </w:rPr>
              <w:t>Βιβλιοθήκες κλειστές μελαμίνης με ράφια δίφυλλες, 800χ2000 με κλειδαριές</w:t>
            </w:r>
          </w:p>
        </w:tc>
        <w:tc>
          <w:tcPr>
            <w:tcW w:w="2066" w:type="dxa"/>
            <w:noWrap/>
            <w:hideMark/>
          </w:tcPr>
          <w:p w14:paraId="2878BDCD" w14:textId="77777777" w:rsidR="004E2D0C" w:rsidRPr="005606F6" w:rsidRDefault="004E2D0C" w:rsidP="004E2D0C">
            <w:pPr>
              <w:pStyle w:val="a4"/>
              <w:spacing w:line="276" w:lineRule="auto"/>
              <w:ind w:right="-198"/>
              <w:jc w:val="both"/>
              <w:rPr>
                <w:rFonts w:eastAsia="Arial"/>
                <w:sz w:val="22"/>
                <w:szCs w:val="22"/>
                <w:shd w:val="clear" w:color="auto" w:fill="FFFFFF"/>
              </w:rPr>
            </w:pPr>
            <w:proofErr w:type="spellStart"/>
            <w:r w:rsidRPr="006007F9">
              <w:rPr>
                <w:rFonts w:eastAsia="Arial"/>
                <w:bCs/>
                <w:sz w:val="22"/>
                <w:szCs w:val="22"/>
                <w:shd w:val="clear" w:color="auto" w:fill="FFFFFF"/>
              </w:rPr>
              <w:t>τμχ</w:t>
            </w:r>
            <w:proofErr w:type="spellEnd"/>
          </w:p>
        </w:tc>
        <w:tc>
          <w:tcPr>
            <w:tcW w:w="1478" w:type="dxa"/>
            <w:noWrap/>
            <w:hideMark/>
          </w:tcPr>
          <w:p w14:paraId="3B1630F9" w14:textId="77777777" w:rsidR="004E2D0C" w:rsidRPr="005606F6" w:rsidRDefault="004E2D0C" w:rsidP="004E2D0C">
            <w:pPr>
              <w:pStyle w:val="a4"/>
              <w:spacing w:line="276" w:lineRule="auto"/>
              <w:ind w:right="-198"/>
              <w:jc w:val="both"/>
              <w:rPr>
                <w:rFonts w:eastAsia="Arial"/>
                <w:sz w:val="22"/>
                <w:szCs w:val="22"/>
                <w:shd w:val="clear" w:color="auto" w:fill="FFFFFF"/>
              </w:rPr>
            </w:pPr>
            <w:r w:rsidRPr="005606F6">
              <w:rPr>
                <w:rFonts w:eastAsia="Arial"/>
                <w:sz w:val="22"/>
                <w:szCs w:val="22"/>
                <w:shd w:val="clear" w:color="auto" w:fill="FFFFFF"/>
              </w:rPr>
              <w:t>1</w:t>
            </w:r>
          </w:p>
        </w:tc>
      </w:tr>
    </w:tbl>
    <w:p w14:paraId="02CE19C7" w14:textId="77777777" w:rsidR="004E2D0C" w:rsidRDefault="004E2D0C" w:rsidP="004E2D0C">
      <w:pPr>
        <w:pStyle w:val="a4"/>
        <w:spacing w:line="276" w:lineRule="auto"/>
        <w:ind w:left="0" w:right="-198"/>
        <w:jc w:val="both"/>
        <w:rPr>
          <w:rFonts w:eastAsia="Arial"/>
          <w:sz w:val="22"/>
          <w:szCs w:val="22"/>
          <w:shd w:val="clear" w:color="auto" w:fill="FFFFFF"/>
        </w:rPr>
      </w:pPr>
    </w:p>
    <w:tbl>
      <w:tblPr>
        <w:tblStyle w:val="a5"/>
        <w:tblW w:w="0" w:type="auto"/>
        <w:tblLook w:val="04A0" w:firstRow="1" w:lastRow="0" w:firstColumn="1" w:lastColumn="0" w:noHBand="0" w:noVBand="1"/>
      </w:tblPr>
      <w:tblGrid>
        <w:gridCol w:w="3964"/>
        <w:gridCol w:w="1996"/>
        <w:gridCol w:w="1548"/>
      </w:tblGrid>
      <w:tr w:rsidR="004E2D0C" w:rsidRPr="005606F6" w14:paraId="3C02B60A" w14:textId="77777777" w:rsidTr="004E2D0C">
        <w:trPr>
          <w:trHeight w:val="20"/>
        </w:trPr>
        <w:tc>
          <w:tcPr>
            <w:tcW w:w="3964" w:type="dxa"/>
            <w:hideMark/>
          </w:tcPr>
          <w:p w14:paraId="37BFA82F" w14:textId="77777777" w:rsidR="004E2D0C" w:rsidRPr="005606F6" w:rsidRDefault="004E2D0C" w:rsidP="004E2D0C">
            <w:pPr>
              <w:pStyle w:val="a4"/>
              <w:spacing w:line="276" w:lineRule="auto"/>
              <w:ind w:left="32" w:right="-198"/>
              <w:jc w:val="both"/>
              <w:rPr>
                <w:rFonts w:eastAsia="Arial"/>
                <w:b/>
                <w:bCs/>
                <w:sz w:val="22"/>
                <w:szCs w:val="22"/>
                <w:shd w:val="clear" w:color="auto" w:fill="FFFFFF"/>
              </w:rPr>
            </w:pPr>
            <w:r w:rsidRPr="005606F6">
              <w:rPr>
                <w:rFonts w:eastAsia="Arial"/>
                <w:b/>
                <w:bCs/>
                <w:sz w:val="22"/>
                <w:szCs w:val="22"/>
                <w:shd w:val="clear" w:color="auto" w:fill="FFFFFF"/>
              </w:rPr>
              <w:t xml:space="preserve">ΚΕΠ </w:t>
            </w:r>
          </w:p>
        </w:tc>
        <w:tc>
          <w:tcPr>
            <w:tcW w:w="1996" w:type="dxa"/>
            <w:noWrap/>
            <w:hideMark/>
          </w:tcPr>
          <w:p w14:paraId="4EA3D217" w14:textId="77777777" w:rsidR="004E2D0C" w:rsidRPr="005606F6" w:rsidRDefault="004E2D0C" w:rsidP="004E2D0C">
            <w:pPr>
              <w:pStyle w:val="a4"/>
              <w:spacing w:line="276" w:lineRule="auto"/>
              <w:ind w:right="-198"/>
              <w:jc w:val="both"/>
              <w:rPr>
                <w:rFonts w:eastAsia="Arial"/>
                <w:sz w:val="22"/>
                <w:szCs w:val="22"/>
                <w:shd w:val="clear" w:color="auto" w:fill="FFFFFF"/>
              </w:rPr>
            </w:pPr>
            <w:r w:rsidRPr="005606F6">
              <w:rPr>
                <w:rFonts w:eastAsia="Arial"/>
                <w:sz w:val="22"/>
                <w:szCs w:val="22"/>
                <w:shd w:val="clear" w:color="auto" w:fill="FFFFFF"/>
              </w:rPr>
              <w:t> </w:t>
            </w:r>
          </w:p>
        </w:tc>
        <w:tc>
          <w:tcPr>
            <w:tcW w:w="1548" w:type="dxa"/>
            <w:noWrap/>
            <w:hideMark/>
          </w:tcPr>
          <w:p w14:paraId="7DBFA3FA" w14:textId="77777777" w:rsidR="004E2D0C" w:rsidRPr="005606F6" w:rsidRDefault="004E2D0C" w:rsidP="004E2D0C">
            <w:pPr>
              <w:pStyle w:val="a4"/>
              <w:spacing w:line="276" w:lineRule="auto"/>
              <w:ind w:right="-198"/>
              <w:jc w:val="both"/>
              <w:rPr>
                <w:rFonts w:eastAsia="Arial"/>
                <w:sz w:val="22"/>
                <w:szCs w:val="22"/>
                <w:shd w:val="clear" w:color="auto" w:fill="FFFFFF"/>
              </w:rPr>
            </w:pPr>
            <w:r w:rsidRPr="005606F6">
              <w:rPr>
                <w:rFonts w:eastAsia="Arial"/>
                <w:sz w:val="22"/>
                <w:szCs w:val="22"/>
                <w:shd w:val="clear" w:color="auto" w:fill="FFFFFF"/>
              </w:rPr>
              <w:t> </w:t>
            </w:r>
          </w:p>
        </w:tc>
      </w:tr>
      <w:tr w:rsidR="004E2D0C" w:rsidRPr="005606F6" w14:paraId="521B708F" w14:textId="77777777" w:rsidTr="004E2D0C">
        <w:trPr>
          <w:trHeight w:val="20"/>
        </w:trPr>
        <w:tc>
          <w:tcPr>
            <w:tcW w:w="3964" w:type="dxa"/>
            <w:hideMark/>
          </w:tcPr>
          <w:p w14:paraId="4F0E802A" w14:textId="77777777" w:rsidR="004E2D0C" w:rsidRPr="005606F6" w:rsidRDefault="004E2D0C" w:rsidP="004E2D0C">
            <w:pPr>
              <w:pStyle w:val="a4"/>
              <w:spacing w:line="276" w:lineRule="auto"/>
              <w:ind w:left="30" w:right="-198"/>
              <w:jc w:val="both"/>
              <w:rPr>
                <w:rFonts w:eastAsia="Arial"/>
                <w:b/>
                <w:bCs/>
                <w:sz w:val="22"/>
                <w:szCs w:val="22"/>
                <w:shd w:val="clear" w:color="auto" w:fill="FFFFFF"/>
              </w:rPr>
            </w:pPr>
            <w:r w:rsidRPr="005606F6">
              <w:rPr>
                <w:rFonts w:eastAsia="Arial"/>
                <w:b/>
                <w:bCs/>
                <w:sz w:val="22"/>
                <w:szCs w:val="22"/>
                <w:shd w:val="clear" w:color="auto" w:fill="FFFFFF"/>
              </w:rPr>
              <w:t xml:space="preserve">Περιγραφή υπό προμήθεια ειδών </w:t>
            </w:r>
          </w:p>
        </w:tc>
        <w:tc>
          <w:tcPr>
            <w:tcW w:w="1996" w:type="dxa"/>
            <w:hideMark/>
          </w:tcPr>
          <w:p w14:paraId="7A579FA0" w14:textId="77777777" w:rsidR="004E2D0C" w:rsidRPr="005606F6" w:rsidRDefault="004E2D0C" w:rsidP="004E2D0C">
            <w:pPr>
              <w:pStyle w:val="a4"/>
              <w:spacing w:line="276" w:lineRule="auto"/>
              <w:ind w:right="-198"/>
              <w:jc w:val="both"/>
              <w:rPr>
                <w:rFonts w:eastAsia="Arial"/>
                <w:b/>
                <w:bCs/>
                <w:sz w:val="22"/>
                <w:szCs w:val="22"/>
                <w:shd w:val="clear" w:color="auto" w:fill="FFFFFF"/>
              </w:rPr>
            </w:pPr>
            <w:r w:rsidRPr="005606F6">
              <w:rPr>
                <w:rFonts w:eastAsia="Arial"/>
                <w:b/>
                <w:bCs/>
                <w:sz w:val="22"/>
                <w:szCs w:val="22"/>
                <w:shd w:val="clear" w:color="auto" w:fill="FFFFFF"/>
              </w:rPr>
              <w:t>Μονάδα Μέτρησης</w:t>
            </w:r>
          </w:p>
        </w:tc>
        <w:tc>
          <w:tcPr>
            <w:tcW w:w="1548" w:type="dxa"/>
            <w:hideMark/>
          </w:tcPr>
          <w:p w14:paraId="0E93AB33" w14:textId="77777777" w:rsidR="004E2D0C" w:rsidRPr="005606F6" w:rsidRDefault="004E2D0C" w:rsidP="004E2D0C">
            <w:pPr>
              <w:pStyle w:val="a4"/>
              <w:spacing w:line="276" w:lineRule="auto"/>
              <w:ind w:left="26" w:right="-198"/>
              <w:jc w:val="both"/>
              <w:rPr>
                <w:rFonts w:eastAsia="Arial"/>
                <w:b/>
                <w:bCs/>
                <w:sz w:val="22"/>
                <w:szCs w:val="22"/>
                <w:shd w:val="clear" w:color="auto" w:fill="FFFFFF"/>
              </w:rPr>
            </w:pPr>
            <w:r w:rsidRPr="005606F6">
              <w:rPr>
                <w:rFonts w:eastAsia="Arial"/>
                <w:b/>
                <w:bCs/>
                <w:sz w:val="22"/>
                <w:szCs w:val="22"/>
                <w:shd w:val="clear" w:color="auto" w:fill="FFFFFF"/>
              </w:rPr>
              <w:t>Ποσότητα</w:t>
            </w:r>
          </w:p>
        </w:tc>
      </w:tr>
      <w:tr w:rsidR="004E2D0C" w:rsidRPr="005606F6" w14:paraId="74399AC8" w14:textId="77777777" w:rsidTr="004E2D0C">
        <w:trPr>
          <w:trHeight w:val="20"/>
        </w:trPr>
        <w:tc>
          <w:tcPr>
            <w:tcW w:w="3964" w:type="dxa"/>
            <w:hideMark/>
          </w:tcPr>
          <w:p w14:paraId="01B9FE29" w14:textId="77777777" w:rsidR="004E2D0C" w:rsidRPr="005606F6" w:rsidRDefault="004E2D0C" w:rsidP="004E2D0C">
            <w:pPr>
              <w:pStyle w:val="a4"/>
              <w:spacing w:line="276" w:lineRule="auto"/>
              <w:ind w:left="30" w:right="-198"/>
              <w:jc w:val="both"/>
              <w:rPr>
                <w:rFonts w:eastAsia="Arial"/>
                <w:sz w:val="22"/>
                <w:szCs w:val="22"/>
                <w:shd w:val="clear" w:color="auto" w:fill="FFFFFF"/>
              </w:rPr>
            </w:pPr>
            <w:r w:rsidRPr="005606F6">
              <w:rPr>
                <w:rFonts w:eastAsia="Arial"/>
                <w:sz w:val="22"/>
                <w:szCs w:val="22"/>
                <w:shd w:val="clear" w:color="auto" w:fill="FFFFFF"/>
              </w:rPr>
              <w:t>Καρέκλα γραφείου</w:t>
            </w:r>
          </w:p>
        </w:tc>
        <w:tc>
          <w:tcPr>
            <w:tcW w:w="1996" w:type="dxa"/>
            <w:noWrap/>
            <w:hideMark/>
          </w:tcPr>
          <w:p w14:paraId="57582710" w14:textId="77777777" w:rsidR="004E2D0C" w:rsidRPr="005606F6" w:rsidRDefault="004E2D0C" w:rsidP="004E2D0C">
            <w:pPr>
              <w:pStyle w:val="a4"/>
              <w:spacing w:line="276" w:lineRule="auto"/>
              <w:ind w:right="-198"/>
              <w:jc w:val="both"/>
              <w:rPr>
                <w:rFonts w:eastAsia="Arial"/>
                <w:sz w:val="22"/>
                <w:szCs w:val="22"/>
                <w:shd w:val="clear" w:color="auto" w:fill="FFFFFF"/>
              </w:rPr>
            </w:pPr>
            <w:proofErr w:type="spellStart"/>
            <w:r w:rsidRPr="005606F6">
              <w:rPr>
                <w:rFonts w:eastAsia="Arial"/>
                <w:sz w:val="22"/>
                <w:szCs w:val="22"/>
                <w:shd w:val="clear" w:color="auto" w:fill="FFFFFF"/>
              </w:rPr>
              <w:t>τμχ</w:t>
            </w:r>
            <w:proofErr w:type="spellEnd"/>
          </w:p>
        </w:tc>
        <w:tc>
          <w:tcPr>
            <w:tcW w:w="1548" w:type="dxa"/>
            <w:noWrap/>
            <w:hideMark/>
          </w:tcPr>
          <w:p w14:paraId="6BDF652F" w14:textId="77777777" w:rsidR="004E2D0C" w:rsidRPr="005606F6" w:rsidRDefault="004E2D0C" w:rsidP="004E2D0C">
            <w:pPr>
              <w:pStyle w:val="a4"/>
              <w:spacing w:line="276" w:lineRule="auto"/>
              <w:ind w:right="-198"/>
              <w:jc w:val="both"/>
              <w:rPr>
                <w:rFonts w:eastAsia="Arial"/>
                <w:sz w:val="22"/>
                <w:szCs w:val="22"/>
                <w:shd w:val="clear" w:color="auto" w:fill="FFFFFF"/>
              </w:rPr>
            </w:pPr>
            <w:r w:rsidRPr="005606F6">
              <w:rPr>
                <w:rFonts w:eastAsia="Arial"/>
                <w:sz w:val="22"/>
                <w:szCs w:val="22"/>
                <w:shd w:val="clear" w:color="auto" w:fill="FFFFFF"/>
              </w:rPr>
              <w:t>4</w:t>
            </w:r>
          </w:p>
        </w:tc>
      </w:tr>
      <w:tr w:rsidR="004E2D0C" w:rsidRPr="005606F6" w14:paraId="6E05F19C" w14:textId="77777777" w:rsidTr="004E2D0C">
        <w:trPr>
          <w:trHeight w:val="20"/>
        </w:trPr>
        <w:tc>
          <w:tcPr>
            <w:tcW w:w="3964" w:type="dxa"/>
            <w:hideMark/>
          </w:tcPr>
          <w:p w14:paraId="60F3DB46" w14:textId="77777777" w:rsidR="004E2D0C" w:rsidRPr="005606F6" w:rsidRDefault="004E2D0C" w:rsidP="004E2D0C">
            <w:pPr>
              <w:pStyle w:val="a4"/>
              <w:spacing w:line="276" w:lineRule="auto"/>
              <w:ind w:left="30" w:right="-198"/>
              <w:jc w:val="both"/>
              <w:rPr>
                <w:rFonts w:eastAsia="Arial"/>
                <w:sz w:val="22"/>
                <w:szCs w:val="22"/>
                <w:shd w:val="clear" w:color="auto" w:fill="FFFFFF"/>
              </w:rPr>
            </w:pPr>
            <w:r w:rsidRPr="005606F6">
              <w:rPr>
                <w:rFonts w:eastAsia="Arial"/>
                <w:sz w:val="22"/>
                <w:szCs w:val="22"/>
                <w:shd w:val="clear" w:color="auto" w:fill="FFFFFF"/>
              </w:rPr>
              <w:t>Υποπόδιο</w:t>
            </w:r>
          </w:p>
        </w:tc>
        <w:tc>
          <w:tcPr>
            <w:tcW w:w="1996" w:type="dxa"/>
            <w:noWrap/>
            <w:hideMark/>
          </w:tcPr>
          <w:p w14:paraId="062FE693" w14:textId="77777777" w:rsidR="004E2D0C" w:rsidRPr="005606F6" w:rsidRDefault="004E2D0C" w:rsidP="004E2D0C">
            <w:pPr>
              <w:pStyle w:val="a4"/>
              <w:spacing w:line="276" w:lineRule="auto"/>
              <w:ind w:right="-198"/>
              <w:jc w:val="both"/>
              <w:rPr>
                <w:rFonts w:eastAsia="Arial"/>
                <w:sz w:val="22"/>
                <w:szCs w:val="22"/>
                <w:shd w:val="clear" w:color="auto" w:fill="FFFFFF"/>
              </w:rPr>
            </w:pPr>
            <w:proofErr w:type="spellStart"/>
            <w:r w:rsidRPr="005606F6">
              <w:rPr>
                <w:rFonts w:eastAsia="Arial"/>
                <w:sz w:val="22"/>
                <w:szCs w:val="22"/>
                <w:shd w:val="clear" w:color="auto" w:fill="FFFFFF"/>
              </w:rPr>
              <w:t>τμχ</w:t>
            </w:r>
            <w:proofErr w:type="spellEnd"/>
          </w:p>
        </w:tc>
        <w:tc>
          <w:tcPr>
            <w:tcW w:w="1548" w:type="dxa"/>
            <w:noWrap/>
            <w:hideMark/>
          </w:tcPr>
          <w:p w14:paraId="76AD3638" w14:textId="77777777" w:rsidR="004E2D0C" w:rsidRPr="005606F6" w:rsidRDefault="004E2D0C" w:rsidP="004E2D0C">
            <w:pPr>
              <w:pStyle w:val="a4"/>
              <w:spacing w:line="276" w:lineRule="auto"/>
              <w:ind w:right="-198"/>
              <w:jc w:val="both"/>
              <w:rPr>
                <w:rFonts w:eastAsia="Arial"/>
                <w:sz w:val="22"/>
                <w:szCs w:val="22"/>
                <w:shd w:val="clear" w:color="auto" w:fill="FFFFFF"/>
              </w:rPr>
            </w:pPr>
            <w:r w:rsidRPr="005606F6">
              <w:rPr>
                <w:rFonts w:eastAsia="Arial"/>
                <w:sz w:val="22"/>
                <w:szCs w:val="22"/>
                <w:shd w:val="clear" w:color="auto" w:fill="FFFFFF"/>
              </w:rPr>
              <w:t>1</w:t>
            </w:r>
          </w:p>
        </w:tc>
      </w:tr>
      <w:tr w:rsidR="004E2D0C" w:rsidRPr="005606F6" w14:paraId="2D5A2FA4" w14:textId="77777777" w:rsidTr="004E2D0C">
        <w:trPr>
          <w:trHeight w:val="20"/>
        </w:trPr>
        <w:tc>
          <w:tcPr>
            <w:tcW w:w="3964" w:type="dxa"/>
            <w:hideMark/>
          </w:tcPr>
          <w:p w14:paraId="7512E3D5" w14:textId="77777777" w:rsidR="004E2D0C" w:rsidRPr="005606F6" w:rsidRDefault="004E2D0C" w:rsidP="004E2D0C">
            <w:pPr>
              <w:pStyle w:val="a4"/>
              <w:spacing w:line="276" w:lineRule="auto"/>
              <w:ind w:left="30" w:right="-198"/>
              <w:jc w:val="both"/>
              <w:rPr>
                <w:rFonts w:eastAsia="Arial"/>
                <w:sz w:val="22"/>
                <w:szCs w:val="22"/>
                <w:shd w:val="clear" w:color="auto" w:fill="FFFFFF"/>
              </w:rPr>
            </w:pPr>
            <w:r w:rsidRPr="005606F6">
              <w:rPr>
                <w:rFonts w:eastAsia="Arial"/>
                <w:sz w:val="22"/>
                <w:szCs w:val="22"/>
                <w:shd w:val="clear" w:color="auto" w:fill="FFFFFF"/>
              </w:rPr>
              <w:t xml:space="preserve">Καρέκλες επισκεπτών  </w:t>
            </w:r>
          </w:p>
        </w:tc>
        <w:tc>
          <w:tcPr>
            <w:tcW w:w="1996" w:type="dxa"/>
            <w:noWrap/>
            <w:hideMark/>
          </w:tcPr>
          <w:p w14:paraId="70BB4D73" w14:textId="77777777" w:rsidR="004E2D0C" w:rsidRPr="005606F6" w:rsidRDefault="004E2D0C" w:rsidP="004E2D0C">
            <w:pPr>
              <w:pStyle w:val="a4"/>
              <w:spacing w:line="276" w:lineRule="auto"/>
              <w:ind w:right="-198"/>
              <w:jc w:val="both"/>
              <w:rPr>
                <w:rFonts w:eastAsia="Arial"/>
                <w:sz w:val="22"/>
                <w:szCs w:val="22"/>
                <w:shd w:val="clear" w:color="auto" w:fill="FFFFFF"/>
              </w:rPr>
            </w:pPr>
            <w:proofErr w:type="spellStart"/>
            <w:r w:rsidRPr="005606F6">
              <w:rPr>
                <w:rFonts w:eastAsia="Arial"/>
                <w:sz w:val="22"/>
                <w:szCs w:val="22"/>
                <w:shd w:val="clear" w:color="auto" w:fill="FFFFFF"/>
              </w:rPr>
              <w:t>τμχ</w:t>
            </w:r>
            <w:proofErr w:type="spellEnd"/>
          </w:p>
        </w:tc>
        <w:tc>
          <w:tcPr>
            <w:tcW w:w="1548" w:type="dxa"/>
            <w:noWrap/>
            <w:hideMark/>
          </w:tcPr>
          <w:p w14:paraId="5C972458" w14:textId="77777777" w:rsidR="004E2D0C" w:rsidRPr="005606F6" w:rsidRDefault="004E2D0C" w:rsidP="004E2D0C">
            <w:pPr>
              <w:pStyle w:val="a4"/>
              <w:spacing w:line="276" w:lineRule="auto"/>
              <w:ind w:right="-198"/>
              <w:jc w:val="both"/>
              <w:rPr>
                <w:rFonts w:eastAsia="Arial"/>
                <w:sz w:val="22"/>
                <w:szCs w:val="22"/>
                <w:shd w:val="clear" w:color="auto" w:fill="FFFFFF"/>
              </w:rPr>
            </w:pPr>
            <w:r w:rsidRPr="005606F6">
              <w:rPr>
                <w:rFonts w:eastAsia="Arial"/>
                <w:sz w:val="22"/>
                <w:szCs w:val="22"/>
                <w:shd w:val="clear" w:color="auto" w:fill="FFFFFF"/>
              </w:rPr>
              <w:t>8</w:t>
            </w:r>
          </w:p>
        </w:tc>
      </w:tr>
    </w:tbl>
    <w:p w14:paraId="77E28117" w14:textId="77777777" w:rsidR="004E2D0C" w:rsidRDefault="004E2D0C" w:rsidP="004E2D0C">
      <w:pPr>
        <w:pStyle w:val="a4"/>
        <w:spacing w:line="276" w:lineRule="auto"/>
        <w:ind w:left="0" w:right="-198"/>
        <w:jc w:val="both"/>
        <w:rPr>
          <w:rFonts w:eastAsia="Arial"/>
          <w:sz w:val="22"/>
          <w:szCs w:val="22"/>
          <w:shd w:val="clear" w:color="auto" w:fill="FFFFFF"/>
        </w:rPr>
      </w:pPr>
    </w:p>
    <w:tbl>
      <w:tblPr>
        <w:tblW w:w="7513" w:type="dxa"/>
        <w:tblInd w:w="-5" w:type="dxa"/>
        <w:tblLayout w:type="fixed"/>
        <w:tblLook w:val="04A0" w:firstRow="1" w:lastRow="0" w:firstColumn="1" w:lastColumn="0" w:noHBand="0" w:noVBand="1"/>
      </w:tblPr>
      <w:tblGrid>
        <w:gridCol w:w="4253"/>
        <w:gridCol w:w="1843"/>
        <w:gridCol w:w="1417"/>
      </w:tblGrid>
      <w:tr w:rsidR="004E2D0C" w:rsidRPr="005606F6" w14:paraId="16B82F6B" w14:textId="77777777" w:rsidTr="004E2D0C">
        <w:trPr>
          <w:trHeight w:val="20"/>
        </w:trPr>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77F3961" w14:textId="77777777" w:rsidR="004E2D0C" w:rsidRPr="005606F6" w:rsidRDefault="004E2D0C" w:rsidP="004E2D0C">
            <w:pPr>
              <w:pStyle w:val="a4"/>
              <w:spacing w:line="276" w:lineRule="auto"/>
              <w:ind w:left="32" w:right="-198"/>
              <w:jc w:val="both"/>
              <w:rPr>
                <w:rFonts w:eastAsia="Arial"/>
                <w:b/>
                <w:sz w:val="22"/>
                <w:szCs w:val="22"/>
                <w:shd w:val="clear" w:color="auto" w:fill="FFFFFF"/>
              </w:rPr>
            </w:pPr>
            <w:r w:rsidRPr="005606F6">
              <w:rPr>
                <w:rFonts w:eastAsia="Arial"/>
                <w:b/>
                <w:sz w:val="22"/>
                <w:szCs w:val="22"/>
                <w:shd w:val="clear" w:color="auto" w:fill="FFFFFF"/>
              </w:rPr>
              <w:t>ΑΥΤΟΤ/ΛΕΣ ΤΜΗΜΑ ΔΟΜΗΣΗΣ</w:t>
            </w:r>
          </w:p>
          <w:p w14:paraId="76C918F9" w14:textId="77777777" w:rsidR="004E2D0C" w:rsidRPr="005606F6" w:rsidRDefault="004E2D0C" w:rsidP="004E2D0C">
            <w:pPr>
              <w:pStyle w:val="a4"/>
              <w:spacing w:line="276" w:lineRule="auto"/>
              <w:ind w:right="-198"/>
              <w:jc w:val="both"/>
              <w:rPr>
                <w:rFonts w:eastAsia="Arial"/>
                <w:b/>
                <w:sz w:val="22"/>
                <w:szCs w:val="22"/>
                <w:shd w:val="clear" w:color="auto" w:fill="FFFFFF"/>
              </w:rPr>
            </w:pPr>
            <w:r w:rsidRPr="005606F6">
              <w:rPr>
                <w:rFonts w:eastAsia="Arial"/>
                <w:b/>
                <w:sz w:val="22"/>
                <w:szCs w:val="22"/>
                <w:shd w:val="clear" w:color="auto" w:fill="FFFFFF"/>
              </w:rPr>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1BD00763" w14:textId="77777777" w:rsidR="004E2D0C" w:rsidRPr="005606F6" w:rsidRDefault="004E2D0C" w:rsidP="004E2D0C">
            <w:pPr>
              <w:pStyle w:val="a4"/>
              <w:spacing w:line="276" w:lineRule="auto"/>
              <w:ind w:right="-198"/>
              <w:jc w:val="both"/>
              <w:rPr>
                <w:rFonts w:eastAsia="Arial"/>
                <w:b/>
                <w:sz w:val="22"/>
                <w:szCs w:val="22"/>
                <w:shd w:val="clear" w:color="auto" w:fill="FFFFFF"/>
              </w:rPr>
            </w:pPr>
            <w:r w:rsidRPr="005606F6">
              <w:rPr>
                <w:rFonts w:eastAsia="Arial"/>
                <w:b/>
                <w:sz w:val="22"/>
                <w:szCs w:val="22"/>
                <w:shd w:val="clear" w:color="auto" w:fill="FFFFFF"/>
              </w:rPr>
              <w:t> </w:t>
            </w:r>
          </w:p>
        </w:tc>
      </w:tr>
      <w:tr w:rsidR="004E2D0C" w:rsidRPr="005606F6" w14:paraId="6DA552CA" w14:textId="77777777" w:rsidTr="004E2D0C">
        <w:trPr>
          <w:trHeight w:val="20"/>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32FFD62B" w14:textId="77777777" w:rsidR="004E2D0C" w:rsidRPr="005606F6" w:rsidRDefault="004E2D0C" w:rsidP="004E2D0C">
            <w:pPr>
              <w:pStyle w:val="a4"/>
              <w:spacing w:line="276" w:lineRule="auto"/>
              <w:ind w:left="0" w:right="-198"/>
              <w:jc w:val="both"/>
              <w:rPr>
                <w:rFonts w:eastAsia="Arial"/>
                <w:b/>
                <w:bCs/>
                <w:sz w:val="22"/>
                <w:szCs w:val="22"/>
                <w:shd w:val="clear" w:color="auto" w:fill="FFFFFF"/>
              </w:rPr>
            </w:pPr>
            <w:r w:rsidRPr="005606F6">
              <w:rPr>
                <w:rFonts w:eastAsia="Arial"/>
                <w:b/>
                <w:bCs/>
                <w:sz w:val="22"/>
                <w:szCs w:val="22"/>
                <w:shd w:val="clear" w:color="auto" w:fill="FFFFFF"/>
              </w:rPr>
              <w:t xml:space="preserve">Περιγραφή υπό προμήθεια ειδών </w:t>
            </w:r>
          </w:p>
        </w:tc>
        <w:tc>
          <w:tcPr>
            <w:tcW w:w="1843" w:type="dxa"/>
            <w:tcBorders>
              <w:top w:val="nil"/>
              <w:left w:val="nil"/>
              <w:bottom w:val="single" w:sz="4" w:space="0" w:color="auto"/>
              <w:right w:val="single" w:sz="4" w:space="0" w:color="auto"/>
            </w:tcBorders>
            <w:shd w:val="clear" w:color="auto" w:fill="auto"/>
            <w:vAlign w:val="center"/>
            <w:hideMark/>
          </w:tcPr>
          <w:p w14:paraId="1BC7EF3D" w14:textId="77777777" w:rsidR="004E2D0C" w:rsidRPr="005606F6" w:rsidRDefault="004E2D0C" w:rsidP="004E2D0C">
            <w:pPr>
              <w:pStyle w:val="a4"/>
              <w:spacing w:line="276" w:lineRule="auto"/>
              <w:ind w:right="-198"/>
              <w:jc w:val="both"/>
              <w:rPr>
                <w:rFonts w:eastAsia="Arial"/>
                <w:b/>
                <w:bCs/>
                <w:sz w:val="22"/>
                <w:szCs w:val="22"/>
                <w:shd w:val="clear" w:color="auto" w:fill="FFFFFF"/>
              </w:rPr>
            </w:pPr>
            <w:r w:rsidRPr="005606F6">
              <w:rPr>
                <w:rFonts w:eastAsia="Arial"/>
                <w:b/>
                <w:bCs/>
                <w:sz w:val="22"/>
                <w:szCs w:val="22"/>
                <w:shd w:val="clear" w:color="auto" w:fill="FFFFFF"/>
              </w:rPr>
              <w:t>Μονάδα Μέτρησης</w:t>
            </w:r>
          </w:p>
        </w:tc>
        <w:tc>
          <w:tcPr>
            <w:tcW w:w="1417" w:type="dxa"/>
            <w:tcBorders>
              <w:top w:val="nil"/>
              <w:left w:val="nil"/>
              <w:bottom w:val="single" w:sz="4" w:space="0" w:color="auto"/>
              <w:right w:val="single" w:sz="4" w:space="0" w:color="auto"/>
            </w:tcBorders>
            <w:shd w:val="clear" w:color="auto" w:fill="auto"/>
            <w:vAlign w:val="center"/>
            <w:hideMark/>
          </w:tcPr>
          <w:p w14:paraId="6031B2CD" w14:textId="77777777" w:rsidR="004E2D0C" w:rsidRPr="005606F6" w:rsidRDefault="004E2D0C" w:rsidP="004E2D0C">
            <w:pPr>
              <w:pStyle w:val="a4"/>
              <w:spacing w:line="276" w:lineRule="auto"/>
              <w:ind w:left="0" w:right="-198"/>
              <w:jc w:val="both"/>
              <w:rPr>
                <w:rFonts w:eastAsia="Arial"/>
                <w:b/>
                <w:bCs/>
                <w:sz w:val="22"/>
                <w:szCs w:val="22"/>
                <w:shd w:val="clear" w:color="auto" w:fill="FFFFFF"/>
              </w:rPr>
            </w:pPr>
            <w:r w:rsidRPr="005606F6">
              <w:rPr>
                <w:rFonts w:eastAsia="Arial"/>
                <w:b/>
                <w:bCs/>
                <w:sz w:val="22"/>
                <w:szCs w:val="22"/>
                <w:shd w:val="clear" w:color="auto" w:fill="FFFFFF"/>
              </w:rPr>
              <w:t>Ποσότητα</w:t>
            </w:r>
          </w:p>
        </w:tc>
      </w:tr>
      <w:tr w:rsidR="004E2D0C" w:rsidRPr="005606F6" w14:paraId="728AD25C" w14:textId="77777777" w:rsidTr="004E2D0C">
        <w:trPr>
          <w:trHeight w:val="20"/>
        </w:trPr>
        <w:tc>
          <w:tcPr>
            <w:tcW w:w="4253" w:type="dxa"/>
            <w:tcBorders>
              <w:top w:val="nil"/>
              <w:left w:val="single" w:sz="4" w:space="0" w:color="auto"/>
              <w:bottom w:val="single" w:sz="4" w:space="0" w:color="auto"/>
              <w:right w:val="single" w:sz="4" w:space="0" w:color="auto"/>
            </w:tcBorders>
            <w:shd w:val="clear" w:color="auto" w:fill="auto"/>
            <w:vAlign w:val="bottom"/>
            <w:hideMark/>
          </w:tcPr>
          <w:p w14:paraId="7A65F3EF" w14:textId="77777777" w:rsidR="004E2D0C" w:rsidRPr="005606F6" w:rsidRDefault="004E2D0C" w:rsidP="004E2D0C">
            <w:pPr>
              <w:pStyle w:val="a4"/>
              <w:spacing w:line="276" w:lineRule="auto"/>
              <w:ind w:left="0" w:right="-198"/>
              <w:jc w:val="both"/>
              <w:rPr>
                <w:rFonts w:eastAsia="Arial"/>
                <w:sz w:val="22"/>
                <w:szCs w:val="22"/>
                <w:shd w:val="clear" w:color="auto" w:fill="FFFFFF"/>
              </w:rPr>
            </w:pPr>
            <w:r w:rsidRPr="005606F6">
              <w:rPr>
                <w:rFonts w:eastAsia="Arial"/>
                <w:sz w:val="22"/>
                <w:szCs w:val="22"/>
                <w:shd w:val="clear" w:color="auto" w:fill="FFFFFF"/>
              </w:rPr>
              <w:t>Καρέκλες γραφείου</w:t>
            </w:r>
          </w:p>
        </w:tc>
        <w:tc>
          <w:tcPr>
            <w:tcW w:w="1843" w:type="dxa"/>
            <w:tcBorders>
              <w:top w:val="nil"/>
              <w:left w:val="nil"/>
              <w:bottom w:val="single" w:sz="4" w:space="0" w:color="auto"/>
              <w:right w:val="single" w:sz="4" w:space="0" w:color="auto"/>
            </w:tcBorders>
            <w:shd w:val="clear" w:color="auto" w:fill="auto"/>
            <w:noWrap/>
            <w:vAlign w:val="bottom"/>
            <w:hideMark/>
          </w:tcPr>
          <w:p w14:paraId="344C0F09" w14:textId="77777777" w:rsidR="004E2D0C" w:rsidRPr="005606F6" w:rsidRDefault="004E2D0C" w:rsidP="004E2D0C">
            <w:pPr>
              <w:pStyle w:val="a4"/>
              <w:spacing w:line="276" w:lineRule="auto"/>
              <w:ind w:right="-198"/>
              <w:jc w:val="both"/>
              <w:rPr>
                <w:rFonts w:eastAsia="Arial"/>
                <w:sz w:val="22"/>
                <w:szCs w:val="22"/>
                <w:shd w:val="clear" w:color="auto" w:fill="FFFFFF"/>
              </w:rPr>
            </w:pPr>
            <w:proofErr w:type="spellStart"/>
            <w:r w:rsidRPr="005606F6">
              <w:rPr>
                <w:rFonts w:eastAsia="Arial"/>
                <w:sz w:val="22"/>
                <w:szCs w:val="22"/>
                <w:shd w:val="clear" w:color="auto" w:fill="FFFFFF"/>
              </w:rPr>
              <w:t>τμχ</w:t>
            </w:r>
            <w:proofErr w:type="spellEnd"/>
          </w:p>
        </w:tc>
        <w:tc>
          <w:tcPr>
            <w:tcW w:w="1417" w:type="dxa"/>
            <w:tcBorders>
              <w:top w:val="nil"/>
              <w:left w:val="nil"/>
              <w:bottom w:val="single" w:sz="4" w:space="0" w:color="auto"/>
              <w:right w:val="single" w:sz="4" w:space="0" w:color="auto"/>
            </w:tcBorders>
            <w:shd w:val="clear" w:color="auto" w:fill="auto"/>
            <w:noWrap/>
            <w:vAlign w:val="bottom"/>
            <w:hideMark/>
          </w:tcPr>
          <w:p w14:paraId="64E9A5CF" w14:textId="77777777" w:rsidR="004E2D0C" w:rsidRPr="005606F6" w:rsidRDefault="004E2D0C" w:rsidP="004E2D0C">
            <w:pPr>
              <w:pStyle w:val="a4"/>
              <w:spacing w:line="276" w:lineRule="auto"/>
              <w:ind w:right="-198"/>
              <w:jc w:val="both"/>
              <w:rPr>
                <w:rFonts w:eastAsia="Arial"/>
                <w:sz w:val="22"/>
                <w:szCs w:val="22"/>
                <w:shd w:val="clear" w:color="auto" w:fill="FFFFFF"/>
              </w:rPr>
            </w:pPr>
            <w:r w:rsidRPr="005606F6">
              <w:rPr>
                <w:rFonts w:eastAsia="Arial"/>
                <w:sz w:val="22"/>
                <w:szCs w:val="22"/>
                <w:shd w:val="clear" w:color="auto" w:fill="FFFFFF"/>
              </w:rPr>
              <w:t>3</w:t>
            </w:r>
          </w:p>
        </w:tc>
      </w:tr>
    </w:tbl>
    <w:p w14:paraId="52B4FD4B" w14:textId="77777777" w:rsidR="004E2D0C" w:rsidRDefault="004E2D0C" w:rsidP="004E2D0C">
      <w:pPr>
        <w:pStyle w:val="a4"/>
        <w:spacing w:line="276" w:lineRule="auto"/>
        <w:ind w:left="0" w:right="-198"/>
        <w:jc w:val="both"/>
        <w:rPr>
          <w:rFonts w:eastAsia="Arial"/>
          <w:sz w:val="22"/>
          <w:szCs w:val="22"/>
          <w:shd w:val="clear" w:color="auto" w:fill="FFFFFF"/>
        </w:rPr>
      </w:pPr>
    </w:p>
    <w:tbl>
      <w:tblPr>
        <w:tblW w:w="7513" w:type="dxa"/>
        <w:tblInd w:w="-5" w:type="dxa"/>
        <w:tblLook w:val="04A0" w:firstRow="1" w:lastRow="0" w:firstColumn="1" w:lastColumn="0" w:noHBand="0" w:noVBand="1"/>
      </w:tblPr>
      <w:tblGrid>
        <w:gridCol w:w="4253"/>
        <w:gridCol w:w="1843"/>
        <w:gridCol w:w="1417"/>
      </w:tblGrid>
      <w:tr w:rsidR="004E2D0C" w:rsidRPr="005606F6" w14:paraId="11205091" w14:textId="77777777" w:rsidTr="004E2D0C">
        <w:trPr>
          <w:trHeight w:val="20"/>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66196A" w14:textId="77777777" w:rsidR="004E2D0C" w:rsidRPr="005606F6" w:rsidRDefault="004E2D0C" w:rsidP="004E2D0C">
            <w:pPr>
              <w:suppressAutoHyphens w:val="0"/>
              <w:ind w:right="-198"/>
              <w:rPr>
                <w:rFonts w:ascii="Calibri" w:hAnsi="Calibri" w:cs="Calibri"/>
                <w:b/>
                <w:bCs/>
                <w:color w:val="000000"/>
                <w:lang w:eastAsia="el-GR"/>
              </w:rPr>
            </w:pPr>
            <w:r w:rsidRPr="005606F6">
              <w:rPr>
                <w:rFonts w:ascii="Calibri" w:hAnsi="Calibri" w:cs="Calibri"/>
                <w:b/>
                <w:bCs/>
                <w:color w:val="000000"/>
                <w:lang w:eastAsia="el-GR"/>
              </w:rPr>
              <w:t>ΔΤΥ</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14:paraId="5BE9B1F3" w14:textId="77777777" w:rsidR="004E2D0C" w:rsidRPr="005606F6" w:rsidRDefault="004E2D0C" w:rsidP="004E2D0C">
            <w:pPr>
              <w:suppressAutoHyphens w:val="0"/>
              <w:ind w:right="-198"/>
              <w:jc w:val="center"/>
              <w:rPr>
                <w:rFonts w:ascii="Calibri" w:hAnsi="Calibri" w:cs="Calibri"/>
                <w:color w:val="000000"/>
                <w:lang w:eastAsia="el-GR"/>
              </w:rPr>
            </w:pP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2F5CAB31" w14:textId="77777777" w:rsidR="004E2D0C" w:rsidRPr="005606F6" w:rsidRDefault="004E2D0C" w:rsidP="004E2D0C">
            <w:pPr>
              <w:suppressAutoHyphens w:val="0"/>
              <w:ind w:right="-198"/>
              <w:jc w:val="center"/>
              <w:rPr>
                <w:rFonts w:ascii="Calibri" w:hAnsi="Calibri" w:cs="Calibri"/>
                <w:color w:val="000000"/>
                <w:lang w:eastAsia="el-GR"/>
              </w:rPr>
            </w:pPr>
          </w:p>
        </w:tc>
      </w:tr>
      <w:tr w:rsidR="004E2D0C" w:rsidRPr="005606F6" w14:paraId="5C074938" w14:textId="77777777" w:rsidTr="004E2D0C">
        <w:trPr>
          <w:trHeight w:val="20"/>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1FBF9562" w14:textId="77777777" w:rsidR="004E2D0C" w:rsidRPr="005606F6" w:rsidRDefault="004E2D0C" w:rsidP="004E2D0C">
            <w:pPr>
              <w:suppressAutoHyphens w:val="0"/>
              <w:ind w:right="-198"/>
              <w:jc w:val="center"/>
              <w:rPr>
                <w:b/>
                <w:bCs/>
                <w:color w:val="000000"/>
                <w:lang w:eastAsia="el-GR"/>
              </w:rPr>
            </w:pPr>
            <w:r w:rsidRPr="005606F6">
              <w:rPr>
                <w:b/>
                <w:bCs/>
                <w:color w:val="000000"/>
                <w:lang w:eastAsia="el-GR"/>
              </w:rPr>
              <w:t xml:space="preserve">Περιγραφή υπό προμήθεια ειδών </w:t>
            </w:r>
          </w:p>
        </w:tc>
        <w:tc>
          <w:tcPr>
            <w:tcW w:w="1843" w:type="dxa"/>
            <w:tcBorders>
              <w:top w:val="nil"/>
              <w:left w:val="nil"/>
              <w:bottom w:val="single" w:sz="4" w:space="0" w:color="auto"/>
              <w:right w:val="single" w:sz="4" w:space="0" w:color="auto"/>
            </w:tcBorders>
            <w:shd w:val="clear" w:color="auto" w:fill="auto"/>
            <w:vAlign w:val="center"/>
            <w:hideMark/>
          </w:tcPr>
          <w:p w14:paraId="13D287C0" w14:textId="77777777" w:rsidR="004E2D0C" w:rsidRPr="005606F6" w:rsidRDefault="004E2D0C" w:rsidP="004E2D0C">
            <w:pPr>
              <w:suppressAutoHyphens w:val="0"/>
              <w:ind w:right="-198"/>
              <w:jc w:val="center"/>
              <w:rPr>
                <w:b/>
                <w:bCs/>
                <w:color w:val="000000"/>
                <w:lang w:eastAsia="el-GR"/>
              </w:rPr>
            </w:pPr>
            <w:r w:rsidRPr="005606F6">
              <w:rPr>
                <w:b/>
                <w:bCs/>
                <w:color w:val="000000"/>
                <w:lang w:eastAsia="el-GR"/>
              </w:rPr>
              <w:t>Μονάδα Μέτρησης</w:t>
            </w:r>
          </w:p>
        </w:tc>
        <w:tc>
          <w:tcPr>
            <w:tcW w:w="1417" w:type="dxa"/>
            <w:tcBorders>
              <w:top w:val="nil"/>
              <w:left w:val="nil"/>
              <w:bottom w:val="single" w:sz="4" w:space="0" w:color="auto"/>
              <w:right w:val="single" w:sz="4" w:space="0" w:color="auto"/>
            </w:tcBorders>
            <w:shd w:val="clear" w:color="auto" w:fill="auto"/>
            <w:vAlign w:val="center"/>
            <w:hideMark/>
          </w:tcPr>
          <w:p w14:paraId="0EAE9E9B" w14:textId="77777777" w:rsidR="004E2D0C" w:rsidRPr="005606F6" w:rsidRDefault="004E2D0C" w:rsidP="004E2D0C">
            <w:pPr>
              <w:suppressAutoHyphens w:val="0"/>
              <w:ind w:right="-198"/>
              <w:rPr>
                <w:b/>
                <w:bCs/>
                <w:color w:val="000000"/>
                <w:lang w:eastAsia="el-GR"/>
              </w:rPr>
            </w:pPr>
            <w:r w:rsidRPr="005606F6">
              <w:rPr>
                <w:b/>
                <w:bCs/>
                <w:color w:val="000000"/>
                <w:lang w:eastAsia="el-GR"/>
              </w:rPr>
              <w:t>Ποσότητα</w:t>
            </w:r>
          </w:p>
        </w:tc>
      </w:tr>
      <w:tr w:rsidR="004E2D0C" w:rsidRPr="005606F6" w14:paraId="440EF5C4" w14:textId="77777777" w:rsidTr="004E2D0C">
        <w:trPr>
          <w:trHeight w:val="20"/>
        </w:trPr>
        <w:tc>
          <w:tcPr>
            <w:tcW w:w="4253" w:type="dxa"/>
            <w:tcBorders>
              <w:top w:val="nil"/>
              <w:left w:val="single" w:sz="4" w:space="0" w:color="auto"/>
              <w:bottom w:val="single" w:sz="4" w:space="0" w:color="auto"/>
              <w:right w:val="single" w:sz="4" w:space="0" w:color="auto"/>
            </w:tcBorders>
            <w:shd w:val="clear" w:color="auto" w:fill="auto"/>
            <w:vAlign w:val="bottom"/>
            <w:hideMark/>
          </w:tcPr>
          <w:p w14:paraId="1E90C9EE" w14:textId="77777777" w:rsidR="004E2D0C" w:rsidRPr="005606F6" w:rsidRDefault="004E2D0C" w:rsidP="004E2D0C">
            <w:pPr>
              <w:suppressAutoHyphens w:val="0"/>
              <w:ind w:right="-198"/>
              <w:rPr>
                <w:color w:val="000000"/>
                <w:lang w:eastAsia="el-GR"/>
              </w:rPr>
            </w:pPr>
            <w:r w:rsidRPr="005606F6">
              <w:rPr>
                <w:color w:val="000000"/>
                <w:lang w:eastAsia="el-GR"/>
              </w:rPr>
              <w:t>Καρέκλες γραφείου</w:t>
            </w:r>
          </w:p>
        </w:tc>
        <w:tc>
          <w:tcPr>
            <w:tcW w:w="1843" w:type="dxa"/>
            <w:tcBorders>
              <w:top w:val="nil"/>
              <w:left w:val="nil"/>
              <w:bottom w:val="single" w:sz="4" w:space="0" w:color="auto"/>
              <w:right w:val="single" w:sz="4" w:space="0" w:color="auto"/>
            </w:tcBorders>
            <w:shd w:val="clear" w:color="auto" w:fill="auto"/>
            <w:noWrap/>
            <w:vAlign w:val="bottom"/>
            <w:hideMark/>
          </w:tcPr>
          <w:p w14:paraId="339F681C" w14:textId="77777777" w:rsidR="004E2D0C" w:rsidRPr="005606F6" w:rsidRDefault="004E2D0C" w:rsidP="004E2D0C">
            <w:pPr>
              <w:suppressAutoHyphens w:val="0"/>
              <w:ind w:right="-198"/>
              <w:jc w:val="center"/>
              <w:rPr>
                <w:color w:val="000000"/>
                <w:lang w:eastAsia="el-GR"/>
              </w:rPr>
            </w:pPr>
            <w:proofErr w:type="spellStart"/>
            <w:r w:rsidRPr="005606F6">
              <w:rPr>
                <w:color w:val="000000"/>
                <w:lang w:eastAsia="el-GR"/>
              </w:rPr>
              <w:t>τμχ</w:t>
            </w:r>
            <w:proofErr w:type="spellEnd"/>
          </w:p>
        </w:tc>
        <w:tc>
          <w:tcPr>
            <w:tcW w:w="1417" w:type="dxa"/>
            <w:tcBorders>
              <w:top w:val="nil"/>
              <w:left w:val="nil"/>
              <w:bottom w:val="single" w:sz="4" w:space="0" w:color="auto"/>
              <w:right w:val="single" w:sz="4" w:space="0" w:color="auto"/>
            </w:tcBorders>
            <w:shd w:val="clear" w:color="auto" w:fill="auto"/>
            <w:noWrap/>
            <w:vAlign w:val="bottom"/>
            <w:hideMark/>
          </w:tcPr>
          <w:p w14:paraId="0569B9F1" w14:textId="77777777" w:rsidR="004E2D0C" w:rsidRPr="005606F6" w:rsidRDefault="004E2D0C" w:rsidP="004E2D0C">
            <w:pPr>
              <w:suppressAutoHyphens w:val="0"/>
              <w:ind w:right="-198"/>
              <w:jc w:val="center"/>
              <w:rPr>
                <w:color w:val="000000"/>
                <w:lang w:eastAsia="el-GR"/>
              </w:rPr>
            </w:pPr>
            <w:r w:rsidRPr="005606F6">
              <w:rPr>
                <w:color w:val="000000"/>
                <w:lang w:eastAsia="el-GR"/>
              </w:rPr>
              <w:t>1</w:t>
            </w:r>
          </w:p>
        </w:tc>
      </w:tr>
      <w:tr w:rsidR="004E2D0C" w:rsidRPr="005606F6" w14:paraId="0A0E7C58" w14:textId="77777777" w:rsidTr="004E2D0C">
        <w:trPr>
          <w:trHeight w:val="20"/>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tcPr>
          <w:p w14:paraId="0CF74848" w14:textId="77777777" w:rsidR="004E2D0C" w:rsidRPr="005606F6" w:rsidRDefault="004E2D0C" w:rsidP="004E2D0C">
            <w:pPr>
              <w:suppressAutoHyphens w:val="0"/>
              <w:ind w:right="-198"/>
              <w:rPr>
                <w:color w:val="000000"/>
                <w:lang w:eastAsia="el-GR"/>
              </w:rPr>
            </w:pPr>
            <w:r w:rsidRPr="00513F8D">
              <w:rPr>
                <w:rFonts w:eastAsia="Arial"/>
                <w:sz w:val="22"/>
                <w:szCs w:val="22"/>
                <w:shd w:val="clear" w:color="auto" w:fill="FFFFFF"/>
              </w:rPr>
              <w:t>Διευθυντική Καρέκλα γραφείου</w:t>
            </w:r>
          </w:p>
        </w:tc>
        <w:tc>
          <w:tcPr>
            <w:tcW w:w="1843" w:type="dxa"/>
            <w:tcBorders>
              <w:top w:val="single" w:sz="4" w:space="0" w:color="auto"/>
              <w:left w:val="nil"/>
              <w:bottom w:val="single" w:sz="4" w:space="0" w:color="auto"/>
              <w:right w:val="single" w:sz="4" w:space="0" w:color="auto"/>
            </w:tcBorders>
            <w:shd w:val="clear" w:color="auto" w:fill="auto"/>
            <w:noWrap/>
            <w:vAlign w:val="bottom"/>
          </w:tcPr>
          <w:p w14:paraId="059CB11A" w14:textId="77777777" w:rsidR="004E2D0C" w:rsidRPr="005606F6" w:rsidRDefault="004E2D0C" w:rsidP="004E2D0C">
            <w:pPr>
              <w:suppressAutoHyphens w:val="0"/>
              <w:ind w:right="-198"/>
              <w:jc w:val="center"/>
              <w:rPr>
                <w:color w:val="000000"/>
                <w:lang w:eastAsia="el-GR"/>
              </w:rPr>
            </w:pPr>
            <w:proofErr w:type="spellStart"/>
            <w:r>
              <w:rPr>
                <w:color w:val="000000"/>
                <w:lang w:eastAsia="el-GR"/>
              </w:rPr>
              <w:t>τμχ</w:t>
            </w:r>
            <w:proofErr w:type="spellEnd"/>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6742D5BC" w14:textId="77777777" w:rsidR="004E2D0C" w:rsidRPr="005606F6" w:rsidRDefault="004E2D0C" w:rsidP="004E2D0C">
            <w:pPr>
              <w:suppressAutoHyphens w:val="0"/>
              <w:ind w:right="-198"/>
              <w:jc w:val="center"/>
              <w:rPr>
                <w:color w:val="000000"/>
                <w:lang w:eastAsia="el-GR"/>
              </w:rPr>
            </w:pPr>
            <w:r>
              <w:rPr>
                <w:color w:val="000000"/>
                <w:lang w:eastAsia="el-GR"/>
              </w:rPr>
              <w:t>1</w:t>
            </w:r>
          </w:p>
        </w:tc>
      </w:tr>
    </w:tbl>
    <w:p w14:paraId="68C4F6C9" w14:textId="77777777" w:rsidR="004E2D0C" w:rsidRDefault="004E2D0C" w:rsidP="004E2D0C">
      <w:pPr>
        <w:pStyle w:val="a4"/>
        <w:spacing w:line="276" w:lineRule="auto"/>
        <w:ind w:left="0" w:right="-198"/>
        <w:jc w:val="both"/>
        <w:rPr>
          <w:rFonts w:eastAsia="Arial"/>
          <w:sz w:val="22"/>
          <w:szCs w:val="22"/>
          <w:shd w:val="clear" w:color="auto" w:fill="FFFFFF"/>
        </w:rPr>
      </w:pPr>
    </w:p>
    <w:tbl>
      <w:tblPr>
        <w:tblStyle w:val="a5"/>
        <w:tblW w:w="0" w:type="auto"/>
        <w:tblLayout w:type="fixed"/>
        <w:tblLook w:val="04A0" w:firstRow="1" w:lastRow="0" w:firstColumn="1" w:lastColumn="0" w:noHBand="0" w:noVBand="1"/>
      </w:tblPr>
      <w:tblGrid>
        <w:gridCol w:w="4673"/>
        <w:gridCol w:w="1418"/>
        <w:gridCol w:w="1417"/>
      </w:tblGrid>
      <w:tr w:rsidR="004E2D0C" w:rsidRPr="005606F6" w14:paraId="46451AEE" w14:textId="77777777" w:rsidTr="004E2D0C">
        <w:trPr>
          <w:trHeight w:val="20"/>
        </w:trPr>
        <w:tc>
          <w:tcPr>
            <w:tcW w:w="6091" w:type="dxa"/>
            <w:gridSpan w:val="2"/>
            <w:hideMark/>
          </w:tcPr>
          <w:p w14:paraId="673C6D69" w14:textId="77777777" w:rsidR="004E2D0C" w:rsidRPr="005606F6" w:rsidRDefault="004E2D0C" w:rsidP="004E2D0C">
            <w:pPr>
              <w:pStyle w:val="a4"/>
              <w:spacing w:line="276" w:lineRule="auto"/>
              <w:ind w:left="0" w:right="-198"/>
              <w:jc w:val="both"/>
              <w:rPr>
                <w:rFonts w:eastAsia="Arial"/>
                <w:b/>
                <w:bCs/>
                <w:sz w:val="22"/>
                <w:szCs w:val="22"/>
                <w:shd w:val="clear" w:color="auto" w:fill="FFFFFF"/>
              </w:rPr>
            </w:pPr>
            <w:r w:rsidRPr="005606F6">
              <w:rPr>
                <w:rFonts w:eastAsia="Arial"/>
                <w:b/>
                <w:bCs/>
                <w:sz w:val="22"/>
                <w:szCs w:val="22"/>
                <w:shd w:val="clear" w:color="auto" w:fill="FFFFFF"/>
              </w:rPr>
              <w:t>ΤΜΗΜΑ ΠΡΟΣΟΔΩΝ</w:t>
            </w:r>
            <w:r>
              <w:rPr>
                <w:rFonts w:eastAsia="Arial"/>
                <w:b/>
                <w:bCs/>
                <w:sz w:val="22"/>
                <w:szCs w:val="22"/>
                <w:shd w:val="clear" w:color="auto" w:fill="FFFFFF"/>
              </w:rPr>
              <w:t>- ΛΟΓΙΣΤΗΡΙΟΥ</w:t>
            </w:r>
          </w:p>
          <w:p w14:paraId="143E40AB" w14:textId="77777777" w:rsidR="004E2D0C" w:rsidRPr="005606F6" w:rsidRDefault="004E2D0C" w:rsidP="004E2D0C">
            <w:pPr>
              <w:pStyle w:val="a4"/>
              <w:spacing w:line="276" w:lineRule="auto"/>
              <w:ind w:right="-198"/>
              <w:jc w:val="both"/>
              <w:rPr>
                <w:rFonts w:eastAsia="Arial"/>
                <w:sz w:val="22"/>
                <w:szCs w:val="22"/>
                <w:shd w:val="clear" w:color="auto" w:fill="FFFFFF"/>
              </w:rPr>
            </w:pPr>
            <w:r w:rsidRPr="005606F6">
              <w:rPr>
                <w:rFonts w:eastAsia="Arial"/>
                <w:sz w:val="22"/>
                <w:szCs w:val="22"/>
                <w:shd w:val="clear" w:color="auto" w:fill="FFFFFF"/>
              </w:rPr>
              <w:t> </w:t>
            </w:r>
          </w:p>
        </w:tc>
        <w:tc>
          <w:tcPr>
            <w:tcW w:w="1417" w:type="dxa"/>
            <w:noWrap/>
            <w:hideMark/>
          </w:tcPr>
          <w:p w14:paraId="3343ACB3" w14:textId="77777777" w:rsidR="004E2D0C" w:rsidRPr="005606F6" w:rsidRDefault="004E2D0C" w:rsidP="004E2D0C">
            <w:pPr>
              <w:pStyle w:val="a4"/>
              <w:spacing w:line="276" w:lineRule="auto"/>
              <w:ind w:right="-198"/>
              <w:jc w:val="both"/>
              <w:rPr>
                <w:rFonts w:eastAsia="Arial"/>
                <w:sz w:val="22"/>
                <w:szCs w:val="22"/>
                <w:shd w:val="clear" w:color="auto" w:fill="FFFFFF"/>
              </w:rPr>
            </w:pPr>
            <w:r w:rsidRPr="005606F6">
              <w:rPr>
                <w:rFonts w:eastAsia="Arial"/>
                <w:sz w:val="22"/>
                <w:szCs w:val="22"/>
                <w:shd w:val="clear" w:color="auto" w:fill="FFFFFF"/>
              </w:rPr>
              <w:t> </w:t>
            </w:r>
          </w:p>
        </w:tc>
      </w:tr>
      <w:tr w:rsidR="004E2D0C" w:rsidRPr="005606F6" w14:paraId="5C1F834E" w14:textId="77777777" w:rsidTr="004E2D0C">
        <w:trPr>
          <w:trHeight w:val="20"/>
        </w:trPr>
        <w:tc>
          <w:tcPr>
            <w:tcW w:w="4673" w:type="dxa"/>
            <w:hideMark/>
          </w:tcPr>
          <w:p w14:paraId="6426F65F" w14:textId="77777777" w:rsidR="004E2D0C" w:rsidRPr="005606F6" w:rsidRDefault="004E2D0C" w:rsidP="004E2D0C">
            <w:pPr>
              <w:pStyle w:val="a4"/>
              <w:spacing w:line="276" w:lineRule="auto"/>
              <w:ind w:left="30" w:right="-198"/>
              <w:jc w:val="both"/>
              <w:rPr>
                <w:rFonts w:eastAsia="Arial"/>
                <w:b/>
                <w:bCs/>
                <w:sz w:val="22"/>
                <w:szCs w:val="22"/>
                <w:shd w:val="clear" w:color="auto" w:fill="FFFFFF"/>
              </w:rPr>
            </w:pPr>
            <w:r w:rsidRPr="005606F6">
              <w:rPr>
                <w:rFonts w:eastAsia="Arial"/>
                <w:b/>
                <w:bCs/>
                <w:sz w:val="22"/>
                <w:szCs w:val="22"/>
                <w:shd w:val="clear" w:color="auto" w:fill="FFFFFF"/>
              </w:rPr>
              <w:t xml:space="preserve">Περιγραφή υπό προμήθεια ειδών </w:t>
            </w:r>
          </w:p>
        </w:tc>
        <w:tc>
          <w:tcPr>
            <w:tcW w:w="1418" w:type="dxa"/>
            <w:hideMark/>
          </w:tcPr>
          <w:p w14:paraId="45C69984" w14:textId="77777777" w:rsidR="004E2D0C" w:rsidRPr="005606F6" w:rsidRDefault="004E2D0C" w:rsidP="004E2D0C">
            <w:pPr>
              <w:pStyle w:val="a4"/>
              <w:spacing w:line="276" w:lineRule="auto"/>
              <w:ind w:left="0" w:right="-198"/>
              <w:jc w:val="both"/>
              <w:rPr>
                <w:rFonts w:eastAsia="Arial"/>
                <w:b/>
                <w:bCs/>
                <w:sz w:val="22"/>
                <w:szCs w:val="22"/>
                <w:shd w:val="clear" w:color="auto" w:fill="FFFFFF"/>
              </w:rPr>
            </w:pPr>
            <w:r w:rsidRPr="005606F6">
              <w:rPr>
                <w:rFonts w:eastAsia="Arial"/>
                <w:b/>
                <w:bCs/>
                <w:sz w:val="22"/>
                <w:szCs w:val="22"/>
                <w:shd w:val="clear" w:color="auto" w:fill="FFFFFF"/>
              </w:rPr>
              <w:t>Μονάδα Μέτρησης</w:t>
            </w:r>
          </w:p>
        </w:tc>
        <w:tc>
          <w:tcPr>
            <w:tcW w:w="1417" w:type="dxa"/>
            <w:hideMark/>
          </w:tcPr>
          <w:p w14:paraId="6EFC3238" w14:textId="77777777" w:rsidR="004E2D0C" w:rsidRPr="005606F6" w:rsidRDefault="004E2D0C" w:rsidP="004E2D0C">
            <w:pPr>
              <w:pStyle w:val="a4"/>
              <w:spacing w:line="276" w:lineRule="auto"/>
              <w:ind w:left="37" w:right="-198"/>
              <w:jc w:val="both"/>
              <w:rPr>
                <w:rFonts w:eastAsia="Arial"/>
                <w:b/>
                <w:bCs/>
                <w:sz w:val="22"/>
                <w:szCs w:val="22"/>
                <w:shd w:val="clear" w:color="auto" w:fill="FFFFFF"/>
              </w:rPr>
            </w:pPr>
            <w:r w:rsidRPr="005606F6">
              <w:rPr>
                <w:rFonts w:eastAsia="Arial"/>
                <w:b/>
                <w:bCs/>
                <w:sz w:val="22"/>
                <w:szCs w:val="22"/>
                <w:shd w:val="clear" w:color="auto" w:fill="FFFFFF"/>
              </w:rPr>
              <w:t>Ποσότητα</w:t>
            </w:r>
          </w:p>
        </w:tc>
      </w:tr>
      <w:tr w:rsidR="004E2D0C" w:rsidRPr="005606F6" w14:paraId="610021EC" w14:textId="77777777" w:rsidTr="004E2D0C">
        <w:trPr>
          <w:trHeight w:val="20"/>
        </w:trPr>
        <w:tc>
          <w:tcPr>
            <w:tcW w:w="4673" w:type="dxa"/>
            <w:hideMark/>
          </w:tcPr>
          <w:p w14:paraId="3FFD3601" w14:textId="77777777" w:rsidR="004E2D0C" w:rsidRPr="005606F6" w:rsidRDefault="004E2D0C" w:rsidP="004E2D0C">
            <w:pPr>
              <w:pStyle w:val="a4"/>
              <w:spacing w:line="276" w:lineRule="auto"/>
              <w:ind w:left="30" w:right="-198"/>
              <w:jc w:val="both"/>
              <w:rPr>
                <w:rFonts w:eastAsia="Arial"/>
                <w:sz w:val="22"/>
                <w:szCs w:val="22"/>
                <w:shd w:val="clear" w:color="auto" w:fill="FFFFFF"/>
              </w:rPr>
            </w:pPr>
            <w:r w:rsidRPr="005606F6">
              <w:rPr>
                <w:rFonts w:eastAsia="Arial"/>
                <w:sz w:val="22"/>
                <w:szCs w:val="22"/>
                <w:shd w:val="clear" w:color="auto" w:fill="FFFFFF"/>
              </w:rPr>
              <w:t>Βάση οθόνης</w:t>
            </w:r>
          </w:p>
        </w:tc>
        <w:tc>
          <w:tcPr>
            <w:tcW w:w="1418" w:type="dxa"/>
            <w:hideMark/>
          </w:tcPr>
          <w:p w14:paraId="700DA910" w14:textId="77777777" w:rsidR="004E2D0C" w:rsidRPr="005606F6" w:rsidRDefault="004E2D0C" w:rsidP="004E2D0C">
            <w:pPr>
              <w:pStyle w:val="a4"/>
              <w:spacing w:line="276" w:lineRule="auto"/>
              <w:ind w:right="-198"/>
              <w:jc w:val="both"/>
              <w:rPr>
                <w:rFonts w:eastAsia="Arial"/>
                <w:bCs/>
                <w:sz w:val="22"/>
                <w:szCs w:val="22"/>
                <w:shd w:val="clear" w:color="auto" w:fill="FFFFFF"/>
              </w:rPr>
            </w:pPr>
            <w:proofErr w:type="spellStart"/>
            <w:r w:rsidRPr="005606F6">
              <w:rPr>
                <w:rFonts w:eastAsia="Arial"/>
                <w:bCs/>
                <w:sz w:val="22"/>
                <w:szCs w:val="22"/>
                <w:shd w:val="clear" w:color="auto" w:fill="FFFFFF"/>
              </w:rPr>
              <w:t>τεμ</w:t>
            </w:r>
            <w:proofErr w:type="spellEnd"/>
          </w:p>
        </w:tc>
        <w:tc>
          <w:tcPr>
            <w:tcW w:w="1417" w:type="dxa"/>
            <w:hideMark/>
          </w:tcPr>
          <w:p w14:paraId="571BCFCF" w14:textId="77777777" w:rsidR="004E2D0C" w:rsidRPr="005606F6" w:rsidRDefault="004E2D0C" w:rsidP="004E2D0C">
            <w:pPr>
              <w:pStyle w:val="a4"/>
              <w:spacing w:line="276" w:lineRule="auto"/>
              <w:ind w:right="-198"/>
              <w:jc w:val="both"/>
              <w:rPr>
                <w:rFonts w:eastAsia="Arial"/>
                <w:bCs/>
                <w:sz w:val="22"/>
                <w:szCs w:val="22"/>
                <w:shd w:val="clear" w:color="auto" w:fill="FFFFFF"/>
              </w:rPr>
            </w:pPr>
            <w:r w:rsidRPr="005606F6">
              <w:rPr>
                <w:rFonts w:eastAsia="Arial"/>
                <w:bCs/>
                <w:sz w:val="22"/>
                <w:szCs w:val="22"/>
                <w:shd w:val="clear" w:color="auto" w:fill="FFFFFF"/>
              </w:rPr>
              <w:t>5</w:t>
            </w:r>
          </w:p>
        </w:tc>
      </w:tr>
      <w:tr w:rsidR="004E2D0C" w:rsidRPr="005606F6" w14:paraId="0C176918" w14:textId="77777777" w:rsidTr="004E2D0C">
        <w:trPr>
          <w:trHeight w:val="20"/>
        </w:trPr>
        <w:tc>
          <w:tcPr>
            <w:tcW w:w="4673" w:type="dxa"/>
            <w:hideMark/>
          </w:tcPr>
          <w:p w14:paraId="5D223FE3" w14:textId="77777777" w:rsidR="004E2D0C" w:rsidRPr="005606F6" w:rsidRDefault="004E2D0C" w:rsidP="004E2D0C">
            <w:pPr>
              <w:pStyle w:val="a4"/>
              <w:spacing w:line="276" w:lineRule="auto"/>
              <w:ind w:left="30" w:right="-198"/>
              <w:jc w:val="both"/>
              <w:rPr>
                <w:rFonts w:eastAsia="Arial"/>
                <w:sz w:val="22"/>
                <w:szCs w:val="22"/>
                <w:shd w:val="clear" w:color="auto" w:fill="FFFFFF"/>
              </w:rPr>
            </w:pPr>
            <w:r w:rsidRPr="005606F6">
              <w:rPr>
                <w:rFonts w:eastAsia="Arial"/>
                <w:sz w:val="22"/>
                <w:szCs w:val="22"/>
                <w:shd w:val="clear" w:color="auto" w:fill="FFFFFF"/>
              </w:rPr>
              <w:lastRenderedPageBreak/>
              <w:t>Καρέκλες γραφείου</w:t>
            </w:r>
          </w:p>
        </w:tc>
        <w:tc>
          <w:tcPr>
            <w:tcW w:w="1418" w:type="dxa"/>
            <w:noWrap/>
            <w:hideMark/>
          </w:tcPr>
          <w:p w14:paraId="05F9C98D" w14:textId="77777777" w:rsidR="004E2D0C" w:rsidRPr="005606F6" w:rsidRDefault="004E2D0C" w:rsidP="004E2D0C">
            <w:pPr>
              <w:pStyle w:val="a4"/>
              <w:spacing w:line="276" w:lineRule="auto"/>
              <w:ind w:right="-198"/>
              <w:jc w:val="both"/>
              <w:rPr>
                <w:rFonts w:eastAsia="Arial"/>
                <w:sz w:val="22"/>
                <w:szCs w:val="22"/>
                <w:shd w:val="clear" w:color="auto" w:fill="FFFFFF"/>
              </w:rPr>
            </w:pPr>
            <w:proofErr w:type="spellStart"/>
            <w:r w:rsidRPr="005606F6">
              <w:rPr>
                <w:rFonts w:eastAsia="Arial"/>
                <w:sz w:val="22"/>
                <w:szCs w:val="22"/>
                <w:shd w:val="clear" w:color="auto" w:fill="FFFFFF"/>
              </w:rPr>
              <w:t>τμχ</w:t>
            </w:r>
            <w:proofErr w:type="spellEnd"/>
          </w:p>
        </w:tc>
        <w:tc>
          <w:tcPr>
            <w:tcW w:w="1417" w:type="dxa"/>
            <w:noWrap/>
            <w:hideMark/>
          </w:tcPr>
          <w:p w14:paraId="5AB5D0C8" w14:textId="77777777" w:rsidR="004E2D0C" w:rsidRPr="005606F6" w:rsidRDefault="004E2D0C" w:rsidP="004E2D0C">
            <w:pPr>
              <w:pStyle w:val="a4"/>
              <w:spacing w:line="276" w:lineRule="auto"/>
              <w:ind w:right="-198"/>
              <w:jc w:val="both"/>
              <w:rPr>
                <w:rFonts w:eastAsia="Arial"/>
                <w:sz w:val="22"/>
                <w:szCs w:val="22"/>
                <w:shd w:val="clear" w:color="auto" w:fill="FFFFFF"/>
              </w:rPr>
            </w:pPr>
            <w:r w:rsidRPr="005606F6">
              <w:rPr>
                <w:rFonts w:eastAsia="Arial"/>
                <w:sz w:val="22"/>
                <w:szCs w:val="22"/>
                <w:shd w:val="clear" w:color="auto" w:fill="FFFFFF"/>
              </w:rPr>
              <w:t>2</w:t>
            </w:r>
          </w:p>
        </w:tc>
      </w:tr>
    </w:tbl>
    <w:p w14:paraId="7927686D" w14:textId="77777777" w:rsidR="004E2D0C" w:rsidRDefault="004E2D0C" w:rsidP="004E2D0C">
      <w:pPr>
        <w:pStyle w:val="a4"/>
        <w:spacing w:line="276" w:lineRule="auto"/>
        <w:ind w:left="0" w:right="-198"/>
        <w:jc w:val="both"/>
        <w:rPr>
          <w:rFonts w:eastAsia="Arial"/>
          <w:sz w:val="22"/>
          <w:szCs w:val="22"/>
          <w:shd w:val="clear" w:color="auto" w:fill="FFFFFF"/>
        </w:rPr>
      </w:pPr>
    </w:p>
    <w:tbl>
      <w:tblPr>
        <w:tblStyle w:val="a5"/>
        <w:tblW w:w="0" w:type="auto"/>
        <w:tblLayout w:type="fixed"/>
        <w:tblLook w:val="04A0" w:firstRow="1" w:lastRow="0" w:firstColumn="1" w:lastColumn="0" w:noHBand="0" w:noVBand="1"/>
      </w:tblPr>
      <w:tblGrid>
        <w:gridCol w:w="4150"/>
        <w:gridCol w:w="1972"/>
        <w:gridCol w:w="1386"/>
      </w:tblGrid>
      <w:tr w:rsidR="004E2D0C" w:rsidRPr="005606F6" w14:paraId="26B9B9CD" w14:textId="77777777" w:rsidTr="004E2D0C">
        <w:trPr>
          <w:trHeight w:val="20"/>
        </w:trPr>
        <w:tc>
          <w:tcPr>
            <w:tcW w:w="6122" w:type="dxa"/>
            <w:gridSpan w:val="2"/>
            <w:hideMark/>
          </w:tcPr>
          <w:p w14:paraId="77DE0BF7" w14:textId="77777777" w:rsidR="004E2D0C" w:rsidRPr="00C41004" w:rsidRDefault="004E2D0C" w:rsidP="004E2D0C">
            <w:pPr>
              <w:spacing w:line="276" w:lineRule="auto"/>
              <w:ind w:right="-198"/>
              <w:jc w:val="both"/>
              <w:rPr>
                <w:rFonts w:eastAsia="Arial"/>
                <w:sz w:val="22"/>
                <w:szCs w:val="22"/>
                <w:shd w:val="clear" w:color="auto" w:fill="FFFFFF"/>
              </w:rPr>
            </w:pPr>
            <w:r w:rsidRPr="00C41004">
              <w:rPr>
                <w:rFonts w:eastAsia="Arial"/>
                <w:b/>
                <w:bCs/>
                <w:sz w:val="22"/>
                <w:szCs w:val="22"/>
                <w:shd w:val="clear" w:color="auto" w:fill="FFFFFF"/>
              </w:rPr>
              <w:t>Γραφείο Συμβουλευτικής Ασφαλιστικών και</w:t>
            </w:r>
            <w:r w:rsidRPr="00C41004">
              <w:rPr>
                <w:rFonts w:eastAsia="Arial"/>
                <w:b/>
                <w:bCs/>
                <w:sz w:val="22"/>
                <w:szCs w:val="22"/>
                <w:shd w:val="clear" w:color="auto" w:fill="FFFFFF"/>
              </w:rPr>
              <w:br/>
              <w:t xml:space="preserve">Συνταξιοδοτικών Θεμάτων και Υποστήριξης της Δημιουργίας </w:t>
            </w:r>
            <w:proofErr w:type="spellStart"/>
            <w:r w:rsidRPr="00C41004">
              <w:rPr>
                <w:rFonts w:eastAsia="Arial"/>
                <w:b/>
                <w:bCs/>
                <w:sz w:val="22"/>
                <w:szCs w:val="22"/>
                <w:shd w:val="clear" w:color="auto" w:fill="FFFFFF"/>
              </w:rPr>
              <w:t>Κοιν.Σ.Επ</w:t>
            </w:r>
            <w:proofErr w:type="spellEnd"/>
            <w:r w:rsidRPr="00C41004">
              <w:rPr>
                <w:rFonts w:eastAsia="Arial"/>
                <w:b/>
                <w:bCs/>
                <w:sz w:val="22"/>
                <w:szCs w:val="22"/>
                <w:shd w:val="clear" w:color="auto" w:fill="FFFFFF"/>
              </w:rPr>
              <w:t>.</w:t>
            </w:r>
          </w:p>
        </w:tc>
        <w:tc>
          <w:tcPr>
            <w:tcW w:w="1386" w:type="dxa"/>
            <w:noWrap/>
            <w:hideMark/>
          </w:tcPr>
          <w:p w14:paraId="1C7DF200" w14:textId="77777777" w:rsidR="004E2D0C" w:rsidRPr="005606F6" w:rsidRDefault="004E2D0C" w:rsidP="004E2D0C">
            <w:pPr>
              <w:pStyle w:val="a4"/>
              <w:spacing w:line="276" w:lineRule="auto"/>
              <w:ind w:right="-198"/>
              <w:jc w:val="both"/>
              <w:rPr>
                <w:rFonts w:eastAsia="Arial"/>
                <w:sz w:val="22"/>
                <w:szCs w:val="22"/>
                <w:shd w:val="clear" w:color="auto" w:fill="FFFFFF"/>
              </w:rPr>
            </w:pPr>
            <w:r w:rsidRPr="005606F6">
              <w:rPr>
                <w:rFonts w:eastAsia="Arial"/>
                <w:sz w:val="22"/>
                <w:szCs w:val="22"/>
                <w:shd w:val="clear" w:color="auto" w:fill="FFFFFF"/>
              </w:rPr>
              <w:t> </w:t>
            </w:r>
          </w:p>
        </w:tc>
      </w:tr>
      <w:tr w:rsidR="004E2D0C" w:rsidRPr="005606F6" w14:paraId="11F7F6EF" w14:textId="77777777" w:rsidTr="004E2D0C">
        <w:trPr>
          <w:trHeight w:val="20"/>
        </w:trPr>
        <w:tc>
          <w:tcPr>
            <w:tcW w:w="4150" w:type="dxa"/>
            <w:hideMark/>
          </w:tcPr>
          <w:p w14:paraId="3E19B21B" w14:textId="77777777" w:rsidR="004E2D0C" w:rsidRPr="005606F6" w:rsidRDefault="004E2D0C" w:rsidP="004E2D0C">
            <w:pPr>
              <w:pStyle w:val="a4"/>
              <w:spacing w:line="276" w:lineRule="auto"/>
              <w:ind w:left="30" w:right="-198"/>
              <w:jc w:val="both"/>
              <w:rPr>
                <w:rFonts w:eastAsia="Arial"/>
                <w:b/>
                <w:bCs/>
                <w:sz w:val="22"/>
                <w:szCs w:val="22"/>
                <w:shd w:val="clear" w:color="auto" w:fill="FFFFFF"/>
              </w:rPr>
            </w:pPr>
            <w:r w:rsidRPr="005606F6">
              <w:rPr>
                <w:rFonts w:eastAsia="Arial"/>
                <w:b/>
                <w:bCs/>
                <w:sz w:val="22"/>
                <w:szCs w:val="22"/>
                <w:shd w:val="clear" w:color="auto" w:fill="FFFFFF"/>
              </w:rPr>
              <w:t xml:space="preserve">Περιγραφή υπό προμήθεια ειδών </w:t>
            </w:r>
          </w:p>
        </w:tc>
        <w:tc>
          <w:tcPr>
            <w:tcW w:w="1972" w:type="dxa"/>
            <w:hideMark/>
          </w:tcPr>
          <w:p w14:paraId="7AD29E55" w14:textId="77777777" w:rsidR="004E2D0C" w:rsidRPr="005606F6" w:rsidRDefault="004E2D0C" w:rsidP="004E2D0C">
            <w:pPr>
              <w:pStyle w:val="a4"/>
              <w:spacing w:line="276" w:lineRule="auto"/>
              <w:ind w:right="-198"/>
              <w:jc w:val="both"/>
              <w:rPr>
                <w:rFonts w:eastAsia="Arial"/>
                <w:b/>
                <w:bCs/>
                <w:sz w:val="22"/>
                <w:szCs w:val="22"/>
                <w:shd w:val="clear" w:color="auto" w:fill="FFFFFF"/>
              </w:rPr>
            </w:pPr>
            <w:r w:rsidRPr="005606F6">
              <w:rPr>
                <w:rFonts w:eastAsia="Arial"/>
                <w:b/>
                <w:bCs/>
                <w:sz w:val="22"/>
                <w:szCs w:val="22"/>
                <w:shd w:val="clear" w:color="auto" w:fill="FFFFFF"/>
              </w:rPr>
              <w:t>Μονάδα Μέτρησης</w:t>
            </w:r>
          </w:p>
        </w:tc>
        <w:tc>
          <w:tcPr>
            <w:tcW w:w="1386" w:type="dxa"/>
            <w:hideMark/>
          </w:tcPr>
          <w:p w14:paraId="7D110BA0" w14:textId="77777777" w:rsidR="004E2D0C" w:rsidRPr="005606F6" w:rsidRDefault="004E2D0C" w:rsidP="004E2D0C">
            <w:pPr>
              <w:pStyle w:val="a4"/>
              <w:spacing w:line="276" w:lineRule="auto"/>
              <w:ind w:left="1" w:right="-198"/>
              <w:jc w:val="both"/>
              <w:rPr>
                <w:rFonts w:eastAsia="Arial"/>
                <w:b/>
                <w:bCs/>
                <w:sz w:val="22"/>
                <w:szCs w:val="22"/>
                <w:shd w:val="clear" w:color="auto" w:fill="FFFFFF"/>
              </w:rPr>
            </w:pPr>
            <w:r w:rsidRPr="005606F6">
              <w:rPr>
                <w:rFonts w:eastAsia="Arial"/>
                <w:b/>
                <w:bCs/>
                <w:sz w:val="22"/>
                <w:szCs w:val="22"/>
                <w:shd w:val="clear" w:color="auto" w:fill="FFFFFF"/>
              </w:rPr>
              <w:t>Ποσότητα</w:t>
            </w:r>
          </w:p>
        </w:tc>
      </w:tr>
      <w:tr w:rsidR="004E2D0C" w:rsidRPr="005606F6" w14:paraId="74CECC69" w14:textId="77777777" w:rsidTr="004E2D0C">
        <w:trPr>
          <w:trHeight w:val="20"/>
        </w:trPr>
        <w:tc>
          <w:tcPr>
            <w:tcW w:w="4150" w:type="dxa"/>
            <w:hideMark/>
          </w:tcPr>
          <w:p w14:paraId="70C8E166" w14:textId="77777777" w:rsidR="004E2D0C" w:rsidRPr="005606F6" w:rsidRDefault="004E2D0C" w:rsidP="004E2D0C">
            <w:pPr>
              <w:pStyle w:val="a4"/>
              <w:spacing w:line="276" w:lineRule="auto"/>
              <w:ind w:left="30" w:right="-198"/>
              <w:jc w:val="both"/>
              <w:rPr>
                <w:rFonts w:eastAsia="Arial"/>
                <w:sz w:val="22"/>
                <w:szCs w:val="22"/>
                <w:shd w:val="clear" w:color="auto" w:fill="FFFFFF"/>
              </w:rPr>
            </w:pPr>
            <w:r w:rsidRPr="005606F6">
              <w:rPr>
                <w:rFonts w:eastAsia="Arial"/>
                <w:sz w:val="22"/>
                <w:szCs w:val="22"/>
                <w:shd w:val="clear" w:color="auto" w:fill="FFFFFF"/>
              </w:rPr>
              <w:t xml:space="preserve">Γραφείο </w:t>
            </w:r>
            <w:r>
              <w:rPr>
                <w:rFonts w:eastAsia="Arial"/>
                <w:sz w:val="22"/>
                <w:szCs w:val="22"/>
                <w:shd w:val="clear" w:color="auto" w:fill="FFFFFF"/>
              </w:rPr>
              <w:t>εργασίας</w:t>
            </w:r>
            <w:r w:rsidRPr="005606F6">
              <w:rPr>
                <w:rFonts w:eastAsia="Arial"/>
                <w:sz w:val="22"/>
                <w:szCs w:val="22"/>
                <w:shd w:val="clear" w:color="auto" w:fill="FFFFFF"/>
              </w:rPr>
              <w:t xml:space="preserve"> 1600Χ800</w:t>
            </w:r>
          </w:p>
        </w:tc>
        <w:tc>
          <w:tcPr>
            <w:tcW w:w="1972" w:type="dxa"/>
            <w:noWrap/>
            <w:hideMark/>
          </w:tcPr>
          <w:p w14:paraId="657BF732" w14:textId="77777777" w:rsidR="004E2D0C" w:rsidRPr="005606F6" w:rsidRDefault="004E2D0C" w:rsidP="004E2D0C">
            <w:pPr>
              <w:pStyle w:val="a4"/>
              <w:spacing w:line="276" w:lineRule="auto"/>
              <w:ind w:right="-198"/>
              <w:jc w:val="both"/>
              <w:rPr>
                <w:rFonts w:eastAsia="Arial"/>
                <w:sz w:val="22"/>
                <w:szCs w:val="22"/>
                <w:shd w:val="clear" w:color="auto" w:fill="FFFFFF"/>
              </w:rPr>
            </w:pPr>
            <w:proofErr w:type="spellStart"/>
            <w:r w:rsidRPr="005606F6">
              <w:rPr>
                <w:rFonts w:eastAsia="Arial"/>
                <w:sz w:val="22"/>
                <w:szCs w:val="22"/>
                <w:shd w:val="clear" w:color="auto" w:fill="FFFFFF"/>
              </w:rPr>
              <w:t>τεμ</w:t>
            </w:r>
            <w:proofErr w:type="spellEnd"/>
          </w:p>
        </w:tc>
        <w:tc>
          <w:tcPr>
            <w:tcW w:w="1386" w:type="dxa"/>
            <w:noWrap/>
            <w:hideMark/>
          </w:tcPr>
          <w:p w14:paraId="5FC71DCB" w14:textId="77777777" w:rsidR="004E2D0C" w:rsidRPr="005606F6" w:rsidRDefault="004E2D0C" w:rsidP="004E2D0C">
            <w:pPr>
              <w:pStyle w:val="a4"/>
              <w:spacing w:line="276" w:lineRule="auto"/>
              <w:ind w:right="-198"/>
              <w:jc w:val="both"/>
              <w:rPr>
                <w:rFonts w:eastAsia="Arial"/>
                <w:sz w:val="22"/>
                <w:szCs w:val="22"/>
                <w:shd w:val="clear" w:color="auto" w:fill="FFFFFF"/>
              </w:rPr>
            </w:pPr>
            <w:r w:rsidRPr="005606F6">
              <w:rPr>
                <w:rFonts w:eastAsia="Arial"/>
                <w:sz w:val="22"/>
                <w:szCs w:val="22"/>
                <w:shd w:val="clear" w:color="auto" w:fill="FFFFFF"/>
              </w:rPr>
              <w:t>2</w:t>
            </w:r>
          </w:p>
        </w:tc>
      </w:tr>
      <w:tr w:rsidR="004E2D0C" w:rsidRPr="005606F6" w14:paraId="0E17555A" w14:textId="77777777" w:rsidTr="004E2D0C">
        <w:trPr>
          <w:trHeight w:val="20"/>
        </w:trPr>
        <w:tc>
          <w:tcPr>
            <w:tcW w:w="4150" w:type="dxa"/>
            <w:hideMark/>
          </w:tcPr>
          <w:p w14:paraId="3C84C5EA" w14:textId="77777777" w:rsidR="004E2D0C" w:rsidRPr="005606F6" w:rsidRDefault="004E2D0C" w:rsidP="004E2D0C">
            <w:pPr>
              <w:pStyle w:val="a4"/>
              <w:spacing w:line="276" w:lineRule="auto"/>
              <w:ind w:left="30" w:right="-198"/>
              <w:jc w:val="both"/>
              <w:rPr>
                <w:rFonts w:eastAsia="Arial"/>
                <w:sz w:val="22"/>
                <w:szCs w:val="22"/>
                <w:shd w:val="clear" w:color="auto" w:fill="FFFFFF"/>
              </w:rPr>
            </w:pPr>
            <w:r w:rsidRPr="005606F6">
              <w:rPr>
                <w:rFonts w:eastAsia="Arial"/>
                <w:sz w:val="22"/>
                <w:szCs w:val="22"/>
                <w:shd w:val="clear" w:color="auto" w:fill="FFFFFF"/>
              </w:rPr>
              <w:t>Καρέκλα γραφείου</w:t>
            </w:r>
          </w:p>
        </w:tc>
        <w:tc>
          <w:tcPr>
            <w:tcW w:w="1972" w:type="dxa"/>
            <w:noWrap/>
            <w:hideMark/>
          </w:tcPr>
          <w:p w14:paraId="4CA97FE4" w14:textId="77777777" w:rsidR="004E2D0C" w:rsidRPr="005606F6" w:rsidRDefault="004E2D0C" w:rsidP="004E2D0C">
            <w:pPr>
              <w:pStyle w:val="a4"/>
              <w:spacing w:line="276" w:lineRule="auto"/>
              <w:ind w:right="-198"/>
              <w:jc w:val="both"/>
              <w:rPr>
                <w:rFonts w:eastAsia="Arial"/>
                <w:sz w:val="22"/>
                <w:szCs w:val="22"/>
                <w:shd w:val="clear" w:color="auto" w:fill="FFFFFF"/>
              </w:rPr>
            </w:pPr>
            <w:proofErr w:type="spellStart"/>
            <w:r w:rsidRPr="005606F6">
              <w:rPr>
                <w:rFonts w:eastAsia="Arial"/>
                <w:sz w:val="22"/>
                <w:szCs w:val="22"/>
                <w:shd w:val="clear" w:color="auto" w:fill="FFFFFF"/>
              </w:rPr>
              <w:t>τεμ</w:t>
            </w:r>
            <w:proofErr w:type="spellEnd"/>
          </w:p>
        </w:tc>
        <w:tc>
          <w:tcPr>
            <w:tcW w:w="1386" w:type="dxa"/>
            <w:noWrap/>
            <w:hideMark/>
          </w:tcPr>
          <w:p w14:paraId="1D9C3E86" w14:textId="77777777" w:rsidR="004E2D0C" w:rsidRPr="005606F6" w:rsidRDefault="004E2D0C" w:rsidP="004E2D0C">
            <w:pPr>
              <w:pStyle w:val="a4"/>
              <w:spacing w:line="276" w:lineRule="auto"/>
              <w:ind w:right="-198"/>
              <w:jc w:val="both"/>
              <w:rPr>
                <w:rFonts w:eastAsia="Arial"/>
                <w:sz w:val="22"/>
                <w:szCs w:val="22"/>
                <w:shd w:val="clear" w:color="auto" w:fill="FFFFFF"/>
              </w:rPr>
            </w:pPr>
            <w:r w:rsidRPr="005606F6">
              <w:rPr>
                <w:rFonts w:eastAsia="Arial"/>
                <w:sz w:val="22"/>
                <w:szCs w:val="22"/>
                <w:shd w:val="clear" w:color="auto" w:fill="FFFFFF"/>
              </w:rPr>
              <w:t>2</w:t>
            </w:r>
          </w:p>
        </w:tc>
      </w:tr>
      <w:tr w:rsidR="004E2D0C" w:rsidRPr="005606F6" w14:paraId="171DF8C8" w14:textId="77777777" w:rsidTr="004E2D0C">
        <w:trPr>
          <w:trHeight w:val="20"/>
        </w:trPr>
        <w:tc>
          <w:tcPr>
            <w:tcW w:w="4150" w:type="dxa"/>
            <w:hideMark/>
          </w:tcPr>
          <w:p w14:paraId="303219CA" w14:textId="77777777" w:rsidR="004E2D0C" w:rsidRPr="005606F6" w:rsidRDefault="004E2D0C" w:rsidP="004E2D0C">
            <w:pPr>
              <w:pStyle w:val="a4"/>
              <w:spacing w:line="276" w:lineRule="auto"/>
              <w:ind w:left="30" w:right="-198"/>
              <w:jc w:val="both"/>
              <w:rPr>
                <w:rFonts w:eastAsia="Arial"/>
                <w:sz w:val="22"/>
                <w:szCs w:val="22"/>
                <w:shd w:val="clear" w:color="auto" w:fill="FFFFFF"/>
              </w:rPr>
            </w:pPr>
            <w:r w:rsidRPr="005606F6">
              <w:rPr>
                <w:rFonts w:eastAsia="Arial"/>
                <w:sz w:val="22"/>
                <w:szCs w:val="22"/>
                <w:shd w:val="clear" w:color="auto" w:fill="FFFFFF"/>
              </w:rPr>
              <w:t xml:space="preserve">Καρέκλες επισκεπτών  </w:t>
            </w:r>
          </w:p>
        </w:tc>
        <w:tc>
          <w:tcPr>
            <w:tcW w:w="1972" w:type="dxa"/>
            <w:noWrap/>
            <w:hideMark/>
          </w:tcPr>
          <w:p w14:paraId="0D1427CA" w14:textId="77777777" w:rsidR="004E2D0C" w:rsidRPr="005606F6" w:rsidRDefault="004E2D0C" w:rsidP="004E2D0C">
            <w:pPr>
              <w:pStyle w:val="a4"/>
              <w:spacing w:line="276" w:lineRule="auto"/>
              <w:ind w:right="-198"/>
              <w:jc w:val="both"/>
              <w:rPr>
                <w:rFonts w:eastAsia="Arial"/>
                <w:sz w:val="22"/>
                <w:szCs w:val="22"/>
                <w:shd w:val="clear" w:color="auto" w:fill="FFFFFF"/>
              </w:rPr>
            </w:pPr>
            <w:proofErr w:type="spellStart"/>
            <w:r w:rsidRPr="005606F6">
              <w:rPr>
                <w:rFonts w:eastAsia="Arial"/>
                <w:sz w:val="22"/>
                <w:szCs w:val="22"/>
                <w:shd w:val="clear" w:color="auto" w:fill="FFFFFF"/>
              </w:rPr>
              <w:t>τεμ</w:t>
            </w:r>
            <w:proofErr w:type="spellEnd"/>
          </w:p>
        </w:tc>
        <w:tc>
          <w:tcPr>
            <w:tcW w:w="1386" w:type="dxa"/>
            <w:noWrap/>
            <w:hideMark/>
          </w:tcPr>
          <w:p w14:paraId="594715D9" w14:textId="77777777" w:rsidR="004E2D0C" w:rsidRPr="005606F6" w:rsidRDefault="004E2D0C" w:rsidP="004E2D0C">
            <w:pPr>
              <w:pStyle w:val="a4"/>
              <w:spacing w:line="276" w:lineRule="auto"/>
              <w:ind w:right="-198"/>
              <w:jc w:val="both"/>
              <w:rPr>
                <w:rFonts w:eastAsia="Arial"/>
                <w:sz w:val="22"/>
                <w:szCs w:val="22"/>
                <w:shd w:val="clear" w:color="auto" w:fill="FFFFFF"/>
              </w:rPr>
            </w:pPr>
            <w:r w:rsidRPr="005606F6">
              <w:rPr>
                <w:rFonts w:eastAsia="Arial"/>
                <w:sz w:val="22"/>
                <w:szCs w:val="22"/>
                <w:shd w:val="clear" w:color="auto" w:fill="FFFFFF"/>
              </w:rPr>
              <w:t>4</w:t>
            </w:r>
          </w:p>
        </w:tc>
      </w:tr>
      <w:tr w:rsidR="004E2D0C" w:rsidRPr="005606F6" w14:paraId="1B65B80C" w14:textId="77777777" w:rsidTr="004E2D0C">
        <w:trPr>
          <w:trHeight w:val="20"/>
        </w:trPr>
        <w:tc>
          <w:tcPr>
            <w:tcW w:w="4150" w:type="dxa"/>
            <w:hideMark/>
          </w:tcPr>
          <w:p w14:paraId="73DDC70D" w14:textId="77777777" w:rsidR="004E2D0C" w:rsidRPr="005606F6" w:rsidRDefault="004E2D0C" w:rsidP="004E2D0C">
            <w:pPr>
              <w:pStyle w:val="a4"/>
              <w:spacing w:line="276" w:lineRule="auto"/>
              <w:ind w:left="30" w:right="81"/>
              <w:jc w:val="both"/>
              <w:rPr>
                <w:rFonts w:eastAsia="Arial"/>
                <w:sz w:val="22"/>
                <w:szCs w:val="22"/>
                <w:shd w:val="clear" w:color="auto" w:fill="FFFFFF"/>
              </w:rPr>
            </w:pPr>
            <w:r>
              <w:rPr>
                <w:rFonts w:eastAsia="Arial"/>
                <w:sz w:val="22"/>
                <w:szCs w:val="22"/>
                <w:shd w:val="clear" w:color="auto" w:fill="FFFFFF"/>
              </w:rPr>
              <w:t>Διθέσιος καναπές</w:t>
            </w:r>
            <w:r w:rsidRPr="005606F6">
              <w:rPr>
                <w:rFonts w:eastAsia="Arial"/>
                <w:sz w:val="22"/>
                <w:szCs w:val="22"/>
                <w:shd w:val="clear" w:color="auto" w:fill="FFFFFF"/>
              </w:rPr>
              <w:t xml:space="preserve"> 120*88</w:t>
            </w:r>
          </w:p>
        </w:tc>
        <w:tc>
          <w:tcPr>
            <w:tcW w:w="1972" w:type="dxa"/>
            <w:noWrap/>
            <w:hideMark/>
          </w:tcPr>
          <w:p w14:paraId="1E2A38FB" w14:textId="77777777" w:rsidR="004E2D0C" w:rsidRPr="005606F6" w:rsidRDefault="004E2D0C" w:rsidP="004E2D0C">
            <w:pPr>
              <w:pStyle w:val="a4"/>
              <w:spacing w:line="276" w:lineRule="auto"/>
              <w:ind w:right="-198"/>
              <w:jc w:val="both"/>
              <w:rPr>
                <w:rFonts w:eastAsia="Arial"/>
                <w:sz w:val="22"/>
                <w:szCs w:val="22"/>
                <w:shd w:val="clear" w:color="auto" w:fill="FFFFFF"/>
              </w:rPr>
            </w:pPr>
            <w:proofErr w:type="spellStart"/>
            <w:r>
              <w:rPr>
                <w:rFonts w:eastAsia="Arial"/>
                <w:sz w:val="22"/>
                <w:szCs w:val="22"/>
                <w:shd w:val="clear" w:color="auto" w:fill="FFFFFF"/>
              </w:rPr>
              <w:t>τεμ</w:t>
            </w:r>
            <w:proofErr w:type="spellEnd"/>
          </w:p>
        </w:tc>
        <w:tc>
          <w:tcPr>
            <w:tcW w:w="1386" w:type="dxa"/>
            <w:noWrap/>
            <w:hideMark/>
          </w:tcPr>
          <w:p w14:paraId="54D8C761" w14:textId="77777777" w:rsidR="004E2D0C" w:rsidRPr="005606F6" w:rsidRDefault="004E2D0C" w:rsidP="004E2D0C">
            <w:pPr>
              <w:pStyle w:val="a4"/>
              <w:spacing w:line="276" w:lineRule="auto"/>
              <w:ind w:right="-198"/>
              <w:jc w:val="both"/>
              <w:rPr>
                <w:rFonts w:eastAsia="Arial"/>
                <w:sz w:val="22"/>
                <w:szCs w:val="22"/>
                <w:shd w:val="clear" w:color="auto" w:fill="FFFFFF"/>
              </w:rPr>
            </w:pPr>
            <w:r w:rsidRPr="005606F6">
              <w:rPr>
                <w:rFonts w:eastAsia="Arial"/>
                <w:sz w:val="22"/>
                <w:szCs w:val="22"/>
                <w:shd w:val="clear" w:color="auto" w:fill="FFFFFF"/>
              </w:rPr>
              <w:t>1</w:t>
            </w:r>
          </w:p>
        </w:tc>
      </w:tr>
      <w:tr w:rsidR="004E2D0C" w:rsidRPr="005606F6" w14:paraId="05715D2E" w14:textId="77777777" w:rsidTr="004E2D0C">
        <w:trPr>
          <w:trHeight w:val="20"/>
        </w:trPr>
        <w:tc>
          <w:tcPr>
            <w:tcW w:w="4150" w:type="dxa"/>
            <w:hideMark/>
          </w:tcPr>
          <w:p w14:paraId="285255BD" w14:textId="77777777" w:rsidR="004E2D0C" w:rsidRPr="005606F6" w:rsidRDefault="004E2D0C" w:rsidP="004E2D0C">
            <w:pPr>
              <w:pStyle w:val="a4"/>
              <w:spacing w:line="276" w:lineRule="auto"/>
              <w:ind w:left="30" w:right="81"/>
              <w:jc w:val="both"/>
              <w:rPr>
                <w:rFonts w:eastAsia="Arial"/>
                <w:sz w:val="22"/>
                <w:szCs w:val="22"/>
                <w:shd w:val="clear" w:color="auto" w:fill="FFFFFF"/>
              </w:rPr>
            </w:pPr>
            <w:r w:rsidRPr="005606F6">
              <w:rPr>
                <w:rFonts w:eastAsia="Arial"/>
                <w:sz w:val="22"/>
                <w:szCs w:val="22"/>
                <w:shd w:val="clear" w:color="auto" w:fill="FFFFFF"/>
              </w:rPr>
              <w:t>Βιβλιοθήκες κλειστές μελαμίνης με ράφια δίφυλλες, 800χ2000 με κλειδαριές</w:t>
            </w:r>
          </w:p>
        </w:tc>
        <w:tc>
          <w:tcPr>
            <w:tcW w:w="1972" w:type="dxa"/>
            <w:noWrap/>
            <w:hideMark/>
          </w:tcPr>
          <w:p w14:paraId="79B00208" w14:textId="77777777" w:rsidR="004E2D0C" w:rsidRPr="005606F6" w:rsidRDefault="004E2D0C" w:rsidP="004E2D0C">
            <w:pPr>
              <w:pStyle w:val="a4"/>
              <w:spacing w:line="276" w:lineRule="auto"/>
              <w:ind w:right="-198"/>
              <w:jc w:val="both"/>
              <w:rPr>
                <w:rFonts w:eastAsia="Arial"/>
                <w:sz w:val="22"/>
                <w:szCs w:val="22"/>
                <w:shd w:val="clear" w:color="auto" w:fill="FFFFFF"/>
              </w:rPr>
            </w:pPr>
            <w:proofErr w:type="spellStart"/>
            <w:r w:rsidRPr="005606F6">
              <w:rPr>
                <w:rFonts w:eastAsia="Arial"/>
                <w:sz w:val="22"/>
                <w:szCs w:val="22"/>
                <w:shd w:val="clear" w:color="auto" w:fill="FFFFFF"/>
              </w:rPr>
              <w:t>τεμ</w:t>
            </w:r>
            <w:proofErr w:type="spellEnd"/>
          </w:p>
        </w:tc>
        <w:tc>
          <w:tcPr>
            <w:tcW w:w="1386" w:type="dxa"/>
            <w:noWrap/>
            <w:hideMark/>
          </w:tcPr>
          <w:p w14:paraId="704AECF5" w14:textId="77777777" w:rsidR="004E2D0C" w:rsidRPr="005606F6" w:rsidRDefault="004E2D0C" w:rsidP="004E2D0C">
            <w:pPr>
              <w:pStyle w:val="a4"/>
              <w:spacing w:line="276" w:lineRule="auto"/>
              <w:ind w:right="-198"/>
              <w:jc w:val="both"/>
              <w:rPr>
                <w:rFonts w:eastAsia="Arial"/>
                <w:sz w:val="22"/>
                <w:szCs w:val="22"/>
                <w:shd w:val="clear" w:color="auto" w:fill="FFFFFF"/>
              </w:rPr>
            </w:pPr>
            <w:r w:rsidRPr="005606F6">
              <w:rPr>
                <w:rFonts w:eastAsia="Arial"/>
                <w:sz w:val="22"/>
                <w:szCs w:val="22"/>
                <w:shd w:val="clear" w:color="auto" w:fill="FFFFFF"/>
              </w:rPr>
              <w:t>2</w:t>
            </w:r>
          </w:p>
        </w:tc>
      </w:tr>
      <w:tr w:rsidR="004E2D0C" w:rsidRPr="005606F6" w14:paraId="1702A9B0" w14:textId="77777777" w:rsidTr="004E2D0C">
        <w:trPr>
          <w:trHeight w:val="20"/>
        </w:trPr>
        <w:tc>
          <w:tcPr>
            <w:tcW w:w="4150" w:type="dxa"/>
            <w:hideMark/>
          </w:tcPr>
          <w:p w14:paraId="69107005" w14:textId="77777777" w:rsidR="004E2D0C" w:rsidRPr="005606F6" w:rsidRDefault="004E2D0C" w:rsidP="004E2D0C">
            <w:pPr>
              <w:pStyle w:val="a4"/>
              <w:spacing w:line="276" w:lineRule="auto"/>
              <w:ind w:left="30" w:right="81"/>
              <w:jc w:val="both"/>
              <w:rPr>
                <w:rFonts w:eastAsia="Arial"/>
                <w:sz w:val="22"/>
                <w:szCs w:val="22"/>
                <w:shd w:val="clear" w:color="auto" w:fill="FFFFFF"/>
              </w:rPr>
            </w:pPr>
            <w:proofErr w:type="spellStart"/>
            <w:r w:rsidRPr="005606F6">
              <w:rPr>
                <w:rFonts w:eastAsia="Arial"/>
                <w:sz w:val="22"/>
                <w:szCs w:val="22"/>
                <w:shd w:val="clear" w:color="auto" w:fill="FFFFFF"/>
              </w:rPr>
              <w:t>Συρταριέρα</w:t>
            </w:r>
            <w:proofErr w:type="spellEnd"/>
            <w:r w:rsidRPr="005606F6">
              <w:rPr>
                <w:rFonts w:eastAsia="Arial"/>
                <w:sz w:val="22"/>
                <w:szCs w:val="22"/>
                <w:shd w:val="clear" w:color="auto" w:fill="FFFFFF"/>
              </w:rPr>
              <w:t xml:space="preserve"> Ξύλινη 0,45 Χ 0,60 τροχήλατη</w:t>
            </w:r>
          </w:p>
        </w:tc>
        <w:tc>
          <w:tcPr>
            <w:tcW w:w="1972" w:type="dxa"/>
            <w:noWrap/>
            <w:hideMark/>
          </w:tcPr>
          <w:p w14:paraId="36A66681" w14:textId="77777777" w:rsidR="004E2D0C" w:rsidRPr="005606F6" w:rsidRDefault="004E2D0C" w:rsidP="004E2D0C">
            <w:pPr>
              <w:pStyle w:val="a4"/>
              <w:spacing w:line="276" w:lineRule="auto"/>
              <w:ind w:right="-198"/>
              <w:jc w:val="both"/>
              <w:rPr>
                <w:rFonts w:eastAsia="Arial"/>
                <w:sz w:val="22"/>
                <w:szCs w:val="22"/>
                <w:shd w:val="clear" w:color="auto" w:fill="FFFFFF"/>
              </w:rPr>
            </w:pPr>
            <w:proofErr w:type="spellStart"/>
            <w:r w:rsidRPr="005606F6">
              <w:rPr>
                <w:rFonts w:eastAsia="Arial"/>
                <w:sz w:val="22"/>
                <w:szCs w:val="22"/>
                <w:shd w:val="clear" w:color="auto" w:fill="FFFFFF"/>
              </w:rPr>
              <w:t>τεμ</w:t>
            </w:r>
            <w:proofErr w:type="spellEnd"/>
          </w:p>
        </w:tc>
        <w:tc>
          <w:tcPr>
            <w:tcW w:w="1386" w:type="dxa"/>
            <w:noWrap/>
            <w:hideMark/>
          </w:tcPr>
          <w:p w14:paraId="28B731EA" w14:textId="77777777" w:rsidR="004E2D0C" w:rsidRPr="005606F6" w:rsidRDefault="004E2D0C" w:rsidP="004E2D0C">
            <w:pPr>
              <w:pStyle w:val="a4"/>
              <w:spacing w:line="276" w:lineRule="auto"/>
              <w:ind w:right="-198"/>
              <w:jc w:val="both"/>
              <w:rPr>
                <w:rFonts w:eastAsia="Arial"/>
                <w:sz w:val="22"/>
                <w:szCs w:val="22"/>
                <w:shd w:val="clear" w:color="auto" w:fill="FFFFFF"/>
              </w:rPr>
            </w:pPr>
            <w:r w:rsidRPr="005606F6">
              <w:rPr>
                <w:rFonts w:eastAsia="Arial"/>
                <w:sz w:val="22"/>
                <w:szCs w:val="22"/>
                <w:shd w:val="clear" w:color="auto" w:fill="FFFFFF"/>
              </w:rPr>
              <w:t>1</w:t>
            </w:r>
          </w:p>
        </w:tc>
      </w:tr>
      <w:tr w:rsidR="004E2D0C" w:rsidRPr="005606F6" w14:paraId="5C65B51E" w14:textId="77777777" w:rsidTr="004E2D0C">
        <w:trPr>
          <w:trHeight w:val="20"/>
        </w:trPr>
        <w:tc>
          <w:tcPr>
            <w:tcW w:w="4150" w:type="dxa"/>
            <w:hideMark/>
          </w:tcPr>
          <w:p w14:paraId="5C3489F2" w14:textId="77777777" w:rsidR="004E2D0C" w:rsidRPr="005606F6" w:rsidRDefault="004E2D0C" w:rsidP="004E2D0C">
            <w:pPr>
              <w:pStyle w:val="a4"/>
              <w:spacing w:line="276" w:lineRule="auto"/>
              <w:ind w:left="30" w:right="81"/>
              <w:jc w:val="both"/>
              <w:rPr>
                <w:rFonts w:eastAsia="Arial"/>
                <w:sz w:val="22"/>
                <w:szCs w:val="22"/>
                <w:shd w:val="clear" w:color="auto" w:fill="FFFFFF"/>
              </w:rPr>
            </w:pPr>
            <w:r w:rsidRPr="005606F6">
              <w:rPr>
                <w:rFonts w:eastAsia="Arial"/>
                <w:sz w:val="22"/>
                <w:szCs w:val="22"/>
                <w:shd w:val="clear" w:color="auto" w:fill="FFFFFF"/>
              </w:rPr>
              <w:t xml:space="preserve">Τραπεζάκι αναμονής 600 x 600 x 400 H χρώματος φυσικός </w:t>
            </w:r>
            <w:proofErr w:type="spellStart"/>
            <w:r w:rsidRPr="005606F6">
              <w:rPr>
                <w:rFonts w:eastAsia="Arial"/>
                <w:sz w:val="22"/>
                <w:szCs w:val="22"/>
                <w:shd w:val="clear" w:color="auto" w:fill="FFFFFF"/>
              </w:rPr>
              <w:t>δρύς</w:t>
            </w:r>
            <w:proofErr w:type="spellEnd"/>
          </w:p>
        </w:tc>
        <w:tc>
          <w:tcPr>
            <w:tcW w:w="1972" w:type="dxa"/>
            <w:noWrap/>
            <w:hideMark/>
          </w:tcPr>
          <w:p w14:paraId="669CEDEA" w14:textId="77777777" w:rsidR="004E2D0C" w:rsidRPr="005606F6" w:rsidRDefault="004E2D0C" w:rsidP="004E2D0C">
            <w:pPr>
              <w:pStyle w:val="a4"/>
              <w:spacing w:line="276" w:lineRule="auto"/>
              <w:ind w:right="-198"/>
              <w:jc w:val="both"/>
              <w:rPr>
                <w:rFonts w:eastAsia="Arial"/>
                <w:sz w:val="22"/>
                <w:szCs w:val="22"/>
                <w:shd w:val="clear" w:color="auto" w:fill="FFFFFF"/>
              </w:rPr>
            </w:pPr>
            <w:proofErr w:type="spellStart"/>
            <w:r w:rsidRPr="005606F6">
              <w:rPr>
                <w:rFonts w:eastAsia="Arial"/>
                <w:sz w:val="22"/>
                <w:szCs w:val="22"/>
                <w:shd w:val="clear" w:color="auto" w:fill="FFFFFF"/>
              </w:rPr>
              <w:t>τεμ</w:t>
            </w:r>
            <w:proofErr w:type="spellEnd"/>
          </w:p>
        </w:tc>
        <w:tc>
          <w:tcPr>
            <w:tcW w:w="1386" w:type="dxa"/>
            <w:noWrap/>
            <w:hideMark/>
          </w:tcPr>
          <w:p w14:paraId="2D602484" w14:textId="77777777" w:rsidR="004E2D0C" w:rsidRPr="005606F6" w:rsidRDefault="004E2D0C" w:rsidP="004E2D0C">
            <w:pPr>
              <w:pStyle w:val="a4"/>
              <w:spacing w:line="276" w:lineRule="auto"/>
              <w:ind w:right="-198"/>
              <w:jc w:val="both"/>
              <w:rPr>
                <w:rFonts w:eastAsia="Arial"/>
                <w:sz w:val="22"/>
                <w:szCs w:val="22"/>
                <w:shd w:val="clear" w:color="auto" w:fill="FFFFFF"/>
              </w:rPr>
            </w:pPr>
            <w:r w:rsidRPr="005606F6">
              <w:rPr>
                <w:rFonts w:eastAsia="Arial"/>
                <w:sz w:val="22"/>
                <w:szCs w:val="22"/>
                <w:shd w:val="clear" w:color="auto" w:fill="FFFFFF"/>
              </w:rPr>
              <w:t>2</w:t>
            </w:r>
          </w:p>
        </w:tc>
      </w:tr>
      <w:tr w:rsidR="004E2D0C" w:rsidRPr="005606F6" w14:paraId="66BAD41B" w14:textId="77777777" w:rsidTr="004E2D0C">
        <w:trPr>
          <w:trHeight w:val="20"/>
        </w:trPr>
        <w:tc>
          <w:tcPr>
            <w:tcW w:w="4150" w:type="dxa"/>
            <w:hideMark/>
          </w:tcPr>
          <w:p w14:paraId="44E21F95" w14:textId="77777777" w:rsidR="004E2D0C" w:rsidRPr="005606F6" w:rsidRDefault="004E2D0C" w:rsidP="004E2D0C">
            <w:pPr>
              <w:pStyle w:val="a4"/>
              <w:spacing w:line="276" w:lineRule="auto"/>
              <w:ind w:left="30" w:right="81"/>
              <w:jc w:val="both"/>
              <w:rPr>
                <w:rFonts w:eastAsia="Arial"/>
                <w:sz w:val="22"/>
                <w:szCs w:val="22"/>
                <w:shd w:val="clear" w:color="auto" w:fill="FFFFFF"/>
              </w:rPr>
            </w:pPr>
            <w:r w:rsidRPr="005606F6">
              <w:rPr>
                <w:rFonts w:eastAsia="Arial"/>
                <w:sz w:val="22"/>
                <w:szCs w:val="22"/>
                <w:shd w:val="clear" w:color="auto" w:fill="FFFFFF"/>
              </w:rPr>
              <w:t xml:space="preserve">Καλόγερος μεταλλικός </w:t>
            </w:r>
          </w:p>
        </w:tc>
        <w:tc>
          <w:tcPr>
            <w:tcW w:w="1972" w:type="dxa"/>
            <w:noWrap/>
            <w:hideMark/>
          </w:tcPr>
          <w:p w14:paraId="31E26F3F" w14:textId="77777777" w:rsidR="004E2D0C" w:rsidRPr="005606F6" w:rsidRDefault="004E2D0C" w:rsidP="004E2D0C">
            <w:pPr>
              <w:pStyle w:val="a4"/>
              <w:spacing w:line="276" w:lineRule="auto"/>
              <w:ind w:right="-198"/>
              <w:jc w:val="both"/>
              <w:rPr>
                <w:rFonts w:eastAsia="Arial"/>
                <w:sz w:val="22"/>
                <w:szCs w:val="22"/>
                <w:shd w:val="clear" w:color="auto" w:fill="FFFFFF"/>
              </w:rPr>
            </w:pPr>
            <w:proofErr w:type="spellStart"/>
            <w:r w:rsidRPr="005606F6">
              <w:rPr>
                <w:rFonts w:eastAsia="Arial"/>
                <w:sz w:val="22"/>
                <w:szCs w:val="22"/>
                <w:shd w:val="clear" w:color="auto" w:fill="FFFFFF"/>
              </w:rPr>
              <w:t>τεμ</w:t>
            </w:r>
            <w:proofErr w:type="spellEnd"/>
          </w:p>
        </w:tc>
        <w:tc>
          <w:tcPr>
            <w:tcW w:w="1386" w:type="dxa"/>
            <w:noWrap/>
            <w:hideMark/>
          </w:tcPr>
          <w:p w14:paraId="56D28EBD" w14:textId="77777777" w:rsidR="004E2D0C" w:rsidRPr="005606F6" w:rsidRDefault="004E2D0C" w:rsidP="004E2D0C">
            <w:pPr>
              <w:pStyle w:val="a4"/>
              <w:spacing w:line="276" w:lineRule="auto"/>
              <w:ind w:right="-198"/>
              <w:jc w:val="both"/>
              <w:rPr>
                <w:rFonts w:eastAsia="Arial"/>
                <w:sz w:val="22"/>
                <w:szCs w:val="22"/>
                <w:shd w:val="clear" w:color="auto" w:fill="FFFFFF"/>
              </w:rPr>
            </w:pPr>
            <w:r w:rsidRPr="005606F6">
              <w:rPr>
                <w:rFonts w:eastAsia="Arial"/>
                <w:sz w:val="22"/>
                <w:szCs w:val="22"/>
                <w:shd w:val="clear" w:color="auto" w:fill="FFFFFF"/>
              </w:rPr>
              <w:t>1</w:t>
            </w:r>
          </w:p>
        </w:tc>
      </w:tr>
    </w:tbl>
    <w:p w14:paraId="2867FBC8" w14:textId="77777777" w:rsidR="004E2D0C" w:rsidRDefault="004E2D0C" w:rsidP="004E2D0C">
      <w:pPr>
        <w:pStyle w:val="a4"/>
        <w:spacing w:line="276" w:lineRule="auto"/>
        <w:ind w:left="0" w:right="-198"/>
        <w:jc w:val="both"/>
        <w:rPr>
          <w:rFonts w:eastAsia="Arial"/>
          <w:sz w:val="22"/>
          <w:szCs w:val="22"/>
          <w:shd w:val="clear" w:color="auto" w:fill="FFFFFF"/>
        </w:rPr>
      </w:pPr>
    </w:p>
    <w:tbl>
      <w:tblPr>
        <w:tblStyle w:val="a5"/>
        <w:tblW w:w="0" w:type="auto"/>
        <w:tblLook w:val="04A0" w:firstRow="1" w:lastRow="0" w:firstColumn="1" w:lastColumn="0" w:noHBand="0" w:noVBand="1"/>
      </w:tblPr>
      <w:tblGrid>
        <w:gridCol w:w="4130"/>
        <w:gridCol w:w="1920"/>
        <w:gridCol w:w="1458"/>
      </w:tblGrid>
      <w:tr w:rsidR="004E2D0C" w:rsidRPr="00513F8D" w14:paraId="47F77085" w14:textId="77777777" w:rsidTr="004E2D0C">
        <w:trPr>
          <w:trHeight w:val="20"/>
        </w:trPr>
        <w:tc>
          <w:tcPr>
            <w:tcW w:w="6050" w:type="dxa"/>
            <w:gridSpan w:val="2"/>
            <w:hideMark/>
          </w:tcPr>
          <w:p w14:paraId="3832F7AE" w14:textId="77777777" w:rsidR="004E2D0C" w:rsidRPr="00C41004" w:rsidRDefault="004E2D0C" w:rsidP="004E2D0C">
            <w:pPr>
              <w:spacing w:line="276" w:lineRule="auto"/>
              <w:ind w:right="-198"/>
              <w:jc w:val="both"/>
              <w:rPr>
                <w:rFonts w:eastAsia="Arial"/>
                <w:b/>
                <w:bCs/>
                <w:sz w:val="22"/>
                <w:szCs w:val="22"/>
                <w:shd w:val="clear" w:color="auto" w:fill="FFFFFF"/>
              </w:rPr>
            </w:pPr>
            <w:r w:rsidRPr="00C41004">
              <w:rPr>
                <w:rFonts w:eastAsia="Arial"/>
                <w:b/>
                <w:bCs/>
                <w:sz w:val="22"/>
                <w:szCs w:val="22"/>
                <w:shd w:val="clear" w:color="auto" w:fill="FFFFFF"/>
              </w:rPr>
              <w:t xml:space="preserve">ΤΜΗΜΑ ΥΠΟΣΤΗΡΙΞΗΣ ΣΥΛΛΟΓΙΚΩΝ ΟΡΓΑΝΩΝ  </w:t>
            </w:r>
          </w:p>
          <w:p w14:paraId="1654A7C1" w14:textId="77777777" w:rsidR="004E2D0C" w:rsidRPr="00513F8D" w:rsidRDefault="004E2D0C" w:rsidP="004E2D0C">
            <w:pPr>
              <w:pStyle w:val="a4"/>
              <w:spacing w:line="276" w:lineRule="auto"/>
              <w:ind w:right="-198"/>
              <w:jc w:val="both"/>
              <w:rPr>
                <w:rFonts w:eastAsia="Arial"/>
                <w:sz w:val="22"/>
                <w:szCs w:val="22"/>
                <w:shd w:val="clear" w:color="auto" w:fill="FFFFFF"/>
              </w:rPr>
            </w:pPr>
            <w:r w:rsidRPr="00513F8D">
              <w:rPr>
                <w:rFonts w:eastAsia="Arial"/>
                <w:sz w:val="22"/>
                <w:szCs w:val="22"/>
                <w:shd w:val="clear" w:color="auto" w:fill="FFFFFF"/>
              </w:rPr>
              <w:t> </w:t>
            </w:r>
          </w:p>
        </w:tc>
        <w:tc>
          <w:tcPr>
            <w:tcW w:w="1458" w:type="dxa"/>
            <w:noWrap/>
            <w:hideMark/>
          </w:tcPr>
          <w:p w14:paraId="48B44CE9" w14:textId="77777777" w:rsidR="004E2D0C" w:rsidRPr="00513F8D" w:rsidRDefault="004E2D0C" w:rsidP="004E2D0C">
            <w:pPr>
              <w:pStyle w:val="a4"/>
              <w:spacing w:line="276" w:lineRule="auto"/>
              <w:ind w:right="-198"/>
              <w:jc w:val="both"/>
              <w:rPr>
                <w:rFonts w:eastAsia="Arial"/>
                <w:sz w:val="22"/>
                <w:szCs w:val="22"/>
                <w:shd w:val="clear" w:color="auto" w:fill="FFFFFF"/>
              </w:rPr>
            </w:pPr>
            <w:r w:rsidRPr="00513F8D">
              <w:rPr>
                <w:rFonts w:eastAsia="Arial"/>
                <w:sz w:val="22"/>
                <w:szCs w:val="22"/>
                <w:shd w:val="clear" w:color="auto" w:fill="FFFFFF"/>
              </w:rPr>
              <w:t> </w:t>
            </w:r>
          </w:p>
        </w:tc>
      </w:tr>
      <w:tr w:rsidR="004E2D0C" w:rsidRPr="00513F8D" w14:paraId="6112E0C4" w14:textId="77777777" w:rsidTr="004E2D0C">
        <w:trPr>
          <w:trHeight w:val="20"/>
        </w:trPr>
        <w:tc>
          <w:tcPr>
            <w:tcW w:w="4130" w:type="dxa"/>
            <w:hideMark/>
          </w:tcPr>
          <w:p w14:paraId="7AA46B0A" w14:textId="77777777" w:rsidR="004E2D0C" w:rsidRPr="00513F8D" w:rsidRDefault="004E2D0C" w:rsidP="004E2D0C">
            <w:pPr>
              <w:pStyle w:val="a4"/>
              <w:spacing w:line="276" w:lineRule="auto"/>
              <w:ind w:left="30" w:right="-198"/>
              <w:jc w:val="both"/>
              <w:rPr>
                <w:rFonts w:eastAsia="Arial"/>
                <w:b/>
                <w:bCs/>
                <w:sz w:val="22"/>
                <w:szCs w:val="22"/>
                <w:shd w:val="clear" w:color="auto" w:fill="FFFFFF"/>
              </w:rPr>
            </w:pPr>
            <w:r w:rsidRPr="00513F8D">
              <w:rPr>
                <w:rFonts w:eastAsia="Arial"/>
                <w:b/>
                <w:bCs/>
                <w:sz w:val="22"/>
                <w:szCs w:val="22"/>
                <w:shd w:val="clear" w:color="auto" w:fill="FFFFFF"/>
              </w:rPr>
              <w:t xml:space="preserve">Περιγραφή υπό προμήθεια ειδών </w:t>
            </w:r>
          </w:p>
        </w:tc>
        <w:tc>
          <w:tcPr>
            <w:tcW w:w="1920" w:type="dxa"/>
            <w:hideMark/>
          </w:tcPr>
          <w:p w14:paraId="10AB5ED7" w14:textId="77777777" w:rsidR="004E2D0C" w:rsidRPr="00513F8D" w:rsidRDefault="004E2D0C" w:rsidP="004E2D0C">
            <w:pPr>
              <w:pStyle w:val="a4"/>
              <w:spacing w:line="276" w:lineRule="auto"/>
              <w:ind w:right="-198"/>
              <w:jc w:val="both"/>
              <w:rPr>
                <w:rFonts w:eastAsia="Arial"/>
                <w:b/>
                <w:bCs/>
                <w:sz w:val="22"/>
                <w:szCs w:val="22"/>
                <w:shd w:val="clear" w:color="auto" w:fill="FFFFFF"/>
              </w:rPr>
            </w:pPr>
            <w:r w:rsidRPr="00513F8D">
              <w:rPr>
                <w:rFonts w:eastAsia="Arial"/>
                <w:b/>
                <w:bCs/>
                <w:sz w:val="22"/>
                <w:szCs w:val="22"/>
                <w:shd w:val="clear" w:color="auto" w:fill="FFFFFF"/>
              </w:rPr>
              <w:t>Μονάδα Μέτρησης</w:t>
            </w:r>
          </w:p>
        </w:tc>
        <w:tc>
          <w:tcPr>
            <w:tcW w:w="1458" w:type="dxa"/>
            <w:hideMark/>
          </w:tcPr>
          <w:p w14:paraId="1962097E" w14:textId="77777777" w:rsidR="004E2D0C" w:rsidRPr="00513F8D" w:rsidRDefault="004E2D0C" w:rsidP="004E2D0C">
            <w:pPr>
              <w:pStyle w:val="a4"/>
              <w:spacing w:line="276" w:lineRule="auto"/>
              <w:ind w:left="0" w:right="-198"/>
              <w:jc w:val="both"/>
              <w:rPr>
                <w:rFonts w:eastAsia="Arial"/>
                <w:b/>
                <w:bCs/>
                <w:sz w:val="22"/>
                <w:szCs w:val="22"/>
                <w:shd w:val="clear" w:color="auto" w:fill="FFFFFF"/>
              </w:rPr>
            </w:pPr>
            <w:r w:rsidRPr="00513F8D">
              <w:rPr>
                <w:rFonts w:eastAsia="Arial"/>
                <w:b/>
                <w:bCs/>
                <w:sz w:val="22"/>
                <w:szCs w:val="22"/>
                <w:shd w:val="clear" w:color="auto" w:fill="FFFFFF"/>
              </w:rPr>
              <w:t>Ποσότητα</w:t>
            </w:r>
          </w:p>
        </w:tc>
      </w:tr>
      <w:tr w:rsidR="004E2D0C" w:rsidRPr="00513F8D" w14:paraId="1F316E0E" w14:textId="77777777" w:rsidTr="004E2D0C">
        <w:trPr>
          <w:trHeight w:val="20"/>
        </w:trPr>
        <w:tc>
          <w:tcPr>
            <w:tcW w:w="4130" w:type="dxa"/>
            <w:hideMark/>
          </w:tcPr>
          <w:p w14:paraId="2C45AFAC" w14:textId="77777777" w:rsidR="004E2D0C" w:rsidRPr="00513F8D" w:rsidRDefault="004E2D0C" w:rsidP="004E2D0C">
            <w:pPr>
              <w:pStyle w:val="a4"/>
              <w:spacing w:line="276" w:lineRule="auto"/>
              <w:ind w:left="30"/>
              <w:jc w:val="both"/>
              <w:rPr>
                <w:rFonts w:eastAsia="Arial"/>
                <w:sz w:val="22"/>
                <w:szCs w:val="22"/>
                <w:shd w:val="clear" w:color="auto" w:fill="FFFFFF"/>
              </w:rPr>
            </w:pPr>
            <w:r w:rsidRPr="00513F8D">
              <w:rPr>
                <w:rFonts w:eastAsia="Arial"/>
                <w:sz w:val="22"/>
                <w:szCs w:val="22"/>
                <w:shd w:val="clear" w:color="auto" w:fill="FFFFFF"/>
              </w:rPr>
              <w:t xml:space="preserve">Τροχήλατες </w:t>
            </w:r>
            <w:proofErr w:type="spellStart"/>
            <w:r w:rsidRPr="00513F8D">
              <w:rPr>
                <w:rFonts w:eastAsia="Arial"/>
                <w:sz w:val="22"/>
                <w:szCs w:val="22"/>
                <w:shd w:val="clear" w:color="auto" w:fill="FFFFFF"/>
              </w:rPr>
              <w:t>συρταριέρες</w:t>
            </w:r>
            <w:proofErr w:type="spellEnd"/>
            <w:r w:rsidRPr="00513F8D">
              <w:rPr>
                <w:rFonts w:eastAsia="Arial"/>
                <w:sz w:val="22"/>
                <w:szCs w:val="22"/>
                <w:shd w:val="clear" w:color="auto" w:fill="FFFFFF"/>
              </w:rPr>
              <w:t xml:space="preserve">  μελαμίνης μολυβοθήκη και 3 συρτάρια 433*589*545</w:t>
            </w:r>
          </w:p>
        </w:tc>
        <w:tc>
          <w:tcPr>
            <w:tcW w:w="1920" w:type="dxa"/>
            <w:noWrap/>
            <w:hideMark/>
          </w:tcPr>
          <w:p w14:paraId="0871259E" w14:textId="77777777" w:rsidR="004E2D0C" w:rsidRPr="00513F8D" w:rsidRDefault="004E2D0C" w:rsidP="004E2D0C">
            <w:pPr>
              <w:pStyle w:val="a4"/>
              <w:spacing w:line="276" w:lineRule="auto"/>
              <w:ind w:right="-198"/>
              <w:jc w:val="both"/>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458" w:type="dxa"/>
            <w:noWrap/>
            <w:hideMark/>
          </w:tcPr>
          <w:p w14:paraId="77BCC07D" w14:textId="77777777" w:rsidR="004E2D0C" w:rsidRPr="00513F8D" w:rsidRDefault="004E2D0C" w:rsidP="004E2D0C">
            <w:pPr>
              <w:pStyle w:val="a4"/>
              <w:spacing w:line="276" w:lineRule="auto"/>
              <w:ind w:right="-198"/>
              <w:jc w:val="both"/>
              <w:rPr>
                <w:rFonts w:eastAsia="Arial"/>
                <w:sz w:val="22"/>
                <w:szCs w:val="22"/>
                <w:shd w:val="clear" w:color="auto" w:fill="FFFFFF"/>
              </w:rPr>
            </w:pPr>
            <w:r w:rsidRPr="00513F8D">
              <w:rPr>
                <w:rFonts w:eastAsia="Arial"/>
                <w:sz w:val="22"/>
                <w:szCs w:val="22"/>
                <w:shd w:val="clear" w:color="auto" w:fill="FFFFFF"/>
              </w:rPr>
              <w:t>1</w:t>
            </w:r>
          </w:p>
        </w:tc>
      </w:tr>
      <w:tr w:rsidR="004E2D0C" w:rsidRPr="00513F8D" w14:paraId="5176BF7D" w14:textId="77777777" w:rsidTr="004E2D0C">
        <w:trPr>
          <w:trHeight w:val="20"/>
        </w:trPr>
        <w:tc>
          <w:tcPr>
            <w:tcW w:w="4130" w:type="dxa"/>
            <w:hideMark/>
          </w:tcPr>
          <w:p w14:paraId="4657BF44" w14:textId="77777777" w:rsidR="004E2D0C" w:rsidRPr="00513F8D" w:rsidRDefault="004E2D0C" w:rsidP="004E2D0C">
            <w:pPr>
              <w:pStyle w:val="a4"/>
              <w:spacing w:line="276" w:lineRule="auto"/>
              <w:ind w:left="30"/>
              <w:jc w:val="both"/>
              <w:rPr>
                <w:rFonts w:eastAsia="Arial"/>
                <w:sz w:val="22"/>
                <w:szCs w:val="22"/>
                <w:shd w:val="clear" w:color="auto" w:fill="FFFFFF"/>
              </w:rPr>
            </w:pPr>
            <w:r w:rsidRPr="00513F8D">
              <w:rPr>
                <w:rFonts w:eastAsia="Arial"/>
                <w:sz w:val="22"/>
                <w:szCs w:val="22"/>
                <w:shd w:val="clear" w:color="auto" w:fill="FFFFFF"/>
              </w:rPr>
              <w:t>Βιβλιοθήκες μονή μελαμίνης με ράφια 400Χ 2000  λευκή</w:t>
            </w:r>
          </w:p>
        </w:tc>
        <w:tc>
          <w:tcPr>
            <w:tcW w:w="1920" w:type="dxa"/>
            <w:noWrap/>
            <w:hideMark/>
          </w:tcPr>
          <w:p w14:paraId="2F5165AD" w14:textId="77777777" w:rsidR="004E2D0C" w:rsidRPr="00513F8D" w:rsidRDefault="004E2D0C" w:rsidP="004E2D0C">
            <w:pPr>
              <w:pStyle w:val="a4"/>
              <w:spacing w:line="276" w:lineRule="auto"/>
              <w:ind w:right="-198"/>
              <w:jc w:val="both"/>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458" w:type="dxa"/>
            <w:noWrap/>
            <w:hideMark/>
          </w:tcPr>
          <w:p w14:paraId="60B66CBF" w14:textId="77777777" w:rsidR="004E2D0C" w:rsidRPr="00513F8D" w:rsidRDefault="004E2D0C" w:rsidP="004E2D0C">
            <w:pPr>
              <w:pStyle w:val="a4"/>
              <w:spacing w:line="276" w:lineRule="auto"/>
              <w:ind w:right="-198"/>
              <w:jc w:val="both"/>
              <w:rPr>
                <w:rFonts w:eastAsia="Arial"/>
                <w:sz w:val="22"/>
                <w:szCs w:val="22"/>
                <w:shd w:val="clear" w:color="auto" w:fill="FFFFFF"/>
              </w:rPr>
            </w:pPr>
            <w:r w:rsidRPr="00513F8D">
              <w:rPr>
                <w:rFonts w:eastAsia="Arial"/>
                <w:sz w:val="22"/>
                <w:szCs w:val="22"/>
                <w:shd w:val="clear" w:color="auto" w:fill="FFFFFF"/>
              </w:rPr>
              <w:t>1</w:t>
            </w:r>
          </w:p>
        </w:tc>
      </w:tr>
    </w:tbl>
    <w:p w14:paraId="539D1206" w14:textId="77777777" w:rsidR="004E2D0C" w:rsidRDefault="004E2D0C" w:rsidP="004E2D0C">
      <w:pPr>
        <w:pStyle w:val="a4"/>
        <w:spacing w:line="276" w:lineRule="auto"/>
        <w:ind w:left="0" w:right="-198"/>
        <w:jc w:val="both"/>
        <w:rPr>
          <w:rFonts w:eastAsia="Arial"/>
          <w:sz w:val="22"/>
          <w:szCs w:val="22"/>
          <w:shd w:val="clear" w:color="auto" w:fill="FFFFFF"/>
        </w:rPr>
      </w:pPr>
    </w:p>
    <w:tbl>
      <w:tblPr>
        <w:tblStyle w:val="a5"/>
        <w:tblW w:w="0" w:type="auto"/>
        <w:tblLook w:val="04A0" w:firstRow="1" w:lastRow="0" w:firstColumn="1" w:lastColumn="0" w:noHBand="0" w:noVBand="1"/>
      </w:tblPr>
      <w:tblGrid>
        <w:gridCol w:w="4106"/>
        <w:gridCol w:w="1820"/>
        <w:gridCol w:w="1582"/>
      </w:tblGrid>
      <w:tr w:rsidR="004E2D0C" w:rsidRPr="00513F8D" w14:paraId="1B7E21E3" w14:textId="77777777" w:rsidTr="004E2D0C">
        <w:trPr>
          <w:trHeight w:val="20"/>
        </w:trPr>
        <w:tc>
          <w:tcPr>
            <w:tcW w:w="4106" w:type="dxa"/>
            <w:hideMark/>
          </w:tcPr>
          <w:p w14:paraId="4BC9546F" w14:textId="77777777" w:rsidR="004E2D0C" w:rsidRPr="00513F8D" w:rsidRDefault="004E2D0C" w:rsidP="004E2D0C">
            <w:pPr>
              <w:suppressAutoHyphens w:val="0"/>
              <w:spacing w:after="160" w:line="259" w:lineRule="auto"/>
              <w:ind w:right="-198"/>
              <w:rPr>
                <w:rFonts w:eastAsia="Arial"/>
                <w:b/>
                <w:bCs/>
                <w:sz w:val="22"/>
                <w:szCs w:val="22"/>
                <w:shd w:val="clear" w:color="auto" w:fill="FFFFFF"/>
              </w:rPr>
            </w:pPr>
            <w:r w:rsidRPr="00513F8D">
              <w:rPr>
                <w:rFonts w:eastAsia="Arial"/>
                <w:b/>
                <w:bCs/>
                <w:sz w:val="22"/>
                <w:szCs w:val="22"/>
                <w:shd w:val="clear" w:color="auto" w:fill="FFFFFF"/>
              </w:rPr>
              <w:t xml:space="preserve">ΔΗΜΟΤΙΚΗ ΑΣΤΥΝΟΜΙΑ  </w:t>
            </w:r>
          </w:p>
        </w:tc>
        <w:tc>
          <w:tcPr>
            <w:tcW w:w="1820" w:type="dxa"/>
            <w:noWrap/>
            <w:hideMark/>
          </w:tcPr>
          <w:p w14:paraId="05B90184" w14:textId="77777777" w:rsidR="004E2D0C" w:rsidRPr="00513F8D" w:rsidRDefault="004E2D0C" w:rsidP="004E2D0C">
            <w:pPr>
              <w:suppressAutoHyphens w:val="0"/>
              <w:spacing w:after="160" w:line="259" w:lineRule="auto"/>
              <w:ind w:right="-198"/>
              <w:rPr>
                <w:rFonts w:eastAsia="Arial"/>
                <w:sz w:val="22"/>
                <w:szCs w:val="22"/>
                <w:shd w:val="clear" w:color="auto" w:fill="FFFFFF"/>
              </w:rPr>
            </w:pPr>
            <w:r w:rsidRPr="00513F8D">
              <w:rPr>
                <w:rFonts w:eastAsia="Arial"/>
                <w:sz w:val="22"/>
                <w:szCs w:val="22"/>
                <w:shd w:val="clear" w:color="auto" w:fill="FFFFFF"/>
              </w:rPr>
              <w:t> </w:t>
            </w:r>
          </w:p>
        </w:tc>
        <w:tc>
          <w:tcPr>
            <w:tcW w:w="1582" w:type="dxa"/>
            <w:noWrap/>
            <w:hideMark/>
          </w:tcPr>
          <w:p w14:paraId="257BDA9B" w14:textId="77777777" w:rsidR="004E2D0C" w:rsidRPr="00513F8D" w:rsidRDefault="004E2D0C" w:rsidP="004E2D0C">
            <w:pPr>
              <w:suppressAutoHyphens w:val="0"/>
              <w:spacing w:after="160" w:line="259" w:lineRule="auto"/>
              <w:ind w:right="-198"/>
              <w:rPr>
                <w:rFonts w:eastAsia="Arial"/>
                <w:sz w:val="22"/>
                <w:szCs w:val="22"/>
                <w:shd w:val="clear" w:color="auto" w:fill="FFFFFF"/>
              </w:rPr>
            </w:pPr>
            <w:r w:rsidRPr="00513F8D">
              <w:rPr>
                <w:rFonts w:eastAsia="Arial"/>
                <w:sz w:val="22"/>
                <w:szCs w:val="22"/>
                <w:shd w:val="clear" w:color="auto" w:fill="FFFFFF"/>
              </w:rPr>
              <w:t> </w:t>
            </w:r>
          </w:p>
        </w:tc>
      </w:tr>
      <w:tr w:rsidR="004E2D0C" w:rsidRPr="00513F8D" w14:paraId="404DAF21" w14:textId="77777777" w:rsidTr="004E2D0C">
        <w:trPr>
          <w:trHeight w:val="20"/>
        </w:trPr>
        <w:tc>
          <w:tcPr>
            <w:tcW w:w="4106" w:type="dxa"/>
            <w:hideMark/>
          </w:tcPr>
          <w:p w14:paraId="50E6B012" w14:textId="77777777" w:rsidR="004E2D0C" w:rsidRPr="00513F8D" w:rsidRDefault="004E2D0C" w:rsidP="004E2D0C">
            <w:pPr>
              <w:suppressAutoHyphens w:val="0"/>
              <w:spacing w:after="160" w:line="259" w:lineRule="auto"/>
              <w:ind w:right="-198"/>
              <w:rPr>
                <w:rFonts w:eastAsia="Arial"/>
                <w:b/>
                <w:bCs/>
                <w:sz w:val="22"/>
                <w:szCs w:val="22"/>
                <w:shd w:val="clear" w:color="auto" w:fill="FFFFFF"/>
              </w:rPr>
            </w:pPr>
            <w:r w:rsidRPr="00513F8D">
              <w:rPr>
                <w:rFonts w:eastAsia="Arial"/>
                <w:b/>
                <w:bCs/>
                <w:sz w:val="22"/>
                <w:szCs w:val="22"/>
                <w:shd w:val="clear" w:color="auto" w:fill="FFFFFF"/>
              </w:rPr>
              <w:t xml:space="preserve">Περιγραφή υπό προμήθεια ειδών </w:t>
            </w:r>
          </w:p>
        </w:tc>
        <w:tc>
          <w:tcPr>
            <w:tcW w:w="1820" w:type="dxa"/>
            <w:hideMark/>
          </w:tcPr>
          <w:p w14:paraId="3CFD7BA1" w14:textId="77777777" w:rsidR="004E2D0C" w:rsidRPr="00513F8D" w:rsidRDefault="004E2D0C" w:rsidP="004E2D0C">
            <w:pPr>
              <w:suppressAutoHyphens w:val="0"/>
              <w:spacing w:after="160" w:line="259" w:lineRule="auto"/>
              <w:ind w:right="-198"/>
              <w:rPr>
                <w:rFonts w:eastAsia="Arial"/>
                <w:b/>
                <w:bCs/>
                <w:sz w:val="22"/>
                <w:szCs w:val="22"/>
                <w:shd w:val="clear" w:color="auto" w:fill="FFFFFF"/>
              </w:rPr>
            </w:pPr>
            <w:r w:rsidRPr="00513F8D">
              <w:rPr>
                <w:rFonts w:eastAsia="Arial"/>
                <w:b/>
                <w:bCs/>
                <w:sz w:val="22"/>
                <w:szCs w:val="22"/>
                <w:shd w:val="clear" w:color="auto" w:fill="FFFFFF"/>
              </w:rPr>
              <w:t>Μονάδα Μέτρησης</w:t>
            </w:r>
          </w:p>
        </w:tc>
        <w:tc>
          <w:tcPr>
            <w:tcW w:w="1582" w:type="dxa"/>
            <w:hideMark/>
          </w:tcPr>
          <w:p w14:paraId="637CA834" w14:textId="77777777" w:rsidR="004E2D0C" w:rsidRPr="00513F8D" w:rsidRDefault="004E2D0C" w:rsidP="004E2D0C">
            <w:pPr>
              <w:suppressAutoHyphens w:val="0"/>
              <w:spacing w:after="160" w:line="259" w:lineRule="auto"/>
              <w:ind w:right="-198"/>
              <w:rPr>
                <w:rFonts w:eastAsia="Arial"/>
                <w:b/>
                <w:bCs/>
                <w:sz w:val="22"/>
                <w:szCs w:val="22"/>
                <w:shd w:val="clear" w:color="auto" w:fill="FFFFFF"/>
              </w:rPr>
            </w:pPr>
            <w:r w:rsidRPr="00513F8D">
              <w:rPr>
                <w:rFonts w:eastAsia="Arial"/>
                <w:b/>
                <w:bCs/>
                <w:sz w:val="22"/>
                <w:szCs w:val="22"/>
                <w:shd w:val="clear" w:color="auto" w:fill="FFFFFF"/>
              </w:rPr>
              <w:t>Ποσότητα</w:t>
            </w:r>
          </w:p>
        </w:tc>
      </w:tr>
      <w:tr w:rsidR="004E2D0C" w:rsidRPr="00513F8D" w14:paraId="313B5C1F" w14:textId="77777777" w:rsidTr="004E2D0C">
        <w:trPr>
          <w:trHeight w:val="20"/>
        </w:trPr>
        <w:tc>
          <w:tcPr>
            <w:tcW w:w="4106" w:type="dxa"/>
            <w:hideMark/>
          </w:tcPr>
          <w:p w14:paraId="7F444F77" w14:textId="77777777" w:rsidR="004E2D0C" w:rsidRPr="00513F8D" w:rsidRDefault="004E2D0C" w:rsidP="004E2D0C">
            <w:pPr>
              <w:suppressAutoHyphens w:val="0"/>
              <w:spacing w:after="160" w:line="259" w:lineRule="auto"/>
              <w:ind w:right="-198"/>
              <w:rPr>
                <w:rFonts w:eastAsia="Arial"/>
                <w:sz w:val="22"/>
                <w:szCs w:val="22"/>
                <w:shd w:val="clear" w:color="auto" w:fill="FFFFFF"/>
              </w:rPr>
            </w:pPr>
            <w:r w:rsidRPr="00513F8D">
              <w:rPr>
                <w:rFonts w:eastAsia="Arial"/>
                <w:sz w:val="22"/>
                <w:szCs w:val="22"/>
                <w:shd w:val="clear" w:color="auto" w:fill="FFFFFF"/>
              </w:rPr>
              <w:t xml:space="preserve">Γραφείο 1,40Χ 80 </w:t>
            </w:r>
          </w:p>
        </w:tc>
        <w:tc>
          <w:tcPr>
            <w:tcW w:w="1820" w:type="dxa"/>
            <w:noWrap/>
            <w:hideMark/>
          </w:tcPr>
          <w:p w14:paraId="7AA97732"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582" w:type="dxa"/>
            <w:noWrap/>
            <w:hideMark/>
          </w:tcPr>
          <w:p w14:paraId="524EB9D1"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r w:rsidRPr="00513F8D">
              <w:rPr>
                <w:rFonts w:eastAsia="Arial"/>
                <w:sz w:val="22"/>
                <w:szCs w:val="22"/>
                <w:shd w:val="clear" w:color="auto" w:fill="FFFFFF"/>
              </w:rPr>
              <w:t>1</w:t>
            </w:r>
          </w:p>
        </w:tc>
      </w:tr>
      <w:tr w:rsidR="004E2D0C" w:rsidRPr="00513F8D" w14:paraId="754901D5" w14:textId="77777777" w:rsidTr="004E2D0C">
        <w:trPr>
          <w:trHeight w:val="20"/>
        </w:trPr>
        <w:tc>
          <w:tcPr>
            <w:tcW w:w="4106" w:type="dxa"/>
            <w:hideMark/>
          </w:tcPr>
          <w:p w14:paraId="4D49D8E5" w14:textId="77777777" w:rsidR="004E2D0C" w:rsidRPr="00513F8D" w:rsidRDefault="004E2D0C" w:rsidP="004E2D0C">
            <w:pPr>
              <w:suppressAutoHyphens w:val="0"/>
              <w:spacing w:after="160" w:line="259" w:lineRule="auto"/>
              <w:ind w:right="-198"/>
              <w:rPr>
                <w:rFonts w:eastAsia="Arial"/>
                <w:sz w:val="22"/>
                <w:szCs w:val="22"/>
                <w:shd w:val="clear" w:color="auto" w:fill="FFFFFF"/>
              </w:rPr>
            </w:pPr>
            <w:r w:rsidRPr="00513F8D">
              <w:rPr>
                <w:rFonts w:eastAsia="Arial"/>
                <w:sz w:val="22"/>
                <w:szCs w:val="22"/>
                <w:shd w:val="clear" w:color="auto" w:fill="FFFFFF"/>
              </w:rPr>
              <w:t xml:space="preserve">Τραπεζάκι αναμονής 600 x 600 x 400 H χρώματος φυσικός </w:t>
            </w:r>
            <w:proofErr w:type="spellStart"/>
            <w:r w:rsidRPr="00513F8D">
              <w:rPr>
                <w:rFonts w:eastAsia="Arial"/>
                <w:sz w:val="22"/>
                <w:szCs w:val="22"/>
                <w:shd w:val="clear" w:color="auto" w:fill="FFFFFF"/>
              </w:rPr>
              <w:t>δρύς</w:t>
            </w:r>
            <w:proofErr w:type="spellEnd"/>
          </w:p>
        </w:tc>
        <w:tc>
          <w:tcPr>
            <w:tcW w:w="1820" w:type="dxa"/>
            <w:noWrap/>
            <w:hideMark/>
          </w:tcPr>
          <w:p w14:paraId="2512958C"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582" w:type="dxa"/>
            <w:noWrap/>
            <w:hideMark/>
          </w:tcPr>
          <w:p w14:paraId="54FFD2DB"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r w:rsidRPr="00513F8D">
              <w:rPr>
                <w:rFonts w:eastAsia="Arial"/>
                <w:sz w:val="22"/>
                <w:szCs w:val="22"/>
                <w:shd w:val="clear" w:color="auto" w:fill="FFFFFF"/>
              </w:rPr>
              <w:t>1</w:t>
            </w:r>
          </w:p>
        </w:tc>
      </w:tr>
      <w:tr w:rsidR="004E2D0C" w:rsidRPr="00513F8D" w14:paraId="77AC5839" w14:textId="77777777" w:rsidTr="004E2D0C">
        <w:trPr>
          <w:trHeight w:val="20"/>
        </w:trPr>
        <w:tc>
          <w:tcPr>
            <w:tcW w:w="4106" w:type="dxa"/>
            <w:hideMark/>
          </w:tcPr>
          <w:p w14:paraId="0CD84643" w14:textId="77777777" w:rsidR="004E2D0C" w:rsidRPr="00513F8D" w:rsidRDefault="004E2D0C" w:rsidP="004E2D0C">
            <w:pPr>
              <w:suppressAutoHyphens w:val="0"/>
              <w:spacing w:after="160" w:line="259" w:lineRule="auto"/>
              <w:ind w:right="-198"/>
              <w:rPr>
                <w:rFonts w:eastAsia="Arial"/>
                <w:sz w:val="22"/>
                <w:szCs w:val="22"/>
                <w:shd w:val="clear" w:color="auto" w:fill="FFFFFF"/>
              </w:rPr>
            </w:pPr>
            <w:r w:rsidRPr="00513F8D">
              <w:rPr>
                <w:rFonts w:eastAsia="Arial"/>
                <w:sz w:val="22"/>
                <w:szCs w:val="22"/>
                <w:shd w:val="clear" w:color="auto" w:fill="FFFFFF"/>
              </w:rPr>
              <w:t>Καρέκλες γραφείου</w:t>
            </w:r>
          </w:p>
        </w:tc>
        <w:tc>
          <w:tcPr>
            <w:tcW w:w="1820" w:type="dxa"/>
            <w:noWrap/>
            <w:hideMark/>
          </w:tcPr>
          <w:p w14:paraId="600C31CF"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582" w:type="dxa"/>
            <w:noWrap/>
            <w:hideMark/>
          </w:tcPr>
          <w:p w14:paraId="4EDFB840"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r w:rsidRPr="00513F8D">
              <w:rPr>
                <w:rFonts w:eastAsia="Arial"/>
                <w:sz w:val="22"/>
                <w:szCs w:val="22"/>
                <w:shd w:val="clear" w:color="auto" w:fill="FFFFFF"/>
              </w:rPr>
              <w:t>2</w:t>
            </w:r>
          </w:p>
        </w:tc>
      </w:tr>
      <w:tr w:rsidR="004E2D0C" w:rsidRPr="00513F8D" w14:paraId="36AE2C2A" w14:textId="77777777" w:rsidTr="004E2D0C">
        <w:trPr>
          <w:trHeight w:val="20"/>
        </w:trPr>
        <w:tc>
          <w:tcPr>
            <w:tcW w:w="4106" w:type="dxa"/>
            <w:hideMark/>
          </w:tcPr>
          <w:p w14:paraId="29C16EE8" w14:textId="77777777" w:rsidR="004E2D0C" w:rsidRPr="00513F8D" w:rsidRDefault="004E2D0C" w:rsidP="004E2D0C">
            <w:pPr>
              <w:suppressAutoHyphens w:val="0"/>
              <w:spacing w:after="160" w:line="259" w:lineRule="auto"/>
              <w:ind w:right="-198"/>
              <w:rPr>
                <w:rFonts w:eastAsia="Arial"/>
                <w:sz w:val="22"/>
                <w:szCs w:val="22"/>
                <w:shd w:val="clear" w:color="auto" w:fill="FFFFFF"/>
              </w:rPr>
            </w:pPr>
            <w:r w:rsidRPr="00513F8D">
              <w:rPr>
                <w:rFonts w:eastAsia="Arial"/>
                <w:sz w:val="22"/>
                <w:szCs w:val="22"/>
                <w:shd w:val="clear" w:color="auto" w:fill="FFFFFF"/>
              </w:rPr>
              <w:t xml:space="preserve">Τροχήλατες </w:t>
            </w:r>
            <w:proofErr w:type="spellStart"/>
            <w:r w:rsidRPr="00513F8D">
              <w:rPr>
                <w:rFonts w:eastAsia="Arial"/>
                <w:sz w:val="22"/>
                <w:szCs w:val="22"/>
                <w:shd w:val="clear" w:color="auto" w:fill="FFFFFF"/>
              </w:rPr>
              <w:t>συρταριέρες</w:t>
            </w:r>
            <w:proofErr w:type="spellEnd"/>
            <w:r w:rsidRPr="00513F8D">
              <w:rPr>
                <w:rFonts w:eastAsia="Arial"/>
                <w:sz w:val="22"/>
                <w:szCs w:val="22"/>
                <w:shd w:val="clear" w:color="auto" w:fill="FFFFFF"/>
              </w:rPr>
              <w:t xml:space="preserve">  μελαμίνης μολυβοθήκη και 3 συρτάρια 433*589*545</w:t>
            </w:r>
          </w:p>
        </w:tc>
        <w:tc>
          <w:tcPr>
            <w:tcW w:w="1820" w:type="dxa"/>
            <w:noWrap/>
            <w:hideMark/>
          </w:tcPr>
          <w:p w14:paraId="7CC878D8"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582" w:type="dxa"/>
            <w:noWrap/>
            <w:hideMark/>
          </w:tcPr>
          <w:p w14:paraId="31D0EA02"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r w:rsidRPr="00513F8D">
              <w:rPr>
                <w:rFonts w:eastAsia="Arial"/>
                <w:sz w:val="22"/>
                <w:szCs w:val="22"/>
                <w:shd w:val="clear" w:color="auto" w:fill="FFFFFF"/>
              </w:rPr>
              <w:t>2</w:t>
            </w:r>
          </w:p>
        </w:tc>
      </w:tr>
      <w:tr w:rsidR="004E2D0C" w:rsidRPr="00513F8D" w14:paraId="079E25CB" w14:textId="77777777" w:rsidTr="004E2D0C">
        <w:trPr>
          <w:trHeight w:val="20"/>
        </w:trPr>
        <w:tc>
          <w:tcPr>
            <w:tcW w:w="4106" w:type="dxa"/>
            <w:hideMark/>
          </w:tcPr>
          <w:p w14:paraId="52E10E24" w14:textId="77777777" w:rsidR="004E2D0C" w:rsidRPr="00513F8D" w:rsidRDefault="004E2D0C" w:rsidP="004E2D0C">
            <w:pPr>
              <w:suppressAutoHyphens w:val="0"/>
              <w:spacing w:after="160" w:line="259" w:lineRule="auto"/>
              <w:ind w:right="-198"/>
              <w:rPr>
                <w:rFonts w:eastAsia="Arial"/>
                <w:sz w:val="22"/>
                <w:szCs w:val="22"/>
                <w:shd w:val="clear" w:color="auto" w:fill="FFFFFF"/>
              </w:rPr>
            </w:pPr>
            <w:r w:rsidRPr="00513F8D">
              <w:rPr>
                <w:rFonts w:eastAsia="Arial"/>
                <w:sz w:val="22"/>
                <w:szCs w:val="22"/>
                <w:shd w:val="clear" w:color="auto" w:fill="FFFFFF"/>
              </w:rPr>
              <w:t xml:space="preserve">Καρέκλες επισκεπτών  </w:t>
            </w:r>
          </w:p>
        </w:tc>
        <w:tc>
          <w:tcPr>
            <w:tcW w:w="1820" w:type="dxa"/>
            <w:noWrap/>
            <w:hideMark/>
          </w:tcPr>
          <w:p w14:paraId="1EE84E7A"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582" w:type="dxa"/>
            <w:noWrap/>
            <w:hideMark/>
          </w:tcPr>
          <w:p w14:paraId="5117582A"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r w:rsidRPr="00513F8D">
              <w:rPr>
                <w:rFonts w:eastAsia="Arial"/>
                <w:sz w:val="22"/>
                <w:szCs w:val="22"/>
                <w:shd w:val="clear" w:color="auto" w:fill="FFFFFF"/>
              </w:rPr>
              <w:t>1</w:t>
            </w:r>
          </w:p>
        </w:tc>
      </w:tr>
      <w:tr w:rsidR="004E2D0C" w:rsidRPr="00513F8D" w14:paraId="7EA0B5E8" w14:textId="77777777" w:rsidTr="004E2D0C">
        <w:trPr>
          <w:trHeight w:val="20"/>
        </w:trPr>
        <w:tc>
          <w:tcPr>
            <w:tcW w:w="4106" w:type="dxa"/>
            <w:hideMark/>
          </w:tcPr>
          <w:p w14:paraId="591C8AC0" w14:textId="77777777" w:rsidR="004E2D0C" w:rsidRPr="00513F8D" w:rsidRDefault="004E2D0C" w:rsidP="004E2D0C">
            <w:pPr>
              <w:suppressAutoHyphens w:val="0"/>
              <w:spacing w:after="160" w:line="259" w:lineRule="auto"/>
              <w:ind w:right="-198"/>
              <w:rPr>
                <w:rFonts w:eastAsia="Arial"/>
                <w:sz w:val="22"/>
                <w:szCs w:val="22"/>
                <w:shd w:val="clear" w:color="auto" w:fill="FFFFFF"/>
              </w:rPr>
            </w:pPr>
            <w:r w:rsidRPr="00513F8D">
              <w:rPr>
                <w:rFonts w:eastAsia="Arial"/>
                <w:sz w:val="22"/>
                <w:szCs w:val="22"/>
                <w:shd w:val="clear" w:color="auto" w:fill="FFFFFF"/>
              </w:rPr>
              <w:t>Βιβλιοθήκες -</w:t>
            </w:r>
            <w:proofErr w:type="spellStart"/>
            <w:r w:rsidRPr="00513F8D">
              <w:rPr>
                <w:rFonts w:eastAsia="Arial"/>
                <w:sz w:val="22"/>
                <w:szCs w:val="22"/>
                <w:shd w:val="clear" w:color="auto" w:fill="FFFFFF"/>
              </w:rPr>
              <w:t>ραφιέρες</w:t>
            </w:r>
            <w:proofErr w:type="spellEnd"/>
            <w:r w:rsidRPr="00513F8D">
              <w:rPr>
                <w:rFonts w:eastAsia="Arial"/>
                <w:sz w:val="22"/>
                <w:szCs w:val="22"/>
                <w:shd w:val="clear" w:color="auto" w:fill="FFFFFF"/>
              </w:rPr>
              <w:t xml:space="preserve"> με </w:t>
            </w:r>
            <w:proofErr w:type="spellStart"/>
            <w:r w:rsidRPr="00513F8D">
              <w:rPr>
                <w:rFonts w:eastAsia="Arial"/>
                <w:sz w:val="22"/>
                <w:szCs w:val="22"/>
                <w:shd w:val="clear" w:color="auto" w:fill="FFFFFF"/>
              </w:rPr>
              <w:t>τρια</w:t>
            </w:r>
            <w:proofErr w:type="spellEnd"/>
            <w:r w:rsidRPr="00513F8D">
              <w:rPr>
                <w:rFonts w:eastAsia="Arial"/>
                <w:sz w:val="22"/>
                <w:szCs w:val="22"/>
                <w:shd w:val="clear" w:color="auto" w:fill="FFFFFF"/>
              </w:rPr>
              <w:t xml:space="preserve"> ράφια και ντουλάπι   και κλειδαριά 80Χ40Χ200</w:t>
            </w:r>
          </w:p>
        </w:tc>
        <w:tc>
          <w:tcPr>
            <w:tcW w:w="1820" w:type="dxa"/>
            <w:noWrap/>
            <w:hideMark/>
          </w:tcPr>
          <w:p w14:paraId="3703D5D2"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582" w:type="dxa"/>
            <w:noWrap/>
            <w:hideMark/>
          </w:tcPr>
          <w:p w14:paraId="292EAC9C"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r w:rsidRPr="00513F8D">
              <w:rPr>
                <w:rFonts w:eastAsia="Arial"/>
                <w:sz w:val="22"/>
                <w:szCs w:val="22"/>
                <w:shd w:val="clear" w:color="auto" w:fill="FFFFFF"/>
              </w:rPr>
              <w:t>1</w:t>
            </w:r>
          </w:p>
        </w:tc>
      </w:tr>
      <w:tr w:rsidR="004E2D0C" w:rsidRPr="00513F8D" w14:paraId="2C60FD59" w14:textId="77777777" w:rsidTr="004E2D0C">
        <w:trPr>
          <w:trHeight w:val="20"/>
        </w:trPr>
        <w:tc>
          <w:tcPr>
            <w:tcW w:w="4106" w:type="dxa"/>
            <w:hideMark/>
          </w:tcPr>
          <w:p w14:paraId="766F924B" w14:textId="77777777" w:rsidR="004E2D0C" w:rsidRPr="00513F8D" w:rsidRDefault="004E2D0C" w:rsidP="004E2D0C">
            <w:pPr>
              <w:suppressAutoHyphens w:val="0"/>
              <w:spacing w:after="160" w:line="259" w:lineRule="auto"/>
              <w:ind w:right="-198"/>
              <w:rPr>
                <w:rFonts w:eastAsia="Arial"/>
                <w:sz w:val="22"/>
                <w:szCs w:val="22"/>
                <w:shd w:val="clear" w:color="auto" w:fill="FFFFFF"/>
              </w:rPr>
            </w:pPr>
            <w:r w:rsidRPr="00513F8D">
              <w:rPr>
                <w:rFonts w:eastAsia="Arial"/>
                <w:sz w:val="22"/>
                <w:szCs w:val="22"/>
                <w:shd w:val="clear" w:color="auto" w:fill="FFFFFF"/>
              </w:rPr>
              <w:t>Βιβλιοθήκες -</w:t>
            </w:r>
            <w:proofErr w:type="spellStart"/>
            <w:r w:rsidRPr="00513F8D">
              <w:rPr>
                <w:rFonts w:eastAsia="Arial"/>
                <w:sz w:val="22"/>
                <w:szCs w:val="22"/>
                <w:shd w:val="clear" w:color="auto" w:fill="FFFFFF"/>
              </w:rPr>
              <w:t>ραφιέρες</w:t>
            </w:r>
            <w:proofErr w:type="spellEnd"/>
            <w:r w:rsidRPr="00513F8D">
              <w:rPr>
                <w:rFonts w:eastAsia="Arial"/>
                <w:sz w:val="22"/>
                <w:szCs w:val="22"/>
                <w:shd w:val="clear" w:color="auto" w:fill="FFFFFF"/>
              </w:rPr>
              <w:t xml:space="preserve"> με </w:t>
            </w:r>
            <w:proofErr w:type="spellStart"/>
            <w:r w:rsidRPr="00513F8D">
              <w:rPr>
                <w:rFonts w:eastAsia="Arial"/>
                <w:sz w:val="22"/>
                <w:szCs w:val="22"/>
                <w:shd w:val="clear" w:color="auto" w:fill="FFFFFF"/>
              </w:rPr>
              <w:t>τρια</w:t>
            </w:r>
            <w:proofErr w:type="spellEnd"/>
            <w:r w:rsidRPr="00513F8D">
              <w:rPr>
                <w:rFonts w:eastAsia="Arial"/>
                <w:sz w:val="22"/>
                <w:szCs w:val="22"/>
                <w:shd w:val="clear" w:color="auto" w:fill="FFFFFF"/>
              </w:rPr>
              <w:t xml:space="preserve"> ράφια και ντουλάπι   και κλειδαριά 40Χ40Χ200</w:t>
            </w:r>
          </w:p>
        </w:tc>
        <w:tc>
          <w:tcPr>
            <w:tcW w:w="1820" w:type="dxa"/>
            <w:noWrap/>
            <w:hideMark/>
          </w:tcPr>
          <w:p w14:paraId="314C41C1"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582" w:type="dxa"/>
            <w:noWrap/>
            <w:hideMark/>
          </w:tcPr>
          <w:p w14:paraId="5583625A"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r w:rsidRPr="00513F8D">
              <w:rPr>
                <w:rFonts w:eastAsia="Arial"/>
                <w:sz w:val="22"/>
                <w:szCs w:val="22"/>
                <w:shd w:val="clear" w:color="auto" w:fill="FFFFFF"/>
              </w:rPr>
              <w:t>2</w:t>
            </w:r>
          </w:p>
        </w:tc>
      </w:tr>
    </w:tbl>
    <w:p w14:paraId="1FE41354" w14:textId="77777777" w:rsidR="004E2D0C" w:rsidRDefault="004E2D0C" w:rsidP="004E2D0C">
      <w:pPr>
        <w:suppressAutoHyphens w:val="0"/>
        <w:spacing w:after="160" w:line="259" w:lineRule="auto"/>
        <w:ind w:right="-198"/>
        <w:rPr>
          <w:rFonts w:eastAsia="Arial"/>
          <w:sz w:val="22"/>
          <w:szCs w:val="22"/>
          <w:shd w:val="clear" w:color="auto" w:fill="FFFFFF"/>
        </w:rPr>
      </w:pPr>
    </w:p>
    <w:p w14:paraId="0BC648BF" w14:textId="77777777" w:rsidR="004E2D0C" w:rsidRDefault="004E2D0C" w:rsidP="004E2D0C">
      <w:pPr>
        <w:suppressAutoHyphens w:val="0"/>
        <w:spacing w:after="160" w:line="259" w:lineRule="auto"/>
        <w:rPr>
          <w:rFonts w:eastAsia="Arial"/>
          <w:sz w:val="22"/>
          <w:szCs w:val="22"/>
          <w:shd w:val="clear" w:color="auto" w:fill="FFFFFF"/>
        </w:rPr>
      </w:pPr>
      <w:r>
        <w:rPr>
          <w:rFonts w:eastAsia="Arial"/>
          <w:sz w:val="22"/>
          <w:szCs w:val="22"/>
          <w:shd w:val="clear" w:color="auto" w:fill="FFFFFF"/>
        </w:rPr>
        <w:br w:type="page"/>
      </w:r>
    </w:p>
    <w:p w14:paraId="50E188F3" w14:textId="77777777" w:rsidR="004E2D0C" w:rsidRDefault="004E2D0C" w:rsidP="004E2D0C">
      <w:pPr>
        <w:suppressAutoHyphens w:val="0"/>
        <w:spacing w:after="160" w:line="259" w:lineRule="auto"/>
        <w:ind w:right="-198"/>
        <w:rPr>
          <w:rFonts w:eastAsia="Arial"/>
          <w:sz w:val="22"/>
          <w:szCs w:val="22"/>
          <w:shd w:val="clear" w:color="auto" w:fill="FFFFFF"/>
        </w:rPr>
      </w:pPr>
    </w:p>
    <w:tbl>
      <w:tblPr>
        <w:tblStyle w:val="a5"/>
        <w:tblW w:w="0" w:type="auto"/>
        <w:tblLook w:val="04A0" w:firstRow="1" w:lastRow="0" w:firstColumn="1" w:lastColumn="0" w:noHBand="0" w:noVBand="1"/>
      </w:tblPr>
      <w:tblGrid>
        <w:gridCol w:w="4106"/>
        <w:gridCol w:w="1843"/>
        <w:gridCol w:w="1559"/>
      </w:tblGrid>
      <w:tr w:rsidR="004E2D0C" w:rsidRPr="00513F8D" w14:paraId="4119915E" w14:textId="77777777" w:rsidTr="004E2D0C">
        <w:trPr>
          <w:trHeight w:val="20"/>
        </w:trPr>
        <w:tc>
          <w:tcPr>
            <w:tcW w:w="4106" w:type="dxa"/>
            <w:hideMark/>
          </w:tcPr>
          <w:p w14:paraId="774FA9A4" w14:textId="77777777" w:rsidR="004E2D0C" w:rsidRPr="00513F8D" w:rsidRDefault="004E2D0C" w:rsidP="004E2D0C">
            <w:pPr>
              <w:suppressAutoHyphens w:val="0"/>
              <w:spacing w:after="160" w:line="259" w:lineRule="auto"/>
              <w:ind w:right="-198"/>
              <w:rPr>
                <w:rFonts w:eastAsia="Arial"/>
                <w:b/>
                <w:bCs/>
                <w:sz w:val="22"/>
                <w:szCs w:val="22"/>
                <w:shd w:val="clear" w:color="auto" w:fill="FFFFFF"/>
              </w:rPr>
            </w:pPr>
            <w:r w:rsidRPr="00513F8D">
              <w:rPr>
                <w:rFonts w:eastAsia="Arial"/>
                <w:b/>
                <w:bCs/>
                <w:sz w:val="22"/>
                <w:szCs w:val="22"/>
                <w:shd w:val="clear" w:color="auto" w:fill="FFFFFF"/>
              </w:rPr>
              <w:t xml:space="preserve">ΓΡΑΜΜΑΤΕΙΑ ΔΗΜΑΡΧΟΥ  </w:t>
            </w:r>
          </w:p>
        </w:tc>
        <w:tc>
          <w:tcPr>
            <w:tcW w:w="1843" w:type="dxa"/>
            <w:noWrap/>
            <w:hideMark/>
          </w:tcPr>
          <w:p w14:paraId="462BF0D7" w14:textId="77777777" w:rsidR="004E2D0C" w:rsidRPr="00513F8D" w:rsidRDefault="004E2D0C" w:rsidP="004E2D0C">
            <w:pPr>
              <w:suppressAutoHyphens w:val="0"/>
              <w:spacing w:after="160" w:line="259" w:lineRule="auto"/>
              <w:ind w:right="-198"/>
              <w:rPr>
                <w:rFonts w:eastAsia="Arial"/>
                <w:sz w:val="22"/>
                <w:szCs w:val="22"/>
                <w:shd w:val="clear" w:color="auto" w:fill="FFFFFF"/>
              </w:rPr>
            </w:pPr>
          </w:p>
        </w:tc>
        <w:tc>
          <w:tcPr>
            <w:tcW w:w="1559" w:type="dxa"/>
            <w:noWrap/>
            <w:hideMark/>
          </w:tcPr>
          <w:p w14:paraId="1EC3301D" w14:textId="77777777" w:rsidR="004E2D0C" w:rsidRPr="00513F8D" w:rsidRDefault="004E2D0C" w:rsidP="004E2D0C">
            <w:pPr>
              <w:suppressAutoHyphens w:val="0"/>
              <w:spacing w:after="160" w:line="259" w:lineRule="auto"/>
              <w:ind w:right="-198"/>
              <w:rPr>
                <w:rFonts w:eastAsia="Arial"/>
                <w:sz w:val="22"/>
                <w:szCs w:val="22"/>
                <w:shd w:val="clear" w:color="auto" w:fill="FFFFFF"/>
              </w:rPr>
            </w:pPr>
            <w:r w:rsidRPr="00513F8D">
              <w:rPr>
                <w:rFonts w:eastAsia="Arial"/>
                <w:sz w:val="22"/>
                <w:szCs w:val="22"/>
                <w:shd w:val="clear" w:color="auto" w:fill="FFFFFF"/>
              </w:rPr>
              <w:t> </w:t>
            </w:r>
          </w:p>
        </w:tc>
      </w:tr>
      <w:tr w:rsidR="004E2D0C" w:rsidRPr="00513F8D" w14:paraId="31F78650" w14:textId="77777777" w:rsidTr="004E2D0C">
        <w:trPr>
          <w:trHeight w:val="20"/>
        </w:trPr>
        <w:tc>
          <w:tcPr>
            <w:tcW w:w="4106" w:type="dxa"/>
            <w:hideMark/>
          </w:tcPr>
          <w:p w14:paraId="0CEA8BE8" w14:textId="77777777" w:rsidR="004E2D0C" w:rsidRPr="00513F8D" w:rsidRDefault="004E2D0C" w:rsidP="004E2D0C">
            <w:pPr>
              <w:suppressAutoHyphens w:val="0"/>
              <w:spacing w:after="160" w:line="259" w:lineRule="auto"/>
              <w:ind w:right="-198"/>
              <w:rPr>
                <w:rFonts w:eastAsia="Arial"/>
                <w:b/>
                <w:bCs/>
                <w:sz w:val="22"/>
                <w:szCs w:val="22"/>
                <w:shd w:val="clear" w:color="auto" w:fill="FFFFFF"/>
              </w:rPr>
            </w:pPr>
            <w:r w:rsidRPr="00513F8D">
              <w:rPr>
                <w:rFonts w:eastAsia="Arial"/>
                <w:b/>
                <w:bCs/>
                <w:sz w:val="22"/>
                <w:szCs w:val="22"/>
                <w:shd w:val="clear" w:color="auto" w:fill="FFFFFF"/>
              </w:rPr>
              <w:t xml:space="preserve">Περιγραφή υπό προμήθεια ειδών </w:t>
            </w:r>
          </w:p>
        </w:tc>
        <w:tc>
          <w:tcPr>
            <w:tcW w:w="1843" w:type="dxa"/>
            <w:hideMark/>
          </w:tcPr>
          <w:p w14:paraId="1D060512" w14:textId="77777777" w:rsidR="004E2D0C" w:rsidRPr="00513F8D" w:rsidRDefault="004E2D0C" w:rsidP="004E2D0C">
            <w:pPr>
              <w:suppressAutoHyphens w:val="0"/>
              <w:spacing w:after="160" w:line="259" w:lineRule="auto"/>
              <w:ind w:right="-198"/>
              <w:rPr>
                <w:rFonts w:eastAsia="Arial"/>
                <w:b/>
                <w:bCs/>
                <w:sz w:val="22"/>
                <w:szCs w:val="22"/>
                <w:shd w:val="clear" w:color="auto" w:fill="FFFFFF"/>
              </w:rPr>
            </w:pPr>
            <w:r w:rsidRPr="00513F8D">
              <w:rPr>
                <w:rFonts w:eastAsia="Arial"/>
                <w:b/>
                <w:bCs/>
                <w:sz w:val="22"/>
                <w:szCs w:val="22"/>
                <w:shd w:val="clear" w:color="auto" w:fill="FFFFFF"/>
              </w:rPr>
              <w:t>Μονάδα Μέτρησης</w:t>
            </w:r>
          </w:p>
        </w:tc>
        <w:tc>
          <w:tcPr>
            <w:tcW w:w="1559" w:type="dxa"/>
            <w:hideMark/>
          </w:tcPr>
          <w:p w14:paraId="0AFD4973" w14:textId="77777777" w:rsidR="004E2D0C" w:rsidRPr="00513F8D" w:rsidRDefault="004E2D0C" w:rsidP="004E2D0C">
            <w:pPr>
              <w:suppressAutoHyphens w:val="0"/>
              <w:spacing w:after="160" w:line="259" w:lineRule="auto"/>
              <w:ind w:right="-198"/>
              <w:rPr>
                <w:rFonts w:eastAsia="Arial"/>
                <w:b/>
                <w:bCs/>
                <w:sz w:val="22"/>
                <w:szCs w:val="22"/>
                <w:shd w:val="clear" w:color="auto" w:fill="FFFFFF"/>
              </w:rPr>
            </w:pPr>
            <w:r w:rsidRPr="00513F8D">
              <w:rPr>
                <w:rFonts w:eastAsia="Arial"/>
                <w:b/>
                <w:bCs/>
                <w:sz w:val="22"/>
                <w:szCs w:val="22"/>
                <w:shd w:val="clear" w:color="auto" w:fill="FFFFFF"/>
              </w:rPr>
              <w:t>Ποσότητα</w:t>
            </w:r>
          </w:p>
        </w:tc>
      </w:tr>
      <w:tr w:rsidR="004E2D0C" w:rsidRPr="00513F8D" w14:paraId="7930DE6E" w14:textId="77777777" w:rsidTr="004E2D0C">
        <w:trPr>
          <w:trHeight w:val="20"/>
        </w:trPr>
        <w:tc>
          <w:tcPr>
            <w:tcW w:w="4106" w:type="dxa"/>
            <w:hideMark/>
          </w:tcPr>
          <w:p w14:paraId="7FE8741D" w14:textId="77777777" w:rsidR="004E2D0C" w:rsidRPr="00513F8D" w:rsidRDefault="004E2D0C" w:rsidP="004E2D0C">
            <w:pPr>
              <w:suppressAutoHyphens w:val="0"/>
              <w:spacing w:after="160" w:line="259" w:lineRule="auto"/>
              <w:ind w:right="31"/>
              <w:rPr>
                <w:rFonts w:eastAsia="Arial"/>
                <w:sz w:val="22"/>
                <w:szCs w:val="22"/>
                <w:shd w:val="clear" w:color="auto" w:fill="FFFFFF"/>
              </w:rPr>
            </w:pPr>
            <w:r w:rsidRPr="00513F8D">
              <w:rPr>
                <w:rFonts w:eastAsia="Arial"/>
                <w:sz w:val="22"/>
                <w:szCs w:val="22"/>
                <w:shd w:val="clear" w:color="auto" w:fill="FFFFFF"/>
              </w:rPr>
              <w:t xml:space="preserve">Καρέκλες συνεργάτη με μπράτσα </w:t>
            </w:r>
          </w:p>
        </w:tc>
        <w:tc>
          <w:tcPr>
            <w:tcW w:w="1843" w:type="dxa"/>
            <w:noWrap/>
            <w:hideMark/>
          </w:tcPr>
          <w:p w14:paraId="13BB8090"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559" w:type="dxa"/>
            <w:noWrap/>
            <w:hideMark/>
          </w:tcPr>
          <w:p w14:paraId="1B3FC9E4"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r w:rsidRPr="00513F8D">
              <w:rPr>
                <w:rFonts w:eastAsia="Arial"/>
                <w:sz w:val="22"/>
                <w:szCs w:val="22"/>
                <w:shd w:val="clear" w:color="auto" w:fill="FFFFFF"/>
              </w:rPr>
              <w:t>6</w:t>
            </w:r>
          </w:p>
        </w:tc>
      </w:tr>
      <w:tr w:rsidR="004E2D0C" w:rsidRPr="00513F8D" w14:paraId="5CE1FE48" w14:textId="77777777" w:rsidTr="004E2D0C">
        <w:trPr>
          <w:trHeight w:val="20"/>
        </w:trPr>
        <w:tc>
          <w:tcPr>
            <w:tcW w:w="4106" w:type="dxa"/>
            <w:hideMark/>
          </w:tcPr>
          <w:p w14:paraId="62D2216A" w14:textId="77777777" w:rsidR="004E2D0C" w:rsidRPr="00513F8D" w:rsidRDefault="004E2D0C" w:rsidP="004E2D0C">
            <w:pPr>
              <w:suppressAutoHyphens w:val="0"/>
              <w:spacing w:after="160" w:line="259" w:lineRule="auto"/>
              <w:ind w:right="31"/>
              <w:rPr>
                <w:rFonts w:eastAsia="Arial"/>
                <w:sz w:val="22"/>
                <w:szCs w:val="22"/>
                <w:shd w:val="clear" w:color="auto" w:fill="FFFFFF"/>
              </w:rPr>
            </w:pPr>
            <w:r w:rsidRPr="00513F8D">
              <w:rPr>
                <w:rFonts w:eastAsia="Arial"/>
                <w:sz w:val="22"/>
                <w:szCs w:val="22"/>
                <w:shd w:val="clear" w:color="auto" w:fill="FFFFFF"/>
              </w:rPr>
              <w:t xml:space="preserve">Τροχήλατες </w:t>
            </w:r>
            <w:proofErr w:type="spellStart"/>
            <w:r w:rsidRPr="00513F8D">
              <w:rPr>
                <w:rFonts w:eastAsia="Arial"/>
                <w:sz w:val="22"/>
                <w:szCs w:val="22"/>
                <w:shd w:val="clear" w:color="auto" w:fill="FFFFFF"/>
              </w:rPr>
              <w:t>συρταριέρες</w:t>
            </w:r>
            <w:proofErr w:type="spellEnd"/>
            <w:r w:rsidRPr="00513F8D">
              <w:rPr>
                <w:rFonts w:eastAsia="Arial"/>
                <w:sz w:val="22"/>
                <w:szCs w:val="22"/>
                <w:shd w:val="clear" w:color="auto" w:fill="FFFFFF"/>
              </w:rPr>
              <w:t xml:space="preserve">  μελαμίνης μολυβοθήκη και 3 συρτάρια 433*589*545</w:t>
            </w:r>
          </w:p>
        </w:tc>
        <w:tc>
          <w:tcPr>
            <w:tcW w:w="1843" w:type="dxa"/>
            <w:noWrap/>
            <w:hideMark/>
          </w:tcPr>
          <w:p w14:paraId="3258B84D"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559" w:type="dxa"/>
            <w:noWrap/>
            <w:hideMark/>
          </w:tcPr>
          <w:p w14:paraId="10A31ED1"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r w:rsidRPr="00513F8D">
              <w:rPr>
                <w:rFonts w:eastAsia="Arial"/>
                <w:sz w:val="22"/>
                <w:szCs w:val="22"/>
                <w:shd w:val="clear" w:color="auto" w:fill="FFFFFF"/>
              </w:rPr>
              <w:t>1</w:t>
            </w:r>
          </w:p>
        </w:tc>
      </w:tr>
      <w:tr w:rsidR="004E2D0C" w:rsidRPr="00513F8D" w14:paraId="292FEFC7" w14:textId="77777777" w:rsidTr="004E2D0C">
        <w:trPr>
          <w:trHeight w:val="20"/>
        </w:trPr>
        <w:tc>
          <w:tcPr>
            <w:tcW w:w="4106" w:type="dxa"/>
            <w:hideMark/>
          </w:tcPr>
          <w:p w14:paraId="64E4FF7F" w14:textId="77777777" w:rsidR="004E2D0C" w:rsidRPr="00513F8D" w:rsidRDefault="004E2D0C" w:rsidP="004E2D0C">
            <w:pPr>
              <w:suppressAutoHyphens w:val="0"/>
              <w:spacing w:after="160" w:line="259" w:lineRule="auto"/>
              <w:ind w:right="31"/>
              <w:rPr>
                <w:rFonts w:eastAsia="Arial"/>
                <w:sz w:val="22"/>
                <w:szCs w:val="22"/>
                <w:shd w:val="clear" w:color="auto" w:fill="FFFFFF"/>
              </w:rPr>
            </w:pPr>
            <w:r w:rsidRPr="00513F8D">
              <w:rPr>
                <w:rFonts w:eastAsia="Arial"/>
                <w:sz w:val="22"/>
                <w:szCs w:val="22"/>
                <w:shd w:val="clear" w:color="auto" w:fill="FFFFFF"/>
              </w:rPr>
              <w:t>ΚΑΘΙΣΜΑ ΣΥΝΕΡΓΑΣΙΑΣ ΧΩΡΙΣ ΜΠΡΑΤΣΑ</w:t>
            </w:r>
            <w:r w:rsidRPr="00513F8D">
              <w:rPr>
                <w:rFonts w:eastAsia="Arial"/>
                <w:sz w:val="22"/>
                <w:szCs w:val="22"/>
                <w:shd w:val="clear" w:color="auto" w:fill="FFFFFF"/>
              </w:rPr>
              <w:br/>
              <w:t>ΓΥΑΛΙΣΜΕΝΟ ΠΕΝΤΑΝΕΥΡΟ ΕΠΕΝΔΥΣΗ ΤΥΠΟΣ</w:t>
            </w:r>
            <w:r w:rsidRPr="00513F8D">
              <w:rPr>
                <w:rFonts w:eastAsia="Arial"/>
                <w:sz w:val="22"/>
                <w:szCs w:val="22"/>
                <w:shd w:val="clear" w:color="auto" w:fill="FFFFFF"/>
              </w:rPr>
              <w:br/>
              <w:t>1 ΧΡΩΜΑΤΟΣ N1S1</w:t>
            </w:r>
          </w:p>
        </w:tc>
        <w:tc>
          <w:tcPr>
            <w:tcW w:w="1843" w:type="dxa"/>
            <w:noWrap/>
            <w:hideMark/>
          </w:tcPr>
          <w:p w14:paraId="402AA831"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559" w:type="dxa"/>
            <w:noWrap/>
            <w:hideMark/>
          </w:tcPr>
          <w:p w14:paraId="3F833FB6"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r w:rsidRPr="00513F8D">
              <w:rPr>
                <w:rFonts w:eastAsia="Arial"/>
                <w:sz w:val="22"/>
                <w:szCs w:val="22"/>
                <w:shd w:val="clear" w:color="auto" w:fill="FFFFFF"/>
              </w:rPr>
              <w:t>4</w:t>
            </w:r>
          </w:p>
        </w:tc>
      </w:tr>
      <w:tr w:rsidR="004E2D0C" w:rsidRPr="00513F8D" w14:paraId="41FFED41" w14:textId="77777777" w:rsidTr="004E2D0C">
        <w:trPr>
          <w:trHeight w:val="20"/>
        </w:trPr>
        <w:tc>
          <w:tcPr>
            <w:tcW w:w="4106" w:type="dxa"/>
            <w:hideMark/>
          </w:tcPr>
          <w:p w14:paraId="2F0E63C9" w14:textId="77777777" w:rsidR="004E2D0C" w:rsidRPr="00513F8D" w:rsidRDefault="004E2D0C" w:rsidP="004E2D0C">
            <w:pPr>
              <w:suppressAutoHyphens w:val="0"/>
              <w:spacing w:after="160" w:line="259" w:lineRule="auto"/>
              <w:ind w:right="31"/>
              <w:rPr>
                <w:rFonts w:eastAsia="Arial"/>
                <w:sz w:val="22"/>
                <w:szCs w:val="22"/>
                <w:shd w:val="clear" w:color="auto" w:fill="FFFFFF"/>
              </w:rPr>
            </w:pPr>
            <w:r w:rsidRPr="00513F8D">
              <w:rPr>
                <w:rFonts w:eastAsia="Arial"/>
                <w:sz w:val="22"/>
                <w:szCs w:val="22"/>
                <w:shd w:val="clear" w:color="auto" w:fill="FFFFFF"/>
              </w:rPr>
              <w:t xml:space="preserve">ΚΑΝΑΠΕΣ 3ΩΝ ΘΕΣΕΩΝ ΔΙΑΣΤΑΣΕΩΝ: L:1890mm -W:790mm- H:730 </w:t>
            </w:r>
            <w:proofErr w:type="spellStart"/>
            <w:r w:rsidRPr="00513F8D">
              <w:rPr>
                <w:rFonts w:eastAsia="Arial"/>
                <w:sz w:val="22"/>
                <w:szCs w:val="22"/>
                <w:shd w:val="clear" w:color="auto" w:fill="FFFFFF"/>
              </w:rPr>
              <w:t>mm</w:t>
            </w:r>
            <w:proofErr w:type="spellEnd"/>
            <w:r w:rsidRPr="00513F8D">
              <w:rPr>
                <w:rFonts w:eastAsia="Arial"/>
                <w:sz w:val="22"/>
                <w:szCs w:val="22"/>
                <w:shd w:val="clear" w:color="auto" w:fill="FFFFFF"/>
              </w:rPr>
              <w:t>.</w:t>
            </w:r>
            <w:r w:rsidRPr="00513F8D">
              <w:rPr>
                <w:rFonts w:eastAsia="Arial"/>
                <w:sz w:val="22"/>
                <w:szCs w:val="22"/>
                <w:shd w:val="clear" w:color="auto" w:fill="FFFFFF"/>
              </w:rPr>
              <w:br/>
              <w:t>ΣΚΕΛΕΤΟΣ ΞΥΛΙΝΟΣ ΕΠΕΝΔΕΔΥΜΕΝΟΣ ΜΕ</w:t>
            </w:r>
            <w:r w:rsidRPr="00513F8D">
              <w:rPr>
                <w:rFonts w:eastAsia="Arial"/>
                <w:sz w:val="22"/>
                <w:szCs w:val="22"/>
                <w:shd w:val="clear" w:color="auto" w:fill="FFFFFF"/>
              </w:rPr>
              <w:br/>
              <w:t>ΑΦΡΟΛΕΞ ΜΑΞΙΛΑΡΙΑ ΑΠΟ ΧΥΤΗ</w:t>
            </w:r>
            <w:r w:rsidRPr="00513F8D">
              <w:rPr>
                <w:rFonts w:eastAsia="Arial"/>
                <w:sz w:val="22"/>
                <w:szCs w:val="22"/>
                <w:shd w:val="clear" w:color="auto" w:fill="FFFFFF"/>
              </w:rPr>
              <w:br/>
              <w:t>ΠΟΛΥΟΥΡΕΘΑΝΗ. ΠΟΔΙΑ ΣΤΗΡΙΞΗΣ ΚΥΛΙΝΔΡΙΚΑ</w:t>
            </w:r>
            <w:r w:rsidRPr="00513F8D">
              <w:rPr>
                <w:rFonts w:eastAsia="Arial"/>
                <w:sz w:val="22"/>
                <w:szCs w:val="22"/>
                <w:shd w:val="clear" w:color="auto" w:fill="FFFFFF"/>
              </w:rPr>
              <w:br/>
              <w:t>ΕΠΙΧΡΩΜΙΩΜΕΝΑ.</w:t>
            </w:r>
          </w:p>
        </w:tc>
        <w:tc>
          <w:tcPr>
            <w:tcW w:w="1843" w:type="dxa"/>
            <w:noWrap/>
            <w:hideMark/>
          </w:tcPr>
          <w:p w14:paraId="5616DC3A"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559" w:type="dxa"/>
            <w:noWrap/>
            <w:hideMark/>
          </w:tcPr>
          <w:p w14:paraId="460B7E7A"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r w:rsidRPr="00513F8D">
              <w:rPr>
                <w:rFonts w:eastAsia="Arial"/>
                <w:sz w:val="22"/>
                <w:szCs w:val="22"/>
                <w:shd w:val="clear" w:color="auto" w:fill="FFFFFF"/>
              </w:rPr>
              <w:t>1</w:t>
            </w:r>
          </w:p>
        </w:tc>
      </w:tr>
      <w:tr w:rsidR="004E2D0C" w:rsidRPr="00513F8D" w14:paraId="2D028C43" w14:textId="77777777" w:rsidTr="004E2D0C">
        <w:trPr>
          <w:trHeight w:val="20"/>
        </w:trPr>
        <w:tc>
          <w:tcPr>
            <w:tcW w:w="4106" w:type="dxa"/>
            <w:hideMark/>
          </w:tcPr>
          <w:p w14:paraId="123DB5C6" w14:textId="77777777" w:rsidR="004E2D0C" w:rsidRPr="00513F8D" w:rsidRDefault="004E2D0C" w:rsidP="004E2D0C">
            <w:pPr>
              <w:suppressAutoHyphens w:val="0"/>
              <w:spacing w:after="160" w:line="259" w:lineRule="auto"/>
              <w:ind w:right="31"/>
              <w:rPr>
                <w:rFonts w:eastAsia="Arial"/>
                <w:sz w:val="22"/>
                <w:szCs w:val="22"/>
                <w:shd w:val="clear" w:color="auto" w:fill="FFFFFF"/>
              </w:rPr>
            </w:pPr>
            <w:r w:rsidRPr="00513F8D">
              <w:rPr>
                <w:rFonts w:eastAsia="Arial"/>
                <w:sz w:val="22"/>
                <w:szCs w:val="22"/>
                <w:shd w:val="clear" w:color="auto" w:fill="FFFFFF"/>
              </w:rPr>
              <w:t>ΤΡΑΠΕΖΑΚΙ 600Χ600Χ480Η ΜΕΛΑΜΙΝΗ</w:t>
            </w:r>
            <w:r>
              <w:rPr>
                <w:rFonts w:eastAsia="Arial"/>
                <w:sz w:val="22"/>
                <w:szCs w:val="22"/>
                <w:shd w:val="clear" w:color="auto" w:fill="FFFFFF"/>
              </w:rPr>
              <w:t xml:space="preserve"> </w:t>
            </w:r>
            <w:r w:rsidRPr="00513F8D">
              <w:rPr>
                <w:rFonts w:eastAsia="Arial"/>
                <w:sz w:val="22"/>
                <w:szCs w:val="22"/>
                <w:shd w:val="clear" w:color="auto" w:fill="FFFFFF"/>
              </w:rPr>
              <w:t>ΦΥΣΙΚΗ ΔΡΥΣ ΧΡΩΜΑ ΜΕΤΑΛΛΟΥ RAL7021</w:t>
            </w:r>
          </w:p>
        </w:tc>
        <w:tc>
          <w:tcPr>
            <w:tcW w:w="1843" w:type="dxa"/>
            <w:noWrap/>
            <w:hideMark/>
          </w:tcPr>
          <w:p w14:paraId="64733AA1"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559" w:type="dxa"/>
            <w:noWrap/>
            <w:hideMark/>
          </w:tcPr>
          <w:p w14:paraId="339D1A31"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r w:rsidRPr="00513F8D">
              <w:rPr>
                <w:rFonts w:eastAsia="Arial"/>
                <w:sz w:val="22"/>
                <w:szCs w:val="22"/>
                <w:shd w:val="clear" w:color="auto" w:fill="FFFFFF"/>
              </w:rPr>
              <w:t>1</w:t>
            </w:r>
          </w:p>
        </w:tc>
      </w:tr>
      <w:tr w:rsidR="004E2D0C" w:rsidRPr="00513F8D" w14:paraId="01CC6877" w14:textId="77777777" w:rsidTr="004E2D0C">
        <w:trPr>
          <w:trHeight w:val="20"/>
        </w:trPr>
        <w:tc>
          <w:tcPr>
            <w:tcW w:w="4106" w:type="dxa"/>
            <w:hideMark/>
          </w:tcPr>
          <w:p w14:paraId="55CBC499" w14:textId="77777777" w:rsidR="004E2D0C" w:rsidRPr="00513F8D" w:rsidRDefault="004E2D0C" w:rsidP="004E2D0C">
            <w:pPr>
              <w:suppressAutoHyphens w:val="0"/>
              <w:spacing w:after="160" w:line="259" w:lineRule="auto"/>
              <w:ind w:right="31"/>
              <w:rPr>
                <w:rFonts w:eastAsia="Arial"/>
                <w:sz w:val="22"/>
                <w:szCs w:val="22"/>
                <w:shd w:val="clear" w:color="auto" w:fill="FFFFFF"/>
              </w:rPr>
            </w:pPr>
            <w:r w:rsidRPr="00513F8D">
              <w:rPr>
                <w:rFonts w:eastAsia="Arial"/>
                <w:sz w:val="22"/>
                <w:szCs w:val="22"/>
                <w:shd w:val="clear" w:color="auto" w:fill="FFFFFF"/>
              </w:rPr>
              <w:t>ΤΡΑΠΕΖΑΚΙ 900Χ600Χ380Η ΜΕΛΑΜΙΝΗ</w:t>
            </w:r>
            <w:r w:rsidRPr="00513F8D">
              <w:rPr>
                <w:rFonts w:eastAsia="Arial"/>
                <w:sz w:val="22"/>
                <w:szCs w:val="22"/>
                <w:shd w:val="clear" w:color="auto" w:fill="FFFFFF"/>
              </w:rPr>
              <w:br/>
              <w:t>ΦΥΣΙΚΗ ΔΡΥΣ ΧΡΩΜΑ ΜΕΤΑΛΛΟΥ RAL7021</w:t>
            </w:r>
          </w:p>
        </w:tc>
        <w:tc>
          <w:tcPr>
            <w:tcW w:w="1843" w:type="dxa"/>
            <w:noWrap/>
            <w:hideMark/>
          </w:tcPr>
          <w:p w14:paraId="05420EC2"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559" w:type="dxa"/>
            <w:noWrap/>
            <w:hideMark/>
          </w:tcPr>
          <w:p w14:paraId="523CCE8A"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r w:rsidRPr="00513F8D">
              <w:rPr>
                <w:rFonts w:eastAsia="Arial"/>
                <w:sz w:val="22"/>
                <w:szCs w:val="22"/>
                <w:shd w:val="clear" w:color="auto" w:fill="FFFFFF"/>
              </w:rPr>
              <w:t>2</w:t>
            </w:r>
          </w:p>
        </w:tc>
      </w:tr>
      <w:tr w:rsidR="004E2D0C" w:rsidRPr="00513F8D" w14:paraId="090475F1" w14:textId="77777777" w:rsidTr="004E2D0C">
        <w:trPr>
          <w:trHeight w:val="20"/>
        </w:trPr>
        <w:tc>
          <w:tcPr>
            <w:tcW w:w="4106" w:type="dxa"/>
            <w:hideMark/>
          </w:tcPr>
          <w:p w14:paraId="19D05907" w14:textId="77777777" w:rsidR="004E2D0C" w:rsidRPr="00513F8D" w:rsidRDefault="004E2D0C" w:rsidP="004E2D0C">
            <w:pPr>
              <w:suppressAutoHyphens w:val="0"/>
              <w:spacing w:after="160" w:line="259" w:lineRule="auto"/>
              <w:ind w:right="31"/>
              <w:rPr>
                <w:rFonts w:eastAsia="Arial"/>
                <w:sz w:val="22"/>
                <w:szCs w:val="22"/>
                <w:shd w:val="clear" w:color="auto" w:fill="FFFFFF"/>
              </w:rPr>
            </w:pPr>
            <w:r w:rsidRPr="00513F8D">
              <w:rPr>
                <w:rFonts w:eastAsia="Arial"/>
                <w:sz w:val="22"/>
                <w:szCs w:val="22"/>
                <w:shd w:val="clear" w:color="auto" w:fill="FFFFFF"/>
              </w:rPr>
              <w:t xml:space="preserve">ΚΑΘΙΣΜΑ ΕΠΙΣΚΕΠΤΗ ΧΩΡΙΣ ΜΠΡΑΤΣΑ. </w:t>
            </w:r>
            <w:r>
              <w:rPr>
                <w:rFonts w:eastAsia="Arial"/>
                <w:sz w:val="22"/>
                <w:szCs w:val="22"/>
                <w:shd w:val="clear" w:color="auto" w:fill="FFFFFF"/>
              </w:rPr>
              <w:t xml:space="preserve"> </w:t>
            </w:r>
          </w:p>
        </w:tc>
        <w:tc>
          <w:tcPr>
            <w:tcW w:w="1843" w:type="dxa"/>
            <w:noWrap/>
            <w:hideMark/>
          </w:tcPr>
          <w:p w14:paraId="68F41312"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559" w:type="dxa"/>
            <w:noWrap/>
            <w:hideMark/>
          </w:tcPr>
          <w:p w14:paraId="768C8CDA"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r w:rsidRPr="00513F8D">
              <w:rPr>
                <w:rFonts w:eastAsia="Arial"/>
                <w:sz w:val="22"/>
                <w:szCs w:val="22"/>
                <w:shd w:val="clear" w:color="auto" w:fill="FFFFFF"/>
              </w:rPr>
              <w:t>5</w:t>
            </w:r>
          </w:p>
        </w:tc>
      </w:tr>
      <w:tr w:rsidR="004E2D0C" w:rsidRPr="00513F8D" w14:paraId="7D757E66" w14:textId="77777777" w:rsidTr="004E2D0C">
        <w:trPr>
          <w:trHeight w:val="20"/>
        </w:trPr>
        <w:tc>
          <w:tcPr>
            <w:tcW w:w="4106" w:type="dxa"/>
            <w:hideMark/>
          </w:tcPr>
          <w:p w14:paraId="0B2D6403" w14:textId="77777777" w:rsidR="004E2D0C" w:rsidRPr="00513F8D" w:rsidRDefault="004E2D0C" w:rsidP="004E2D0C">
            <w:pPr>
              <w:suppressAutoHyphens w:val="0"/>
              <w:spacing w:after="160" w:line="259" w:lineRule="auto"/>
              <w:ind w:right="31"/>
              <w:rPr>
                <w:rFonts w:eastAsia="Arial"/>
                <w:sz w:val="22"/>
                <w:szCs w:val="22"/>
                <w:shd w:val="clear" w:color="auto" w:fill="FFFFFF"/>
              </w:rPr>
            </w:pPr>
            <w:r w:rsidRPr="00513F8D">
              <w:rPr>
                <w:rFonts w:eastAsia="Arial"/>
                <w:sz w:val="22"/>
                <w:szCs w:val="22"/>
                <w:shd w:val="clear" w:color="auto" w:fill="FFFFFF"/>
              </w:rPr>
              <w:t xml:space="preserve">ΚΑΘΙΣΜΑ ΣΥΝΕΡΓΑΣΙΑΣ </w:t>
            </w:r>
            <w:r>
              <w:rPr>
                <w:rFonts w:eastAsia="Arial"/>
                <w:sz w:val="22"/>
                <w:szCs w:val="22"/>
                <w:shd w:val="clear" w:color="auto" w:fill="FFFFFF"/>
              </w:rPr>
              <w:t xml:space="preserve"> </w:t>
            </w:r>
            <w:r w:rsidRPr="00513F8D">
              <w:rPr>
                <w:rFonts w:eastAsia="Arial"/>
                <w:sz w:val="22"/>
                <w:szCs w:val="22"/>
                <w:shd w:val="clear" w:color="auto" w:fill="FFFFFF"/>
              </w:rPr>
              <w:t>ΣΤΗΡΙΞΗΣ ΤΥΠΟΥ 'S" ΜΕΤΑΛΛΙΚΗ ΑΠΟ</w:t>
            </w:r>
            <w:r w:rsidRPr="00513F8D">
              <w:rPr>
                <w:rFonts w:eastAsia="Arial"/>
                <w:sz w:val="22"/>
                <w:szCs w:val="22"/>
                <w:shd w:val="clear" w:color="auto" w:fill="FFFFFF"/>
              </w:rPr>
              <w:br/>
              <w:t xml:space="preserve">ΧΑΛΥΒΔΟΣΩΛΗΝΑ </w:t>
            </w:r>
            <w:r>
              <w:rPr>
                <w:rFonts w:eastAsia="Arial"/>
                <w:sz w:val="22"/>
                <w:szCs w:val="22"/>
                <w:shd w:val="clear" w:color="auto" w:fill="FFFFFF"/>
              </w:rPr>
              <w:t xml:space="preserve"> </w:t>
            </w:r>
          </w:p>
        </w:tc>
        <w:tc>
          <w:tcPr>
            <w:tcW w:w="1843" w:type="dxa"/>
            <w:noWrap/>
            <w:hideMark/>
          </w:tcPr>
          <w:p w14:paraId="6762892D"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559" w:type="dxa"/>
            <w:noWrap/>
            <w:hideMark/>
          </w:tcPr>
          <w:p w14:paraId="4A356521"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r w:rsidRPr="00513F8D">
              <w:rPr>
                <w:rFonts w:eastAsia="Arial"/>
                <w:sz w:val="22"/>
                <w:szCs w:val="22"/>
                <w:shd w:val="clear" w:color="auto" w:fill="FFFFFF"/>
              </w:rPr>
              <w:t>6</w:t>
            </w:r>
          </w:p>
        </w:tc>
      </w:tr>
    </w:tbl>
    <w:p w14:paraId="1F7EFFF9" w14:textId="77777777" w:rsidR="004E2D0C" w:rsidRDefault="004E2D0C" w:rsidP="004E2D0C">
      <w:pPr>
        <w:suppressAutoHyphens w:val="0"/>
        <w:spacing w:after="160" w:line="259" w:lineRule="auto"/>
        <w:ind w:right="-198"/>
        <w:rPr>
          <w:rFonts w:eastAsia="Arial"/>
          <w:sz w:val="22"/>
          <w:szCs w:val="22"/>
          <w:shd w:val="clear" w:color="auto" w:fill="FFFFFF"/>
        </w:rPr>
      </w:pPr>
    </w:p>
    <w:tbl>
      <w:tblPr>
        <w:tblStyle w:val="a5"/>
        <w:tblW w:w="0" w:type="auto"/>
        <w:tblLook w:val="04A0" w:firstRow="1" w:lastRow="0" w:firstColumn="1" w:lastColumn="0" w:noHBand="0" w:noVBand="1"/>
      </w:tblPr>
      <w:tblGrid>
        <w:gridCol w:w="4106"/>
        <w:gridCol w:w="1849"/>
        <w:gridCol w:w="1553"/>
      </w:tblGrid>
      <w:tr w:rsidR="004E2D0C" w:rsidRPr="00513F8D" w14:paraId="6A940282" w14:textId="77777777" w:rsidTr="004E2D0C">
        <w:trPr>
          <w:trHeight w:val="20"/>
        </w:trPr>
        <w:tc>
          <w:tcPr>
            <w:tcW w:w="4106" w:type="dxa"/>
            <w:hideMark/>
          </w:tcPr>
          <w:p w14:paraId="662EC31B" w14:textId="77777777" w:rsidR="004E2D0C" w:rsidRPr="00513F8D" w:rsidRDefault="004E2D0C" w:rsidP="004E2D0C">
            <w:pPr>
              <w:suppressAutoHyphens w:val="0"/>
              <w:spacing w:after="160" w:line="259" w:lineRule="auto"/>
              <w:ind w:right="-198"/>
              <w:rPr>
                <w:rFonts w:eastAsia="Arial"/>
                <w:b/>
                <w:bCs/>
                <w:sz w:val="22"/>
                <w:szCs w:val="22"/>
                <w:shd w:val="clear" w:color="auto" w:fill="FFFFFF"/>
              </w:rPr>
            </w:pPr>
            <w:r>
              <w:rPr>
                <w:rFonts w:eastAsia="Arial"/>
                <w:sz w:val="22"/>
                <w:szCs w:val="22"/>
                <w:shd w:val="clear" w:color="auto" w:fill="FFFFFF"/>
              </w:rPr>
              <w:br w:type="page"/>
            </w:r>
            <w:r w:rsidRPr="00513F8D">
              <w:rPr>
                <w:rFonts w:eastAsia="Arial"/>
                <w:b/>
                <w:bCs/>
                <w:sz w:val="22"/>
                <w:szCs w:val="22"/>
                <w:shd w:val="clear" w:color="auto" w:fill="FFFFFF"/>
              </w:rPr>
              <w:t xml:space="preserve">ΓΡΑΦΕΙΟ ΜΙΣΘΟΔΟΣΙΑΣ  </w:t>
            </w:r>
          </w:p>
        </w:tc>
        <w:tc>
          <w:tcPr>
            <w:tcW w:w="1849" w:type="dxa"/>
            <w:noWrap/>
            <w:hideMark/>
          </w:tcPr>
          <w:p w14:paraId="2AFFBFDF" w14:textId="77777777" w:rsidR="004E2D0C" w:rsidRPr="00513F8D" w:rsidRDefault="004E2D0C" w:rsidP="004E2D0C">
            <w:pPr>
              <w:suppressAutoHyphens w:val="0"/>
              <w:spacing w:after="160" w:line="259" w:lineRule="auto"/>
              <w:ind w:right="-198"/>
              <w:rPr>
                <w:rFonts w:eastAsia="Arial"/>
                <w:sz w:val="22"/>
                <w:szCs w:val="22"/>
                <w:shd w:val="clear" w:color="auto" w:fill="FFFFFF"/>
              </w:rPr>
            </w:pPr>
            <w:r w:rsidRPr="00513F8D">
              <w:rPr>
                <w:rFonts w:eastAsia="Arial"/>
                <w:sz w:val="22"/>
                <w:szCs w:val="22"/>
                <w:shd w:val="clear" w:color="auto" w:fill="FFFFFF"/>
              </w:rPr>
              <w:t> </w:t>
            </w:r>
          </w:p>
        </w:tc>
        <w:tc>
          <w:tcPr>
            <w:tcW w:w="1553" w:type="dxa"/>
            <w:noWrap/>
            <w:hideMark/>
          </w:tcPr>
          <w:p w14:paraId="3070986B" w14:textId="77777777" w:rsidR="004E2D0C" w:rsidRPr="00513F8D" w:rsidRDefault="004E2D0C" w:rsidP="004E2D0C">
            <w:pPr>
              <w:suppressAutoHyphens w:val="0"/>
              <w:spacing w:after="160" w:line="259" w:lineRule="auto"/>
              <w:ind w:right="-198"/>
              <w:rPr>
                <w:rFonts w:eastAsia="Arial"/>
                <w:sz w:val="22"/>
                <w:szCs w:val="22"/>
                <w:shd w:val="clear" w:color="auto" w:fill="FFFFFF"/>
              </w:rPr>
            </w:pPr>
            <w:r w:rsidRPr="00513F8D">
              <w:rPr>
                <w:rFonts w:eastAsia="Arial"/>
                <w:sz w:val="22"/>
                <w:szCs w:val="22"/>
                <w:shd w:val="clear" w:color="auto" w:fill="FFFFFF"/>
              </w:rPr>
              <w:t> </w:t>
            </w:r>
          </w:p>
        </w:tc>
      </w:tr>
      <w:tr w:rsidR="004E2D0C" w:rsidRPr="00513F8D" w14:paraId="1ECD9B1A" w14:textId="77777777" w:rsidTr="004E2D0C">
        <w:trPr>
          <w:trHeight w:val="20"/>
        </w:trPr>
        <w:tc>
          <w:tcPr>
            <w:tcW w:w="4106" w:type="dxa"/>
            <w:hideMark/>
          </w:tcPr>
          <w:p w14:paraId="4B311390" w14:textId="77777777" w:rsidR="004E2D0C" w:rsidRPr="00513F8D" w:rsidRDefault="004E2D0C" w:rsidP="004E2D0C">
            <w:pPr>
              <w:suppressAutoHyphens w:val="0"/>
              <w:spacing w:after="160" w:line="259" w:lineRule="auto"/>
              <w:ind w:right="-198"/>
              <w:rPr>
                <w:rFonts w:eastAsia="Arial"/>
                <w:b/>
                <w:bCs/>
                <w:sz w:val="22"/>
                <w:szCs w:val="22"/>
                <w:shd w:val="clear" w:color="auto" w:fill="FFFFFF"/>
              </w:rPr>
            </w:pPr>
            <w:r w:rsidRPr="00513F8D">
              <w:rPr>
                <w:rFonts w:eastAsia="Arial"/>
                <w:b/>
                <w:bCs/>
                <w:sz w:val="22"/>
                <w:szCs w:val="22"/>
                <w:shd w:val="clear" w:color="auto" w:fill="FFFFFF"/>
              </w:rPr>
              <w:t xml:space="preserve">Περιγραφή υπό προμήθεια ειδών </w:t>
            </w:r>
          </w:p>
        </w:tc>
        <w:tc>
          <w:tcPr>
            <w:tcW w:w="1849" w:type="dxa"/>
            <w:hideMark/>
          </w:tcPr>
          <w:p w14:paraId="34C84917" w14:textId="77777777" w:rsidR="004E2D0C" w:rsidRPr="00513F8D" w:rsidRDefault="004E2D0C" w:rsidP="004E2D0C">
            <w:pPr>
              <w:suppressAutoHyphens w:val="0"/>
              <w:spacing w:after="160" w:line="259" w:lineRule="auto"/>
              <w:ind w:right="-198"/>
              <w:rPr>
                <w:rFonts w:eastAsia="Arial"/>
                <w:b/>
                <w:bCs/>
                <w:sz w:val="22"/>
                <w:szCs w:val="22"/>
                <w:shd w:val="clear" w:color="auto" w:fill="FFFFFF"/>
              </w:rPr>
            </w:pPr>
            <w:r w:rsidRPr="00513F8D">
              <w:rPr>
                <w:rFonts w:eastAsia="Arial"/>
                <w:b/>
                <w:bCs/>
                <w:sz w:val="22"/>
                <w:szCs w:val="22"/>
                <w:shd w:val="clear" w:color="auto" w:fill="FFFFFF"/>
              </w:rPr>
              <w:t>Μονάδα Μέτρησης</w:t>
            </w:r>
          </w:p>
        </w:tc>
        <w:tc>
          <w:tcPr>
            <w:tcW w:w="1553" w:type="dxa"/>
            <w:hideMark/>
          </w:tcPr>
          <w:p w14:paraId="02A8BFAA" w14:textId="77777777" w:rsidR="004E2D0C" w:rsidRPr="00513F8D" w:rsidRDefault="004E2D0C" w:rsidP="004E2D0C">
            <w:pPr>
              <w:suppressAutoHyphens w:val="0"/>
              <w:spacing w:after="160" w:line="259" w:lineRule="auto"/>
              <w:ind w:right="-198"/>
              <w:rPr>
                <w:rFonts w:eastAsia="Arial"/>
                <w:b/>
                <w:bCs/>
                <w:sz w:val="22"/>
                <w:szCs w:val="22"/>
                <w:shd w:val="clear" w:color="auto" w:fill="FFFFFF"/>
              </w:rPr>
            </w:pPr>
            <w:r w:rsidRPr="00513F8D">
              <w:rPr>
                <w:rFonts w:eastAsia="Arial"/>
                <w:b/>
                <w:bCs/>
                <w:sz w:val="22"/>
                <w:szCs w:val="22"/>
                <w:shd w:val="clear" w:color="auto" w:fill="FFFFFF"/>
              </w:rPr>
              <w:t>Ποσότητα</w:t>
            </w:r>
          </w:p>
        </w:tc>
      </w:tr>
      <w:tr w:rsidR="004E2D0C" w:rsidRPr="00513F8D" w14:paraId="403A2C9F" w14:textId="77777777" w:rsidTr="004E2D0C">
        <w:trPr>
          <w:trHeight w:val="20"/>
        </w:trPr>
        <w:tc>
          <w:tcPr>
            <w:tcW w:w="4106" w:type="dxa"/>
            <w:hideMark/>
          </w:tcPr>
          <w:p w14:paraId="50C3ECB8" w14:textId="77777777" w:rsidR="004E2D0C" w:rsidRPr="00513F8D" w:rsidRDefault="004E2D0C" w:rsidP="004E2D0C">
            <w:pPr>
              <w:suppressAutoHyphens w:val="0"/>
              <w:spacing w:after="160" w:line="259" w:lineRule="auto"/>
              <w:rPr>
                <w:rFonts w:eastAsia="Arial"/>
                <w:sz w:val="22"/>
                <w:szCs w:val="22"/>
                <w:shd w:val="clear" w:color="auto" w:fill="FFFFFF"/>
              </w:rPr>
            </w:pPr>
            <w:r w:rsidRPr="00513F8D">
              <w:rPr>
                <w:rFonts w:eastAsia="Arial"/>
                <w:sz w:val="22"/>
                <w:szCs w:val="22"/>
                <w:shd w:val="clear" w:color="auto" w:fill="FFFFFF"/>
              </w:rPr>
              <w:t>Γραφείο εργασίας 1600χ800</w:t>
            </w:r>
          </w:p>
        </w:tc>
        <w:tc>
          <w:tcPr>
            <w:tcW w:w="1849" w:type="dxa"/>
            <w:noWrap/>
            <w:hideMark/>
          </w:tcPr>
          <w:p w14:paraId="075D2923"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553" w:type="dxa"/>
            <w:noWrap/>
            <w:hideMark/>
          </w:tcPr>
          <w:p w14:paraId="1BFFD279"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r w:rsidRPr="00513F8D">
              <w:rPr>
                <w:rFonts w:eastAsia="Arial"/>
                <w:sz w:val="22"/>
                <w:szCs w:val="22"/>
                <w:shd w:val="clear" w:color="auto" w:fill="FFFFFF"/>
              </w:rPr>
              <w:t>1</w:t>
            </w:r>
          </w:p>
        </w:tc>
      </w:tr>
      <w:tr w:rsidR="004E2D0C" w:rsidRPr="00513F8D" w14:paraId="0E61B244" w14:textId="77777777" w:rsidTr="004E2D0C">
        <w:trPr>
          <w:trHeight w:val="20"/>
        </w:trPr>
        <w:tc>
          <w:tcPr>
            <w:tcW w:w="4106" w:type="dxa"/>
            <w:hideMark/>
          </w:tcPr>
          <w:p w14:paraId="12CEA03D" w14:textId="77777777" w:rsidR="004E2D0C" w:rsidRPr="00513F8D" w:rsidRDefault="004E2D0C" w:rsidP="004E2D0C">
            <w:pPr>
              <w:suppressAutoHyphens w:val="0"/>
              <w:spacing w:after="160" w:line="259" w:lineRule="auto"/>
              <w:rPr>
                <w:rFonts w:eastAsia="Arial"/>
                <w:b/>
                <w:bCs/>
                <w:sz w:val="22"/>
                <w:szCs w:val="22"/>
                <w:shd w:val="clear" w:color="auto" w:fill="FFFFFF"/>
              </w:rPr>
            </w:pPr>
            <w:r w:rsidRPr="00513F8D">
              <w:rPr>
                <w:rFonts w:eastAsia="Arial"/>
                <w:b/>
                <w:bCs/>
                <w:sz w:val="22"/>
                <w:szCs w:val="22"/>
                <w:shd w:val="clear" w:color="auto" w:fill="FFFFFF"/>
              </w:rPr>
              <w:t xml:space="preserve">Τροχήλατη </w:t>
            </w:r>
            <w:proofErr w:type="spellStart"/>
            <w:r w:rsidRPr="00513F8D">
              <w:rPr>
                <w:rFonts w:eastAsia="Arial"/>
                <w:b/>
                <w:bCs/>
                <w:sz w:val="22"/>
                <w:szCs w:val="22"/>
                <w:shd w:val="clear" w:color="auto" w:fill="FFFFFF"/>
              </w:rPr>
              <w:t>Συρταριέρα</w:t>
            </w:r>
            <w:proofErr w:type="spellEnd"/>
            <w:r w:rsidRPr="00513F8D">
              <w:rPr>
                <w:rFonts w:eastAsia="Arial"/>
                <w:b/>
                <w:bCs/>
                <w:sz w:val="22"/>
                <w:szCs w:val="22"/>
                <w:shd w:val="clear" w:color="auto" w:fill="FFFFFF"/>
              </w:rPr>
              <w:t xml:space="preserve"> Μελαμίνης</w:t>
            </w:r>
            <w:r w:rsidRPr="00513F8D">
              <w:rPr>
                <w:rFonts w:eastAsia="Arial"/>
                <w:sz w:val="22"/>
                <w:szCs w:val="22"/>
                <w:shd w:val="clear" w:color="auto" w:fill="FFFFFF"/>
              </w:rPr>
              <w:t xml:space="preserve"> (Μήκος 589mm), Μολυβοθήκη &amp; 3 Συρτάρια, Γκρι Ασημί F509 (όλη)</w:t>
            </w:r>
          </w:p>
        </w:tc>
        <w:tc>
          <w:tcPr>
            <w:tcW w:w="1849" w:type="dxa"/>
            <w:noWrap/>
            <w:hideMark/>
          </w:tcPr>
          <w:p w14:paraId="1BE5FAC9"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553" w:type="dxa"/>
            <w:noWrap/>
            <w:hideMark/>
          </w:tcPr>
          <w:p w14:paraId="60D2B474"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r w:rsidRPr="00513F8D">
              <w:rPr>
                <w:rFonts w:eastAsia="Arial"/>
                <w:sz w:val="22"/>
                <w:szCs w:val="22"/>
                <w:shd w:val="clear" w:color="auto" w:fill="FFFFFF"/>
              </w:rPr>
              <w:t>2</w:t>
            </w:r>
          </w:p>
        </w:tc>
      </w:tr>
      <w:tr w:rsidR="004E2D0C" w:rsidRPr="00513F8D" w14:paraId="7B932DA6" w14:textId="77777777" w:rsidTr="004E2D0C">
        <w:trPr>
          <w:trHeight w:val="20"/>
        </w:trPr>
        <w:tc>
          <w:tcPr>
            <w:tcW w:w="4106" w:type="dxa"/>
            <w:hideMark/>
          </w:tcPr>
          <w:p w14:paraId="5500924D" w14:textId="77777777" w:rsidR="004E2D0C" w:rsidRPr="00513F8D" w:rsidRDefault="004E2D0C" w:rsidP="004E2D0C">
            <w:pPr>
              <w:suppressAutoHyphens w:val="0"/>
              <w:spacing w:after="160" w:line="259" w:lineRule="auto"/>
              <w:rPr>
                <w:rFonts w:eastAsia="Arial"/>
                <w:b/>
                <w:bCs/>
                <w:sz w:val="22"/>
                <w:szCs w:val="22"/>
                <w:shd w:val="clear" w:color="auto" w:fill="FFFFFF"/>
              </w:rPr>
            </w:pPr>
            <w:r w:rsidRPr="00513F8D">
              <w:rPr>
                <w:rFonts w:eastAsia="Arial"/>
                <w:b/>
                <w:bCs/>
                <w:sz w:val="22"/>
                <w:szCs w:val="22"/>
                <w:shd w:val="clear" w:color="auto" w:fill="FFFFFF"/>
              </w:rPr>
              <w:t>Υποπόδιο</w:t>
            </w:r>
          </w:p>
        </w:tc>
        <w:tc>
          <w:tcPr>
            <w:tcW w:w="1849" w:type="dxa"/>
            <w:noWrap/>
            <w:hideMark/>
          </w:tcPr>
          <w:p w14:paraId="11F96546"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553" w:type="dxa"/>
            <w:noWrap/>
            <w:hideMark/>
          </w:tcPr>
          <w:p w14:paraId="27AEE4FB"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r w:rsidRPr="00513F8D">
              <w:rPr>
                <w:rFonts w:eastAsia="Arial"/>
                <w:sz w:val="22"/>
                <w:szCs w:val="22"/>
                <w:shd w:val="clear" w:color="auto" w:fill="FFFFFF"/>
              </w:rPr>
              <w:t>2</w:t>
            </w:r>
          </w:p>
        </w:tc>
      </w:tr>
      <w:tr w:rsidR="004E2D0C" w:rsidRPr="00513F8D" w14:paraId="70C703BB" w14:textId="77777777" w:rsidTr="004E2D0C">
        <w:trPr>
          <w:trHeight w:val="20"/>
        </w:trPr>
        <w:tc>
          <w:tcPr>
            <w:tcW w:w="4106" w:type="dxa"/>
            <w:hideMark/>
          </w:tcPr>
          <w:p w14:paraId="584B298C" w14:textId="77777777" w:rsidR="004E2D0C" w:rsidRPr="00513F8D" w:rsidRDefault="004E2D0C" w:rsidP="004E2D0C">
            <w:pPr>
              <w:suppressAutoHyphens w:val="0"/>
              <w:spacing w:after="160" w:line="259" w:lineRule="auto"/>
              <w:rPr>
                <w:rFonts w:eastAsia="Arial"/>
                <w:b/>
                <w:bCs/>
                <w:sz w:val="22"/>
                <w:szCs w:val="22"/>
                <w:shd w:val="clear" w:color="auto" w:fill="FFFFFF"/>
              </w:rPr>
            </w:pPr>
            <w:r w:rsidRPr="00513F8D">
              <w:rPr>
                <w:rFonts w:eastAsia="Arial"/>
                <w:b/>
                <w:bCs/>
                <w:sz w:val="22"/>
                <w:szCs w:val="22"/>
                <w:shd w:val="clear" w:color="auto" w:fill="FFFFFF"/>
              </w:rPr>
              <w:t>Βιβλιοθήκες Μελαμίνης Ημίκλειστες</w:t>
            </w:r>
            <w:r w:rsidRPr="00513F8D">
              <w:rPr>
                <w:rFonts w:eastAsia="Arial"/>
                <w:sz w:val="22"/>
                <w:szCs w:val="22"/>
                <w:shd w:val="clear" w:color="auto" w:fill="FFFFFF"/>
              </w:rPr>
              <w:t xml:space="preserve">, 800 X 2000 Η, Τύπος Χερουλιού Πλαστικό </w:t>
            </w:r>
            <w:proofErr w:type="spellStart"/>
            <w:r w:rsidRPr="00513F8D">
              <w:rPr>
                <w:rFonts w:eastAsia="Arial"/>
                <w:sz w:val="22"/>
                <w:szCs w:val="22"/>
                <w:shd w:val="clear" w:color="auto" w:fill="FFFFFF"/>
              </w:rPr>
              <w:lastRenderedPageBreak/>
              <w:t>Ανθρακί</w:t>
            </w:r>
            <w:proofErr w:type="spellEnd"/>
            <w:r w:rsidRPr="00513F8D">
              <w:rPr>
                <w:rFonts w:eastAsia="Arial"/>
                <w:sz w:val="22"/>
                <w:szCs w:val="22"/>
                <w:shd w:val="clear" w:color="auto" w:fill="FFFFFF"/>
              </w:rPr>
              <w:t xml:space="preserve">, Χωρίς </w:t>
            </w:r>
            <w:proofErr w:type="spellStart"/>
            <w:r w:rsidRPr="00513F8D">
              <w:rPr>
                <w:rFonts w:eastAsia="Arial"/>
                <w:sz w:val="22"/>
                <w:szCs w:val="22"/>
                <w:shd w:val="clear" w:color="auto" w:fill="FFFFFF"/>
              </w:rPr>
              <w:t>Υαλοθήρες</w:t>
            </w:r>
            <w:proofErr w:type="spellEnd"/>
            <w:r w:rsidRPr="00513F8D">
              <w:rPr>
                <w:rFonts w:eastAsia="Arial"/>
                <w:sz w:val="22"/>
                <w:szCs w:val="22"/>
                <w:shd w:val="clear" w:color="auto" w:fill="FFFFFF"/>
              </w:rPr>
              <w:t xml:space="preserve">,  Χρώμα </w:t>
            </w:r>
            <w:proofErr w:type="spellStart"/>
            <w:r w:rsidRPr="00513F8D">
              <w:rPr>
                <w:rFonts w:eastAsia="Arial"/>
                <w:sz w:val="22"/>
                <w:szCs w:val="22"/>
                <w:shd w:val="clear" w:color="auto" w:fill="FFFFFF"/>
              </w:rPr>
              <w:t>Κασώματος</w:t>
            </w:r>
            <w:proofErr w:type="spellEnd"/>
            <w:r w:rsidRPr="00513F8D">
              <w:rPr>
                <w:rFonts w:eastAsia="Arial"/>
                <w:sz w:val="22"/>
                <w:szCs w:val="22"/>
                <w:shd w:val="clear" w:color="auto" w:fill="FFFFFF"/>
              </w:rPr>
              <w:t xml:space="preserve"> Μελαμίνης : Γκρι Ασημί F509, Χρώμα Μελαμίνης σε Πόρτες &amp; Καπάκια : Υπόλευκο U775</w:t>
            </w:r>
          </w:p>
        </w:tc>
        <w:tc>
          <w:tcPr>
            <w:tcW w:w="1849" w:type="dxa"/>
            <w:noWrap/>
            <w:hideMark/>
          </w:tcPr>
          <w:p w14:paraId="5685BD98"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lastRenderedPageBreak/>
              <w:t>τμχ</w:t>
            </w:r>
            <w:proofErr w:type="spellEnd"/>
          </w:p>
        </w:tc>
        <w:tc>
          <w:tcPr>
            <w:tcW w:w="1553" w:type="dxa"/>
            <w:noWrap/>
            <w:hideMark/>
          </w:tcPr>
          <w:p w14:paraId="63C752F9"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r w:rsidRPr="00513F8D">
              <w:rPr>
                <w:rFonts w:eastAsia="Arial"/>
                <w:sz w:val="22"/>
                <w:szCs w:val="22"/>
                <w:shd w:val="clear" w:color="auto" w:fill="FFFFFF"/>
              </w:rPr>
              <w:t>1</w:t>
            </w:r>
          </w:p>
        </w:tc>
      </w:tr>
      <w:tr w:rsidR="004E2D0C" w:rsidRPr="00513F8D" w14:paraId="63F9A2C2" w14:textId="77777777" w:rsidTr="004E2D0C">
        <w:trPr>
          <w:trHeight w:val="20"/>
        </w:trPr>
        <w:tc>
          <w:tcPr>
            <w:tcW w:w="4106" w:type="dxa"/>
            <w:hideMark/>
          </w:tcPr>
          <w:p w14:paraId="1DE6FEA4" w14:textId="77777777" w:rsidR="004E2D0C" w:rsidRPr="00513F8D" w:rsidRDefault="004E2D0C" w:rsidP="004E2D0C">
            <w:pPr>
              <w:suppressAutoHyphens w:val="0"/>
              <w:spacing w:after="160" w:line="259" w:lineRule="auto"/>
              <w:rPr>
                <w:rFonts w:eastAsia="Arial"/>
                <w:b/>
                <w:bCs/>
                <w:sz w:val="22"/>
                <w:szCs w:val="22"/>
                <w:shd w:val="clear" w:color="auto" w:fill="FFFFFF"/>
              </w:rPr>
            </w:pPr>
            <w:r w:rsidRPr="00513F8D">
              <w:rPr>
                <w:rFonts w:eastAsia="Arial"/>
                <w:b/>
                <w:bCs/>
                <w:sz w:val="22"/>
                <w:szCs w:val="22"/>
                <w:shd w:val="clear" w:color="auto" w:fill="FFFFFF"/>
              </w:rPr>
              <w:t>Βιβλιοθήκες Μελαμίνης Ανοικτές</w:t>
            </w:r>
            <w:r w:rsidRPr="00513F8D">
              <w:rPr>
                <w:rFonts w:eastAsia="Arial"/>
                <w:sz w:val="22"/>
                <w:szCs w:val="22"/>
                <w:shd w:val="clear" w:color="auto" w:fill="FFFFFF"/>
              </w:rPr>
              <w:t>, 400 X 2000 H, Γκρι Ασημί F509</w:t>
            </w:r>
          </w:p>
        </w:tc>
        <w:tc>
          <w:tcPr>
            <w:tcW w:w="1849" w:type="dxa"/>
            <w:noWrap/>
            <w:hideMark/>
          </w:tcPr>
          <w:p w14:paraId="41C3AE06"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553" w:type="dxa"/>
            <w:noWrap/>
            <w:hideMark/>
          </w:tcPr>
          <w:p w14:paraId="0AF7EADC"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r w:rsidRPr="00513F8D">
              <w:rPr>
                <w:rFonts w:eastAsia="Arial"/>
                <w:sz w:val="22"/>
                <w:szCs w:val="22"/>
                <w:shd w:val="clear" w:color="auto" w:fill="FFFFFF"/>
              </w:rPr>
              <w:t>1</w:t>
            </w:r>
          </w:p>
        </w:tc>
      </w:tr>
      <w:tr w:rsidR="004E2D0C" w:rsidRPr="00513F8D" w14:paraId="767A5271" w14:textId="77777777" w:rsidTr="004E2D0C">
        <w:trPr>
          <w:trHeight w:val="20"/>
        </w:trPr>
        <w:tc>
          <w:tcPr>
            <w:tcW w:w="4106" w:type="dxa"/>
            <w:hideMark/>
          </w:tcPr>
          <w:p w14:paraId="7AE5C616" w14:textId="77777777" w:rsidR="004E2D0C" w:rsidRPr="00513F8D" w:rsidRDefault="004E2D0C" w:rsidP="004E2D0C">
            <w:pPr>
              <w:suppressAutoHyphens w:val="0"/>
              <w:spacing w:after="160" w:line="259" w:lineRule="auto"/>
              <w:rPr>
                <w:rFonts w:eastAsia="Arial"/>
                <w:b/>
                <w:bCs/>
                <w:sz w:val="22"/>
                <w:szCs w:val="22"/>
                <w:shd w:val="clear" w:color="auto" w:fill="FFFFFF"/>
              </w:rPr>
            </w:pPr>
            <w:r w:rsidRPr="00513F8D">
              <w:rPr>
                <w:rFonts w:eastAsia="Arial"/>
                <w:b/>
                <w:bCs/>
                <w:sz w:val="22"/>
                <w:szCs w:val="22"/>
                <w:shd w:val="clear" w:color="auto" w:fill="FFFFFF"/>
              </w:rPr>
              <w:t>Καλόγηροι γραφείων</w:t>
            </w:r>
            <w:r w:rsidRPr="00513F8D">
              <w:rPr>
                <w:rFonts w:eastAsia="Arial"/>
                <w:sz w:val="22"/>
                <w:szCs w:val="22"/>
                <w:shd w:val="clear" w:color="auto" w:fill="FFFFFF"/>
              </w:rPr>
              <w:t>, Μαύρος Καλόγηρος,</w:t>
            </w:r>
          </w:p>
        </w:tc>
        <w:tc>
          <w:tcPr>
            <w:tcW w:w="1849" w:type="dxa"/>
            <w:noWrap/>
            <w:hideMark/>
          </w:tcPr>
          <w:p w14:paraId="5BED437C"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553" w:type="dxa"/>
            <w:noWrap/>
            <w:hideMark/>
          </w:tcPr>
          <w:p w14:paraId="3842D1E0"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r w:rsidRPr="00513F8D">
              <w:rPr>
                <w:rFonts w:eastAsia="Arial"/>
                <w:sz w:val="22"/>
                <w:szCs w:val="22"/>
                <w:shd w:val="clear" w:color="auto" w:fill="FFFFFF"/>
              </w:rPr>
              <w:t>1</w:t>
            </w:r>
          </w:p>
        </w:tc>
      </w:tr>
      <w:tr w:rsidR="004E2D0C" w:rsidRPr="00513F8D" w14:paraId="4DFA1714" w14:textId="77777777" w:rsidTr="004E2D0C">
        <w:trPr>
          <w:trHeight w:val="20"/>
        </w:trPr>
        <w:tc>
          <w:tcPr>
            <w:tcW w:w="4106" w:type="dxa"/>
            <w:hideMark/>
          </w:tcPr>
          <w:p w14:paraId="4DB9B19C" w14:textId="77777777" w:rsidR="004E2D0C" w:rsidRPr="00513F8D" w:rsidRDefault="004E2D0C" w:rsidP="004E2D0C">
            <w:pPr>
              <w:suppressAutoHyphens w:val="0"/>
              <w:spacing w:after="160" w:line="259" w:lineRule="auto"/>
              <w:rPr>
                <w:rFonts w:eastAsia="Arial"/>
                <w:sz w:val="22"/>
                <w:szCs w:val="22"/>
                <w:shd w:val="clear" w:color="auto" w:fill="FFFFFF"/>
              </w:rPr>
            </w:pPr>
            <w:r w:rsidRPr="00513F8D">
              <w:rPr>
                <w:rFonts w:eastAsia="Arial"/>
                <w:sz w:val="22"/>
                <w:szCs w:val="22"/>
                <w:shd w:val="clear" w:color="auto" w:fill="FFFFFF"/>
              </w:rPr>
              <w:t>Καρέκλες γραφείου</w:t>
            </w:r>
          </w:p>
        </w:tc>
        <w:tc>
          <w:tcPr>
            <w:tcW w:w="1849" w:type="dxa"/>
            <w:noWrap/>
            <w:hideMark/>
          </w:tcPr>
          <w:p w14:paraId="67DF918D"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553" w:type="dxa"/>
            <w:noWrap/>
            <w:hideMark/>
          </w:tcPr>
          <w:p w14:paraId="06DFACF0"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r w:rsidRPr="00513F8D">
              <w:rPr>
                <w:rFonts w:eastAsia="Arial"/>
                <w:sz w:val="22"/>
                <w:szCs w:val="22"/>
                <w:shd w:val="clear" w:color="auto" w:fill="FFFFFF"/>
              </w:rPr>
              <w:t>1</w:t>
            </w:r>
          </w:p>
        </w:tc>
      </w:tr>
    </w:tbl>
    <w:p w14:paraId="0E543455" w14:textId="77777777" w:rsidR="004E2D0C" w:rsidRDefault="004E2D0C" w:rsidP="004E2D0C">
      <w:pPr>
        <w:suppressAutoHyphens w:val="0"/>
        <w:spacing w:after="160" w:line="259" w:lineRule="auto"/>
        <w:ind w:right="-198"/>
        <w:rPr>
          <w:rFonts w:eastAsia="Arial"/>
          <w:sz w:val="22"/>
          <w:szCs w:val="22"/>
          <w:shd w:val="clear" w:color="auto" w:fill="FFFFFF"/>
        </w:rPr>
      </w:pPr>
    </w:p>
    <w:tbl>
      <w:tblPr>
        <w:tblStyle w:val="a5"/>
        <w:tblW w:w="0" w:type="auto"/>
        <w:tblLook w:val="04A0" w:firstRow="1" w:lastRow="0" w:firstColumn="1" w:lastColumn="0" w:noHBand="0" w:noVBand="1"/>
      </w:tblPr>
      <w:tblGrid>
        <w:gridCol w:w="4673"/>
        <w:gridCol w:w="1296"/>
        <w:gridCol w:w="1539"/>
      </w:tblGrid>
      <w:tr w:rsidR="004E2D0C" w:rsidRPr="00513F8D" w14:paraId="60CC3BEC" w14:textId="77777777" w:rsidTr="004E2D0C">
        <w:trPr>
          <w:trHeight w:val="20"/>
        </w:trPr>
        <w:tc>
          <w:tcPr>
            <w:tcW w:w="4673" w:type="dxa"/>
            <w:hideMark/>
          </w:tcPr>
          <w:p w14:paraId="4F686118" w14:textId="77777777" w:rsidR="004E2D0C" w:rsidRPr="00513F8D" w:rsidRDefault="004E2D0C" w:rsidP="004E2D0C">
            <w:pPr>
              <w:suppressAutoHyphens w:val="0"/>
              <w:spacing w:after="160" w:line="259" w:lineRule="auto"/>
              <w:ind w:right="-198"/>
              <w:rPr>
                <w:rFonts w:eastAsia="Arial"/>
                <w:b/>
                <w:bCs/>
                <w:sz w:val="22"/>
                <w:szCs w:val="22"/>
                <w:shd w:val="clear" w:color="auto" w:fill="FFFFFF"/>
              </w:rPr>
            </w:pPr>
            <w:r>
              <w:rPr>
                <w:rFonts w:eastAsia="Arial"/>
                <w:sz w:val="22"/>
                <w:szCs w:val="22"/>
                <w:shd w:val="clear" w:color="auto" w:fill="FFFFFF"/>
              </w:rPr>
              <w:br w:type="page"/>
            </w:r>
            <w:r w:rsidRPr="00513F8D">
              <w:rPr>
                <w:rFonts w:eastAsia="Arial"/>
                <w:b/>
                <w:bCs/>
                <w:sz w:val="22"/>
                <w:szCs w:val="22"/>
                <w:shd w:val="clear" w:color="auto" w:fill="FFFFFF"/>
              </w:rPr>
              <w:t xml:space="preserve">ΤΜΗΜΑ ΠΡΑΣΙΝΟΥ </w:t>
            </w:r>
          </w:p>
        </w:tc>
        <w:tc>
          <w:tcPr>
            <w:tcW w:w="1296" w:type="dxa"/>
            <w:noWrap/>
            <w:hideMark/>
          </w:tcPr>
          <w:p w14:paraId="7261A2BE" w14:textId="77777777" w:rsidR="004E2D0C" w:rsidRPr="00513F8D" w:rsidRDefault="004E2D0C" w:rsidP="004E2D0C">
            <w:pPr>
              <w:suppressAutoHyphens w:val="0"/>
              <w:spacing w:after="160" w:line="259" w:lineRule="auto"/>
              <w:ind w:right="-198"/>
              <w:rPr>
                <w:rFonts w:eastAsia="Arial"/>
                <w:sz w:val="22"/>
                <w:szCs w:val="22"/>
                <w:shd w:val="clear" w:color="auto" w:fill="FFFFFF"/>
              </w:rPr>
            </w:pPr>
            <w:r w:rsidRPr="00513F8D">
              <w:rPr>
                <w:rFonts w:eastAsia="Arial"/>
                <w:sz w:val="22"/>
                <w:szCs w:val="22"/>
                <w:shd w:val="clear" w:color="auto" w:fill="FFFFFF"/>
              </w:rPr>
              <w:t> </w:t>
            </w:r>
          </w:p>
        </w:tc>
        <w:tc>
          <w:tcPr>
            <w:tcW w:w="1539" w:type="dxa"/>
            <w:noWrap/>
            <w:hideMark/>
          </w:tcPr>
          <w:p w14:paraId="26AD48BD" w14:textId="77777777" w:rsidR="004E2D0C" w:rsidRPr="00513F8D" w:rsidRDefault="004E2D0C" w:rsidP="004E2D0C">
            <w:pPr>
              <w:suppressAutoHyphens w:val="0"/>
              <w:spacing w:after="160" w:line="259" w:lineRule="auto"/>
              <w:ind w:right="-198"/>
              <w:rPr>
                <w:rFonts w:eastAsia="Arial"/>
                <w:sz w:val="22"/>
                <w:szCs w:val="22"/>
                <w:shd w:val="clear" w:color="auto" w:fill="FFFFFF"/>
              </w:rPr>
            </w:pPr>
            <w:r w:rsidRPr="00513F8D">
              <w:rPr>
                <w:rFonts w:eastAsia="Arial"/>
                <w:sz w:val="22"/>
                <w:szCs w:val="22"/>
                <w:shd w:val="clear" w:color="auto" w:fill="FFFFFF"/>
              </w:rPr>
              <w:t> </w:t>
            </w:r>
          </w:p>
        </w:tc>
      </w:tr>
      <w:tr w:rsidR="004E2D0C" w:rsidRPr="00513F8D" w14:paraId="2F10DA2B" w14:textId="77777777" w:rsidTr="004E2D0C">
        <w:trPr>
          <w:trHeight w:val="20"/>
        </w:trPr>
        <w:tc>
          <w:tcPr>
            <w:tcW w:w="4673" w:type="dxa"/>
            <w:hideMark/>
          </w:tcPr>
          <w:p w14:paraId="1623AE98" w14:textId="77777777" w:rsidR="004E2D0C" w:rsidRPr="00513F8D" w:rsidRDefault="004E2D0C" w:rsidP="004E2D0C">
            <w:pPr>
              <w:suppressAutoHyphens w:val="0"/>
              <w:spacing w:after="160" w:line="259" w:lineRule="auto"/>
              <w:ind w:right="-198"/>
              <w:rPr>
                <w:rFonts w:eastAsia="Arial"/>
                <w:b/>
                <w:bCs/>
                <w:sz w:val="22"/>
                <w:szCs w:val="22"/>
                <w:shd w:val="clear" w:color="auto" w:fill="FFFFFF"/>
              </w:rPr>
            </w:pPr>
            <w:r w:rsidRPr="00513F8D">
              <w:rPr>
                <w:rFonts w:eastAsia="Arial"/>
                <w:b/>
                <w:bCs/>
                <w:sz w:val="22"/>
                <w:szCs w:val="22"/>
                <w:shd w:val="clear" w:color="auto" w:fill="FFFFFF"/>
              </w:rPr>
              <w:t xml:space="preserve">Περιγραφή υπό προμήθεια ειδών </w:t>
            </w:r>
          </w:p>
        </w:tc>
        <w:tc>
          <w:tcPr>
            <w:tcW w:w="1296" w:type="dxa"/>
            <w:hideMark/>
          </w:tcPr>
          <w:p w14:paraId="71EDB93C" w14:textId="77777777" w:rsidR="004E2D0C" w:rsidRPr="00513F8D" w:rsidRDefault="004E2D0C" w:rsidP="004E2D0C">
            <w:pPr>
              <w:suppressAutoHyphens w:val="0"/>
              <w:spacing w:after="160" w:line="259" w:lineRule="auto"/>
              <w:ind w:right="-198"/>
              <w:rPr>
                <w:rFonts w:eastAsia="Arial"/>
                <w:b/>
                <w:bCs/>
                <w:sz w:val="22"/>
                <w:szCs w:val="22"/>
                <w:shd w:val="clear" w:color="auto" w:fill="FFFFFF"/>
              </w:rPr>
            </w:pPr>
            <w:r w:rsidRPr="00513F8D">
              <w:rPr>
                <w:rFonts w:eastAsia="Arial"/>
                <w:b/>
                <w:bCs/>
                <w:sz w:val="22"/>
                <w:szCs w:val="22"/>
                <w:shd w:val="clear" w:color="auto" w:fill="FFFFFF"/>
              </w:rPr>
              <w:t>Μονάδα Μέτρησης</w:t>
            </w:r>
          </w:p>
        </w:tc>
        <w:tc>
          <w:tcPr>
            <w:tcW w:w="1539" w:type="dxa"/>
            <w:hideMark/>
          </w:tcPr>
          <w:p w14:paraId="47E81F98" w14:textId="77777777" w:rsidR="004E2D0C" w:rsidRPr="00513F8D" w:rsidRDefault="004E2D0C" w:rsidP="004E2D0C">
            <w:pPr>
              <w:suppressAutoHyphens w:val="0"/>
              <w:spacing w:after="160" w:line="259" w:lineRule="auto"/>
              <w:ind w:right="-198"/>
              <w:rPr>
                <w:rFonts w:eastAsia="Arial"/>
                <w:b/>
                <w:bCs/>
                <w:sz w:val="22"/>
                <w:szCs w:val="22"/>
                <w:shd w:val="clear" w:color="auto" w:fill="FFFFFF"/>
              </w:rPr>
            </w:pPr>
            <w:r w:rsidRPr="00513F8D">
              <w:rPr>
                <w:rFonts w:eastAsia="Arial"/>
                <w:b/>
                <w:bCs/>
                <w:sz w:val="22"/>
                <w:szCs w:val="22"/>
                <w:shd w:val="clear" w:color="auto" w:fill="FFFFFF"/>
              </w:rPr>
              <w:t>Ποσότητα</w:t>
            </w:r>
          </w:p>
        </w:tc>
      </w:tr>
      <w:tr w:rsidR="004E2D0C" w:rsidRPr="00513F8D" w14:paraId="5F517B3C" w14:textId="77777777" w:rsidTr="004E2D0C">
        <w:trPr>
          <w:trHeight w:val="20"/>
        </w:trPr>
        <w:tc>
          <w:tcPr>
            <w:tcW w:w="4673" w:type="dxa"/>
            <w:hideMark/>
          </w:tcPr>
          <w:p w14:paraId="348E7631" w14:textId="77777777" w:rsidR="004E2D0C" w:rsidRPr="00513F8D" w:rsidRDefault="004E2D0C" w:rsidP="004E2D0C">
            <w:pPr>
              <w:suppressAutoHyphens w:val="0"/>
              <w:spacing w:after="160" w:line="259" w:lineRule="auto"/>
              <w:ind w:right="85"/>
              <w:rPr>
                <w:rFonts w:eastAsia="Arial"/>
                <w:sz w:val="22"/>
                <w:szCs w:val="22"/>
                <w:shd w:val="clear" w:color="auto" w:fill="FFFFFF"/>
              </w:rPr>
            </w:pPr>
            <w:r w:rsidRPr="00513F8D">
              <w:rPr>
                <w:rFonts w:eastAsia="Arial"/>
                <w:sz w:val="22"/>
                <w:szCs w:val="22"/>
                <w:shd w:val="clear" w:color="auto" w:fill="FFFFFF"/>
              </w:rPr>
              <w:t xml:space="preserve">Βιβλιοθήκη κλειστή μελαμίνης 800mm x 2000mm, χρώματος φυσικός δρυς </w:t>
            </w:r>
          </w:p>
        </w:tc>
        <w:tc>
          <w:tcPr>
            <w:tcW w:w="1296" w:type="dxa"/>
            <w:noWrap/>
            <w:hideMark/>
          </w:tcPr>
          <w:p w14:paraId="58591615"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539" w:type="dxa"/>
            <w:noWrap/>
            <w:hideMark/>
          </w:tcPr>
          <w:p w14:paraId="6CB10D20"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r w:rsidRPr="00513F8D">
              <w:rPr>
                <w:rFonts w:eastAsia="Arial"/>
                <w:sz w:val="22"/>
                <w:szCs w:val="22"/>
                <w:shd w:val="clear" w:color="auto" w:fill="FFFFFF"/>
              </w:rPr>
              <w:t>2</w:t>
            </w:r>
          </w:p>
        </w:tc>
      </w:tr>
      <w:tr w:rsidR="004E2D0C" w:rsidRPr="00513F8D" w14:paraId="55B3ACD2" w14:textId="77777777" w:rsidTr="004E2D0C">
        <w:trPr>
          <w:trHeight w:val="20"/>
        </w:trPr>
        <w:tc>
          <w:tcPr>
            <w:tcW w:w="4673" w:type="dxa"/>
            <w:hideMark/>
          </w:tcPr>
          <w:p w14:paraId="53F19B51" w14:textId="77777777" w:rsidR="004E2D0C" w:rsidRPr="00513F8D" w:rsidRDefault="004E2D0C" w:rsidP="004E2D0C">
            <w:pPr>
              <w:suppressAutoHyphens w:val="0"/>
              <w:spacing w:after="160" w:line="259" w:lineRule="auto"/>
              <w:ind w:right="85"/>
              <w:rPr>
                <w:rFonts w:eastAsia="Arial"/>
                <w:sz w:val="22"/>
                <w:szCs w:val="22"/>
                <w:shd w:val="clear" w:color="auto" w:fill="FFFFFF"/>
              </w:rPr>
            </w:pPr>
            <w:r w:rsidRPr="00513F8D">
              <w:rPr>
                <w:rFonts w:eastAsia="Arial"/>
                <w:sz w:val="22"/>
                <w:szCs w:val="22"/>
                <w:shd w:val="clear" w:color="auto" w:fill="FFFFFF"/>
              </w:rPr>
              <w:t xml:space="preserve">Βιβλιοθήκη κλειστή μελαμίνης 800mm x 800mm, χρώματος φυσικός δρυς </w:t>
            </w:r>
          </w:p>
        </w:tc>
        <w:tc>
          <w:tcPr>
            <w:tcW w:w="1296" w:type="dxa"/>
            <w:noWrap/>
            <w:hideMark/>
          </w:tcPr>
          <w:p w14:paraId="76E04931"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539" w:type="dxa"/>
            <w:noWrap/>
            <w:hideMark/>
          </w:tcPr>
          <w:p w14:paraId="1564C3AE"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r w:rsidRPr="00513F8D">
              <w:rPr>
                <w:rFonts w:eastAsia="Arial"/>
                <w:sz w:val="22"/>
                <w:szCs w:val="22"/>
                <w:shd w:val="clear" w:color="auto" w:fill="FFFFFF"/>
              </w:rPr>
              <w:t>3</w:t>
            </w:r>
          </w:p>
        </w:tc>
      </w:tr>
      <w:tr w:rsidR="004E2D0C" w:rsidRPr="00513F8D" w14:paraId="2553CBED" w14:textId="77777777" w:rsidTr="004E2D0C">
        <w:trPr>
          <w:trHeight w:val="20"/>
        </w:trPr>
        <w:tc>
          <w:tcPr>
            <w:tcW w:w="4673" w:type="dxa"/>
            <w:hideMark/>
          </w:tcPr>
          <w:p w14:paraId="68F9E07C" w14:textId="77777777" w:rsidR="004E2D0C" w:rsidRPr="00513F8D" w:rsidRDefault="004E2D0C" w:rsidP="004E2D0C">
            <w:pPr>
              <w:suppressAutoHyphens w:val="0"/>
              <w:spacing w:after="160" w:line="259" w:lineRule="auto"/>
              <w:ind w:right="85"/>
              <w:rPr>
                <w:rFonts w:eastAsia="Arial"/>
                <w:sz w:val="22"/>
                <w:szCs w:val="22"/>
                <w:shd w:val="clear" w:color="auto" w:fill="FFFFFF"/>
              </w:rPr>
            </w:pPr>
            <w:r w:rsidRPr="00513F8D">
              <w:rPr>
                <w:rFonts w:eastAsia="Arial"/>
                <w:sz w:val="22"/>
                <w:szCs w:val="22"/>
                <w:shd w:val="clear" w:color="auto" w:fill="FFFFFF"/>
              </w:rPr>
              <w:t>Καρέκλες επισκέπτη</w:t>
            </w:r>
          </w:p>
        </w:tc>
        <w:tc>
          <w:tcPr>
            <w:tcW w:w="1296" w:type="dxa"/>
            <w:noWrap/>
            <w:hideMark/>
          </w:tcPr>
          <w:p w14:paraId="5525D9F9"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539" w:type="dxa"/>
            <w:noWrap/>
            <w:hideMark/>
          </w:tcPr>
          <w:p w14:paraId="28281900"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r w:rsidRPr="00513F8D">
              <w:rPr>
                <w:rFonts w:eastAsia="Arial"/>
                <w:sz w:val="22"/>
                <w:szCs w:val="22"/>
                <w:shd w:val="clear" w:color="auto" w:fill="FFFFFF"/>
              </w:rPr>
              <w:t>2</w:t>
            </w:r>
          </w:p>
        </w:tc>
      </w:tr>
      <w:tr w:rsidR="004E2D0C" w:rsidRPr="00513F8D" w14:paraId="3C8AC346" w14:textId="77777777" w:rsidTr="004E2D0C">
        <w:trPr>
          <w:trHeight w:val="20"/>
        </w:trPr>
        <w:tc>
          <w:tcPr>
            <w:tcW w:w="4673" w:type="dxa"/>
            <w:hideMark/>
          </w:tcPr>
          <w:p w14:paraId="1AC2FC0C" w14:textId="77777777" w:rsidR="004E2D0C" w:rsidRPr="00513F8D" w:rsidRDefault="004E2D0C" w:rsidP="004E2D0C">
            <w:pPr>
              <w:suppressAutoHyphens w:val="0"/>
              <w:spacing w:after="160" w:line="259" w:lineRule="auto"/>
              <w:ind w:right="85"/>
              <w:rPr>
                <w:rFonts w:eastAsia="Arial"/>
                <w:sz w:val="22"/>
                <w:szCs w:val="22"/>
                <w:shd w:val="clear" w:color="auto" w:fill="FFFFFF"/>
              </w:rPr>
            </w:pPr>
            <w:r w:rsidRPr="00513F8D">
              <w:rPr>
                <w:rFonts w:eastAsia="Arial"/>
                <w:sz w:val="22"/>
                <w:szCs w:val="22"/>
                <w:shd w:val="clear" w:color="auto" w:fill="FFFFFF"/>
              </w:rPr>
              <w:t xml:space="preserve">Τραπεζάκι αναμονής 600 x 600 x 400 H χρώματος φυσικός </w:t>
            </w:r>
            <w:proofErr w:type="spellStart"/>
            <w:r w:rsidRPr="00513F8D">
              <w:rPr>
                <w:rFonts w:eastAsia="Arial"/>
                <w:sz w:val="22"/>
                <w:szCs w:val="22"/>
                <w:shd w:val="clear" w:color="auto" w:fill="FFFFFF"/>
              </w:rPr>
              <w:t>δρύς</w:t>
            </w:r>
            <w:proofErr w:type="spellEnd"/>
          </w:p>
        </w:tc>
        <w:tc>
          <w:tcPr>
            <w:tcW w:w="1296" w:type="dxa"/>
            <w:noWrap/>
            <w:hideMark/>
          </w:tcPr>
          <w:p w14:paraId="454C0DA2"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539" w:type="dxa"/>
            <w:noWrap/>
            <w:hideMark/>
          </w:tcPr>
          <w:p w14:paraId="11B3DF50"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r w:rsidRPr="00513F8D">
              <w:rPr>
                <w:rFonts w:eastAsia="Arial"/>
                <w:sz w:val="22"/>
                <w:szCs w:val="22"/>
                <w:shd w:val="clear" w:color="auto" w:fill="FFFFFF"/>
              </w:rPr>
              <w:t>1</w:t>
            </w:r>
          </w:p>
        </w:tc>
      </w:tr>
    </w:tbl>
    <w:p w14:paraId="32722BA6" w14:textId="77777777" w:rsidR="004E2D0C" w:rsidRDefault="004E2D0C" w:rsidP="004E2D0C">
      <w:pPr>
        <w:suppressAutoHyphens w:val="0"/>
        <w:spacing w:after="160" w:line="259" w:lineRule="auto"/>
        <w:ind w:right="-198"/>
        <w:rPr>
          <w:rFonts w:eastAsia="Arial"/>
          <w:sz w:val="22"/>
          <w:szCs w:val="22"/>
          <w:shd w:val="clear" w:color="auto" w:fill="FFFFFF"/>
        </w:rPr>
      </w:pPr>
    </w:p>
    <w:tbl>
      <w:tblPr>
        <w:tblStyle w:val="a5"/>
        <w:tblW w:w="0" w:type="auto"/>
        <w:tblLook w:val="04A0" w:firstRow="1" w:lastRow="0" w:firstColumn="1" w:lastColumn="0" w:noHBand="0" w:noVBand="1"/>
      </w:tblPr>
      <w:tblGrid>
        <w:gridCol w:w="4673"/>
        <w:gridCol w:w="1276"/>
        <w:gridCol w:w="1559"/>
      </w:tblGrid>
      <w:tr w:rsidR="004E2D0C" w:rsidRPr="00513F8D" w14:paraId="3B4C661E" w14:textId="77777777" w:rsidTr="004E2D0C">
        <w:trPr>
          <w:trHeight w:val="20"/>
        </w:trPr>
        <w:tc>
          <w:tcPr>
            <w:tcW w:w="4673" w:type="dxa"/>
            <w:hideMark/>
          </w:tcPr>
          <w:p w14:paraId="61014343" w14:textId="77777777" w:rsidR="004E2D0C" w:rsidRPr="00513F8D" w:rsidRDefault="004E2D0C" w:rsidP="004E2D0C">
            <w:pPr>
              <w:suppressAutoHyphens w:val="0"/>
              <w:spacing w:after="160" w:line="259" w:lineRule="auto"/>
              <w:ind w:right="-198"/>
              <w:rPr>
                <w:rFonts w:eastAsia="Arial"/>
                <w:b/>
                <w:bCs/>
                <w:sz w:val="22"/>
                <w:szCs w:val="22"/>
                <w:shd w:val="clear" w:color="auto" w:fill="FFFFFF"/>
              </w:rPr>
            </w:pPr>
            <w:r w:rsidRPr="00513F8D">
              <w:rPr>
                <w:rFonts w:eastAsia="Arial"/>
                <w:b/>
                <w:bCs/>
                <w:sz w:val="22"/>
                <w:szCs w:val="22"/>
                <w:shd w:val="clear" w:color="auto" w:fill="FFFFFF"/>
              </w:rPr>
              <w:t xml:space="preserve">ΚΕΝΤΡΟ ΠΡΟΛΗΨΗΣ &amp; ΣΥΜΒΟΥΛ.ΣΤΑΘΜΟ ΓΙΑ ΤΗΝ ΑΝΟΙΑ </w:t>
            </w:r>
          </w:p>
        </w:tc>
        <w:tc>
          <w:tcPr>
            <w:tcW w:w="1276" w:type="dxa"/>
            <w:noWrap/>
            <w:hideMark/>
          </w:tcPr>
          <w:p w14:paraId="087E57E1" w14:textId="77777777" w:rsidR="004E2D0C" w:rsidRPr="00513F8D" w:rsidRDefault="004E2D0C" w:rsidP="004E2D0C">
            <w:pPr>
              <w:suppressAutoHyphens w:val="0"/>
              <w:spacing w:after="160" w:line="259" w:lineRule="auto"/>
              <w:ind w:right="-198"/>
              <w:rPr>
                <w:rFonts w:eastAsia="Arial"/>
                <w:sz w:val="22"/>
                <w:szCs w:val="22"/>
                <w:shd w:val="clear" w:color="auto" w:fill="FFFFFF"/>
              </w:rPr>
            </w:pPr>
            <w:r w:rsidRPr="00513F8D">
              <w:rPr>
                <w:rFonts w:eastAsia="Arial"/>
                <w:sz w:val="22"/>
                <w:szCs w:val="22"/>
                <w:shd w:val="clear" w:color="auto" w:fill="FFFFFF"/>
              </w:rPr>
              <w:t> </w:t>
            </w:r>
          </w:p>
        </w:tc>
        <w:tc>
          <w:tcPr>
            <w:tcW w:w="1559" w:type="dxa"/>
            <w:noWrap/>
            <w:hideMark/>
          </w:tcPr>
          <w:p w14:paraId="71FE13D9" w14:textId="77777777" w:rsidR="004E2D0C" w:rsidRPr="00513F8D" w:rsidRDefault="004E2D0C" w:rsidP="004E2D0C">
            <w:pPr>
              <w:suppressAutoHyphens w:val="0"/>
              <w:spacing w:after="160" w:line="259" w:lineRule="auto"/>
              <w:ind w:right="-198"/>
              <w:rPr>
                <w:rFonts w:eastAsia="Arial"/>
                <w:sz w:val="22"/>
                <w:szCs w:val="22"/>
                <w:shd w:val="clear" w:color="auto" w:fill="FFFFFF"/>
              </w:rPr>
            </w:pPr>
            <w:r w:rsidRPr="00513F8D">
              <w:rPr>
                <w:rFonts w:eastAsia="Arial"/>
                <w:sz w:val="22"/>
                <w:szCs w:val="22"/>
                <w:shd w:val="clear" w:color="auto" w:fill="FFFFFF"/>
              </w:rPr>
              <w:t> </w:t>
            </w:r>
          </w:p>
        </w:tc>
      </w:tr>
      <w:tr w:rsidR="004E2D0C" w:rsidRPr="00513F8D" w14:paraId="1B336AA4" w14:textId="77777777" w:rsidTr="004E2D0C">
        <w:trPr>
          <w:trHeight w:val="20"/>
        </w:trPr>
        <w:tc>
          <w:tcPr>
            <w:tcW w:w="4673" w:type="dxa"/>
            <w:hideMark/>
          </w:tcPr>
          <w:p w14:paraId="7CF65128" w14:textId="77777777" w:rsidR="004E2D0C" w:rsidRPr="00513F8D" w:rsidRDefault="004E2D0C" w:rsidP="004E2D0C">
            <w:pPr>
              <w:suppressAutoHyphens w:val="0"/>
              <w:spacing w:after="160" w:line="259" w:lineRule="auto"/>
              <w:ind w:right="-198"/>
              <w:rPr>
                <w:rFonts w:eastAsia="Arial"/>
                <w:b/>
                <w:bCs/>
                <w:sz w:val="22"/>
                <w:szCs w:val="22"/>
                <w:shd w:val="clear" w:color="auto" w:fill="FFFFFF"/>
              </w:rPr>
            </w:pPr>
            <w:r w:rsidRPr="00513F8D">
              <w:rPr>
                <w:rFonts w:eastAsia="Arial"/>
                <w:b/>
                <w:bCs/>
                <w:sz w:val="22"/>
                <w:szCs w:val="22"/>
                <w:shd w:val="clear" w:color="auto" w:fill="FFFFFF"/>
              </w:rPr>
              <w:t xml:space="preserve">Περιγραφή υπό προμήθεια ειδών </w:t>
            </w:r>
          </w:p>
        </w:tc>
        <w:tc>
          <w:tcPr>
            <w:tcW w:w="1276" w:type="dxa"/>
            <w:hideMark/>
          </w:tcPr>
          <w:p w14:paraId="10945795" w14:textId="77777777" w:rsidR="004E2D0C" w:rsidRPr="00513F8D" w:rsidRDefault="004E2D0C" w:rsidP="004E2D0C">
            <w:pPr>
              <w:suppressAutoHyphens w:val="0"/>
              <w:spacing w:after="160" w:line="259" w:lineRule="auto"/>
              <w:ind w:right="-198"/>
              <w:rPr>
                <w:rFonts w:eastAsia="Arial"/>
                <w:b/>
                <w:bCs/>
                <w:sz w:val="22"/>
                <w:szCs w:val="22"/>
                <w:shd w:val="clear" w:color="auto" w:fill="FFFFFF"/>
              </w:rPr>
            </w:pPr>
            <w:r w:rsidRPr="00513F8D">
              <w:rPr>
                <w:rFonts w:eastAsia="Arial"/>
                <w:b/>
                <w:bCs/>
                <w:sz w:val="22"/>
                <w:szCs w:val="22"/>
                <w:shd w:val="clear" w:color="auto" w:fill="FFFFFF"/>
              </w:rPr>
              <w:t>Μονάδα Μέτρησης</w:t>
            </w:r>
          </w:p>
        </w:tc>
        <w:tc>
          <w:tcPr>
            <w:tcW w:w="1559" w:type="dxa"/>
            <w:hideMark/>
          </w:tcPr>
          <w:p w14:paraId="25F09FE9" w14:textId="77777777" w:rsidR="004E2D0C" w:rsidRPr="00513F8D" w:rsidRDefault="004E2D0C" w:rsidP="004E2D0C">
            <w:pPr>
              <w:suppressAutoHyphens w:val="0"/>
              <w:spacing w:after="160" w:line="259" w:lineRule="auto"/>
              <w:ind w:right="-198"/>
              <w:rPr>
                <w:rFonts w:eastAsia="Arial"/>
                <w:b/>
                <w:bCs/>
                <w:sz w:val="22"/>
                <w:szCs w:val="22"/>
                <w:shd w:val="clear" w:color="auto" w:fill="FFFFFF"/>
              </w:rPr>
            </w:pPr>
            <w:r w:rsidRPr="00513F8D">
              <w:rPr>
                <w:rFonts w:eastAsia="Arial"/>
                <w:b/>
                <w:bCs/>
                <w:sz w:val="22"/>
                <w:szCs w:val="22"/>
                <w:shd w:val="clear" w:color="auto" w:fill="FFFFFF"/>
              </w:rPr>
              <w:t>Ποσότητα</w:t>
            </w:r>
          </w:p>
        </w:tc>
      </w:tr>
      <w:tr w:rsidR="004E2D0C" w:rsidRPr="00513F8D" w14:paraId="6684E9DE" w14:textId="77777777" w:rsidTr="004E2D0C">
        <w:trPr>
          <w:trHeight w:val="20"/>
        </w:trPr>
        <w:tc>
          <w:tcPr>
            <w:tcW w:w="4673" w:type="dxa"/>
            <w:hideMark/>
          </w:tcPr>
          <w:p w14:paraId="1E8EC383" w14:textId="77777777" w:rsidR="004E2D0C" w:rsidRPr="00513F8D" w:rsidRDefault="004E2D0C" w:rsidP="004E2D0C">
            <w:pPr>
              <w:suppressAutoHyphens w:val="0"/>
              <w:spacing w:after="160" w:line="259" w:lineRule="auto"/>
              <w:rPr>
                <w:rFonts w:eastAsia="Arial"/>
                <w:sz w:val="22"/>
                <w:szCs w:val="22"/>
                <w:shd w:val="clear" w:color="auto" w:fill="FFFFFF"/>
              </w:rPr>
            </w:pPr>
            <w:r w:rsidRPr="00513F8D">
              <w:rPr>
                <w:rFonts w:eastAsia="Arial"/>
                <w:sz w:val="22"/>
                <w:szCs w:val="22"/>
                <w:shd w:val="clear" w:color="auto" w:fill="FFFFFF"/>
              </w:rPr>
              <w:t xml:space="preserve">Τροχήλατες </w:t>
            </w:r>
            <w:proofErr w:type="spellStart"/>
            <w:r w:rsidRPr="00513F8D">
              <w:rPr>
                <w:rFonts w:eastAsia="Arial"/>
                <w:sz w:val="22"/>
                <w:szCs w:val="22"/>
                <w:shd w:val="clear" w:color="auto" w:fill="FFFFFF"/>
              </w:rPr>
              <w:t>συρταριέρες</w:t>
            </w:r>
            <w:proofErr w:type="spellEnd"/>
            <w:r w:rsidRPr="00513F8D">
              <w:rPr>
                <w:rFonts w:eastAsia="Arial"/>
                <w:sz w:val="22"/>
                <w:szCs w:val="22"/>
                <w:shd w:val="clear" w:color="auto" w:fill="FFFFFF"/>
              </w:rPr>
              <w:t xml:space="preserve">  μελαμίνης μολυβοθήκη και 3 συρτάρια 433*589*545</w:t>
            </w:r>
          </w:p>
        </w:tc>
        <w:tc>
          <w:tcPr>
            <w:tcW w:w="1276" w:type="dxa"/>
            <w:noWrap/>
            <w:hideMark/>
          </w:tcPr>
          <w:p w14:paraId="65EF3953"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559" w:type="dxa"/>
            <w:noWrap/>
            <w:hideMark/>
          </w:tcPr>
          <w:p w14:paraId="257722F5"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r w:rsidRPr="00513F8D">
              <w:rPr>
                <w:rFonts w:eastAsia="Arial"/>
                <w:sz w:val="22"/>
                <w:szCs w:val="22"/>
                <w:shd w:val="clear" w:color="auto" w:fill="FFFFFF"/>
              </w:rPr>
              <w:t>7</w:t>
            </w:r>
          </w:p>
        </w:tc>
      </w:tr>
      <w:tr w:rsidR="004E2D0C" w:rsidRPr="00513F8D" w14:paraId="7E2A013E" w14:textId="77777777" w:rsidTr="004E2D0C">
        <w:trPr>
          <w:trHeight w:val="20"/>
        </w:trPr>
        <w:tc>
          <w:tcPr>
            <w:tcW w:w="4673" w:type="dxa"/>
            <w:hideMark/>
          </w:tcPr>
          <w:p w14:paraId="140CD3D3" w14:textId="77777777" w:rsidR="004E2D0C" w:rsidRPr="00513F8D" w:rsidRDefault="004E2D0C" w:rsidP="004E2D0C">
            <w:pPr>
              <w:suppressAutoHyphens w:val="0"/>
              <w:spacing w:after="160" w:line="259" w:lineRule="auto"/>
              <w:rPr>
                <w:rFonts w:eastAsia="Arial"/>
                <w:sz w:val="22"/>
                <w:szCs w:val="22"/>
                <w:shd w:val="clear" w:color="auto" w:fill="FFFFFF"/>
              </w:rPr>
            </w:pPr>
            <w:r w:rsidRPr="00513F8D">
              <w:rPr>
                <w:rFonts w:eastAsia="Arial"/>
                <w:sz w:val="22"/>
                <w:szCs w:val="22"/>
                <w:shd w:val="clear" w:color="auto" w:fill="FFFFFF"/>
              </w:rPr>
              <w:t>ΥΠΟΠΟΔΙΑ</w:t>
            </w:r>
          </w:p>
        </w:tc>
        <w:tc>
          <w:tcPr>
            <w:tcW w:w="1276" w:type="dxa"/>
            <w:noWrap/>
            <w:hideMark/>
          </w:tcPr>
          <w:p w14:paraId="4B2707E3"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559" w:type="dxa"/>
            <w:noWrap/>
            <w:hideMark/>
          </w:tcPr>
          <w:p w14:paraId="33667F2F"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r w:rsidRPr="00513F8D">
              <w:rPr>
                <w:rFonts w:eastAsia="Arial"/>
                <w:sz w:val="22"/>
                <w:szCs w:val="22"/>
                <w:shd w:val="clear" w:color="auto" w:fill="FFFFFF"/>
              </w:rPr>
              <w:t>4</w:t>
            </w:r>
          </w:p>
        </w:tc>
      </w:tr>
      <w:tr w:rsidR="004E2D0C" w:rsidRPr="00513F8D" w14:paraId="0C6F74CA" w14:textId="77777777" w:rsidTr="004E2D0C">
        <w:trPr>
          <w:trHeight w:val="20"/>
        </w:trPr>
        <w:tc>
          <w:tcPr>
            <w:tcW w:w="4673" w:type="dxa"/>
            <w:hideMark/>
          </w:tcPr>
          <w:p w14:paraId="2C7E9931" w14:textId="77777777" w:rsidR="004E2D0C" w:rsidRPr="00513F8D" w:rsidRDefault="004E2D0C" w:rsidP="004E2D0C">
            <w:pPr>
              <w:suppressAutoHyphens w:val="0"/>
              <w:spacing w:after="160" w:line="259" w:lineRule="auto"/>
              <w:rPr>
                <w:rFonts w:eastAsia="Arial"/>
                <w:sz w:val="22"/>
                <w:szCs w:val="22"/>
                <w:shd w:val="clear" w:color="auto" w:fill="FFFFFF"/>
              </w:rPr>
            </w:pPr>
            <w:r w:rsidRPr="00513F8D">
              <w:rPr>
                <w:rFonts w:eastAsia="Arial"/>
                <w:sz w:val="22"/>
                <w:szCs w:val="22"/>
                <w:shd w:val="clear" w:color="auto" w:fill="FFFFFF"/>
              </w:rPr>
              <w:t>ΓΡΑΦΕΙΟ 800Χ600</w:t>
            </w:r>
          </w:p>
        </w:tc>
        <w:tc>
          <w:tcPr>
            <w:tcW w:w="1276" w:type="dxa"/>
            <w:noWrap/>
            <w:hideMark/>
          </w:tcPr>
          <w:p w14:paraId="0FC7B569"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559" w:type="dxa"/>
            <w:noWrap/>
            <w:hideMark/>
          </w:tcPr>
          <w:p w14:paraId="7B8730FE"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r w:rsidRPr="00513F8D">
              <w:rPr>
                <w:rFonts w:eastAsia="Arial"/>
                <w:sz w:val="22"/>
                <w:szCs w:val="22"/>
                <w:shd w:val="clear" w:color="auto" w:fill="FFFFFF"/>
              </w:rPr>
              <w:t>1</w:t>
            </w:r>
          </w:p>
        </w:tc>
      </w:tr>
      <w:tr w:rsidR="004E2D0C" w:rsidRPr="00513F8D" w14:paraId="59965B03" w14:textId="77777777" w:rsidTr="004E2D0C">
        <w:trPr>
          <w:trHeight w:val="20"/>
        </w:trPr>
        <w:tc>
          <w:tcPr>
            <w:tcW w:w="4673" w:type="dxa"/>
            <w:hideMark/>
          </w:tcPr>
          <w:p w14:paraId="2AE02E3E" w14:textId="77777777" w:rsidR="004E2D0C" w:rsidRPr="00513F8D" w:rsidRDefault="004E2D0C" w:rsidP="004E2D0C">
            <w:pPr>
              <w:suppressAutoHyphens w:val="0"/>
              <w:spacing w:after="160" w:line="259" w:lineRule="auto"/>
              <w:rPr>
                <w:rFonts w:eastAsia="Arial"/>
                <w:sz w:val="22"/>
                <w:szCs w:val="22"/>
                <w:shd w:val="clear" w:color="auto" w:fill="FFFFFF"/>
              </w:rPr>
            </w:pPr>
            <w:r w:rsidRPr="00513F8D">
              <w:rPr>
                <w:rFonts w:eastAsia="Arial"/>
                <w:sz w:val="22"/>
                <w:szCs w:val="22"/>
                <w:shd w:val="clear" w:color="auto" w:fill="FFFFFF"/>
              </w:rPr>
              <w:t>ΑΝΟΙΓΟΜΕΝΟ ΕΡΜΑΡΙΟ</w:t>
            </w:r>
          </w:p>
        </w:tc>
        <w:tc>
          <w:tcPr>
            <w:tcW w:w="1276" w:type="dxa"/>
            <w:noWrap/>
            <w:hideMark/>
          </w:tcPr>
          <w:p w14:paraId="755AD796"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559" w:type="dxa"/>
            <w:noWrap/>
            <w:hideMark/>
          </w:tcPr>
          <w:p w14:paraId="390D983E"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r w:rsidRPr="00513F8D">
              <w:rPr>
                <w:rFonts w:eastAsia="Arial"/>
                <w:sz w:val="22"/>
                <w:szCs w:val="22"/>
                <w:shd w:val="clear" w:color="auto" w:fill="FFFFFF"/>
              </w:rPr>
              <w:t>1</w:t>
            </w:r>
          </w:p>
        </w:tc>
      </w:tr>
      <w:tr w:rsidR="004E2D0C" w:rsidRPr="00513F8D" w14:paraId="3E12DCDA" w14:textId="77777777" w:rsidTr="004E2D0C">
        <w:trPr>
          <w:trHeight w:val="20"/>
        </w:trPr>
        <w:tc>
          <w:tcPr>
            <w:tcW w:w="4673" w:type="dxa"/>
            <w:hideMark/>
          </w:tcPr>
          <w:p w14:paraId="782E6FC8" w14:textId="77777777" w:rsidR="004E2D0C" w:rsidRPr="00513F8D" w:rsidRDefault="004E2D0C" w:rsidP="004E2D0C">
            <w:pPr>
              <w:suppressAutoHyphens w:val="0"/>
              <w:spacing w:after="160" w:line="259" w:lineRule="auto"/>
              <w:rPr>
                <w:rFonts w:eastAsia="Arial"/>
                <w:sz w:val="22"/>
                <w:szCs w:val="22"/>
                <w:shd w:val="clear" w:color="auto" w:fill="FFFFFF"/>
              </w:rPr>
            </w:pPr>
            <w:r w:rsidRPr="00513F8D">
              <w:rPr>
                <w:rFonts w:eastAsia="Arial"/>
                <w:sz w:val="22"/>
                <w:szCs w:val="22"/>
                <w:shd w:val="clear" w:color="auto" w:fill="FFFFFF"/>
              </w:rPr>
              <w:t>Τραπεζάκι αναμονής 600 x 600 x 400 H χρώματος φυσικός δρ</w:t>
            </w:r>
            <w:r>
              <w:rPr>
                <w:rFonts w:eastAsia="Arial"/>
                <w:sz w:val="22"/>
                <w:szCs w:val="22"/>
                <w:shd w:val="clear" w:color="auto" w:fill="FFFFFF"/>
              </w:rPr>
              <w:t>υ</w:t>
            </w:r>
            <w:r w:rsidRPr="00513F8D">
              <w:rPr>
                <w:rFonts w:eastAsia="Arial"/>
                <w:sz w:val="22"/>
                <w:szCs w:val="22"/>
                <w:shd w:val="clear" w:color="auto" w:fill="FFFFFF"/>
              </w:rPr>
              <w:t>ς</w:t>
            </w:r>
          </w:p>
        </w:tc>
        <w:tc>
          <w:tcPr>
            <w:tcW w:w="1276" w:type="dxa"/>
            <w:noWrap/>
            <w:hideMark/>
          </w:tcPr>
          <w:p w14:paraId="288348DD"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559" w:type="dxa"/>
            <w:noWrap/>
            <w:hideMark/>
          </w:tcPr>
          <w:p w14:paraId="4F8F0DD7"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r w:rsidRPr="00513F8D">
              <w:rPr>
                <w:rFonts w:eastAsia="Arial"/>
                <w:sz w:val="22"/>
                <w:szCs w:val="22"/>
                <w:shd w:val="clear" w:color="auto" w:fill="FFFFFF"/>
              </w:rPr>
              <w:t>2</w:t>
            </w:r>
          </w:p>
        </w:tc>
      </w:tr>
      <w:tr w:rsidR="004E2D0C" w:rsidRPr="00513F8D" w14:paraId="14BC6D76" w14:textId="77777777" w:rsidTr="004E2D0C">
        <w:trPr>
          <w:trHeight w:val="20"/>
        </w:trPr>
        <w:tc>
          <w:tcPr>
            <w:tcW w:w="4673" w:type="dxa"/>
            <w:hideMark/>
          </w:tcPr>
          <w:p w14:paraId="74AF78AD" w14:textId="77777777" w:rsidR="004E2D0C" w:rsidRPr="00513F8D" w:rsidRDefault="004E2D0C" w:rsidP="004E2D0C">
            <w:pPr>
              <w:suppressAutoHyphens w:val="0"/>
              <w:spacing w:after="160" w:line="259" w:lineRule="auto"/>
              <w:rPr>
                <w:rFonts w:eastAsia="Arial"/>
                <w:sz w:val="22"/>
                <w:szCs w:val="22"/>
                <w:shd w:val="clear" w:color="auto" w:fill="FFFFFF"/>
              </w:rPr>
            </w:pPr>
            <w:r w:rsidRPr="00513F8D">
              <w:rPr>
                <w:rFonts w:eastAsia="Arial"/>
                <w:sz w:val="22"/>
                <w:szCs w:val="22"/>
                <w:shd w:val="clear" w:color="auto" w:fill="FFFFFF"/>
              </w:rPr>
              <w:t>ΤΡΑΠΕΖΑΚΙΑ ΛΑΚΑΣ 60Η/Φ40/ΕΚΕΚΝΤΡΟ ΠΟΔΙ</w:t>
            </w:r>
          </w:p>
        </w:tc>
        <w:tc>
          <w:tcPr>
            <w:tcW w:w="1276" w:type="dxa"/>
            <w:noWrap/>
            <w:hideMark/>
          </w:tcPr>
          <w:p w14:paraId="0AB56AC1"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559" w:type="dxa"/>
            <w:noWrap/>
            <w:hideMark/>
          </w:tcPr>
          <w:p w14:paraId="6CCD22C9"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r w:rsidRPr="00513F8D">
              <w:rPr>
                <w:rFonts w:eastAsia="Arial"/>
                <w:sz w:val="22"/>
                <w:szCs w:val="22"/>
                <w:shd w:val="clear" w:color="auto" w:fill="FFFFFF"/>
              </w:rPr>
              <w:t>2</w:t>
            </w:r>
          </w:p>
        </w:tc>
      </w:tr>
      <w:tr w:rsidR="004E2D0C" w:rsidRPr="00513F8D" w14:paraId="748DC0B4" w14:textId="77777777" w:rsidTr="004E2D0C">
        <w:trPr>
          <w:trHeight w:val="20"/>
        </w:trPr>
        <w:tc>
          <w:tcPr>
            <w:tcW w:w="4673" w:type="dxa"/>
            <w:hideMark/>
          </w:tcPr>
          <w:p w14:paraId="1BC005D6" w14:textId="77777777" w:rsidR="004E2D0C" w:rsidRPr="00513F8D" w:rsidRDefault="004E2D0C" w:rsidP="004E2D0C">
            <w:pPr>
              <w:suppressAutoHyphens w:val="0"/>
              <w:spacing w:after="160" w:line="259" w:lineRule="auto"/>
              <w:rPr>
                <w:rFonts w:eastAsia="Arial"/>
                <w:sz w:val="22"/>
                <w:szCs w:val="22"/>
                <w:shd w:val="clear" w:color="auto" w:fill="FFFFFF"/>
              </w:rPr>
            </w:pPr>
            <w:r w:rsidRPr="00513F8D">
              <w:rPr>
                <w:rFonts w:eastAsia="Arial"/>
                <w:sz w:val="22"/>
                <w:szCs w:val="22"/>
                <w:shd w:val="clear" w:color="auto" w:fill="FFFFFF"/>
              </w:rPr>
              <w:t>Τραπέζι συνεδριάσεων 590Χ590Χ110</w:t>
            </w:r>
          </w:p>
        </w:tc>
        <w:tc>
          <w:tcPr>
            <w:tcW w:w="1276" w:type="dxa"/>
            <w:noWrap/>
            <w:hideMark/>
          </w:tcPr>
          <w:p w14:paraId="30AC9E89"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559" w:type="dxa"/>
            <w:noWrap/>
            <w:hideMark/>
          </w:tcPr>
          <w:p w14:paraId="694AC5A9"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r w:rsidRPr="00513F8D">
              <w:rPr>
                <w:rFonts w:eastAsia="Arial"/>
                <w:sz w:val="22"/>
                <w:szCs w:val="22"/>
                <w:shd w:val="clear" w:color="auto" w:fill="FFFFFF"/>
              </w:rPr>
              <w:t>1</w:t>
            </w:r>
          </w:p>
        </w:tc>
      </w:tr>
      <w:tr w:rsidR="004E2D0C" w:rsidRPr="00513F8D" w14:paraId="1E1BCE9F" w14:textId="77777777" w:rsidTr="004E2D0C">
        <w:trPr>
          <w:trHeight w:val="20"/>
        </w:trPr>
        <w:tc>
          <w:tcPr>
            <w:tcW w:w="4673" w:type="dxa"/>
            <w:hideMark/>
          </w:tcPr>
          <w:p w14:paraId="7D26B133" w14:textId="77777777" w:rsidR="004E2D0C" w:rsidRPr="00513F8D" w:rsidRDefault="004E2D0C" w:rsidP="004E2D0C">
            <w:pPr>
              <w:suppressAutoHyphens w:val="0"/>
              <w:spacing w:after="160" w:line="259" w:lineRule="auto"/>
              <w:rPr>
                <w:rFonts w:eastAsia="Arial"/>
                <w:sz w:val="22"/>
                <w:szCs w:val="22"/>
                <w:shd w:val="clear" w:color="auto" w:fill="FFFFFF"/>
              </w:rPr>
            </w:pPr>
            <w:r w:rsidRPr="00513F8D">
              <w:rPr>
                <w:rFonts w:eastAsia="Arial"/>
                <w:sz w:val="22"/>
                <w:szCs w:val="22"/>
                <w:shd w:val="clear" w:color="auto" w:fill="FFFFFF"/>
              </w:rPr>
              <w:t xml:space="preserve">Καλόγερος  </w:t>
            </w:r>
          </w:p>
        </w:tc>
        <w:tc>
          <w:tcPr>
            <w:tcW w:w="1276" w:type="dxa"/>
            <w:noWrap/>
            <w:hideMark/>
          </w:tcPr>
          <w:p w14:paraId="5068DC73"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559" w:type="dxa"/>
            <w:noWrap/>
            <w:hideMark/>
          </w:tcPr>
          <w:p w14:paraId="61DE0968"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r w:rsidRPr="00513F8D">
              <w:rPr>
                <w:rFonts w:eastAsia="Arial"/>
                <w:sz w:val="22"/>
                <w:szCs w:val="22"/>
                <w:shd w:val="clear" w:color="auto" w:fill="FFFFFF"/>
              </w:rPr>
              <w:t>2</w:t>
            </w:r>
          </w:p>
        </w:tc>
      </w:tr>
    </w:tbl>
    <w:p w14:paraId="2BD27C8F" w14:textId="77777777" w:rsidR="004E2D0C" w:rsidRDefault="004E2D0C" w:rsidP="004E2D0C">
      <w:pPr>
        <w:suppressAutoHyphens w:val="0"/>
        <w:spacing w:after="160" w:line="259" w:lineRule="auto"/>
        <w:ind w:right="-198"/>
        <w:rPr>
          <w:rFonts w:eastAsia="Arial"/>
          <w:sz w:val="22"/>
          <w:szCs w:val="22"/>
          <w:shd w:val="clear" w:color="auto" w:fill="FFFFFF"/>
        </w:rPr>
      </w:pPr>
    </w:p>
    <w:p w14:paraId="450148C6" w14:textId="77777777" w:rsidR="004E2D0C" w:rsidRDefault="004E2D0C" w:rsidP="004E2D0C">
      <w:pPr>
        <w:suppressAutoHyphens w:val="0"/>
        <w:spacing w:after="160" w:line="259" w:lineRule="auto"/>
        <w:rPr>
          <w:rFonts w:eastAsia="Arial"/>
          <w:sz w:val="22"/>
          <w:szCs w:val="22"/>
          <w:shd w:val="clear" w:color="auto" w:fill="FFFFFF"/>
        </w:rPr>
      </w:pPr>
      <w:r>
        <w:rPr>
          <w:rFonts w:eastAsia="Arial"/>
          <w:sz w:val="22"/>
          <w:szCs w:val="22"/>
          <w:shd w:val="clear" w:color="auto" w:fill="FFFFFF"/>
        </w:rPr>
        <w:br w:type="page"/>
      </w:r>
    </w:p>
    <w:p w14:paraId="5D51B110" w14:textId="77777777" w:rsidR="004E2D0C" w:rsidRDefault="004E2D0C" w:rsidP="004E2D0C">
      <w:pPr>
        <w:suppressAutoHyphens w:val="0"/>
        <w:spacing w:after="160" w:line="259" w:lineRule="auto"/>
        <w:ind w:right="-198"/>
        <w:rPr>
          <w:rFonts w:eastAsia="Arial"/>
          <w:sz w:val="22"/>
          <w:szCs w:val="22"/>
          <w:shd w:val="clear" w:color="auto" w:fill="FFFFFF"/>
        </w:rPr>
      </w:pPr>
    </w:p>
    <w:tbl>
      <w:tblPr>
        <w:tblStyle w:val="a5"/>
        <w:tblW w:w="0" w:type="auto"/>
        <w:tblLook w:val="04A0" w:firstRow="1" w:lastRow="0" w:firstColumn="1" w:lastColumn="0" w:noHBand="0" w:noVBand="1"/>
      </w:tblPr>
      <w:tblGrid>
        <w:gridCol w:w="4390"/>
        <w:gridCol w:w="1598"/>
        <w:gridCol w:w="1378"/>
      </w:tblGrid>
      <w:tr w:rsidR="004E2D0C" w:rsidRPr="00513F8D" w14:paraId="63B273C4" w14:textId="77777777" w:rsidTr="004E2D0C">
        <w:trPr>
          <w:trHeight w:val="20"/>
        </w:trPr>
        <w:tc>
          <w:tcPr>
            <w:tcW w:w="4390" w:type="dxa"/>
            <w:hideMark/>
          </w:tcPr>
          <w:p w14:paraId="2202AA8D" w14:textId="77777777" w:rsidR="004E2D0C" w:rsidRPr="00513F8D" w:rsidRDefault="004E2D0C" w:rsidP="004E2D0C">
            <w:pPr>
              <w:suppressAutoHyphens w:val="0"/>
              <w:spacing w:after="160" w:line="259" w:lineRule="auto"/>
              <w:ind w:right="-198"/>
              <w:rPr>
                <w:rFonts w:eastAsia="Arial"/>
                <w:b/>
                <w:bCs/>
                <w:sz w:val="22"/>
                <w:szCs w:val="22"/>
                <w:shd w:val="clear" w:color="auto" w:fill="FFFFFF"/>
              </w:rPr>
            </w:pPr>
            <w:r w:rsidRPr="00513F8D">
              <w:rPr>
                <w:rFonts w:eastAsia="Arial"/>
                <w:b/>
                <w:bCs/>
                <w:sz w:val="22"/>
                <w:szCs w:val="22"/>
                <w:shd w:val="clear" w:color="auto" w:fill="FFFFFF"/>
              </w:rPr>
              <w:t xml:space="preserve">ΓΡΑΦΕΙΟ ΠΡΩΤΟΚΟΛΟΥ </w:t>
            </w:r>
            <w:r>
              <w:rPr>
                <w:rFonts w:eastAsia="Arial"/>
                <w:b/>
                <w:bCs/>
                <w:sz w:val="22"/>
                <w:szCs w:val="22"/>
                <w:shd w:val="clear" w:color="auto" w:fill="FFFFFF"/>
              </w:rPr>
              <w:t xml:space="preserve"> </w:t>
            </w:r>
          </w:p>
        </w:tc>
        <w:tc>
          <w:tcPr>
            <w:tcW w:w="1598" w:type="dxa"/>
            <w:noWrap/>
            <w:hideMark/>
          </w:tcPr>
          <w:p w14:paraId="5B55A0BD" w14:textId="77777777" w:rsidR="004E2D0C" w:rsidRPr="00513F8D" w:rsidRDefault="004E2D0C" w:rsidP="004E2D0C">
            <w:pPr>
              <w:suppressAutoHyphens w:val="0"/>
              <w:spacing w:after="160" w:line="259" w:lineRule="auto"/>
              <w:ind w:right="-198"/>
              <w:rPr>
                <w:rFonts w:eastAsia="Arial"/>
                <w:sz w:val="22"/>
                <w:szCs w:val="22"/>
                <w:shd w:val="clear" w:color="auto" w:fill="FFFFFF"/>
              </w:rPr>
            </w:pPr>
            <w:r w:rsidRPr="00513F8D">
              <w:rPr>
                <w:rFonts w:eastAsia="Arial"/>
                <w:sz w:val="22"/>
                <w:szCs w:val="22"/>
                <w:shd w:val="clear" w:color="auto" w:fill="FFFFFF"/>
              </w:rPr>
              <w:t> </w:t>
            </w:r>
          </w:p>
        </w:tc>
        <w:tc>
          <w:tcPr>
            <w:tcW w:w="1378" w:type="dxa"/>
            <w:noWrap/>
            <w:hideMark/>
          </w:tcPr>
          <w:p w14:paraId="7F04515E" w14:textId="77777777" w:rsidR="004E2D0C" w:rsidRPr="00513F8D" w:rsidRDefault="004E2D0C" w:rsidP="004E2D0C">
            <w:pPr>
              <w:suppressAutoHyphens w:val="0"/>
              <w:spacing w:after="160" w:line="259" w:lineRule="auto"/>
              <w:ind w:right="-198"/>
              <w:rPr>
                <w:rFonts w:eastAsia="Arial"/>
                <w:sz w:val="22"/>
                <w:szCs w:val="22"/>
                <w:shd w:val="clear" w:color="auto" w:fill="FFFFFF"/>
              </w:rPr>
            </w:pPr>
            <w:r w:rsidRPr="00513F8D">
              <w:rPr>
                <w:rFonts w:eastAsia="Arial"/>
                <w:sz w:val="22"/>
                <w:szCs w:val="22"/>
                <w:shd w:val="clear" w:color="auto" w:fill="FFFFFF"/>
              </w:rPr>
              <w:t> </w:t>
            </w:r>
          </w:p>
        </w:tc>
      </w:tr>
      <w:tr w:rsidR="004E2D0C" w:rsidRPr="00513F8D" w14:paraId="00C814A1" w14:textId="77777777" w:rsidTr="004E2D0C">
        <w:trPr>
          <w:trHeight w:val="20"/>
        </w:trPr>
        <w:tc>
          <w:tcPr>
            <w:tcW w:w="4390" w:type="dxa"/>
            <w:hideMark/>
          </w:tcPr>
          <w:p w14:paraId="50100057" w14:textId="77777777" w:rsidR="004E2D0C" w:rsidRPr="00513F8D" w:rsidRDefault="004E2D0C" w:rsidP="004E2D0C">
            <w:pPr>
              <w:suppressAutoHyphens w:val="0"/>
              <w:spacing w:after="160" w:line="259" w:lineRule="auto"/>
              <w:ind w:right="-198"/>
              <w:rPr>
                <w:rFonts w:eastAsia="Arial"/>
                <w:b/>
                <w:bCs/>
                <w:sz w:val="22"/>
                <w:szCs w:val="22"/>
                <w:shd w:val="clear" w:color="auto" w:fill="FFFFFF"/>
              </w:rPr>
            </w:pPr>
            <w:r w:rsidRPr="00513F8D">
              <w:rPr>
                <w:rFonts w:eastAsia="Arial"/>
                <w:b/>
                <w:bCs/>
                <w:sz w:val="22"/>
                <w:szCs w:val="22"/>
                <w:shd w:val="clear" w:color="auto" w:fill="FFFFFF"/>
              </w:rPr>
              <w:t xml:space="preserve">Περιγραφή υπό προμήθεια ειδών </w:t>
            </w:r>
          </w:p>
        </w:tc>
        <w:tc>
          <w:tcPr>
            <w:tcW w:w="1598" w:type="dxa"/>
            <w:hideMark/>
          </w:tcPr>
          <w:p w14:paraId="10E9F727" w14:textId="77777777" w:rsidR="004E2D0C" w:rsidRPr="00513F8D" w:rsidRDefault="004E2D0C" w:rsidP="004E2D0C">
            <w:pPr>
              <w:suppressAutoHyphens w:val="0"/>
              <w:spacing w:after="160" w:line="259" w:lineRule="auto"/>
              <w:ind w:right="-198"/>
              <w:rPr>
                <w:rFonts w:eastAsia="Arial"/>
                <w:b/>
                <w:bCs/>
                <w:sz w:val="22"/>
                <w:szCs w:val="22"/>
                <w:shd w:val="clear" w:color="auto" w:fill="FFFFFF"/>
              </w:rPr>
            </w:pPr>
            <w:r w:rsidRPr="00513F8D">
              <w:rPr>
                <w:rFonts w:eastAsia="Arial"/>
                <w:b/>
                <w:bCs/>
                <w:sz w:val="22"/>
                <w:szCs w:val="22"/>
                <w:shd w:val="clear" w:color="auto" w:fill="FFFFFF"/>
              </w:rPr>
              <w:t>Μονάδα Μέτρησης</w:t>
            </w:r>
          </w:p>
        </w:tc>
        <w:tc>
          <w:tcPr>
            <w:tcW w:w="1378" w:type="dxa"/>
            <w:hideMark/>
          </w:tcPr>
          <w:p w14:paraId="7ABB5C12" w14:textId="77777777" w:rsidR="004E2D0C" w:rsidRPr="00513F8D" w:rsidRDefault="004E2D0C" w:rsidP="004E2D0C">
            <w:pPr>
              <w:suppressAutoHyphens w:val="0"/>
              <w:spacing w:after="160" w:line="259" w:lineRule="auto"/>
              <w:ind w:right="-198"/>
              <w:rPr>
                <w:rFonts w:eastAsia="Arial"/>
                <w:b/>
                <w:bCs/>
                <w:sz w:val="22"/>
                <w:szCs w:val="22"/>
                <w:shd w:val="clear" w:color="auto" w:fill="FFFFFF"/>
              </w:rPr>
            </w:pPr>
            <w:r w:rsidRPr="00513F8D">
              <w:rPr>
                <w:rFonts w:eastAsia="Arial"/>
                <w:b/>
                <w:bCs/>
                <w:sz w:val="22"/>
                <w:szCs w:val="22"/>
                <w:shd w:val="clear" w:color="auto" w:fill="FFFFFF"/>
              </w:rPr>
              <w:t>Ποσότητα</w:t>
            </w:r>
          </w:p>
        </w:tc>
      </w:tr>
      <w:tr w:rsidR="004E2D0C" w:rsidRPr="00513F8D" w14:paraId="51BB8326" w14:textId="77777777" w:rsidTr="004E2D0C">
        <w:trPr>
          <w:trHeight w:val="20"/>
        </w:trPr>
        <w:tc>
          <w:tcPr>
            <w:tcW w:w="4390" w:type="dxa"/>
            <w:hideMark/>
          </w:tcPr>
          <w:p w14:paraId="16CC2228" w14:textId="77777777" w:rsidR="004E2D0C" w:rsidRPr="00513F8D" w:rsidRDefault="004E2D0C" w:rsidP="004E2D0C">
            <w:pPr>
              <w:suppressAutoHyphens w:val="0"/>
              <w:spacing w:after="160" w:line="259" w:lineRule="auto"/>
              <w:ind w:right="-198"/>
              <w:rPr>
                <w:rFonts w:eastAsia="Arial"/>
                <w:sz w:val="22"/>
                <w:szCs w:val="22"/>
                <w:shd w:val="clear" w:color="auto" w:fill="FFFFFF"/>
              </w:rPr>
            </w:pPr>
            <w:r w:rsidRPr="00513F8D">
              <w:rPr>
                <w:rFonts w:eastAsia="Arial"/>
                <w:sz w:val="22"/>
                <w:szCs w:val="22"/>
                <w:shd w:val="clear" w:color="auto" w:fill="FFFFFF"/>
              </w:rPr>
              <w:t>Καρέκλα γραφείου</w:t>
            </w:r>
          </w:p>
        </w:tc>
        <w:tc>
          <w:tcPr>
            <w:tcW w:w="1598" w:type="dxa"/>
            <w:noWrap/>
            <w:hideMark/>
          </w:tcPr>
          <w:p w14:paraId="30471ED1"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378" w:type="dxa"/>
            <w:noWrap/>
            <w:hideMark/>
          </w:tcPr>
          <w:p w14:paraId="33760571"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r w:rsidRPr="00513F8D">
              <w:rPr>
                <w:rFonts w:eastAsia="Arial"/>
                <w:sz w:val="22"/>
                <w:szCs w:val="22"/>
                <w:shd w:val="clear" w:color="auto" w:fill="FFFFFF"/>
              </w:rPr>
              <w:t>1</w:t>
            </w:r>
          </w:p>
        </w:tc>
      </w:tr>
    </w:tbl>
    <w:p w14:paraId="21A328C1" w14:textId="77777777" w:rsidR="004E2D0C" w:rsidRPr="00B110AF" w:rsidRDefault="004E2D0C" w:rsidP="004E2D0C">
      <w:pPr>
        <w:suppressAutoHyphens w:val="0"/>
        <w:spacing w:after="160" w:line="259" w:lineRule="auto"/>
        <w:ind w:right="-198"/>
        <w:rPr>
          <w:rFonts w:eastAsia="Arial"/>
          <w:sz w:val="22"/>
          <w:szCs w:val="22"/>
          <w:shd w:val="clear" w:color="auto" w:fill="FFFFFF"/>
        </w:rPr>
      </w:pPr>
    </w:p>
    <w:tbl>
      <w:tblPr>
        <w:tblStyle w:val="a5"/>
        <w:tblW w:w="0" w:type="auto"/>
        <w:tblLayout w:type="fixed"/>
        <w:tblLook w:val="04A0" w:firstRow="1" w:lastRow="0" w:firstColumn="1" w:lastColumn="0" w:noHBand="0" w:noVBand="1"/>
      </w:tblPr>
      <w:tblGrid>
        <w:gridCol w:w="4390"/>
        <w:gridCol w:w="1601"/>
        <w:gridCol w:w="1375"/>
      </w:tblGrid>
      <w:tr w:rsidR="004E2D0C" w:rsidRPr="00B110AF" w14:paraId="366EB315" w14:textId="77777777" w:rsidTr="004E2D0C">
        <w:trPr>
          <w:trHeight w:val="20"/>
        </w:trPr>
        <w:tc>
          <w:tcPr>
            <w:tcW w:w="4390" w:type="dxa"/>
            <w:hideMark/>
          </w:tcPr>
          <w:p w14:paraId="0B5F2B1D" w14:textId="77777777" w:rsidR="004E2D0C" w:rsidRPr="00B110AF" w:rsidRDefault="004E2D0C" w:rsidP="004E2D0C">
            <w:pPr>
              <w:pStyle w:val="a4"/>
              <w:spacing w:line="276" w:lineRule="auto"/>
              <w:ind w:left="32" w:right="-198"/>
              <w:jc w:val="both"/>
              <w:rPr>
                <w:rFonts w:eastAsia="Arial"/>
                <w:b/>
                <w:bCs/>
                <w:sz w:val="22"/>
                <w:szCs w:val="22"/>
                <w:shd w:val="clear" w:color="auto" w:fill="FFFFFF"/>
              </w:rPr>
            </w:pPr>
            <w:r w:rsidRPr="00B110AF">
              <w:rPr>
                <w:rFonts w:eastAsia="Arial"/>
                <w:b/>
                <w:bCs/>
                <w:sz w:val="22"/>
                <w:szCs w:val="22"/>
                <w:shd w:val="clear" w:color="auto" w:fill="FFFFFF"/>
              </w:rPr>
              <w:t xml:space="preserve">ΤΜΗΜΑ ΠΡΟΜΗΘΕΙΩΝ </w:t>
            </w:r>
          </w:p>
        </w:tc>
        <w:tc>
          <w:tcPr>
            <w:tcW w:w="1601" w:type="dxa"/>
            <w:noWrap/>
            <w:hideMark/>
          </w:tcPr>
          <w:p w14:paraId="5D05B773" w14:textId="77777777" w:rsidR="004E2D0C" w:rsidRPr="00B110AF" w:rsidRDefault="004E2D0C" w:rsidP="004E2D0C">
            <w:pPr>
              <w:pStyle w:val="a4"/>
              <w:spacing w:line="276" w:lineRule="auto"/>
              <w:ind w:right="-198"/>
              <w:jc w:val="both"/>
              <w:rPr>
                <w:rFonts w:eastAsia="Arial"/>
                <w:sz w:val="22"/>
                <w:szCs w:val="22"/>
                <w:shd w:val="clear" w:color="auto" w:fill="FFFFFF"/>
              </w:rPr>
            </w:pPr>
            <w:r w:rsidRPr="00B110AF">
              <w:rPr>
                <w:rFonts w:eastAsia="Arial"/>
                <w:sz w:val="22"/>
                <w:szCs w:val="22"/>
                <w:shd w:val="clear" w:color="auto" w:fill="FFFFFF"/>
              </w:rPr>
              <w:t> </w:t>
            </w:r>
          </w:p>
        </w:tc>
        <w:tc>
          <w:tcPr>
            <w:tcW w:w="1375" w:type="dxa"/>
            <w:noWrap/>
            <w:hideMark/>
          </w:tcPr>
          <w:p w14:paraId="3F5B8E4B" w14:textId="77777777" w:rsidR="004E2D0C" w:rsidRPr="00B110AF" w:rsidRDefault="004E2D0C" w:rsidP="004E2D0C">
            <w:pPr>
              <w:pStyle w:val="a4"/>
              <w:spacing w:line="276" w:lineRule="auto"/>
              <w:ind w:right="-198"/>
              <w:jc w:val="both"/>
              <w:rPr>
                <w:rFonts w:eastAsia="Arial"/>
                <w:sz w:val="22"/>
                <w:szCs w:val="22"/>
                <w:shd w:val="clear" w:color="auto" w:fill="FFFFFF"/>
              </w:rPr>
            </w:pPr>
            <w:r w:rsidRPr="00B110AF">
              <w:rPr>
                <w:rFonts w:eastAsia="Arial"/>
                <w:sz w:val="22"/>
                <w:szCs w:val="22"/>
                <w:shd w:val="clear" w:color="auto" w:fill="FFFFFF"/>
              </w:rPr>
              <w:t> </w:t>
            </w:r>
          </w:p>
        </w:tc>
      </w:tr>
      <w:tr w:rsidR="004E2D0C" w:rsidRPr="00B110AF" w14:paraId="6856C52D" w14:textId="77777777" w:rsidTr="004E2D0C">
        <w:trPr>
          <w:trHeight w:val="20"/>
        </w:trPr>
        <w:tc>
          <w:tcPr>
            <w:tcW w:w="4390" w:type="dxa"/>
            <w:hideMark/>
          </w:tcPr>
          <w:p w14:paraId="4FD8EC51" w14:textId="77777777" w:rsidR="004E2D0C" w:rsidRPr="00B110AF" w:rsidRDefault="004E2D0C" w:rsidP="004E2D0C">
            <w:pPr>
              <w:pStyle w:val="a4"/>
              <w:spacing w:line="276" w:lineRule="auto"/>
              <w:ind w:left="32" w:right="-198"/>
              <w:jc w:val="both"/>
              <w:rPr>
                <w:rFonts w:eastAsia="Arial"/>
                <w:b/>
                <w:bCs/>
                <w:sz w:val="22"/>
                <w:szCs w:val="22"/>
                <w:shd w:val="clear" w:color="auto" w:fill="FFFFFF"/>
              </w:rPr>
            </w:pPr>
            <w:r w:rsidRPr="00B110AF">
              <w:rPr>
                <w:rFonts w:eastAsia="Arial"/>
                <w:b/>
                <w:bCs/>
                <w:sz w:val="22"/>
                <w:szCs w:val="22"/>
                <w:shd w:val="clear" w:color="auto" w:fill="FFFFFF"/>
              </w:rPr>
              <w:t xml:space="preserve">Περιγραφή υπό προμήθεια ειδών </w:t>
            </w:r>
          </w:p>
        </w:tc>
        <w:tc>
          <w:tcPr>
            <w:tcW w:w="1601" w:type="dxa"/>
            <w:hideMark/>
          </w:tcPr>
          <w:p w14:paraId="4FEEC866" w14:textId="77777777" w:rsidR="004E2D0C" w:rsidRPr="00B110AF" w:rsidRDefault="004E2D0C" w:rsidP="004E2D0C">
            <w:pPr>
              <w:pStyle w:val="a4"/>
              <w:spacing w:line="276" w:lineRule="auto"/>
              <w:ind w:left="31" w:right="75"/>
              <w:jc w:val="both"/>
              <w:rPr>
                <w:rFonts w:eastAsia="Arial"/>
                <w:b/>
                <w:bCs/>
                <w:sz w:val="22"/>
                <w:szCs w:val="22"/>
                <w:shd w:val="clear" w:color="auto" w:fill="FFFFFF"/>
              </w:rPr>
            </w:pPr>
            <w:r w:rsidRPr="00B110AF">
              <w:rPr>
                <w:rFonts w:eastAsia="Arial"/>
                <w:b/>
                <w:bCs/>
                <w:sz w:val="22"/>
                <w:szCs w:val="22"/>
                <w:shd w:val="clear" w:color="auto" w:fill="FFFFFF"/>
              </w:rPr>
              <w:t>Μονάδα Μέτρησης</w:t>
            </w:r>
          </w:p>
        </w:tc>
        <w:tc>
          <w:tcPr>
            <w:tcW w:w="1375" w:type="dxa"/>
            <w:hideMark/>
          </w:tcPr>
          <w:p w14:paraId="168ADD41" w14:textId="77777777" w:rsidR="004E2D0C" w:rsidRPr="00B110AF" w:rsidRDefault="004E2D0C" w:rsidP="004E2D0C">
            <w:pPr>
              <w:pStyle w:val="a4"/>
              <w:spacing w:line="276" w:lineRule="auto"/>
              <w:ind w:left="0" w:right="-198"/>
              <w:jc w:val="both"/>
              <w:rPr>
                <w:rFonts w:eastAsia="Arial"/>
                <w:b/>
                <w:bCs/>
                <w:sz w:val="22"/>
                <w:szCs w:val="22"/>
                <w:shd w:val="clear" w:color="auto" w:fill="FFFFFF"/>
              </w:rPr>
            </w:pPr>
            <w:r w:rsidRPr="00B110AF">
              <w:rPr>
                <w:rFonts w:eastAsia="Arial"/>
                <w:b/>
                <w:bCs/>
                <w:sz w:val="22"/>
                <w:szCs w:val="22"/>
                <w:shd w:val="clear" w:color="auto" w:fill="FFFFFF"/>
              </w:rPr>
              <w:t>Ποσότητα</w:t>
            </w:r>
          </w:p>
        </w:tc>
      </w:tr>
      <w:tr w:rsidR="004E2D0C" w:rsidRPr="00B110AF" w14:paraId="7F5DFF15" w14:textId="77777777" w:rsidTr="004E2D0C">
        <w:trPr>
          <w:trHeight w:val="20"/>
        </w:trPr>
        <w:tc>
          <w:tcPr>
            <w:tcW w:w="4390" w:type="dxa"/>
            <w:hideMark/>
          </w:tcPr>
          <w:p w14:paraId="63D742E3" w14:textId="77777777" w:rsidR="004E2D0C" w:rsidRPr="00B110AF" w:rsidRDefault="004E2D0C" w:rsidP="004E2D0C">
            <w:pPr>
              <w:pStyle w:val="a4"/>
              <w:spacing w:line="276" w:lineRule="auto"/>
              <w:ind w:left="32" w:right="-198"/>
              <w:jc w:val="both"/>
              <w:rPr>
                <w:rFonts w:eastAsia="Arial"/>
                <w:sz w:val="22"/>
                <w:szCs w:val="22"/>
                <w:shd w:val="clear" w:color="auto" w:fill="FFFFFF"/>
              </w:rPr>
            </w:pPr>
            <w:r>
              <w:rPr>
                <w:rFonts w:eastAsia="Arial"/>
                <w:sz w:val="22"/>
                <w:szCs w:val="22"/>
                <w:shd w:val="clear" w:color="auto" w:fill="FFFFFF"/>
              </w:rPr>
              <w:t>Κ</w:t>
            </w:r>
            <w:r w:rsidRPr="00B110AF">
              <w:rPr>
                <w:rFonts w:eastAsia="Arial"/>
                <w:sz w:val="22"/>
                <w:szCs w:val="22"/>
                <w:shd w:val="clear" w:color="auto" w:fill="FFFFFF"/>
              </w:rPr>
              <w:t xml:space="preserve">αρέκλα  γραφείου </w:t>
            </w:r>
          </w:p>
        </w:tc>
        <w:tc>
          <w:tcPr>
            <w:tcW w:w="1601" w:type="dxa"/>
            <w:noWrap/>
            <w:hideMark/>
          </w:tcPr>
          <w:p w14:paraId="542DDBC0"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375" w:type="dxa"/>
            <w:noWrap/>
            <w:hideMark/>
          </w:tcPr>
          <w:p w14:paraId="7E54340E" w14:textId="77777777" w:rsidR="004E2D0C" w:rsidRPr="00017A97" w:rsidRDefault="004E2D0C" w:rsidP="004E2D0C">
            <w:pPr>
              <w:pStyle w:val="a4"/>
              <w:spacing w:line="276" w:lineRule="auto"/>
              <w:ind w:right="-198"/>
              <w:jc w:val="both"/>
              <w:rPr>
                <w:rFonts w:eastAsia="Arial"/>
                <w:sz w:val="22"/>
                <w:szCs w:val="22"/>
                <w:shd w:val="clear" w:color="auto" w:fill="FFFFFF"/>
                <w:lang w:val="en-US"/>
              </w:rPr>
            </w:pPr>
            <w:r>
              <w:rPr>
                <w:rFonts w:eastAsia="Arial"/>
                <w:sz w:val="22"/>
                <w:szCs w:val="22"/>
                <w:shd w:val="clear" w:color="auto" w:fill="FFFFFF"/>
                <w:lang w:val="en-US"/>
              </w:rPr>
              <w:t>2</w:t>
            </w:r>
          </w:p>
        </w:tc>
      </w:tr>
      <w:tr w:rsidR="004E2D0C" w:rsidRPr="00B110AF" w14:paraId="1336F795" w14:textId="77777777" w:rsidTr="004E2D0C">
        <w:trPr>
          <w:trHeight w:val="20"/>
        </w:trPr>
        <w:tc>
          <w:tcPr>
            <w:tcW w:w="4390" w:type="dxa"/>
          </w:tcPr>
          <w:p w14:paraId="540FCE86" w14:textId="77777777" w:rsidR="004E2D0C" w:rsidRPr="00835EE0" w:rsidRDefault="004E2D0C" w:rsidP="004E2D0C">
            <w:pPr>
              <w:pStyle w:val="a4"/>
              <w:spacing w:line="276" w:lineRule="auto"/>
              <w:ind w:left="32" w:right="-198"/>
              <w:jc w:val="both"/>
              <w:rPr>
                <w:rFonts w:eastAsia="Arial"/>
                <w:sz w:val="22"/>
                <w:szCs w:val="22"/>
                <w:shd w:val="clear" w:color="auto" w:fill="FFFFFF"/>
              </w:rPr>
            </w:pPr>
            <w:r w:rsidRPr="00835EE0">
              <w:rPr>
                <w:rFonts w:eastAsia="Arial"/>
                <w:sz w:val="22"/>
                <w:szCs w:val="22"/>
                <w:shd w:val="clear" w:color="auto" w:fill="FFFFFF"/>
              </w:rPr>
              <w:t>Βραχίονες Οθόνης</w:t>
            </w:r>
            <w:r>
              <w:rPr>
                <w:rFonts w:eastAsia="Arial"/>
                <w:sz w:val="22"/>
                <w:szCs w:val="22"/>
                <w:shd w:val="clear" w:color="auto" w:fill="FFFFFF"/>
              </w:rPr>
              <w:t xml:space="preserve"> διπλή</w:t>
            </w:r>
          </w:p>
          <w:p w14:paraId="7D72DB4B" w14:textId="77777777" w:rsidR="004E2D0C" w:rsidRPr="00B110AF" w:rsidRDefault="004E2D0C" w:rsidP="004E2D0C">
            <w:pPr>
              <w:pStyle w:val="a4"/>
              <w:spacing w:line="276" w:lineRule="auto"/>
              <w:ind w:left="32" w:right="-198"/>
              <w:jc w:val="both"/>
              <w:rPr>
                <w:rFonts w:eastAsia="Arial"/>
                <w:sz w:val="22"/>
                <w:szCs w:val="22"/>
                <w:shd w:val="clear" w:color="auto" w:fill="FFFFFF"/>
              </w:rPr>
            </w:pPr>
          </w:p>
        </w:tc>
        <w:tc>
          <w:tcPr>
            <w:tcW w:w="1601" w:type="dxa"/>
            <w:noWrap/>
          </w:tcPr>
          <w:p w14:paraId="3A53CCAD"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375" w:type="dxa"/>
            <w:noWrap/>
          </w:tcPr>
          <w:p w14:paraId="3BDFC936" w14:textId="77777777" w:rsidR="004E2D0C" w:rsidRPr="00B110AF" w:rsidRDefault="004E2D0C" w:rsidP="004E2D0C">
            <w:pPr>
              <w:pStyle w:val="a4"/>
              <w:spacing w:line="276" w:lineRule="auto"/>
              <w:ind w:right="-198"/>
              <w:jc w:val="both"/>
              <w:rPr>
                <w:rFonts w:eastAsia="Arial"/>
                <w:sz w:val="22"/>
                <w:szCs w:val="22"/>
                <w:shd w:val="clear" w:color="auto" w:fill="FFFFFF"/>
              </w:rPr>
            </w:pPr>
            <w:r>
              <w:rPr>
                <w:rFonts w:eastAsia="Arial"/>
                <w:sz w:val="22"/>
                <w:szCs w:val="22"/>
                <w:shd w:val="clear" w:color="auto" w:fill="FFFFFF"/>
              </w:rPr>
              <w:t>1</w:t>
            </w:r>
          </w:p>
        </w:tc>
      </w:tr>
    </w:tbl>
    <w:p w14:paraId="3EC4D63C" w14:textId="77777777" w:rsidR="004E2D0C" w:rsidRDefault="004E2D0C" w:rsidP="004E2D0C">
      <w:pPr>
        <w:pStyle w:val="a4"/>
        <w:spacing w:line="276" w:lineRule="auto"/>
        <w:ind w:left="0" w:right="-198"/>
        <w:jc w:val="both"/>
        <w:rPr>
          <w:rFonts w:eastAsia="Arial"/>
          <w:sz w:val="22"/>
          <w:szCs w:val="22"/>
          <w:shd w:val="clear" w:color="auto" w:fill="FFFFFF"/>
        </w:rPr>
      </w:pPr>
    </w:p>
    <w:tbl>
      <w:tblPr>
        <w:tblStyle w:val="a5"/>
        <w:tblW w:w="0" w:type="auto"/>
        <w:tblLayout w:type="fixed"/>
        <w:tblLook w:val="04A0" w:firstRow="1" w:lastRow="0" w:firstColumn="1" w:lastColumn="0" w:noHBand="0" w:noVBand="1"/>
      </w:tblPr>
      <w:tblGrid>
        <w:gridCol w:w="4040"/>
        <w:gridCol w:w="1951"/>
        <w:gridCol w:w="1375"/>
      </w:tblGrid>
      <w:tr w:rsidR="004E2D0C" w:rsidRPr="00B110AF" w14:paraId="7ABFF710" w14:textId="77777777" w:rsidTr="004E2D0C">
        <w:trPr>
          <w:trHeight w:val="20"/>
        </w:trPr>
        <w:tc>
          <w:tcPr>
            <w:tcW w:w="4040" w:type="dxa"/>
            <w:hideMark/>
          </w:tcPr>
          <w:p w14:paraId="205BA419" w14:textId="77777777" w:rsidR="004E2D0C" w:rsidRPr="00B110AF" w:rsidRDefault="004E2D0C" w:rsidP="004E2D0C">
            <w:pPr>
              <w:pStyle w:val="a4"/>
              <w:spacing w:line="276" w:lineRule="auto"/>
              <w:ind w:left="0" w:right="-198"/>
              <w:jc w:val="both"/>
              <w:rPr>
                <w:rFonts w:eastAsia="Arial"/>
                <w:b/>
                <w:bCs/>
                <w:sz w:val="22"/>
                <w:szCs w:val="22"/>
                <w:shd w:val="clear" w:color="auto" w:fill="FFFFFF"/>
              </w:rPr>
            </w:pPr>
            <w:r w:rsidRPr="00B110AF">
              <w:rPr>
                <w:rFonts w:eastAsia="Arial"/>
                <w:b/>
                <w:bCs/>
                <w:sz w:val="22"/>
                <w:szCs w:val="22"/>
                <w:shd w:val="clear" w:color="auto" w:fill="FFFFFF"/>
              </w:rPr>
              <w:t xml:space="preserve">ΓΡΑΦΕΙΟ ΝΟΜΙΚΗΣ </w:t>
            </w:r>
          </w:p>
        </w:tc>
        <w:tc>
          <w:tcPr>
            <w:tcW w:w="1951" w:type="dxa"/>
            <w:noWrap/>
            <w:hideMark/>
          </w:tcPr>
          <w:p w14:paraId="76B326EC" w14:textId="77777777" w:rsidR="004E2D0C" w:rsidRPr="00B110AF" w:rsidRDefault="004E2D0C" w:rsidP="004E2D0C">
            <w:pPr>
              <w:pStyle w:val="a4"/>
              <w:spacing w:line="276" w:lineRule="auto"/>
              <w:ind w:right="-198"/>
              <w:jc w:val="both"/>
              <w:rPr>
                <w:rFonts w:eastAsia="Arial"/>
                <w:sz w:val="22"/>
                <w:szCs w:val="22"/>
                <w:shd w:val="clear" w:color="auto" w:fill="FFFFFF"/>
              </w:rPr>
            </w:pPr>
            <w:r w:rsidRPr="00B110AF">
              <w:rPr>
                <w:rFonts w:eastAsia="Arial"/>
                <w:sz w:val="22"/>
                <w:szCs w:val="22"/>
                <w:shd w:val="clear" w:color="auto" w:fill="FFFFFF"/>
              </w:rPr>
              <w:t> </w:t>
            </w:r>
          </w:p>
        </w:tc>
        <w:tc>
          <w:tcPr>
            <w:tcW w:w="1375" w:type="dxa"/>
            <w:noWrap/>
            <w:hideMark/>
          </w:tcPr>
          <w:p w14:paraId="51E935C0" w14:textId="77777777" w:rsidR="004E2D0C" w:rsidRPr="00B110AF" w:rsidRDefault="004E2D0C" w:rsidP="004E2D0C">
            <w:pPr>
              <w:pStyle w:val="a4"/>
              <w:spacing w:line="276" w:lineRule="auto"/>
              <w:ind w:right="-198"/>
              <w:jc w:val="both"/>
              <w:rPr>
                <w:rFonts w:eastAsia="Arial"/>
                <w:sz w:val="22"/>
                <w:szCs w:val="22"/>
                <w:shd w:val="clear" w:color="auto" w:fill="FFFFFF"/>
              </w:rPr>
            </w:pPr>
            <w:r w:rsidRPr="00B110AF">
              <w:rPr>
                <w:rFonts w:eastAsia="Arial"/>
                <w:sz w:val="22"/>
                <w:szCs w:val="22"/>
                <w:shd w:val="clear" w:color="auto" w:fill="FFFFFF"/>
              </w:rPr>
              <w:t> </w:t>
            </w:r>
          </w:p>
        </w:tc>
      </w:tr>
      <w:tr w:rsidR="004E2D0C" w:rsidRPr="00B110AF" w14:paraId="31C0A175" w14:textId="77777777" w:rsidTr="004E2D0C">
        <w:trPr>
          <w:trHeight w:val="20"/>
        </w:trPr>
        <w:tc>
          <w:tcPr>
            <w:tcW w:w="4040" w:type="dxa"/>
            <w:hideMark/>
          </w:tcPr>
          <w:p w14:paraId="31762BBB" w14:textId="77777777" w:rsidR="004E2D0C" w:rsidRPr="00B110AF" w:rsidRDefault="004E2D0C" w:rsidP="004E2D0C">
            <w:pPr>
              <w:pStyle w:val="a4"/>
              <w:spacing w:line="276" w:lineRule="auto"/>
              <w:ind w:left="0" w:right="-198"/>
              <w:jc w:val="both"/>
              <w:rPr>
                <w:rFonts w:eastAsia="Arial"/>
                <w:b/>
                <w:bCs/>
                <w:sz w:val="22"/>
                <w:szCs w:val="22"/>
                <w:shd w:val="clear" w:color="auto" w:fill="FFFFFF"/>
              </w:rPr>
            </w:pPr>
            <w:r w:rsidRPr="00B110AF">
              <w:rPr>
                <w:rFonts w:eastAsia="Arial"/>
                <w:b/>
                <w:bCs/>
                <w:sz w:val="22"/>
                <w:szCs w:val="22"/>
                <w:shd w:val="clear" w:color="auto" w:fill="FFFFFF"/>
              </w:rPr>
              <w:t xml:space="preserve">Περιγραφή υπό προμήθεια ειδών </w:t>
            </w:r>
          </w:p>
        </w:tc>
        <w:tc>
          <w:tcPr>
            <w:tcW w:w="1951" w:type="dxa"/>
            <w:hideMark/>
          </w:tcPr>
          <w:p w14:paraId="1D7875C9" w14:textId="77777777" w:rsidR="004E2D0C" w:rsidRPr="00B110AF" w:rsidRDefault="004E2D0C" w:rsidP="004E2D0C">
            <w:pPr>
              <w:pStyle w:val="a4"/>
              <w:spacing w:line="276" w:lineRule="auto"/>
              <w:ind w:left="0"/>
              <w:jc w:val="both"/>
              <w:rPr>
                <w:rFonts w:eastAsia="Arial"/>
                <w:b/>
                <w:bCs/>
                <w:sz w:val="22"/>
                <w:szCs w:val="22"/>
                <w:shd w:val="clear" w:color="auto" w:fill="FFFFFF"/>
              </w:rPr>
            </w:pPr>
            <w:r w:rsidRPr="00B110AF">
              <w:rPr>
                <w:rFonts w:eastAsia="Arial"/>
                <w:b/>
                <w:bCs/>
                <w:sz w:val="22"/>
                <w:szCs w:val="22"/>
                <w:shd w:val="clear" w:color="auto" w:fill="FFFFFF"/>
              </w:rPr>
              <w:t>Μονάδα Μέτρησης</w:t>
            </w:r>
          </w:p>
        </w:tc>
        <w:tc>
          <w:tcPr>
            <w:tcW w:w="1375" w:type="dxa"/>
            <w:hideMark/>
          </w:tcPr>
          <w:p w14:paraId="314B531F" w14:textId="77777777" w:rsidR="004E2D0C" w:rsidRPr="00B110AF" w:rsidRDefault="004E2D0C" w:rsidP="004E2D0C">
            <w:pPr>
              <w:pStyle w:val="a4"/>
              <w:spacing w:line="276" w:lineRule="auto"/>
              <w:ind w:left="0" w:right="-198"/>
              <w:jc w:val="both"/>
              <w:rPr>
                <w:rFonts w:eastAsia="Arial"/>
                <w:b/>
                <w:bCs/>
                <w:sz w:val="22"/>
                <w:szCs w:val="22"/>
                <w:shd w:val="clear" w:color="auto" w:fill="FFFFFF"/>
              </w:rPr>
            </w:pPr>
            <w:r w:rsidRPr="00B110AF">
              <w:rPr>
                <w:rFonts w:eastAsia="Arial"/>
                <w:b/>
                <w:bCs/>
                <w:sz w:val="22"/>
                <w:szCs w:val="22"/>
                <w:shd w:val="clear" w:color="auto" w:fill="FFFFFF"/>
              </w:rPr>
              <w:t>Ποσότητα</w:t>
            </w:r>
          </w:p>
        </w:tc>
      </w:tr>
      <w:tr w:rsidR="004E2D0C" w:rsidRPr="00B110AF" w14:paraId="66BC370B" w14:textId="77777777" w:rsidTr="004E2D0C">
        <w:trPr>
          <w:trHeight w:val="20"/>
        </w:trPr>
        <w:tc>
          <w:tcPr>
            <w:tcW w:w="4040" w:type="dxa"/>
            <w:hideMark/>
          </w:tcPr>
          <w:p w14:paraId="45FECD23" w14:textId="77777777" w:rsidR="004E2D0C" w:rsidRPr="00B110AF" w:rsidRDefault="004E2D0C" w:rsidP="004E2D0C">
            <w:pPr>
              <w:pStyle w:val="a4"/>
              <w:spacing w:line="276" w:lineRule="auto"/>
              <w:ind w:left="0" w:right="112"/>
              <w:jc w:val="both"/>
              <w:rPr>
                <w:rFonts w:eastAsia="Arial"/>
                <w:sz w:val="22"/>
                <w:szCs w:val="22"/>
                <w:shd w:val="clear" w:color="auto" w:fill="FFFFFF"/>
              </w:rPr>
            </w:pPr>
            <w:r w:rsidRPr="00B110AF">
              <w:rPr>
                <w:rFonts w:eastAsia="Arial"/>
                <w:sz w:val="22"/>
                <w:szCs w:val="22"/>
                <w:shd w:val="clear" w:color="auto" w:fill="FFFFFF"/>
              </w:rPr>
              <w:t>Βιβλιοθήκες Μελαμίνης Ανοικτές 800*2000Η</w:t>
            </w:r>
          </w:p>
        </w:tc>
        <w:tc>
          <w:tcPr>
            <w:tcW w:w="1951" w:type="dxa"/>
            <w:noWrap/>
            <w:hideMark/>
          </w:tcPr>
          <w:p w14:paraId="5B108411"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375" w:type="dxa"/>
            <w:noWrap/>
            <w:hideMark/>
          </w:tcPr>
          <w:p w14:paraId="23A75D8A" w14:textId="77777777" w:rsidR="004E2D0C" w:rsidRPr="00B110AF" w:rsidRDefault="004E2D0C" w:rsidP="004E2D0C">
            <w:pPr>
              <w:pStyle w:val="a4"/>
              <w:spacing w:line="276" w:lineRule="auto"/>
              <w:ind w:right="-198"/>
              <w:jc w:val="both"/>
              <w:rPr>
                <w:rFonts w:eastAsia="Arial"/>
                <w:sz w:val="22"/>
                <w:szCs w:val="22"/>
                <w:shd w:val="clear" w:color="auto" w:fill="FFFFFF"/>
              </w:rPr>
            </w:pPr>
            <w:r w:rsidRPr="00B110AF">
              <w:rPr>
                <w:rFonts w:eastAsia="Arial"/>
                <w:sz w:val="22"/>
                <w:szCs w:val="22"/>
                <w:shd w:val="clear" w:color="auto" w:fill="FFFFFF"/>
              </w:rPr>
              <w:t>1</w:t>
            </w:r>
          </w:p>
        </w:tc>
      </w:tr>
    </w:tbl>
    <w:p w14:paraId="5D989EE0" w14:textId="77777777" w:rsidR="004E2D0C" w:rsidRDefault="004E2D0C" w:rsidP="004E2D0C">
      <w:pPr>
        <w:pStyle w:val="a4"/>
        <w:spacing w:line="276" w:lineRule="auto"/>
        <w:ind w:left="0" w:right="-198"/>
        <w:jc w:val="both"/>
        <w:rPr>
          <w:rFonts w:eastAsia="Arial"/>
          <w:sz w:val="22"/>
          <w:szCs w:val="22"/>
          <w:shd w:val="clear" w:color="auto" w:fill="FFFFFF"/>
        </w:rPr>
      </w:pPr>
    </w:p>
    <w:tbl>
      <w:tblPr>
        <w:tblStyle w:val="a5"/>
        <w:tblW w:w="7371" w:type="dxa"/>
        <w:tblInd w:w="-5" w:type="dxa"/>
        <w:tblLook w:val="04A0" w:firstRow="1" w:lastRow="0" w:firstColumn="1" w:lastColumn="0" w:noHBand="0" w:noVBand="1"/>
      </w:tblPr>
      <w:tblGrid>
        <w:gridCol w:w="3686"/>
        <w:gridCol w:w="1787"/>
        <w:gridCol w:w="1898"/>
      </w:tblGrid>
      <w:tr w:rsidR="004E2D0C" w:rsidRPr="00B110AF" w14:paraId="42E38350" w14:textId="77777777" w:rsidTr="004E2D0C">
        <w:trPr>
          <w:trHeight w:val="20"/>
        </w:trPr>
        <w:tc>
          <w:tcPr>
            <w:tcW w:w="5473" w:type="dxa"/>
            <w:gridSpan w:val="2"/>
            <w:hideMark/>
          </w:tcPr>
          <w:p w14:paraId="4313D735" w14:textId="77777777" w:rsidR="004E2D0C" w:rsidRPr="00B110AF" w:rsidRDefault="004E2D0C" w:rsidP="004E2D0C">
            <w:pPr>
              <w:pStyle w:val="a4"/>
              <w:spacing w:line="276" w:lineRule="auto"/>
              <w:ind w:left="32" w:right="68"/>
              <w:jc w:val="both"/>
              <w:rPr>
                <w:rFonts w:eastAsia="Arial"/>
                <w:sz w:val="22"/>
                <w:szCs w:val="22"/>
                <w:shd w:val="clear" w:color="auto" w:fill="FFFFFF"/>
              </w:rPr>
            </w:pPr>
            <w:r w:rsidRPr="00B110AF">
              <w:rPr>
                <w:rFonts w:eastAsia="Arial"/>
                <w:b/>
                <w:bCs/>
                <w:sz w:val="22"/>
                <w:szCs w:val="22"/>
                <w:shd w:val="clear" w:color="auto" w:fill="FFFFFF"/>
              </w:rPr>
              <w:t>Δ/ΝΣΗ ΚΟΙΝΩΝΙΚΗΣ ΠΡΟΣΤΑΣΙΑΣ ΥΓΕΙΑΣ ΠΑΙΔΕΙΑΣ &amp; ΠΟΛΙΤΙΣΜΟΥ</w:t>
            </w:r>
            <w:r w:rsidRPr="00B110AF">
              <w:rPr>
                <w:rFonts w:eastAsia="Arial"/>
                <w:sz w:val="22"/>
                <w:szCs w:val="22"/>
                <w:shd w:val="clear" w:color="auto" w:fill="FFFFFF"/>
              </w:rPr>
              <w:t> </w:t>
            </w:r>
          </w:p>
        </w:tc>
        <w:tc>
          <w:tcPr>
            <w:tcW w:w="1898" w:type="dxa"/>
            <w:noWrap/>
            <w:hideMark/>
          </w:tcPr>
          <w:p w14:paraId="6B33F24E" w14:textId="77777777" w:rsidR="004E2D0C" w:rsidRPr="00B110AF" w:rsidRDefault="004E2D0C" w:rsidP="004E2D0C">
            <w:pPr>
              <w:pStyle w:val="a4"/>
              <w:spacing w:line="276" w:lineRule="auto"/>
              <w:ind w:right="-198"/>
              <w:jc w:val="both"/>
              <w:rPr>
                <w:rFonts w:eastAsia="Arial"/>
                <w:sz w:val="22"/>
                <w:szCs w:val="22"/>
                <w:shd w:val="clear" w:color="auto" w:fill="FFFFFF"/>
              </w:rPr>
            </w:pPr>
            <w:r w:rsidRPr="00B110AF">
              <w:rPr>
                <w:rFonts w:eastAsia="Arial"/>
                <w:sz w:val="22"/>
                <w:szCs w:val="22"/>
                <w:shd w:val="clear" w:color="auto" w:fill="FFFFFF"/>
              </w:rPr>
              <w:t> </w:t>
            </w:r>
          </w:p>
        </w:tc>
      </w:tr>
      <w:tr w:rsidR="004E2D0C" w:rsidRPr="00B110AF" w14:paraId="521A832D" w14:textId="77777777" w:rsidTr="004E2D0C">
        <w:trPr>
          <w:trHeight w:val="20"/>
        </w:trPr>
        <w:tc>
          <w:tcPr>
            <w:tcW w:w="3686" w:type="dxa"/>
            <w:hideMark/>
          </w:tcPr>
          <w:p w14:paraId="2D3159F9" w14:textId="77777777" w:rsidR="004E2D0C" w:rsidRPr="00B110AF" w:rsidRDefault="004E2D0C" w:rsidP="004E2D0C">
            <w:pPr>
              <w:pStyle w:val="a4"/>
              <w:spacing w:line="276" w:lineRule="auto"/>
              <w:ind w:left="0" w:right="-198"/>
              <w:jc w:val="both"/>
              <w:rPr>
                <w:rFonts w:eastAsia="Arial"/>
                <w:b/>
                <w:bCs/>
                <w:sz w:val="22"/>
                <w:szCs w:val="22"/>
                <w:shd w:val="clear" w:color="auto" w:fill="FFFFFF"/>
              </w:rPr>
            </w:pPr>
            <w:r w:rsidRPr="00B110AF">
              <w:rPr>
                <w:rFonts w:eastAsia="Arial"/>
                <w:b/>
                <w:bCs/>
                <w:sz w:val="22"/>
                <w:szCs w:val="22"/>
                <w:shd w:val="clear" w:color="auto" w:fill="FFFFFF"/>
              </w:rPr>
              <w:t xml:space="preserve">Περιγραφή υπό προμήθεια ειδών </w:t>
            </w:r>
          </w:p>
        </w:tc>
        <w:tc>
          <w:tcPr>
            <w:tcW w:w="1787" w:type="dxa"/>
            <w:hideMark/>
          </w:tcPr>
          <w:p w14:paraId="59556AFD" w14:textId="77777777" w:rsidR="004E2D0C" w:rsidRPr="00B110AF" w:rsidRDefault="004E2D0C" w:rsidP="004E2D0C">
            <w:pPr>
              <w:pStyle w:val="a4"/>
              <w:spacing w:line="276" w:lineRule="auto"/>
              <w:ind w:left="0"/>
              <w:jc w:val="both"/>
              <w:rPr>
                <w:rFonts w:eastAsia="Arial"/>
                <w:b/>
                <w:bCs/>
                <w:sz w:val="22"/>
                <w:szCs w:val="22"/>
                <w:shd w:val="clear" w:color="auto" w:fill="FFFFFF"/>
              </w:rPr>
            </w:pPr>
            <w:r w:rsidRPr="00B110AF">
              <w:rPr>
                <w:rFonts w:eastAsia="Arial"/>
                <w:b/>
                <w:bCs/>
                <w:sz w:val="22"/>
                <w:szCs w:val="22"/>
                <w:shd w:val="clear" w:color="auto" w:fill="FFFFFF"/>
              </w:rPr>
              <w:t>Μονάδα Μέτρησης</w:t>
            </w:r>
          </w:p>
        </w:tc>
        <w:tc>
          <w:tcPr>
            <w:tcW w:w="1898" w:type="dxa"/>
            <w:hideMark/>
          </w:tcPr>
          <w:p w14:paraId="3CF65B54" w14:textId="77777777" w:rsidR="004E2D0C" w:rsidRPr="00B110AF" w:rsidRDefault="004E2D0C" w:rsidP="004E2D0C">
            <w:pPr>
              <w:pStyle w:val="a4"/>
              <w:spacing w:line="276" w:lineRule="auto"/>
              <w:ind w:right="-198"/>
              <w:jc w:val="both"/>
              <w:rPr>
                <w:rFonts w:eastAsia="Arial"/>
                <w:b/>
                <w:bCs/>
                <w:sz w:val="22"/>
                <w:szCs w:val="22"/>
                <w:shd w:val="clear" w:color="auto" w:fill="FFFFFF"/>
              </w:rPr>
            </w:pPr>
            <w:r w:rsidRPr="00B110AF">
              <w:rPr>
                <w:rFonts w:eastAsia="Arial"/>
                <w:b/>
                <w:bCs/>
                <w:sz w:val="22"/>
                <w:szCs w:val="22"/>
                <w:shd w:val="clear" w:color="auto" w:fill="FFFFFF"/>
              </w:rPr>
              <w:t>Ποσότητα</w:t>
            </w:r>
          </w:p>
        </w:tc>
      </w:tr>
      <w:tr w:rsidR="004E2D0C" w:rsidRPr="00B110AF" w14:paraId="441ECCCF" w14:textId="77777777" w:rsidTr="004E2D0C">
        <w:trPr>
          <w:trHeight w:val="20"/>
        </w:trPr>
        <w:tc>
          <w:tcPr>
            <w:tcW w:w="3686" w:type="dxa"/>
            <w:hideMark/>
          </w:tcPr>
          <w:p w14:paraId="5E273122" w14:textId="77777777" w:rsidR="004E2D0C" w:rsidRPr="00B110AF" w:rsidRDefault="004E2D0C" w:rsidP="004E2D0C">
            <w:pPr>
              <w:pStyle w:val="a4"/>
              <w:spacing w:line="276" w:lineRule="auto"/>
              <w:ind w:left="0"/>
              <w:jc w:val="both"/>
              <w:rPr>
                <w:rFonts w:eastAsia="Arial"/>
                <w:sz w:val="22"/>
                <w:szCs w:val="22"/>
                <w:shd w:val="clear" w:color="auto" w:fill="FFFFFF"/>
              </w:rPr>
            </w:pPr>
            <w:r w:rsidRPr="00B110AF">
              <w:rPr>
                <w:rFonts w:eastAsia="Arial"/>
                <w:sz w:val="22"/>
                <w:szCs w:val="22"/>
                <w:shd w:val="clear" w:color="auto" w:fill="FFFFFF"/>
              </w:rPr>
              <w:t>ΒΙΒΛΙΟΘΗΚΗ  800Χ2000 (1,5Χ2,2) ΠΟΥ ΚΛΕΙΔΩΝΕΙ</w:t>
            </w:r>
          </w:p>
        </w:tc>
        <w:tc>
          <w:tcPr>
            <w:tcW w:w="1787" w:type="dxa"/>
            <w:noWrap/>
            <w:hideMark/>
          </w:tcPr>
          <w:p w14:paraId="2094D2C0"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898" w:type="dxa"/>
            <w:noWrap/>
            <w:hideMark/>
          </w:tcPr>
          <w:p w14:paraId="0865CAB9" w14:textId="77777777" w:rsidR="004E2D0C" w:rsidRPr="00B110AF" w:rsidRDefault="004E2D0C" w:rsidP="004E2D0C">
            <w:pPr>
              <w:pStyle w:val="a4"/>
              <w:spacing w:line="276" w:lineRule="auto"/>
              <w:ind w:right="-198"/>
              <w:jc w:val="both"/>
              <w:rPr>
                <w:rFonts w:eastAsia="Arial"/>
                <w:sz w:val="22"/>
                <w:szCs w:val="22"/>
                <w:shd w:val="clear" w:color="auto" w:fill="FFFFFF"/>
              </w:rPr>
            </w:pPr>
            <w:r w:rsidRPr="00B110AF">
              <w:rPr>
                <w:rFonts w:eastAsia="Arial"/>
                <w:sz w:val="22"/>
                <w:szCs w:val="22"/>
                <w:shd w:val="clear" w:color="auto" w:fill="FFFFFF"/>
              </w:rPr>
              <w:t>1</w:t>
            </w:r>
          </w:p>
        </w:tc>
      </w:tr>
      <w:tr w:rsidR="004E2D0C" w:rsidRPr="00B110AF" w14:paraId="124E6C6C" w14:textId="77777777" w:rsidTr="004E2D0C">
        <w:trPr>
          <w:trHeight w:val="20"/>
        </w:trPr>
        <w:tc>
          <w:tcPr>
            <w:tcW w:w="3686" w:type="dxa"/>
            <w:hideMark/>
          </w:tcPr>
          <w:p w14:paraId="6CA4047A" w14:textId="77777777" w:rsidR="004E2D0C" w:rsidRPr="00B110AF" w:rsidRDefault="004E2D0C" w:rsidP="004E2D0C">
            <w:pPr>
              <w:pStyle w:val="a4"/>
              <w:spacing w:line="276" w:lineRule="auto"/>
              <w:ind w:left="0"/>
              <w:jc w:val="both"/>
              <w:rPr>
                <w:rFonts w:eastAsia="Arial"/>
                <w:sz w:val="22"/>
                <w:szCs w:val="22"/>
                <w:shd w:val="clear" w:color="auto" w:fill="FFFFFF"/>
              </w:rPr>
            </w:pPr>
            <w:r w:rsidRPr="00B110AF">
              <w:rPr>
                <w:rFonts w:eastAsia="Arial"/>
                <w:sz w:val="22"/>
                <w:szCs w:val="22"/>
                <w:shd w:val="clear" w:color="auto" w:fill="FFFFFF"/>
              </w:rPr>
              <w:t>ΒΙΒΛΙΟΘΗΚΗ 800Χ2000 (1,0Χ2,0) ΠΟΥ ΚΛΕΙΔΩΝΕΙ</w:t>
            </w:r>
          </w:p>
        </w:tc>
        <w:tc>
          <w:tcPr>
            <w:tcW w:w="1787" w:type="dxa"/>
            <w:noWrap/>
            <w:hideMark/>
          </w:tcPr>
          <w:p w14:paraId="6B4CB002"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898" w:type="dxa"/>
            <w:noWrap/>
            <w:hideMark/>
          </w:tcPr>
          <w:p w14:paraId="780927F2" w14:textId="77777777" w:rsidR="004E2D0C" w:rsidRPr="00B110AF" w:rsidRDefault="004E2D0C" w:rsidP="004E2D0C">
            <w:pPr>
              <w:pStyle w:val="a4"/>
              <w:spacing w:line="276" w:lineRule="auto"/>
              <w:ind w:right="-198"/>
              <w:jc w:val="both"/>
              <w:rPr>
                <w:rFonts w:eastAsia="Arial"/>
                <w:sz w:val="22"/>
                <w:szCs w:val="22"/>
                <w:shd w:val="clear" w:color="auto" w:fill="FFFFFF"/>
              </w:rPr>
            </w:pPr>
            <w:r w:rsidRPr="00B110AF">
              <w:rPr>
                <w:rFonts w:eastAsia="Arial"/>
                <w:sz w:val="22"/>
                <w:szCs w:val="22"/>
                <w:shd w:val="clear" w:color="auto" w:fill="FFFFFF"/>
              </w:rPr>
              <w:t>1</w:t>
            </w:r>
          </w:p>
        </w:tc>
      </w:tr>
      <w:tr w:rsidR="004E2D0C" w:rsidRPr="00B110AF" w14:paraId="78801F1B" w14:textId="77777777" w:rsidTr="004E2D0C">
        <w:trPr>
          <w:trHeight w:val="20"/>
        </w:trPr>
        <w:tc>
          <w:tcPr>
            <w:tcW w:w="3686" w:type="dxa"/>
            <w:hideMark/>
          </w:tcPr>
          <w:p w14:paraId="65A2284D" w14:textId="77777777" w:rsidR="004E2D0C" w:rsidRPr="00B110AF" w:rsidRDefault="004E2D0C" w:rsidP="004E2D0C">
            <w:pPr>
              <w:pStyle w:val="a4"/>
              <w:spacing w:line="276" w:lineRule="auto"/>
              <w:ind w:left="0"/>
              <w:jc w:val="both"/>
              <w:rPr>
                <w:rFonts w:eastAsia="Arial"/>
                <w:sz w:val="22"/>
                <w:szCs w:val="22"/>
                <w:shd w:val="clear" w:color="auto" w:fill="FFFFFF"/>
              </w:rPr>
            </w:pPr>
            <w:r w:rsidRPr="00B110AF">
              <w:rPr>
                <w:rFonts w:eastAsia="Arial"/>
                <w:sz w:val="22"/>
                <w:szCs w:val="22"/>
                <w:shd w:val="clear" w:color="auto" w:fill="FFFFFF"/>
              </w:rPr>
              <w:t xml:space="preserve">Τροχήλατες </w:t>
            </w:r>
            <w:proofErr w:type="spellStart"/>
            <w:r w:rsidRPr="00B110AF">
              <w:rPr>
                <w:rFonts w:eastAsia="Arial"/>
                <w:sz w:val="22"/>
                <w:szCs w:val="22"/>
                <w:shd w:val="clear" w:color="auto" w:fill="FFFFFF"/>
              </w:rPr>
              <w:t>συρταριέρες</w:t>
            </w:r>
            <w:proofErr w:type="spellEnd"/>
            <w:r w:rsidRPr="00B110AF">
              <w:rPr>
                <w:rFonts w:eastAsia="Arial"/>
                <w:sz w:val="22"/>
                <w:szCs w:val="22"/>
                <w:shd w:val="clear" w:color="auto" w:fill="FFFFFF"/>
              </w:rPr>
              <w:t xml:space="preserve">  μελαμίνης μολυβοθήκη και 3 συρτάρια 433*589*545</w:t>
            </w:r>
          </w:p>
        </w:tc>
        <w:tc>
          <w:tcPr>
            <w:tcW w:w="1787" w:type="dxa"/>
            <w:noWrap/>
            <w:hideMark/>
          </w:tcPr>
          <w:p w14:paraId="18F0ED3D"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898" w:type="dxa"/>
            <w:noWrap/>
            <w:hideMark/>
          </w:tcPr>
          <w:p w14:paraId="6DC9F9C6" w14:textId="77777777" w:rsidR="004E2D0C" w:rsidRPr="00B110AF" w:rsidRDefault="004E2D0C" w:rsidP="004E2D0C">
            <w:pPr>
              <w:pStyle w:val="a4"/>
              <w:spacing w:line="276" w:lineRule="auto"/>
              <w:ind w:right="-198"/>
              <w:jc w:val="both"/>
              <w:rPr>
                <w:rFonts w:eastAsia="Arial"/>
                <w:sz w:val="22"/>
                <w:szCs w:val="22"/>
                <w:shd w:val="clear" w:color="auto" w:fill="FFFFFF"/>
              </w:rPr>
            </w:pPr>
            <w:r w:rsidRPr="00B110AF">
              <w:rPr>
                <w:rFonts w:eastAsia="Arial"/>
                <w:sz w:val="22"/>
                <w:szCs w:val="22"/>
                <w:shd w:val="clear" w:color="auto" w:fill="FFFFFF"/>
              </w:rPr>
              <w:t>1</w:t>
            </w:r>
          </w:p>
        </w:tc>
      </w:tr>
      <w:tr w:rsidR="004E2D0C" w:rsidRPr="00B110AF" w14:paraId="2ED3BC63" w14:textId="77777777" w:rsidTr="004E2D0C">
        <w:trPr>
          <w:trHeight w:val="20"/>
        </w:trPr>
        <w:tc>
          <w:tcPr>
            <w:tcW w:w="3686" w:type="dxa"/>
            <w:hideMark/>
          </w:tcPr>
          <w:p w14:paraId="66364A83" w14:textId="77777777" w:rsidR="004E2D0C" w:rsidRPr="00B110AF" w:rsidRDefault="004E2D0C" w:rsidP="004E2D0C">
            <w:pPr>
              <w:pStyle w:val="a4"/>
              <w:spacing w:line="276" w:lineRule="auto"/>
              <w:ind w:left="0"/>
              <w:jc w:val="both"/>
              <w:rPr>
                <w:rFonts w:eastAsia="Arial"/>
                <w:sz w:val="22"/>
                <w:szCs w:val="22"/>
                <w:shd w:val="clear" w:color="auto" w:fill="FFFFFF"/>
              </w:rPr>
            </w:pPr>
            <w:r w:rsidRPr="00B110AF">
              <w:rPr>
                <w:rFonts w:eastAsia="Arial"/>
                <w:sz w:val="22"/>
                <w:szCs w:val="22"/>
                <w:shd w:val="clear" w:color="auto" w:fill="FFFFFF"/>
              </w:rPr>
              <w:t>ΒΙΒΛΙΟΘΗΚΗ ΜΕ ΡΑΦΙΑ 800Χ2000 (2,3Χ2,96Χ)ΜΕ ΚΛΕΙΔΑΡΙΕΣ</w:t>
            </w:r>
          </w:p>
        </w:tc>
        <w:tc>
          <w:tcPr>
            <w:tcW w:w="1787" w:type="dxa"/>
            <w:noWrap/>
            <w:hideMark/>
          </w:tcPr>
          <w:p w14:paraId="4BD57F99"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898" w:type="dxa"/>
            <w:noWrap/>
            <w:hideMark/>
          </w:tcPr>
          <w:p w14:paraId="588CDBA9" w14:textId="77777777" w:rsidR="004E2D0C" w:rsidRPr="00B110AF" w:rsidRDefault="004E2D0C" w:rsidP="004E2D0C">
            <w:pPr>
              <w:pStyle w:val="a4"/>
              <w:spacing w:line="276" w:lineRule="auto"/>
              <w:ind w:right="-198"/>
              <w:jc w:val="both"/>
              <w:rPr>
                <w:rFonts w:eastAsia="Arial"/>
                <w:sz w:val="22"/>
                <w:szCs w:val="22"/>
                <w:shd w:val="clear" w:color="auto" w:fill="FFFFFF"/>
              </w:rPr>
            </w:pPr>
            <w:r w:rsidRPr="00B110AF">
              <w:rPr>
                <w:rFonts w:eastAsia="Arial"/>
                <w:sz w:val="22"/>
                <w:szCs w:val="22"/>
                <w:shd w:val="clear" w:color="auto" w:fill="FFFFFF"/>
              </w:rPr>
              <w:t>2</w:t>
            </w:r>
          </w:p>
        </w:tc>
      </w:tr>
      <w:tr w:rsidR="004E2D0C" w:rsidRPr="00B110AF" w14:paraId="5EAECE6B" w14:textId="77777777" w:rsidTr="004E2D0C">
        <w:trPr>
          <w:trHeight w:val="20"/>
        </w:trPr>
        <w:tc>
          <w:tcPr>
            <w:tcW w:w="3686" w:type="dxa"/>
            <w:hideMark/>
          </w:tcPr>
          <w:p w14:paraId="0BEEDB37" w14:textId="77777777" w:rsidR="004E2D0C" w:rsidRPr="00B110AF" w:rsidRDefault="004E2D0C" w:rsidP="004E2D0C">
            <w:pPr>
              <w:pStyle w:val="a4"/>
              <w:spacing w:line="276" w:lineRule="auto"/>
              <w:ind w:left="0"/>
              <w:jc w:val="both"/>
              <w:rPr>
                <w:rFonts w:eastAsia="Arial"/>
                <w:sz w:val="22"/>
                <w:szCs w:val="22"/>
                <w:shd w:val="clear" w:color="auto" w:fill="FFFFFF"/>
              </w:rPr>
            </w:pPr>
            <w:r w:rsidRPr="00B110AF">
              <w:rPr>
                <w:rFonts w:eastAsia="Arial"/>
                <w:sz w:val="22"/>
                <w:szCs w:val="22"/>
                <w:shd w:val="clear" w:color="auto" w:fill="FFFFFF"/>
              </w:rPr>
              <w:t>Καρέκλα γραφείου</w:t>
            </w:r>
          </w:p>
        </w:tc>
        <w:tc>
          <w:tcPr>
            <w:tcW w:w="1787" w:type="dxa"/>
            <w:noWrap/>
            <w:hideMark/>
          </w:tcPr>
          <w:p w14:paraId="655C77C3"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898" w:type="dxa"/>
            <w:noWrap/>
            <w:hideMark/>
          </w:tcPr>
          <w:p w14:paraId="276B692E" w14:textId="77777777" w:rsidR="004E2D0C" w:rsidRPr="00017A97" w:rsidRDefault="004E2D0C" w:rsidP="004E2D0C">
            <w:pPr>
              <w:pStyle w:val="a4"/>
              <w:spacing w:line="276" w:lineRule="auto"/>
              <w:ind w:right="-198"/>
              <w:jc w:val="both"/>
              <w:rPr>
                <w:rFonts w:eastAsia="Arial"/>
                <w:sz w:val="22"/>
                <w:szCs w:val="22"/>
                <w:shd w:val="clear" w:color="auto" w:fill="FFFFFF"/>
                <w:lang w:val="en-US"/>
              </w:rPr>
            </w:pPr>
            <w:r>
              <w:rPr>
                <w:rFonts w:eastAsia="Arial"/>
                <w:sz w:val="22"/>
                <w:szCs w:val="22"/>
                <w:shd w:val="clear" w:color="auto" w:fill="FFFFFF"/>
                <w:lang w:val="en-US"/>
              </w:rPr>
              <w:t>6</w:t>
            </w:r>
          </w:p>
        </w:tc>
      </w:tr>
      <w:tr w:rsidR="004E2D0C" w:rsidRPr="00B110AF" w14:paraId="6D9F719F" w14:textId="77777777" w:rsidTr="004E2D0C">
        <w:trPr>
          <w:trHeight w:val="20"/>
        </w:trPr>
        <w:tc>
          <w:tcPr>
            <w:tcW w:w="3686" w:type="dxa"/>
            <w:hideMark/>
          </w:tcPr>
          <w:p w14:paraId="7331CE5D" w14:textId="77777777" w:rsidR="004E2D0C" w:rsidRPr="00B110AF" w:rsidRDefault="004E2D0C" w:rsidP="004E2D0C">
            <w:pPr>
              <w:pStyle w:val="a4"/>
              <w:spacing w:line="276" w:lineRule="auto"/>
              <w:ind w:left="0"/>
              <w:jc w:val="both"/>
              <w:rPr>
                <w:rFonts w:eastAsia="Arial"/>
                <w:sz w:val="22"/>
                <w:szCs w:val="22"/>
                <w:shd w:val="clear" w:color="auto" w:fill="FFFFFF"/>
              </w:rPr>
            </w:pPr>
            <w:r w:rsidRPr="00B110AF">
              <w:rPr>
                <w:rFonts w:eastAsia="Arial"/>
                <w:sz w:val="22"/>
                <w:szCs w:val="22"/>
                <w:shd w:val="clear" w:color="auto" w:fill="FFFFFF"/>
              </w:rPr>
              <w:t xml:space="preserve">Καρέκλες επισκεπτών  </w:t>
            </w:r>
          </w:p>
        </w:tc>
        <w:tc>
          <w:tcPr>
            <w:tcW w:w="1787" w:type="dxa"/>
            <w:noWrap/>
            <w:hideMark/>
          </w:tcPr>
          <w:p w14:paraId="58C6AA6A"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898" w:type="dxa"/>
            <w:noWrap/>
            <w:hideMark/>
          </w:tcPr>
          <w:p w14:paraId="58847C3F" w14:textId="77777777" w:rsidR="004E2D0C" w:rsidRPr="00B110AF" w:rsidRDefault="004E2D0C" w:rsidP="004E2D0C">
            <w:pPr>
              <w:pStyle w:val="a4"/>
              <w:spacing w:line="276" w:lineRule="auto"/>
              <w:ind w:right="-198"/>
              <w:jc w:val="both"/>
              <w:rPr>
                <w:rFonts w:eastAsia="Arial"/>
                <w:sz w:val="22"/>
                <w:szCs w:val="22"/>
                <w:shd w:val="clear" w:color="auto" w:fill="FFFFFF"/>
              </w:rPr>
            </w:pPr>
            <w:r w:rsidRPr="00B110AF">
              <w:rPr>
                <w:rFonts w:eastAsia="Arial"/>
                <w:sz w:val="22"/>
                <w:szCs w:val="22"/>
                <w:shd w:val="clear" w:color="auto" w:fill="FFFFFF"/>
              </w:rPr>
              <w:t>2</w:t>
            </w:r>
          </w:p>
        </w:tc>
      </w:tr>
      <w:tr w:rsidR="004E2D0C" w:rsidRPr="00B110AF" w14:paraId="196361EA" w14:textId="77777777" w:rsidTr="004E2D0C">
        <w:trPr>
          <w:trHeight w:val="20"/>
        </w:trPr>
        <w:tc>
          <w:tcPr>
            <w:tcW w:w="3686" w:type="dxa"/>
            <w:hideMark/>
          </w:tcPr>
          <w:p w14:paraId="18D6E0D1" w14:textId="77777777" w:rsidR="004E2D0C" w:rsidRPr="00B110AF" w:rsidRDefault="004E2D0C" w:rsidP="004E2D0C">
            <w:pPr>
              <w:pStyle w:val="a4"/>
              <w:spacing w:line="276" w:lineRule="auto"/>
              <w:ind w:left="0"/>
              <w:jc w:val="both"/>
              <w:rPr>
                <w:rFonts w:eastAsia="Arial"/>
                <w:sz w:val="22"/>
                <w:szCs w:val="22"/>
                <w:shd w:val="clear" w:color="auto" w:fill="FFFFFF"/>
              </w:rPr>
            </w:pPr>
            <w:r w:rsidRPr="00B110AF">
              <w:rPr>
                <w:rFonts w:eastAsia="Arial"/>
                <w:sz w:val="22"/>
                <w:szCs w:val="22"/>
                <w:shd w:val="clear" w:color="auto" w:fill="FFFFFF"/>
              </w:rPr>
              <w:t>ΚΑΡΕΚΛΕΣ ΣΥΝΕΡΓΑΣΙΑΣ</w:t>
            </w:r>
          </w:p>
        </w:tc>
        <w:tc>
          <w:tcPr>
            <w:tcW w:w="1787" w:type="dxa"/>
            <w:noWrap/>
            <w:hideMark/>
          </w:tcPr>
          <w:p w14:paraId="067B75BD"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898" w:type="dxa"/>
            <w:noWrap/>
            <w:hideMark/>
          </w:tcPr>
          <w:p w14:paraId="496095E6" w14:textId="77777777" w:rsidR="004E2D0C" w:rsidRPr="00B110AF" w:rsidRDefault="004E2D0C" w:rsidP="004E2D0C">
            <w:pPr>
              <w:pStyle w:val="a4"/>
              <w:spacing w:line="276" w:lineRule="auto"/>
              <w:ind w:right="-198"/>
              <w:jc w:val="both"/>
              <w:rPr>
                <w:rFonts w:eastAsia="Arial"/>
                <w:sz w:val="22"/>
                <w:szCs w:val="22"/>
                <w:shd w:val="clear" w:color="auto" w:fill="FFFFFF"/>
              </w:rPr>
            </w:pPr>
            <w:r w:rsidRPr="00B110AF">
              <w:rPr>
                <w:rFonts w:eastAsia="Arial"/>
                <w:sz w:val="22"/>
                <w:szCs w:val="22"/>
                <w:shd w:val="clear" w:color="auto" w:fill="FFFFFF"/>
              </w:rPr>
              <w:t>10</w:t>
            </w:r>
          </w:p>
        </w:tc>
      </w:tr>
    </w:tbl>
    <w:p w14:paraId="14AFFAD1" w14:textId="77777777" w:rsidR="004E2D0C" w:rsidRDefault="004E2D0C" w:rsidP="004E2D0C">
      <w:pPr>
        <w:pStyle w:val="a4"/>
        <w:spacing w:line="276" w:lineRule="auto"/>
        <w:ind w:left="0" w:right="-198"/>
        <w:jc w:val="both"/>
        <w:rPr>
          <w:rFonts w:eastAsia="Arial"/>
          <w:sz w:val="22"/>
          <w:szCs w:val="22"/>
          <w:shd w:val="clear" w:color="auto" w:fill="FFFFFF"/>
        </w:rPr>
      </w:pPr>
    </w:p>
    <w:tbl>
      <w:tblPr>
        <w:tblW w:w="7366" w:type="dxa"/>
        <w:tblLook w:val="04A0" w:firstRow="1" w:lastRow="0" w:firstColumn="1" w:lastColumn="0" w:noHBand="0" w:noVBand="1"/>
      </w:tblPr>
      <w:tblGrid>
        <w:gridCol w:w="3681"/>
        <w:gridCol w:w="1843"/>
        <w:gridCol w:w="1842"/>
      </w:tblGrid>
      <w:tr w:rsidR="004E2D0C" w:rsidRPr="007770A8" w14:paraId="14338918" w14:textId="77777777" w:rsidTr="004E2D0C">
        <w:trPr>
          <w:trHeight w:val="289"/>
        </w:trPr>
        <w:tc>
          <w:tcPr>
            <w:tcW w:w="36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E35EF3B" w14:textId="77777777" w:rsidR="004E2D0C" w:rsidRPr="007770A8" w:rsidRDefault="004E2D0C" w:rsidP="004E2D0C">
            <w:pPr>
              <w:suppressAutoHyphens w:val="0"/>
              <w:ind w:right="-198"/>
              <w:rPr>
                <w:b/>
                <w:bCs/>
                <w:color w:val="000000"/>
                <w:sz w:val="22"/>
                <w:szCs w:val="22"/>
                <w:lang w:eastAsia="el-GR"/>
              </w:rPr>
            </w:pPr>
            <w:r w:rsidRPr="007770A8">
              <w:rPr>
                <w:b/>
                <w:bCs/>
                <w:color w:val="000000"/>
                <w:sz w:val="22"/>
                <w:szCs w:val="22"/>
                <w:lang w:eastAsia="el-GR"/>
              </w:rPr>
              <w:t xml:space="preserve">ΓΡΑΦΕΙΟ ΠΡΟΣΩΠΙΚΟΥ  </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14:paraId="362772F7" w14:textId="77777777" w:rsidR="004E2D0C" w:rsidRPr="007770A8" w:rsidRDefault="004E2D0C" w:rsidP="004E2D0C">
            <w:pPr>
              <w:suppressAutoHyphens w:val="0"/>
              <w:ind w:right="-198"/>
              <w:rPr>
                <w:color w:val="000000"/>
                <w:sz w:val="22"/>
                <w:szCs w:val="22"/>
                <w:lang w:eastAsia="el-GR"/>
              </w:rPr>
            </w:pPr>
            <w:r w:rsidRPr="007770A8">
              <w:rPr>
                <w:color w:val="000000"/>
                <w:sz w:val="22"/>
                <w:szCs w:val="22"/>
                <w:lang w:eastAsia="el-GR"/>
              </w:rPr>
              <w:t> </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14:paraId="227240FA" w14:textId="77777777" w:rsidR="004E2D0C" w:rsidRPr="007770A8" w:rsidRDefault="004E2D0C" w:rsidP="004E2D0C">
            <w:pPr>
              <w:suppressAutoHyphens w:val="0"/>
              <w:ind w:right="-198"/>
              <w:jc w:val="center"/>
              <w:rPr>
                <w:color w:val="000000"/>
                <w:sz w:val="22"/>
                <w:szCs w:val="22"/>
                <w:lang w:eastAsia="el-GR"/>
              </w:rPr>
            </w:pPr>
            <w:r w:rsidRPr="007770A8">
              <w:rPr>
                <w:color w:val="000000"/>
                <w:sz w:val="22"/>
                <w:szCs w:val="22"/>
                <w:lang w:eastAsia="el-GR"/>
              </w:rPr>
              <w:t> </w:t>
            </w:r>
          </w:p>
        </w:tc>
      </w:tr>
      <w:tr w:rsidR="004E2D0C" w:rsidRPr="007770A8" w14:paraId="01CC6F7B" w14:textId="77777777" w:rsidTr="004E2D0C">
        <w:trPr>
          <w:trHeight w:val="868"/>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181F2222" w14:textId="77777777" w:rsidR="004E2D0C" w:rsidRPr="007770A8" w:rsidRDefault="004E2D0C" w:rsidP="004E2D0C">
            <w:pPr>
              <w:suppressAutoHyphens w:val="0"/>
              <w:ind w:right="-198"/>
              <w:jc w:val="center"/>
              <w:rPr>
                <w:b/>
                <w:bCs/>
                <w:color w:val="000000"/>
                <w:sz w:val="22"/>
                <w:szCs w:val="22"/>
                <w:lang w:eastAsia="el-GR"/>
              </w:rPr>
            </w:pPr>
            <w:r w:rsidRPr="007770A8">
              <w:rPr>
                <w:b/>
                <w:bCs/>
                <w:color w:val="000000"/>
                <w:sz w:val="22"/>
                <w:szCs w:val="22"/>
                <w:lang w:eastAsia="el-GR"/>
              </w:rPr>
              <w:t xml:space="preserve">Περιγραφή υπό προμήθεια ειδών </w:t>
            </w:r>
          </w:p>
        </w:tc>
        <w:tc>
          <w:tcPr>
            <w:tcW w:w="1843" w:type="dxa"/>
            <w:tcBorders>
              <w:top w:val="nil"/>
              <w:left w:val="nil"/>
              <w:bottom w:val="single" w:sz="4" w:space="0" w:color="auto"/>
              <w:right w:val="single" w:sz="4" w:space="0" w:color="auto"/>
            </w:tcBorders>
            <w:shd w:val="clear" w:color="auto" w:fill="auto"/>
            <w:vAlign w:val="center"/>
            <w:hideMark/>
          </w:tcPr>
          <w:p w14:paraId="7D6D1F9B" w14:textId="77777777" w:rsidR="004E2D0C" w:rsidRPr="007770A8" w:rsidRDefault="004E2D0C" w:rsidP="004E2D0C">
            <w:pPr>
              <w:suppressAutoHyphens w:val="0"/>
              <w:ind w:right="-198"/>
              <w:jc w:val="center"/>
              <w:rPr>
                <w:b/>
                <w:bCs/>
                <w:color w:val="000000"/>
                <w:sz w:val="22"/>
                <w:szCs w:val="22"/>
                <w:lang w:eastAsia="el-GR"/>
              </w:rPr>
            </w:pPr>
            <w:r w:rsidRPr="007770A8">
              <w:rPr>
                <w:b/>
                <w:bCs/>
                <w:color w:val="000000"/>
                <w:sz w:val="22"/>
                <w:szCs w:val="22"/>
                <w:lang w:eastAsia="el-GR"/>
              </w:rPr>
              <w:t>Μονάδα Μέτρησης</w:t>
            </w:r>
          </w:p>
        </w:tc>
        <w:tc>
          <w:tcPr>
            <w:tcW w:w="1842" w:type="dxa"/>
            <w:tcBorders>
              <w:top w:val="nil"/>
              <w:left w:val="nil"/>
              <w:bottom w:val="single" w:sz="4" w:space="0" w:color="auto"/>
              <w:right w:val="single" w:sz="4" w:space="0" w:color="auto"/>
            </w:tcBorders>
            <w:shd w:val="clear" w:color="auto" w:fill="auto"/>
            <w:vAlign w:val="center"/>
            <w:hideMark/>
          </w:tcPr>
          <w:p w14:paraId="5E62726C" w14:textId="77777777" w:rsidR="004E2D0C" w:rsidRPr="007770A8" w:rsidRDefault="004E2D0C" w:rsidP="004E2D0C">
            <w:pPr>
              <w:suppressAutoHyphens w:val="0"/>
              <w:ind w:right="-198"/>
              <w:jc w:val="center"/>
              <w:rPr>
                <w:b/>
                <w:bCs/>
                <w:color w:val="000000"/>
                <w:sz w:val="22"/>
                <w:szCs w:val="22"/>
                <w:lang w:eastAsia="el-GR"/>
              </w:rPr>
            </w:pPr>
            <w:r w:rsidRPr="007770A8">
              <w:rPr>
                <w:b/>
                <w:bCs/>
                <w:color w:val="000000"/>
                <w:sz w:val="22"/>
                <w:szCs w:val="22"/>
                <w:lang w:eastAsia="el-GR"/>
              </w:rPr>
              <w:t>Ποσότητα</w:t>
            </w:r>
          </w:p>
        </w:tc>
      </w:tr>
      <w:tr w:rsidR="004E2D0C" w:rsidRPr="007770A8" w14:paraId="53B4FCCB" w14:textId="77777777" w:rsidTr="004E2D0C">
        <w:trPr>
          <w:trHeight w:val="289"/>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1ADD77C9" w14:textId="77777777" w:rsidR="004E2D0C" w:rsidRPr="007770A8" w:rsidRDefault="004E2D0C" w:rsidP="004E2D0C">
            <w:pPr>
              <w:suppressAutoHyphens w:val="0"/>
              <w:ind w:right="-198"/>
              <w:rPr>
                <w:color w:val="000000"/>
                <w:sz w:val="22"/>
                <w:szCs w:val="22"/>
                <w:lang w:eastAsia="el-GR"/>
              </w:rPr>
            </w:pPr>
            <w:r w:rsidRPr="007770A8">
              <w:rPr>
                <w:color w:val="000000"/>
                <w:sz w:val="22"/>
                <w:szCs w:val="22"/>
                <w:lang w:eastAsia="el-GR"/>
              </w:rPr>
              <w:t>Καρέκλα γραφείου</w:t>
            </w:r>
          </w:p>
        </w:tc>
        <w:tc>
          <w:tcPr>
            <w:tcW w:w="1843" w:type="dxa"/>
            <w:tcBorders>
              <w:top w:val="nil"/>
              <w:left w:val="nil"/>
              <w:bottom w:val="single" w:sz="4" w:space="0" w:color="auto"/>
              <w:right w:val="single" w:sz="4" w:space="0" w:color="auto"/>
            </w:tcBorders>
            <w:shd w:val="clear" w:color="auto" w:fill="auto"/>
            <w:noWrap/>
            <w:hideMark/>
          </w:tcPr>
          <w:p w14:paraId="3D49130B"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842" w:type="dxa"/>
            <w:tcBorders>
              <w:top w:val="nil"/>
              <w:left w:val="nil"/>
              <w:bottom w:val="single" w:sz="4" w:space="0" w:color="auto"/>
              <w:right w:val="single" w:sz="4" w:space="0" w:color="auto"/>
            </w:tcBorders>
            <w:shd w:val="clear" w:color="auto" w:fill="auto"/>
            <w:noWrap/>
            <w:vAlign w:val="bottom"/>
            <w:hideMark/>
          </w:tcPr>
          <w:p w14:paraId="376C603E" w14:textId="77777777" w:rsidR="004E2D0C" w:rsidRPr="007770A8" w:rsidRDefault="004E2D0C" w:rsidP="004E2D0C">
            <w:pPr>
              <w:suppressAutoHyphens w:val="0"/>
              <w:ind w:right="-198"/>
              <w:jc w:val="center"/>
              <w:rPr>
                <w:color w:val="000000"/>
                <w:sz w:val="22"/>
                <w:szCs w:val="22"/>
                <w:lang w:eastAsia="el-GR"/>
              </w:rPr>
            </w:pPr>
            <w:r w:rsidRPr="007770A8">
              <w:rPr>
                <w:color w:val="000000"/>
                <w:sz w:val="22"/>
                <w:szCs w:val="22"/>
                <w:lang w:eastAsia="el-GR"/>
              </w:rPr>
              <w:t>1</w:t>
            </w:r>
          </w:p>
        </w:tc>
      </w:tr>
    </w:tbl>
    <w:p w14:paraId="6152E284" w14:textId="77777777" w:rsidR="004E2D0C" w:rsidRDefault="004E2D0C" w:rsidP="004E2D0C">
      <w:pPr>
        <w:pStyle w:val="a4"/>
        <w:spacing w:line="276" w:lineRule="auto"/>
        <w:ind w:left="0" w:right="-198"/>
        <w:jc w:val="both"/>
        <w:rPr>
          <w:rFonts w:eastAsia="Arial"/>
          <w:sz w:val="22"/>
          <w:szCs w:val="22"/>
          <w:shd w:val="clear" w:color="auto" w:fill="FFFFFF"/>
        </w:rPr>
      </w:pPr>
    </w:p>
    <w:p w14:paraId="43C8DBF0" w14:textId="77777777" w:rsidR="004E2D0C" w:rsidRDefault="004E2D0C" w:rsidP="004E2D0C">
      <w:pPr>
        <w:suppressAutoHyphens w:val="0"/>
        <w:spacing w:after="160" w:line="259" w:lineRule="auto"/>
        <w:rPr>
          <w:rFonts w:eastAsia="Arial"/>
          <w:color w:val="00000A"/>
          <w:sz w:val="22"/>
          <w:szCs w:val="22"/>
          <w:shd w:val="clear" w:color="auto" w:fill="FFFFFF"/>
          <w:lang w:eastAsia="el-GR"/>
        </w:rPr>
      </w:pPr>
      <w:r>
        <w:rPr>
          <w:rFonts w:eastAsia="Arial"/>
          <w:sz w:val="22"/>
          <w:szCs w:val="22"/>
          <w:shd w:val="clear" w:color="auto" w:fill="FFFFFF"/>
        </w:rPr>
        <w:br w:type="page"/>
      </w:r>
    </w:p>
    <w:p w14:paraId="0BAA54F1" w14:textId="77777777" w:rsidR="004E2D0C" w:rsidRPr="007770A8" w:rsidRDefault="004E2D0C" w:rsidP="004E2D0C">
      <w:pPr>
        <w:pStyle w:val="a4"/>
        <w:spacing w:line="276" w:lineRule="auto"/>
        <w:ind w:left="0" w:right="-198"/>
        <w:jc w:val="both"/>
        <w:rPr>
          <w:rFonts w:eastAsia="Arial"/>
          <w:sz w:val="22"/>
          <w:szCs w:val="22"/>
          <w:shd w:val="clear" w:color="auto" w:fill="FFFFFF"/>
        </w:rPr>
      </w:pPr>
    </w:p>
    <w:tbl>
      <w:tblPr>
        <w:tblW w:w="7508" w:type="dxa"/>
        <w:tblLook w:val="04A0" w:firstRow="1" w:lastRow="0" w:firstColumn="1" w:lastColumn="0" w:noHBand="0" w:noVBand="1"/>
      </w:tblPr>
      <w:tblGrid>
        <w:gridCol w:w="4630"/>
        <w:gridCol w:w="1503"/>
        <w:gridCol w:w="1375"/>
      </w:tblGrid>
      <w:tr w:rsidR="004E2D0C" w:rsidRPr="007770A8" w14:paraId="0A7302CE" w14:textId="77777777" w:rsidTr="004E2D0C">
        <w:trPr>
          <w:trHeight w:val="317"/>
        </w:trPr>
        <w:tc>
          <w:tcPr>
            <w:tcW w:w="46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089515B" w14:textId="77777777" w:rsidR="004E2D0C" w:rsidRPr="007770A8" w:rsidRDefault="004E2D0C" w:rsidP="004E2D0C">
            <w:pPr>
              <w:suppressAutoHyphens w:val="0"/>
              <w:ind w:right="-198"/>
              <w:rPr>
                <w:b/>
                <w:bCs/>
                <w:color w:val="000000"/>
                <w:sz w:val="22"/>
                <w:szCs w:val="22"/>
                <w:lang w:eastAsia="el-GR"/>
              </w:rPr>
            </w:pPr>
            <w:r w:rsidRPr="007770A8">
              <w:rPr>
                <w:b/>
                <w:bCs/>
                <w:color w:val="000000"/>
                <w:sz w:val="22"/>
                <w:szCs w:val="22"/>
                <w:lang w:eastAsia="el-GR"/>
              </w:rPr>
              <w:t xml:space="preserve">  ΠΟΛΙΤΙΚΗΣ ΠΡΟΣΤΑΣΙΑΣ </w:t>
            </w:r>
          </w:p>
        </w:tc>
        <w:tc>
          <w:tcPr>
            <w:tcW w:w="1503" w:type="dxa"/>
            <w:tcBorders>
              <w:top w:val="single" w:sz="4" w:space="0" w:color="auto"/>
              <w:left w:val="nil"/>
              <w:bottom w:val="single" w:sz="4" w:space="0" w:color="auto"/>
              <w:right w:val="single" w:sz="4" w:space="0" w:color="auto"/>
            </w:tcBorders>
            <w:shd w:val="clear" w:color="auto" w:fill="auto"/>
            <w:noWrap/>
            <w:vAlign w:val="bottom"/>
            <w:hideMark/>
          </w:tcPr>
          <w:p w14:paraId="4F02E58D" w14:textId="77777777" w:rsidR="004E2D0C" w:rsidRPr="007770A8" w:rsidRDefault="004E2D0C" w:rsidP="004E2D0C">
            <w:pPr>
              <w:suppressAutoHyphens w:val="0"/>
              <w:ind w:right="-198"/>
              <w:rPr>
                <w:color w:val="000000"/>
                <w:sz w:val="22"/>
                <w:szCs w:val="22"/>
                <w:lang w:eastAsia="el-GR"/>
              </w:rPr>
            </w:pPr>
            <w:r w:rsidRPr="007770A8">
              <w:rPr>
                <w:color w:val="000000"/>
                <w:sz w:val="22"/>
                <w:szCs w:val="22"/>
                <w:lang w:eastAsia="el-GR"/>
              </w:rPr>
              <w:t> </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14:paraId="3D2D35BA" w14:textId="77777777" w:rsidR="004E2D0C" w:rsidRPr="007770A8" w:rsidRDefault="004E2D0C" w:rsidP="004E2D0C">
            <w:pPr>
              <w:suppressAutoHyphens w:val="0"/>
              <w:ind w:right="-198"/>
              <w:jc w:val="center"/>
              <w:rPr>
                <w:color w:val="000000"/>
                <w:sz w:val="22"/>
                <w:szCs w:val="22"/>
                <w:lang w:eastAsia="el-GR"/>
              </w:rPr>
            </w:pPr>
            <w:r w:rsidRPr="007770A8">
              <w:rPr>
                <w:color w:val="000000"/>
                <w:sz w:val="22"/>
                <w:szCs w:val="22"/>
                <w:lang w:eastAsia="el-GR"/>
              </w:rPr>
              <w:t> </w:t>
            </w:r>
          </w:p>
        </w:tc>
      </w:tr>
      <w:tr w:rsidR="004E2D0C" w:rsidRPr="007770A8" w14:paraId="2AF4169F" w14:textId="77777777" w:rsidTr="004E2D0C">
        <w:trPr>
          <w:trHeight w:val="952"/>
        </w:trPr>
        <w:tc>
          <w:tcPr>
            <w:tcW w:w="4630" w:type="dxa"/>
            <w:tcBorders>
              <w:top w:val="nil"/>
              <w:left w:val="single" w:sz="4" w:space="0" w:color="auto"/>
              <w:bottom w:val="single" w:sz="4" w:space="0" w:color="auto"/>
              <w:right w:val="single" w:sz="4" w:space="0" w:color="auto"/>
            </w:tcBorders>
            <w:shd w:val="clear" w:color="auto" w:fill="auto"/>
            <w:vAlign w:val="center"/>
            <w:hideMark/>
          </w:tcPr>
          <w:p w14:paraId="793F5154" w14:textId="77777777" w:rsidR="004E2D0C" w:rsidRPr="007770A8" w:rsidRDefault="004E2D0C" w:rsidP="004E2D0C">
            <w:pPr>
              <w:suppressAutoHyphens w:val="0"/>
              <w:ind w:right="-198"/>
              <w:jc w:val="center"/>
              <w:rPr>
                <w:b/>
                <w:bCs/>
                <w:color w:val="000000"/>
                <w:sz w:val="22"/>
                <w:szCs w:val="22"/>
                <w:lang w:eastAsia="el-GR"/>
              </w:rPr>
            </w:pPr>
            <w:r w:rsidRPr="007770A8">
              <w:rPr>
                <w:b/>
                <w:bCs/>
                <w:color w:val="000000"/>
                <w:sz w:val="22"/>
                <w:szCs w:val="22"/>
                <w:lang w:eastAsia="el-GR"/>
              </w:rPr>
              <w:t xml:space="preserve">Περιγραφή υπό προμήθεια ειδών </w:t>
            </w:r>
          </w:p>
        </w:tc>
        <w:tc>
          <w:tcPr>
            <w:tcW w:w="1503" w:type="dxa"/>
            <w:tcBorders>
              <w:top w:val="nil"/>
              <w:left w:val="nil"/>
              <w:bottom w:val="single" w:sz="4" w:space="0" w:color="auto"/>
              <w:right w:val="single" w:sz="4" w:space="0" w:color="auto"/>
            </w:tcBorders>
            <w:shd w:val="clear" w:color="auto" w:fill="auto"/>
            <w:vAlign w:val="center"/>
            <w:hideMark/>
          </w:tcPr>
          <w:p w14:paraId="0D200213" w14:textId="77777777" w:rsidR="004E2D0C" w:rsidRPr="007770A8" w:rsidRDefault="004E2D0C" w:rsidP="004E2D0C">
            <w:pPr>
              <w:suppressAutoHyphens w:val="0"/>
              <w:ind w:right="-198"/>
              <w:jc w:val="center"/>
              <w:rPr>
                <w:b/>
                <w:bCs/>
                <w:color w:val="000000"/>
                <w:sz w:val="22"/>
                <w:szCs w:val="22"/>
                <w:lang w:eastAsia="el-GR"/>
              </w:rPr>
            </w:pPr>
            <w:r w:rsidRPr="007770A8">
              <w:rPr>
                <w:b/>
                <w:bCs/>
                <w:color w:val="000000"/>
                <w:sz w:val="22"/>
                <w:szCs w:val="22"/>
                <w:lang w:eastAsia="el-GR"/>
              </w:rPr>
              <w:t>Μονάδα Μέτρησης</w:t>
            </w:r>
          </w:p>
        </w:tc>
        <w:tc>
          <w:tcPr>
            <w:tcW w:w="1375" w:type="dxa"/>
            <w:tcBorders>
              <w:top w:val="nil"/>
              <w:left w:val="nil"/>
              <w:bottom w:val="single" w:sz="4" w:space="0" w:color="auto"/>
              <w:right w:val="single" w:sz="4" w:space="0" w:color="auto"/>
            </w:tcBorders>
            <w:shd w:val="clear" w:color="auto" w:fill="auto"/>
            <w:vAlign w:val="center"/>
            <w:hideMark/>
          </w:tcPr>
          <w:p w14:paraId="1FFC3E70" w14:textId="77777777" w:rsidR="004E2D0C" w:rsidRPr="007770A8" w:rsidRDefault="004E2D0C" w:rsidP="004E2D0C">
            <w:pPr>
              <w:suppressAutoHyphens w:val="0"/>
              <w:ind w:right="-198"/>
              <w:jc w:val="center"/>
              <w:rPr>
                <w:b/>
                <w:bCs/>
                <w:color w:val="000000"/>
                <w:sz w:val="22"/>
                <w:szCs w:val="22"/>
                <w:lang w:eastAsia="el-GR"/>
              </w:rPr>
            </w:pPr>
            <w:r w:rsidRPr="007770A8">
              <w:rPr>
                <w:b/>
                <w:bCs/>
                <w:color w:val="000000"/>
                <w:sz w:val="22"/>
                <w:szCs w:val="22"/>
                <w:lang w:eastAsia="el-GR"/>
              </w:rPr>
              <w:t>Ποσότητα</w:t>
            </w:r>
          </w:p>
        </w:tc>
      </w:tr>
      <w:tr w:rsidR="004E2D0C" w:rsidRPr="007770A8" w14:paraId="3A346477" w14:textId="77777777" w:rsidTr="004E2D0C">
        <w:trPr>
          <w:trHeight w:val="525"/>
        </w:trPr>
        <w:tc>
          <w:tcPr>
            <w:tcW w:w="4630" w:type="dxa"/>
            <w:tcBorders>
              <w:top w:val="nil"/>
              <w:left w:val="single" w:sz="4" w:space="0" w:color="auto"/>
              <w:bottom w:val="single" w:sz="4" w:space="0" w:color="auto"/>
              <w:right w:val="single" w:sz="4" w:space="0" w:color="auto"/>
            </w:tcBorders>
            <w:shd w:val="clear" w:color="auto" w:fill="auto"/>
            <w:vAlign w:val="bottom"/>
            <w:hideMark/>
          </w:tcPr>
          <w:p w14:paraId="7114939F" w14:textId="77777777" w:rsidR="004E2D0C" w:rsidRPr="007770A8" w:rsidRDefault="004E2D0C" w:rsidP="004E2D0C">
            <w:pPr>
              <w:suppressAutoHyphens w:val="0"/>
              <w:ind w:right="-198"/>
              <w:rPr>
                <w:color w:val="000000"/>
                <w:sz w:val="22"/>
                <w:szCs w:val="22"/>
                <w:lang w:eastAsia="el-GR"/>
              </w:rPr>
            </w:pPr>
            <w:r w:rsidRPr="007770A8">
              <w:rPr>
                <w:color w:val="000000"/>
                <w:sz w:val="22"/>
                <w:szCs w:val="22"/>
                <w:lang w:eastAsia="el-GR"/>
              </w:rPr>
              <w:t xml:space="preserve">Τροχήλατες </w:t>
            </w:r>
            <w:proofErr w:type="spellStart"/>
            <w:r w:rsidRPr="007770A8">
              <w:rPr>
                <w:color w:val="000000"/>
                <w:sz w:val="22"/>
                <w:szCs w:val="22"/>
                <w:lang w:eastAsia="el-GR"/>
              </w:rPr>
              <w:t>συρταριέρες</w:t>
            </w:r>
            <w:proofErr w:type="spellEnd"/>
            <w:r w:rsidRPr="007770A8">
              <w:rPr>
                <w:color w:val="000000"/>
                <w:sz w:val="22"/>
                <w:szCs w:val="22"/>
                <w:lang w:eastAsia="el-GR"/>
              </w:rPr>
              <w:t xml:space="preserve">  μελαμίνης μολυβοθήκη και 3 συρτάρια 433*589*545</w:t>
            </w:r>
          </w:p>
        </w:tc>
        <w:tc>
          <w:tcPr>
            <w:tcW w:w="1503" w:type="dxa"/>
            <w:tcBorders>
              <w:top w:val="nil"/>
              <w:left w:val="nil"/>
              <w:bottom w:val="single" w:sz="4" w:space="0" w:color="auto"/>
              <w:right w:val="single" w:sz="4" w:space="0" w:color="auto"/>
            </w:tcBorders>
            <w:shd w:val="clear" w:color="auto" w:fill="auto"/>
            <w:noWrap/>
            <w:hideMark/>
          </w:tcPr>
          <w:p w14:paraId="3D702E00"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375" w:type="dxa"/>
            <w:tcBorders>
              <w:top w:val="nil"/>
              <w:left w:val="nil"/>
              <w:bottom w:val="single" w:sz="4" w:space="0" w:color="auto"/>
              <w:right w:val="single" w:sz="4" w:space="0" w:color="auto"/>
            </w:tcBorders>
            <w:shd w:val="clear" w:color="auto" w:fill="auto"/>
            <w:noWrap/>
            <w:vAlign w:val="bottom"/>
            <w:hideMark/>
          </w:tcPr>
          <w:p w14:paraId="13A19DEE" w14:textId="77777777" w:rsidR="004E2D0C" w:rsidRPr="007770A8" w:rsidRDefault="004E2D0C" w:rsidP="004E2D0C">
            <w:pPr>
              <w:suppressAutoHyphens w:val="0"/>
              <w:ind w:right="-198"/>
              <w:jc w:val="center"/>
              <w:rPr>
                <w:color w:val="000000"/>
                <w:sz w:val="22"/>
                <w:szCs w:val="22"/>
                <w:lang w:eastAsia="el-GR"/>
              </w:rPr>
            </w:pPr>
            <w:r w:rsidRPr="007770A8">
              <w:rPr>
                <w:color w:val="000000"/>
                <w:sz w:val="22"/>
                <w:szCs w:val="22"/>
                <w:lang w:eastAsia="el-GR"/>
              </w:rPr>
              <w:t>1</w:t>
            </w:r>
          </w:p>
        </w:tc>
      </w:tr>
      <w:tr w:rsidR="004E2D0C" w:rsidRPr="007770A8" w14:paraId="35CB2589" w14:textId="77777777" w:rsidTr="004E2D0C">
        <w:trPr>
          <w:trHeight w:val="317"/>
        </w:trPr>
        <w:tc>
          <w:tcPr>
            <w:tcW w:w="4630" w:type="dxa"/>
            <w:tcBorders>
              <w:top w:val="nil"/>
              <w:left w:val="single" w:sz="4" w:space="0" w:color="auto"/>
              <w:bottom w:val="single" w:sz="4" w:space="0" w:color="auto"/>
              <w:right w:val="single" w:sz="4" w:space="0" w:color="auto"/>
            </w:tcBorders>
            <w:shd w:val="clear" w:color="auto" w:fill="auto"/>
            <w:vAlign w:val="center"/>
            <w:hideMark/>
          </w:tcPr>
          <w:p w14:paraId="06FEFB22" w14:textId="77777777" w:rsidR="004E2D0C" w:rsidRPr="007770A8" w:rsidRDefault="004E2D0C" w:rsidP="004E2D0C">
            <w:pPr>
              <w:suppressAutoHyphens w:val="0"/>
              <w:ind w:right="-198"/>
              <w:rPr>
                <w:color w:val="000000"/>
                <w:sz w:val="22"/>
                <w:szCs w:val="22"/>
                <w:lang w:eastAsia="el-GR"/>
              </w:rPr>
            </w:pPr>
            <w:r w:rsidRPr="007770A8">
              <w:rPr>
                <w:color w:val="000000"/>
                <w:sz w:val="22"/>
                <w:szCs w:val="22"/>
                <w:lang w:eastAsia="el-GR"/>
              </w:rPr>
              <w:t>Καρέκλα γραφείου</w:t>
            </w:r>
          </w:p>
        </w:tc>
        <w:tc>
          <w:tcPr>
            <w:tcW w:w="1503" w:type="dxa"/>
            <w:tcBorders>
              <w:top w:val="nil"/>
              <w:left w:val="nil"/>
              <w:bottom w:val="single" w:sz="4" w:space="0" w:color="auto"/>
              <w:right w:val="single" w:sz="4" w:space="0" w:color="auto"/>
            </w:tcBorders>
            <w:shd w:val="clear" w:color="auto" w:fill="auto"/>
            <w:noWrap/>
            <w:hideMark/>
          </w:tcPr>
          <w:p w14:paraId="7EF4E8EA" w14:textId="77777777" w:rsidR="004E2D0C" w:rsidRPr="00513F8D" w:rsidRDefault="004E2D0C" w:rsidP="004E2D0C">
            <w:pPr>
              <w:suppressAutoHyphens w:val="0"/>
              <w:spacing w:after="160" w:line="259" w:lineRule="auto"/>
              <w:ind w:right="-198"/>
              <w:jc w:val="center"/>
              <w:rPr>
                <w:rFonts w:eastAsia="Arial"/>
                <w:sz w:val="22"/>
                <w:szCs w:val="22"/>
                <w:shd w:val="clear" w:color="auto" w:fill="FFFFFF"/>
              </w:rPr>
            </w:pPr>
            <w:proofErr w:type="spellStart"/>
            <w:r w:rsidRPr="00513F8D">
              <w:rPr>
                <w:rFonts w:eastAsia="Arial"/>
                <w:sz w:val="22"/>
                <w:szCs w:val="22"/>
                <w:shd w:val="clear" w:color="auto" w:fill="FFFFFF"/>
              </w:rPr>
              <w:t>τμχ</w:t>
            </w:r>
            <w:proofErr w:type="spellEnd"/>
          </w:p>
        </w:tc>
        <w:tc>
          <w:tcPr>
            <w:tcW w:w="1375" w:type="dxa"/>
            <w:tcBorders>
              <w:top w:val="nil"/>
              <w:left w:val="nil"/>
              <w:bottom w:val="single" w:sz="4" w:space="0" w:color="auto"/>
              <w:right w:val="single" w:sz="4" w:space="0" w:color="auto"/>
            </w:tcBorders>
            <w:shd w:val="clear" w:color="auto" w:fill="auto"/>
            <w:noWrap/>
            <w:vAlign w:val="bottom"/>
            <w:hideMark/>
          </w:tcPr>
          <w:p w14:paraId="14986799" w14:textId="77777777" w:rsidR="004E2D0C" w:rsidRPr="007770A8" w:rsidRDefault="004E2D0C" w:rsidP="004E2D0C">
            <w:pPr>
              <w:suppressAutoHyphens w:val="0"/>
              <w:ind w:right="-198"/>
              <w:jc w:val="center"/>
              <w:rPr>
                <w:color w:val="000000"/>
                <w:sz w:val="22"/>
                <w:szCs w:val="22"/>
                <w:lang w:eastAsia="el-GR"/>
              </w:rPr>
            </w:pPr>
            <w:r w:rsidRPr="007770A8">
              <w:rPr>
                <w:color w:val="000000"/>
                <w:sz w:val="22"/>
                <w:szCs w:val="22"/>
                <w:lang w:eastAsia="el-GR"/>
              </w:rPr>
              <w:t>2</w:t>
            </w:r>
          </w:p>
        </w:tc>
      </w:tr>
    </w:tbl>
    <w:p w14:paraId="4D6BC126" w14:textId="77777777" w:rsidR="004E2D0C" w:rsidRDefault="004E2D0C" w:rsidP="004E2D0C">
      <w:pPr>
        <w:pStyle w:val="a4"/>
        <w:spacing w:line="276" w:lineRule="auto"/>
        <w:ind w:left="0" w:right="-198"/>
        <w:jc w:val="both"/>
        <w:rPr>
          <w:rFonts w:eastAsia="Arial"/>
          <w:sz w:val="22"/>
          <w:szCs w:val="22"/>
          <w:shd w:val="clear" w:color="auto" w:fill="FFFFFF"/>
        </w:rPr>
      </w:pPr>
    </w:p>
    <w:tbl>
      <w:tblPr>
        <w:tblW w:w="751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1559"/>
        <w:gridCol w:w="1276"/>
      </w:tblGrid>
      <w:tr w:rsidR="004E2D0C" w:rsidRPr="00A20B1D" w14:paraId="7033FF14" w14:textId="77777777" w:rsidTr="004E2D0C">
        <w:trPr>
          <w:trHeight w:val="630"/>
        </w:trPr>
        <w:tc>
          <w:tcPr>
            <w:tcW w:w="4678" w:type="dxa"/>
            <w:shd w:val="clear" w:color="000000" w:fill="FFFFFF"/>
            <w:vAlign w:val="center"/>
          </w:tcPr>
          <w:p w14:paraId="39DDBA7A" w14:textId="77777777" w:rsidR="004E2D0C" w:rsidRPr="00A20B1D" w:rsidRDefault="004E2D0C" w:rsidP="004E2D0C">
            <w:pPr>
              <w:suppressAutoHyphens w:val="0"/>
              <w:jc w:val="center"/>
              <w:rPr>
                <w:b/>
                <w:bCs/>
                <w:color w:val="000000"/>
                <w:sz w:val="20"/>
                <w:szCs w:val="20"/>
                <w:lang w:eastAsia="el-GR"/>
              </w:rPr>
            </w:pPr>
            <w:r w:rsidRPr="00A20B1D">
              <w:rPr>
                <w:b/>
                <w:bCs/>
                <w:color w:val="000000"/>
                <w:sz w:val="20"/>
                <w:szCs w:val="20"/>
                <w:lang w:eastAsia="el-GR"/>
              </w:rPr>
              <w:t xml:space="preserve">ΠΑΡΑΡΤΗΜΑ ΚΟΙΝΟΤΗΤΑΣ ΡΟΜΑ </w:t>
            </w:r>
            <w:r>
              <w:rPr>
                <w:b/>
                <w:bCs/>
                <w:color w:val="000000"/>
                <w:sz w:val="20"/>
                <w:szCs w:val="20"/>
                <w:lang w:eastAsia="el-GR"/>
              </w:rPr>
              <w:t>69</w:t>
            </w:r>
            <w:r w:rsidRPr="00A20B1D">
              <w:rPr>
                <w:b/>
                <w:bCs/>
                <w:color w:val="000000"/>
                <w:sz w:val="20"/>
                <w:szCs w:val="20"/>
                <w:lang w:eastAsia="el-GR"/>
              </w:rPr>
              <w:t>.7341.004</w:t>
            </w:r>
          </w:p>
        </w:tc>
        <w:tc>
          <w:tcPr>
            <w:tcW w:w="1559" w:type="dxa"/>
            <w:shd w:val="clear" w:color="000000" w:fill="FFFFFF"/>
            <w:vAlign w:val="center"/>
          </w:tcPr>
          <w:p w14:paraId="0A47B4D6" w14:textId="77777777" w:rsidR="004E2D0C" w:rsidRPr="00A20B1D" w:rsidRDefault="004E2D0C" w:rsidP="004E2D0C">
            <w:pPr>
              <w:suppressAutoHyphens w:val="0"/>
              <w:jc w:val="center"/>
              <w:rPr>
                <w:b/>
                <w:bCs/>
                <w:color w:val="000000"/>
                <w:lang w:eastAsia="el-GR"/>
              </w:rPr>
            </w:pPr>
          </w:p>
        </w:tc>
        <w:tc>
          <w:tcPr>
            <w:tcW w:w="1276" w:type="dxa"/>
            <w:shd w:val="clear" w:color="000000" w:fill="FFFFFF"/>
            <w:vAlign w:val="center"/>
          </w:tcPr>
          <w:p w14:paraId="7BF13966" w14:textId="77777777" w:rsidR="004E2D0C" w:rsidRPr="00A20B1D" w:rsidRDefault="004E2D0C" w:rsidP="004E2D0C">
            <w:pPr>
              <w:suppressAutoHyphens w:val="0"/>
              <w:jc w:val="center"/>
              <w:rPr>
                <w:b/>
                <w:bCs/>
                <w:color w:val="000000"/>
                <w:lang w:eastAsia="el-GR"/>
              </w:rPr>
            </w:pPr>
          </w:p>
        </w:tc>
      </w:tr>
      <w:tr w:rsidR="004E2D0C" w:rsidRPr="00A20B1D" w14:paraId="7D1BBBEF" w14:textId="77777777" w:rsidTr="004E2D0C">
        <w:trPr>
          <w:trHeight w:val="630"/>
        </w:trPr>
        <w:tc>
          <w:tcPr>
            <w:tcW w:w="4678" w:type="dxa"/>
            <w:shd w:val="clear" w:color="000000" w:fill="FFFFFF"/>
            <w:vAlign w:val="center"/>
            <w:hideMark/>
          </w:tcPr>
          <w:p w14:paraId="15CD9A61" w14:textId="77777777" w:rsidR="004E2D0C" w:rsidRPr="00A20B1D" w:rsidRDefault="004E2D0C" w:rsidP="004E2D0C">
            <w:pPr>
              <w:suppressAutoHyphens w:val="0"/>
              <w:jc w:val="center"/>
              <w:rPr>
                <w:b/>
                <w:bCs/>
                <w:color w:val="000000"/>
                <w:lang w:eastAsia="el-GR"/>
              </w:rPr>
            </w:pPr>
            <w:r w:rsidRPr="00A20B1D">
              <w:rPr>
                <w:b/>
                <w:bCs/>
                <w:color w:val="000000"/>
                <w:lang w:eastAsia="el-GR"/>
              </w:rPr>
              <w:t xml:space="preserve">Περιγραφή υπό προμήθεια ειδών </w:t>
            </w:r>
          </w:p>
        </w:tc>
        <w:tc>
          <w:tcPr>
            <w:tcW w:w="1559" w:type="dxa"/>
            <w:shd w:val="clear" w:color="000000" w:fill="FFFFFF"/>
            <w:vAlign w:val="center"/>
            <w:hideMark/>
          </w:tcPr>
          <w:p w14:paraId="0BA83550" w14:textId="77777777" w:rsidR="004E2D0C" w:rsidRPr="00A20B1D" w:rsidRDefault="004E2D0C" w:rsidP="004E2D0C">
            <w:pPr>
              <w:suppressAutoHyphens w:val="0"/>
              <w:jc w:val="center"/>
              <w:rPr>
                <w:b/>
                <w:bCs/>
                <w:color w:val="000000"/>
                <w:lang w:eastAsia="el-GR"/>
              </w:rPr>
            </w:pPr>
            <w:r w:rsidRPr="00A20B1D">
              <w:rPr>
                <w:b/>
                <w:bCs/>
                <w:color w:val="000000"/>
                <w:lang w:eastAsia="el-GR"/>
              </w:rPr>
              <w:t>Μ.Μ.</w:t>
            </w:r>
          </w:p>
        </w:tc>
        <w:tc>
          <w:tcPr>
            <w:tcW w:w="1276" w:type="dxa"/>
            <w:shd w:val="clear" w:color="000000" w:fill="FFFFFF"/>
            <w:vAlign w:val="center"/>
            <w:hideMark/>
          </w:tcPr>
          <w:p w14:paraId="4F11E8C5" w14:textId="77777777" w:rsidR="004E2D0C" w:rsidRPr="00A20B1D" w:rsidRDefault="004E2D0C" w:rsidP="004E2D0C">
            <w:pPr>
              <w:suppressAutoHyphens w:val="0"/>
              <w:jc w:val="center"/>
              <w:rPr>
                <w:b/>
                <w:bCs/>
                <w:color w:val="000000"/>
                <w:lang w:eastAsia="el-GR"/>
              </w:rPr>
            </w:pPr>
            <w:r w:rsidRPr="00A20B1D">
              <w:rPr>
                <w:b/>
                <w:bCs/>
                <w:color w:val="000000"/>
                <w:lang w:eastAsia="el-GR"/>
              </w:rPr>
              <w:t>ΠΟΣΟΤ.</w:t>
            </w:r>
          </w:p>
        </w:tc>
      </w:tr>
      <w:tr w:rsidR="004E2D0C" w:rsidRPr="00A20B1D" w14:paraId="5D6955DB" w14:textId="77777777" w:rsidTr="004E2D0C">
        <w:trPr>
          <w:trHeight w:val="315"/>
        </w:trPr>
        <w:tc>
          <w:tcPr>
            <w:tcW w:w="4678" w:type="dxa"/>
            <w:shd w:val="clear" w:color="auto" w:fill="auto"/>
            <w:noWrap/>
            <w:vAlign w:val="bottom"/>
            <w:hideMark/>
          </w:tcPr>
          <w:p w14:paraId="2C05AF05" w14:textId="77777777" w:rsidR="004E2D0C" w:rsidRPr="00A20B1D" w:rsidRDefault="004E2D0C" w:rsidP="004E2D0C">
            <w:pPr>
              <w:suppressAutoHyphens w:val="0"/>
              <w:rPr>
                <w:color w:val="000000"/>
                <w:sz w:val="21"/>
                <w:szCs w:val="21"/>
                <w:lang w:eastAsia="el-GR"/>
              </w:rPr>
            </w:pPr>
            <w:r w:rsidRPr="00A20B1D">
              <w:rPr>
                <w:color w:val="000000"/>
                <w:sz w:val="21"/>
                <w:szCs w:val="21"/>
                <w:lang w:eastAsia="el-GR"/>
              </w:rPr>
              <w:t>Γραφείο εργασίας 140Χ 80 (παράρτημα)</w:t>
            </w:r>
          </w:p>
        </w:tc>
        <w:tc>
          <w:tcPr>
            <w:tcW w:w="1559" w:type="dxa"/>
            <w:shd w:val="clear" w:color="000000" w:fill="FFFFFF"/>
            <w:noWrap/>
            <w:vAlign w:val="bottom"/>
            <w:hideMark/>
          </w:tcPr>
          <w:p w14:paraId="71181B92" w14:textId="77777777" w:rsidR="004E2D0C" w:rsidRPr="00A20B1D" w:rsidRDefault="004E2D0C" w:rsidP="004E2D0C">
            <w:pPr>
              <w:suppressAutoHyphens w:val="0"/>
              <w:jc w:val="center"/>
              <w:rPr>
                <w:rFonts w:ascii="Calibri" w:hAnsi="Calibri" w:cs="Calibri"/>
                <w:color w:val="000000"/>
                <w:lang w:eastAsia="el-GR"/>
              </w:rPr>
            </w:pPr>
            <w:proofErr w:type="spellStart"/>
            <w:r w:rsidRPr="00A20B1D">
              <w:rPr>
                <w:rFonts w:ascii="Calibri" w:hAnsi="Calibri" w:cs="Calibri"/>
                <w:color w:val="000000"/>
                <w:lang w:eastAsia="el-GR"/>
              </w:rPr>
              <w:t>τμχ</w:t>
            </w:r>
            <w:proofErr w:type="spellEnd"/>
          </w:p>
        </w:tc>
        <w:tc>
          <w:tcPr>
            <w:tcW w:w="1276" w:type="dxa"/>
            <w:shd w:val="clear" w:color="000000" w:fill="FFFFFF"/>
            <w:noWrap/>
            <w:vAlign w:val="bottom"/>
            <w:hideMark/>
          </w:tcPr>
          <w:p w14:paraId="44E69830" w14:textId="77777777" w:rsidR="004E2D0C" w:rsidRPr="00A20B1D" w:rsidRDefault="004E2D0C" w:rsidP="004E2D0C">
            <w:pPr>
              <w:suppressAutoHyphens w:val="0"/>
              <w:jc w:val="center"/>
              <w:rPr>
                <w:rFonts w:ascii="Calibri" w:hAnsi="Calibri" w:cs="Calibri"/>
                <w:color w:val="000000"/>
                <w:lang w:eastAsia="el-GR"/>
              </w:rPr>
            </w:pPr>
            <w:r w:rsidRPr="00A20B1D">
              <w:rPr>
                <w:rFonts w:ascii="Calibri" w:hAnsi="Calibri" w:cs="Calibri"/>
                <w:color w:val="000000"/>
                <w:lang w:eastAsia="el-GR"/>
              </w:rPr>
              <w:t>2</w:t>
            </w:r>
          </w:p>
        </w:tc>
      </w:tr>
      <w:tr w:rsidR="004E2D0C" w:rsidRPr="00A20B1D" w14:paraId="5D86702C" w14:textId="77777777" w:rsidTr="004E2D0C">
        <w:trPr>
          <w:trHeight w:val="315"/>
        </w:trPr>
        <w:tc>
          <w:tcPr>
            <w:tcW w:w="4678" w:type="dxa"/>
            <w:shd w:val="clear" w:color="auto" w:fill="auto"/>
            <w:noWrap/>
            <w:vAlign w:val="bottom"/>
            <w:hideMark/>
          </w:tcPr>
          <w:p w14:paraId="2D0FAC65" w14:textId="77777777" w:rsidR="004E2D0C" w:rsidRPr="00A20B1D" w:rsidRDefault="004E2D0C" w:rsidP="004E2D0C">
            <w:pPr>
              <w:suppressAutoHyphens w:val="0"/>
              <w:rPr>
                <w:color w:val="000000"/>
                <w:sz w:val="21"/>
                <w:szCs w:val="21"/>
                <w:lang w:eastAsia="el-GR"/>
              </w:rPr>
            </w:pPr>
            <w:r w:rsidRPr="00A20B1D">
              <w:rPr>
                <w:color w:val="000000"/>
                <w:sz w:val="21"/>
                <w:szCs w:val="21"/>
                <w:lang w:eastAsia="el-GR"/>
              </w:rPr>
              <w:t>Καρέκλα γραφείου (Κεντρική δομή)</w:t>
            </w:r>
          </w:p>
        </w:tc>
        <w:tc>
          <w:tcPr>
            <w:tcW w:w="1559" w:type="dxa"/>
            <w:shd w:val="clear" w:color="000000" w:fill="FFFFFF"/>
            <w:noWrap/>
            <w:vAlign w:val="bottom"/>
            <w:hideMark/>
          </w:tcPr>
          <w:p w14:paraId="4D555F81" w14:textId="77777777" w:rsidR="004E2D0C" w:rsidRPr="00A20B1D" w:rsidRDefault="004E2D0C" w:rsidP="004E2D0C">
            <w:pPr>
              <w:suppressAutoHyphens w:val="0"/>
              <w:jc w:val="center"/>
              <w:rPr>
                <w:rFonts w:ascii="Calibri" w:hAnsi="Calibri" w:cs="Calibri"/>
                <w:color w:val="000000"/>
                <w:lang w:eastAsia="el-GR"/>
              </w:rPr>
            </w:pPr>
            <w:proofErr w:type="spellStart"/>
            <w:r w:rsidRPr="00A20B1D">
              <w:rPr>
                <w:rFonts w:ascii="Calibri" w:hAnsi="Calibri" w:cs="Calibri"/>
                <w:color w:val="000000"/>
                <w:lang w:eastAsia="el-GR"/>
              </w:rPr>
              <w:t>τμχ</w:t>
            </w:r>
            <w:proofErr w:type="spellEnd"/>
          </w:p>
        </w:tc>
        <w:tc>
          <w:tcPr>
            <w:tcW w:w="1276" w:type="dxa"/>
            <w:shd w:val="clear" w:color="000000" w:fill="FFFFFF"/>
            <w:noWrap/>
            <w:vAlign w:val="bottom"/>
            <w:hideMark/>
          </w:tcPr>
          <w:p w14:paraId="5F3DB645" w14:textId="77777777" w:rsidR="004E2D0C" w:rsidRPr="00A20B1D" w:rsidRDefault="004E2D0C" w:rsidP="004E2D0C">
            <w:pPr>
              <w:suppressAutoHyphens w:val="0"/>
              <w:jc w:val="center"/>
              <w:rPr>
                <w:rFonts w:ascii="Calibri" w:hAnsi="Calibri" w:cs="Calibri"/>
                <w:color w:val="000000"/>
                <w:lang w:eastAsia="el-GR"/>
              </w:rPr>
            </w:pPr>
            <w:r w:rsidRPr="00A20B1D">
              <w:rPr>
                <w:rFonts w:ascii="Calibri" w:hAnsi="Calibri" w:cs="Calibri"/>
                <w:color w:val="000000"/>
                <w:lang w:eastAsia="el-GR"/>
              </w:rPr>
              <w:t>2</w:t>
            </w:r>
          </w:p>
        </w:tc>
      </w:tr>
      <w:tr w:rsidR="004E2D0C" w:rsidRPr="00A20B1D" w14:paraId="14AF99F1" w14:textId="77777777" w:rsidTr="004E2D0C">
        <w:trPr>
          <w:trHeight w:val="330"/>
        </w:trPr>
        <w:tc>
          <w:tcPr>
            <w:tcW w:w="4678" w:type="dxa"/>
            <w:shd w:val="clear" w:color="auto" w:fill="auto"/>
            <w:noWrap/>
            <w:vAlign w:val="bottom"/>
            <w:hideMark/>
          </w:tcPr>
          <w:p w14:paraId="098A3289" w14:textId="77777777" w:rsidR="004E2D0C" w:rsidRPr="00A20B1D" w:rsidRDefault="004E2D0C" w:rsidP="004E2D0C">
            <w:pPr>
              <w:suppressAutoHyphens w:val="0"/>
              <w:rPr>
                <w:color w:val="000000"/>
                <w:sz w:val="21"/>
                <w:szCs w:val="21"/>
                <w:lang w:eastAsia="el-GR"/>
              </w:rPr>
            </w:pPr>
            <w:r w:rsidRPr="00A20B1D">
              <w:rPr>
                <w:color w:val="000000"/>
                <w:sz w:val="21"/>
                <w:szCs w:val="21"/>
                <w:lang w:eastAsia="el-GR"/>
              </w:rPr>
              <w:t>Καρέκλα γραφείου (παράρτημα)</w:t>
            </w:r>
          </w:p>
        </w:tc>
        <w:tc>
          <w:tcPr>
            <w:tcW w:w="1559" w:type="dxa"/>
            <w:shd w:val="clear" w:color="000000" w:fill="FFFFFF"/>
            <w:noWrap/>
            <w:vAlign w:val="bottom"/>
            <w:hideMark/>
          </w:tcPr>
          <w:p w14:paraId="15C1707D" w14:textId="77777777" w:rsidR="004E2D0C" w:rsidRPr="00A20B1D" w:rsidRDefault="004E2D0C" w:rsidP="004E2D0C">
            <w:pPr>
              <w:suppressAutoHyphens w:val="0"/>
              <w:jc w:val="center"/>
              <w:rPr>
                <w:rFonts w:ascii="Calibri" w:hAnsi="Calibri" w:cs="Calibri"/>
                <w:color w:val="000000"/>
                <w:lang w:eastAsia="el-GR"/>
              </w:rPr>
            </w:pPr>
            <w:proofErr w:type="spellStart"/>
            <w:r w:rsidRPr="00A20B1D">
              <w:rPr>
                <w:rFonts w:ascii="Calibri" w:hAnsi="Calibri" w:cs="Calibri"/>
                <w:color w:val="000000"/>
                <w:lang w:eastAsia="el-GR"/>
              </w:rPr>
              <w:t>τμχ</w:t>
            </w:r>
            <w:proofErr w:type="spellEnd"/>
          </w:p>
        </w:tc>
        <w:tc>
          <w:tcPr>
            <w:tcW w:w="1276" w:type="dxa"/>
            <w:shd w:val="clear" w:color="000000" w:fill="FFFFFF"/>
            <w:noWrap/>
            <w:vAlign w:val="bottom"/>
            <w:hideMark/>
          </w:tcPr>
          <w:p w14:paraId="39052029" w14:textId="77777777" w:rsidR="004E2D0C" w:rsidRPr="00A20B1D" w:rsidRDefault="004E2D0C" w:rsidP="004E2D0C">
            <w:pPr>
              <w:suppressAutoHyphens w:val="0"/>
              <w:jc w:val="center"/>
              <w:rPr>
                <w:rFonts w:ascii="Calibri" w:hAnsi="Calibri" w:cs="Calibri"/>
                <w:color w:val="000000"/>
                <w:lang w:eastAsia="el-GR"/>
              </w:rPr>
            </w:pPr>
            <w:r w:rsidRPr="00A20B1D">
              <w:rPr>
                <w:rFonts w:ascii="Calibri" w:hAnsi="Calibri" w:cs="Calibri"/>
                <w:color w:val="000000"/>
                <w:lang w:eastAsia="el-GR"/>
              </w:rPr>
              <w:t>2</w:t>
            </w:r>
          </w:p>
        </w:tc>
      </w:tr>
      <w:tr w:rsidR="004E2D0C" w:rsidRPr="00A20B1D" w14:paraId="59DCB291" w14:textId="77777777" w:rsidTr="004E2D0C">
        <w:trPr>
          <w:trHeight w:val="825"/>
        </w:trPr>
        <w:tc>
          <w:tcPr>
            <w:tcW w:w="4678" w:type="dxa"/>
            <w:shd w:val="clear" w:color="auto" w:fill="auto"/>
            <w:vAlign w:val="center"/>
            <w:hideMark/>
          </w:tcPr>
          <w:p w14:paraId="2FB16C3F" w14:textId="77777777" w:rsidR="004E2D0C" w:rsidRPr="00A20B1D" w:rsidRDefault="004E2D0C" w:rsidP="004E2D0C">
            <w:pPr>
              <w:suppressAutoHyphens w:val="0"/>
              <w:rPr>
                <w:color w:val="000000"/>
                <w:sz w:val="21"/>
                <w:szCs w:val="21"/>
                <w:lang w:eastAsia="el-GR"/>
              </w:rPr>
            </w:pPr>
            <w:r w:rsidRPr="00A20B1D">
              <w:rPr>
                <w:color w:val="000000"/>
                <w:sz w:val="21"/>
                <w:szCs w:val="21"/>
                <w:lang w:eastAsia="el-GR"/>
              </w:rPr>
              <w:t>Βιβλιοθήκες κλειστές μελαμίνης με ράφια δίφυλλες, 800χ2000 με κλειδαριές (Κεντρική δομή)</w:t>
            </w:r>
          </w:p>
        </w:tc>
        <w:tc>
          <w:tcPr>
            <w:tcW w:w="1559" w:type="dxa"/>
            <w:shd w:val="clear" w:color="000000" w:fill="FFFFFF"/>
            <w:noWrap/>
            <w:vAlign w:val="bottom"/>
            <w:hideMark/>
          </w:tcPr>
          <w:p w14:paraId="4492817B" w14:textId="77777777" w:rsidR="004E2D0C" w:rsidRPr="00A20B1D" w:rsidRDefault="004E2D0C" w:rsidP="004E2D0C">
            <w:pPr>
              <w:suppressAutoHyphens w:val="0"/>
              <w:jc w:val="center"/>
              <w:rPr>
                <w:rFonts w:ascii="Calibri" w:hAnsi="Calibri" w:cs="Calibri"/>
                <w:color w:val="000000"/>
                <w:lang w:eastAsia="el-GR"/>
              </w:rPr>
            </w:pPr>
            <w:proofErr w:type="spellStart"/>
            <w:r w:rsidRPr="00A20B1D">
              <w:rPr>
                <w:rFonts w:ascii="Calibri" w:hAnsi="Calibri" w:cs="Calibri"/>
                <w:color w:val="000000"/>
                <w:lang w:eastAsia="el-GR"/>
              </w:rPr>
              <w:t>τμχ</w:t>
            </w:r>
            <w:proofErr w:type="spellEnd"/>
          </w:p>
        </w:tc>
        <w:tc>
          <w:tcPr>
            <w:tcW w:w="1276" w:type="dxa"/>
            <w:shd w:val="clear" w:color="000000" w:fill="FFFFFF"/>
            <w:noWrap/>
            <w:vAlign w:val="bottom"/>
            <w:hideMark/>
          </w:tcPr>
          <w:p w14:paraId="437E284C" w14:textId="77777777" w:rsidR="004E2D0C" w:rsidRPr="00A20B1D" w:rsidRDefault="004E2D0C" w:rsidP="004E2D0C">
            <w:pPr>
              <w:suppressAutoHyphens w:val="0"/>
              <w:jc w:val="center"/>
              <w:rPr>
                <w:rFonts w:ascii="Calibri" w:hAnsi="Calibri" w:cs="Calibri"/>
                <w:color w:val="000000"/>
                <w:lang w:eastAsia="el-GR"/>
              </w:rPr>
            </w:pPr>
            <w:r w:rsidRPr="00A20B1D">
              <w:rPr>
                <w:rFonts w:ascii="Calibri" w:hAnsi="Calibri" w:cs="Calibri"/>
                <w:color w:val="000000"/>
                <w:lang w:eastAsia="el-GR"/>
              </w:rPr>
              <w:t>3</w:t>
            </w:r>
          </w:p>
        </w:tc>
      </w:tr>
      <w:tr w:rsidR="004E2D0C" w:rsidRPr="00A20B1D" w14:paraId="7A8EDC99" w14:textId="77777777" w:rsidTr="004E2D0C">
        <w:trPr>
          <w:trHeight w:val="825"/>
        </w:trPr>
        <w:tc>
          <w:tcPr>
            <w:tcW w:w="4678" w:type="dxa"/>
            <w:shd w:val="clear" w:color="auto" w:fill="auto"/>
            <w:vAlign w:val="center"/>
            <w:hideMark/>
          </w:tcPr>
          <w:p w14:paraId="02BB3F0B" w14:textId="77777777" w:rsidR="004E2D0C" w:rsidRPr="00A20B1D" w:rsidRDefault="004E2D0C" w:rsidP="004E2D0C">
            <w:pPr>
              <w:suppressAutoHyphens w:val="0"/>
              <w:rPr>
                <w:color w:val="000000"/>
                <w:sz w:val="21"/>
                <w:szCs w:val="21"/>
                <w:lang w:eastAsia="el-GR"/>
              </w:rPr>
            </w:pPr>
            <w:r w:rsidRPr="00A20B1D">
              <w:rPr>
                <w:color w:val="000000"/>
                <w:sz w:val="21"/>
                <w:szCs w:val="21"/>
                <w:lang w:eastAsia="el-GR"/>
              </w:rPr>
              <w:t>Βιβλιοθήκες κλειστές μελαμίνης με ράφια δίφυλλες, 800χ2000 με κλειδαριές (</w:t>
            </w:r>
            <w:proofErr w:type="spellStart"/>
            <w:r w:rsidRPr="00A20B1D">
              <w:rPr>
                <w:color w:val="000000"/>
                <w:sz w:val="21"/>
                <w:szCs w:val="21"/>
                <w:lang w:eastAsia="el-GR"/>
              </w:rPr>
              <w:t>Παράρτημαή</w:t>
            </w:r>
            <w:proofErr w:type="spellEnd"/>
            <w:r w:rsidRPr="00A20B1D">
              <w:rPr>
                <w:color w:val="000000"/>
                <w:sz w:val="21"/>
                <w:szCs w:val="21"/>
                <w:lang w:eastAsia="el-GR"/>
              </w:rPr>
              <w:t>)</w:t>
            </w:r>
          </w:p>
        </w:tc>
        <w:tc>
          <w:tcPr>
            <w:tcW w:w="1559" w:type="dxa"/>
            <w:shd w:val="clear" w:color="000000" w:fill="FFFFFF"/>
            <w:noWrap/>
            <w:vAlign w:val="bottom"/>
            <w:hideMark/>
          </w:tcPr>
          <w:p w14:paraId="646E3EB8" w14:textId="77777777" w:rsidR="004E2D0C" w:rsidRPr="00A20B1D" w:rsidRDefault="004E2D0C" w:rsidP="004E2D0C">
            <w:pPr>
              <w:suppressAutoHyphens w:val="0"/>
              <w:jc w:val="center"/>
              <w:rPr>
                <w:rFonts w:ascii="Calibri" w:hAnsi="Calibri" w:cs="Calibri"/>
                <w:color w:val="000000"/>
                <w:lang w:eastAsia="el-GR"/>
              </w:rPr>
            </w:pPr>
            <w:proofErr w:type="spellStart"/>
            <w:r w:rsidRPr="00A20B1D">
              <w:rPr>
                <w:rFonts w:ascii="Calibri" w:hAnsi="Calibri" w:cs="Calibri"/>
                <w:color w:val="000000"/>
                <w:lang w:eastAsia="el-GR"/>
              </w:rPr>
              <w:t>τμχ</w:t>
            </w:r>
            <w:proofErr w:type="spellEnd"/>
          </w:p>
        </w:tc>
        <w:tc>
          <w:tcPr>
            <w:tcW w:w="1276" w:type="dxa"/>
            <w:shd w:val="clear" w:color="000000" w:fill="FFFFFF"/>
            <w:noWrap/>
            <w:vAlign w:val="bottom"/>
            <w:hideMark/>
          </w:tcPr>
          <w:p w14:paraId="7468FBC0" w14:textId="77777777" w:rsidR="004E2D0C" w:rsidRPr="00A20B1D" w:rsidRDefault="004E2D0C" w:rsidP="004E2D0C">
            <w:pPr>
              <w:suppressAutoHyphens w:val="0"/>
              <w:jc w:val="center"/>
              <w:rPr>
                <w:rFonts w:ascii="Calibri" w:hAnsi="Calibri" w:cs="Calibri"/>
                <w:color w:val="000000"/>
                <w:lang w:eastAsia="el-GR"/>
              </w:rPr>
            </w:pPr>
            <w:r w:rsidRPr="00A20B1D">
              <w:rPr>
                <w:rFonts w:ascii="Calibri" w:hAnsi="Calibri" w:cs="Calibri"/>
                <w:color w:val="000000"/>
                <w:lang w:eastAsia="el-GR"/>
              </w:rPr>
              <w:t>2</w:t>
            </w:r>
          </w:p>
        </w:tc>
      </w:tr>
      <w:tr w:rsidR="004E2D0C" w:rsidRPr="00A20B1D" w14:paraId="36C61546" w14:textId="77777777" w:rsidTr="004E2D0C">
        <w:trPr>
          <w:trHeight w:val="825"/>
        </w:trPr>
        <w:tc>
          <w:tcPr>
            <w:tcW w:w="4678" w:type="dxa"/>
            <w:shd w:val="clear" w:color="auto" w:fill="auto"/>
            <w:vAlign w:val="bottom"/>
            <w:hideMark/>
          </w:tcPr>
          <w:p w14:paraId="55B1D07E" w14:textId="77777777" w:rsidR="004E2D0C" w:rsidRPr="00A20B1D" w:rsidRDefault="004E2D0C" w:rsidP="004E2D0C">
            <w:pPr>
              <w:suppressAutoHyphens w:val="0"/>
              <w:rPr>
                <w:color w:val="000000"/>
                <w:sz w:val="21"/>
                <w:szCs w:val="21"/>
                <w:lang w:eastAsia="el-GR"/>
              </w:rPr>
            </w:pPr>
            <w:r w:rsidRPr="00A20B1D">
              <w:rPr>
                <w:color w:val="000000"/>
                <w:sz w:val="21"/>
                <w:szCs w:val="21"/>
                <w:lang w:eastAsia="el-GR"/>
              </w:rPr>
              <w:t>Βιβλιοθήκες μελαμίνης-</w:t>
            </w:r>
            <w:proofErr w:type="spellStart"/>
            <w:r w:rsidRPr="00A20B1D">
              <w:rPr>
                <w:color w:val="000000"/>
                <w:sz w:val="21"/>
                <w:szCs w:val="21"/>
                <w:lang w:eastAsia="el-GR"/>
              </w:rPr>
              <w:t>ραφιέρες</w:t>
            </w:r>
            <w:proofErr w:type="spellEnd"/>
            <w:r w:rsidRPr="00A20B1D">
              <w:rPr>
                <w:color w:val="000000"/>
                <w:sz w:val="21"/>
                <w:szCs w:val="21"/>
                <w:lang w:eastAsia="el-GR"/>
              </w:rPr>
              <w:t xml:space="preserve"> με </w:t>
            </w:r>
            <w:proofErr w:type="spellStart"/>
            <w:r w:rsidRPr="00A20B1D">
              <w:rPr>
                <w:color w:val="000000"/>
                <w:sz w:val="21"/>
                <w:szCs w:val="21"/>
                <w:lang w:eastAsia="el-GR"/>
              </w:rPr>
              <w:t>τρια</w:t>
            </w:r>
            <w:proofErr w:type="spellEnd"/>
            <w:r w:rsidRPr="00A20B1D">
              <w:rPr>
                <w:color w:val="000000"/>
                <w:sz w:val="21"/>
                <w:szCs w:val="21"/>
                <w:lang w:eastAsia="el-GR"/>
              </w:rPr>
              <w:t xml:space="preserve"> ράφια και ντουλάπι   και κλειδαριά 80Χ40Χ200</w:t>
            </w:r>
          </w:p>
        </w:tc>
        <w:tc>
          <w:tcPr>
            <w:tcW w:w="1559" w:type="dxa"/>
            <w:shd w:val="clear" w:color="000000" w:fill="FFFFFF"/>
            <w:noWrap/>
            <w:vAlign w:val="bottom"/>
            <w:hideMark/>
          </w:tcPr>
          <w:p w14:paraId="219855CE" w14:textId="77777777" w:rsidR="004E2D0C" w:rsidRPr="00A20B1D" w:rsidRDefault="004E2D0C" w:rsidP="004E2D0C">
            <w:pPr>
              <w:suppressAutoHyphens w:val="0"/>
              <w:jc w:val="center"/>
              <w:rPr>
                <w:rFonts w:ascii="Calibri" w:hAnsi="Calibri" w:cs="Calibri"/>
                <w:color w:val="000000"/>
                <w:lang w:eastAsia="el-GR"/>
              </w:rPr>
            </w:pPr>
            <w:proofErr w:type="spellStart"/>
            <w:r w:rsidRPr="00A20B1D">
              <w:rPr>
                <w:rFonts w:ascii="Calibri" w:hAnsi="Calibri" w:cs="Calibri"/>
                <w:color w:val="000000"/>
                <w:lang w:eastAsia="el-GR"/>
              </w:rPr>
              <w:t>τμχ</w:t>
            </w:r>
            <w:proofErr w:type="spellEnd"/>
          </w:p>
        </w:tc>
        <w:tc>
          <w:tcPr>
            <w:tcW w:w="1276" w:type="dxa"/>
            <w:shd w:val="clear" w:color="000000" w:fill="FFFFFF"/>
            <w:noWrap/>
            <w:vAlign w:val="bottom"/>
            <w:hideMark/>
          </w:tcPr>
          <w:p w14:paraId="6C20861E" w14:textId="77777777" w:rsidR="004E2D0C" w:rsidRPr="00A20B1D" w:rsidRDefault="004E2D0C" w:rsidP="004E2D0C">
            <w:pPr>
              <w:suppressAutoHyphens w:val="0"/>
              <w:jc w:val="center"/>
              <w:rPr>
                <w:rFonts w:ascii="Calibri" w:hAnsi="Calibri" w:cs="Calibri"/>
                <w:color w:val="000000"/>
                <w:lang w:eastAsia="el-GR"/>
              </w:rPr>
            </w:pPr>
            <w:r w:rsidRPr="00A20B1D">
              <w:rPr>
                <w:rFonts w:ascii="Calibri" w:hAnsi="Calibri" w:cs="Calibri"/>
                <w:color w:val="000000"/>
                <w:lang w:eastAsia="el-GR"/>
              </w:rPr>
              <w:t>1</w:t>
            </w:r>
          </w:p>
        </w:tc>
      </w:tr>
    </w:tbl>
    <w:p w14:paraId="682AF951" w14:textId="20B774F8" w:rsidR="004E2D0C" w:rsidRDefault="004E2D0C" w:rsidP="004E2D0C">
      <w:pPr>
        <w:pStyle w:val="a4"/>
        <w:spacing w:line="276" w:lineRule="auto"/>
        <w:ind w:left="0" w:right="-198"/>
        <w:jc w:val="both"/>
        <w:rPr>
          <w:rFonts w:eastAsia="Arial"/>
          <w:sz w:val="22"/>
          <w:szCs w:val="22"/>
          <w:shd w:val="clear" w:color="auto" w:fill="FFFFFF"/>
        </w:rPr>
      </w:pPr>
    </w:p>
    <w:p w14:paraId="390F02C5" w14:textId="0FEA0DA5" w:rsidR="004001B2" w:rsidRDefault="004001B2" w:rsidP="004E2D0C">
      <w:pPr>
        <w:pStyle w:val="a4"/>
        <w:spacing w:line="276" w:lineRule="auto"/>
        <w:ind w:left="0" w:right="-198"/>
        <w:jc w:val="both"/>
        <w:rPr>
          <w:rFonts w:eastAsia="Arial"/>
          <w:sz w:val="22"/>
          <w:szCs w:val="22"/>
          <w:shd w:val="clear" w:color="auto" w:fill="FFFFFF"/>
        </w:rPr>
      </w:pPr>
    </w:p>
    <w:p w14:paraId="211A30C2" w14:textId="77777777" w:rsidR="004001B2" w:rsidRDefault="004001B2" w:rsidP="004E2D0C">
      <w:pPr>
        <w:pStyle w:val="a4"/>
        <w:spacing w:line="276" w:lineRule="auto"/>
        <w:ind w:left="0" w:right="-198"/>
        <w:jc w:val="both"/>
        <w:rPr>
          <w:rFonts w:eastAsia="Arial"/>
          <w:sz w:val="22"/>
          <w:szCs w:val="22"/>
          <w:shd w:val="clear" w:color="auto" w:fill="FFFFFF"/>
        </w:rPr>
      </w:pPr>
    </w:p>
    <w:tbl>
      <w:tblPr>
        <w:tblStyle w:val="a5"/>
        <w:tblW w:w="82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2551"/>
        <w:gridCol w:w="3119"/>
      </w:tblGrid>
      <w:tr w:rsidR="003D72AA" w14:paraId="708358F7" w14:textId="77777777" w:rsidTr="004001B2">
        <w:trPr>
          <w:trHeight w:val="1687"/>
        </w:trPr>
        <w:tc>
          <w:tcPr>
            <w:tcW w:w="2547" w:type="dxa"/>
          </w:tcPr>
          <w:p w14:paraId="3F2C78BA" w14:textId="6943A1C3" w:rsidR="003D72AA" w:rsidRPr="004001B2" w:rsidRDefault="004001B2" w:rsidP="004001B2">
            <w:pPr>
              <w:spacing w:line="276" w:lineRule="auto"/>
              <w:ind w:right="29"/>
              <w:rPr>
                <w:rFonts w:eastAsia="Arial"/>
                <w:sz w:val="22"/>
                <w:szCs w:val="22"/>
                <w:shd w:val="clear" w:color="auto" w:fill="FFFFFF"/>
              </w:rPr>
            </w:pPr>
            <w:r>
              <w:rPr>
                <w:rFonts w:eastAsia="Arial"/>
                <w:sz w:val="22"/>
                <w:szCs w:val="22"/>
                <w:shd w:val="clear" w:color="auto" w:fill="FFFFFF"/>
              </w:rPr>
              <w:t xml:space="preserve">       </w:t>
            </w:r>
            <w:r w:rsidR="003D72AA" w:rsidRPr="004001B2">
              <w:rPr>
                <w:rFonts w:eastAsia="Arial"/>
                <w:sz w:val="22"/>
                <w:szCs w:val="22"/>
                <w:shd w:val="clear" w:color="auto" w:fill="FFFFFF"/>
              </w:rPr>
              <w:t xml:space="preserve">Σέρρες   </w:t>
            </w:r>
            <w:r w:rsidRPr="004001B2">
              <w:rPr>
                <w:rFonts w:eastAsia="Arial"/>
                <w:sz w:val="22"/>
                <w:szCs w:val="22"/>
                <w:shd w:val="clear" w:color="auto" w:fill="FFFFFF"/>
              </w:rPr>
              <w:t>1</w:t>
            </w:r>
            <w:r w:rsidR="003D72AA" w:rsidRPr="004001B2">
              <w:rPr>
                <w:rFonts w:eastAsia="Arial"/>
                <w:sz w:val="22"/>
                <w:szCs w:val="22"/>
                <w:shd w:val="clear" w:color="auto" w:fill="FFFFFF"/>
              </w:rPr>
              <w:t>-</w:t>
            </w:r>
            <w:r w:rsidRPr="004001B2">
              <w:rPr>
                <w:rFonts w:eastAsia="Arial"/>
                <w:sz w:val="22"/>
                <w:szCs w:val="22"/>
                <w:shd w:val="clear" w:color="auto" w:fill="FFFFFF"/>
              </w:rPr>
              <w:t>9</w:t>
            </w:r>
            <w:r w:rsidR="003D72AA" w:rsidRPr="004001B2">
              <w:rPr>
                <w:rFonts w:eastAsia="Arial"/>
                <w:sz w:val="22"/>
                <w:szCs w:val="22"/>
                <w:shd w:val="clear" w:color="auto" w:fill="FFFFFF"/>
              </w:rPr>
              <w:t>-202</w:t>
            </w:r>
            <w:r w:rsidRPr="004001B2">
              <w:rPr>
                <w:rFonts w:eastAsia="Arial"/>
                <w:sz w:val="22"/>
                <w:szCs w:val="22"/>
                <w:shd w:val="clear" w:color="auto" w:fill="FFFFFF"/>
              </w:rPr>
              <w:t>2</w:t>
            </w:r>
          </w:p>
          <w:p w14:paraId="282046EC" w14:textId="35E97BC8" w:rsidR="003D72AA" w:rsidRPr="003D72AA" w:rsidRDefault="003D72AA" w:rsidP="003D72AA">
            <w:pPr>
              <w:spacing w:line="276" w:lineRule="auto"/>
              <w:ind w:right="29"/>
              <w:rPr>
                <w:rFonts w:eastAsia="Arial"/>
                <w:sz w:val="22"/>
                <w:szCs w:val="22"/>
                <w:shd w:val="clear" w:color="auto" w:fill="FFFFFF"/>
              </w:rPr>
            </w:pPr>
            <w:r>
              <w:rPr>
                <w:rFonts w:eastAsia="Arial"/>
                <w:sz w:val="22"/>
                <w:szCs w:val="22"/>
                <w:shd w:val="clear" w:color="auto" w:fill="FFFFFF"/>
              </w:rPr>
              <w:t xml:space="preserve">         </w:t>
            </w:r>
            <w:r w:rsidRPr="003D72AA">
              <w:rPr>
                <w:rFonts w:eastAsia="Arial"/>
                <w:sz w:val="22"/>
                <w:szCs w:val="22"/>
                <w:shd w:val="clear" w:color="auto" w:fill="FFFFFF"/>
                <w:lang w:val="en-US"/>
              </w:rPr>
              <w:t>H</w:t>
            </w:r>
            <w:r w:rsidRPr="003D72AA">
              <w:rPr>
                <w:rFonts w:eastAsia="Arial"/>
                <w:sz w:val="22"/>
                <w:szCs w:val="22"/>
                <w:shd w:val="clear" w:color="auto" w:fill="FFFFFF"/>
              </w:rPr>
              <w:t xml:space="preserve"> </w:t>
            </w:r>
            <w:proofErr w:type="spellStart"/>
            <w:r w:rsidRPr="003D72AA">
              <w:rPr>
                <w:rFonts w:eastAsia="Arial"/>
                <w:sz w:val="22"/>
                <w:szCs w:val="22"/>
                <w:shd w:val="clear" w:color="auto" w:fill="FFFFFF"/>
              </w:rPr>
              <w:t>συντάξασσα</w:t>
            </w:r>
            <w:proofErr w:type="spellEnd"/>
          </w:p>
          <w:p w14:paraId="794D8CEB" w14:textId="62A19CCA" w:rsidR="003D72AA" w:rsidRDefault="003D72AA" w:rsidP="003D72AA">
            <w:pPr>
              <w:pStyle w:val="a4"/>
              <w:spacing w:line="276" w:lineRule="auto"/>
              <w:ind w:right="29"/>
              <w:jc w:val="center"/>
              <w:rPr>
                <w:rFonts w:eastAsia="Arial"/>
                <w:sz w:val="22"/>
                <w:szCs w:val="22"/>
                <w:shd w:val="clear" w:color="auto" w:fill="FFFFFF"/>
              </w:rPr>
            </w:pPr>
          </w:p>
          <w:p w14:paraId="6D08E140" w14:textId="08B6355C" w:rsidR="004001B2" w:rsidRDefault="004001B2" w:rsidP="003D72AA">
            <w:pPr>
              <w:pStyle w:val="a4"/>
              <w:spacing w:line="276" w:lineRule="auto"/>
              <w:ind w:right="29"/>
              <w:jc w:val="center"/>
              <w:rPr>
                <w:rFonts w:eastAsia="Arial"/>
                <w:sz w:val="22"/>
                <w:szCs w:val="22"/>
                <w:shd w:val="clear" w:color="auto" w:fill="FFFFFF"/>
              </w:rPr>
            </w:pPr>
          </w:p>
          <w:p w14:paraId="5129CD7B" w14:textId="77777777" w:rsidR="004001B2" w:rsidRPr="001414F6" w:rsidRDefault="004001B2" w:rsidP="003D72AA">
            <w:pPr>
              <w:pStyle w:val="a4"/>
              <w:spacing w:line="276" w:lineRule="auto"/>
              <w:ind w:right="29"/>
              <w:jc w:val="center"/>
              <w:rPr>
                <w:rFonts w:eastAsia="Arial"/>
                <w:sz w:val="22"/>
                <w:szCs w:val="22"/>
                <w:shd w:val="clear" w:color="auto" w:fill="FFFFFF"/>
              </w:rPr>
            </w:pPr>
          </w:p>
          <w:p w14:paraId="2F2414A0" w14:textId="6B70BC77" w:rsidR="003D72AA" w:rsidRPr="001414F6" w:rsidRDefault="003D72AA" w:rsidP="003D72AA">
            <w:pPr>
              <w:pStyle w:val="a4"/>
              <w:spacing w:line="276" w:lineRule="auto"/>
              <w:ind w:left="0" w:right="29"/>
              <w:jc w:val="center"/>
              <w:rPr>
                <w:rFonts w:eastAsia="Arial"/>
                <w:sz w:val="22"/>
                <w:szCs w:val="22"/>
                <w:shd w:val="clear" w:color="auto" w:fill="FFFFFF"/>
              </w:rPr>
            </w:pPr>
            <w:r>
              <w:rPr>
                <w:rFonts w:eastAsia="Arial"/>
                <w:sz w:val="20"/>
                <w:szCs w:val="20"/>
                <w:shd w:val="clear" w:color="auto" w:fill="FFFFFF"/>
              </w:rPr>
              <w:t xml:space="preserve">   </w:t>
            </w:r>
            <w:r w:rsidRPr="006729E4">
              <w:rPr>
                <w:rFonts w:eastAsia="Arial"/>
                <w:sz w:val="20"/>
                <w:szCs w:val="20"/>
                <w:shd w:val="clear" w:color="auto" w:fill="FFFFFF"/>
              </w:rPr>
              <w:t xml:space="preserve"> Σερέτη Αικατερίνη</w:t>
            </w:r>
          </w:p>
        </w:tc>
        <w:tc>
          <w:tcPr>
            <w:tcW w:w="2551" w:type="dxa"/>
          </w:tcPr>
          <w:p w14:paraId="1637FE57" w14:textId="77777777" w:rsidR="003D72AA" w:rsidRDefault="003D72AA" w:rsidP="003D72AA">
            <w:pPr>
              <w:pStyle w:val="a4"/>
              <w:spacing w:line="276" w:lineRule="auto"/>
              <w:ind w:left="0" w:right="35"/>
              <w:jc w:val="center"/>
              <w:rPr>
                <w:rFonts w:eastAsia="Arial"/>
                <w:sz w:val="22"/>
                <w:szCs w:val="22"/>
                <w:shd w:val="clear" w:color="auto" w:fill="FFFFFF"/>
              </w:rPr>
            </w:pPr>
            <w:r>
              <w:rPr>
                <w:rFonts w:eastAsia="Arial"/>
                <w:sz w:val="22"/>
                <w:szCs w:val="22"/>
                <w:shd w:val="clear" w:color="auto" w:fill="FFFFFF"/>
              </w:rPr>
              <w:t xml:space="preserve">Η </w:t>
            </w:r>
            <w:proofErr w:type="spellStart"/>
            <w:r>
              <w:rPr>
                <w:rFonts w:eastAsia="Arial"/>
                <w:sz w:val="22"/>
                <w:szCs w:val="22"/>
                <w:shd w:val="clear" w:color="auto" w:fill="FFFFFF"/>
              </w:rPr>
              <w:t>Αναπλ</w:t>
            </w:r>
            <w:proofErr w:type="spellEnd"/>
            <w:r>
              <w:rPr>
                <w:rFonts w:eastAsia="Arial"/>
                <w:sz w:val="22"/>
                <w:szCs w:val="22"/>
                <w:shd w:val="clear" w:color="auto" w:fill="FFFFFF"/>
              </w:rPr>
              <w:t>/</w:t>
            </w:r>
            <w:proofErr w:type="spellStart"/>
            <w:r>
              <w:rPr>
                <w:rFonts w:eastAsia="Arial"/>
                <w:sz w:val="22"/>
                <w:szCs w:val="22"/>
                <w:shd w:val="clear" w:color="auto" w:fill="FFFFFF"/>
              </w:rPr>
              <w:t>τρια</w:t>
            </w:r>
            <w:proofErr w:type="spellEnd"/>
            <w:r>
              <w:rPr>
                <w:rFonts w:eastAsia="Arial"/>
                <w:sz w:val="22"/>
                <w:szCs w:val="22"/>
                <w:shd w:val="clear" w:color="auto" w:fill="FFFFFF"/>
              </w:rPr>
              <w:t xml:space="preserve"> Προϊσταμένη του τμήματος Προμηθειών</w:t>
            </w:r>
          </w:p>
          <w:p w14:paraId="7D251CA1" w14:textId="77777777" w:rsidR="003D72AA" w:rsidRDefault="003D72AA" w:rsidP="003D72AA">
            <w:pPr>
              <w:pStyle w:val="a4"/>
              <w:spacing w:line="276" w:lineRule="auto"/>
              <w:ind w:left="0" w:right="35"/>
              <w:jc w:val="center"/>
              <w:rPr>
                <w:rFonts w:eastAsia="Arial"/>
                <w:sz w:val="22"/>
                <w:szCs w:val="22"/>
                <w:shd w:val="clear" w:color="auto" w:fill="FFFFFF"/>
              </w:rPr>
            </w:pPr>
          </w:p>
          <w:p w14:paraId="13C84234" w14:textId="77777777" w:rsidR="003D72AA" w:rsidRDefault="003D72AA" w:rsidP="003D72AA">
            <w:pPr>
              <w:pStyle w:val="a4"/>
              <w:spacing w:line="276" w:lineRule="auto"/>
              <w:ind w:left="0" w:right="35"/>
              <w:jc w:val="center"/>
              <w:rPr>
                <w:rFonts w:eastAsia="Arial"/>
                <w:sz w:val="22"/>
                <w:szCs w:val="22"/>
                <w:shd w:val="clear" w:color="auto" w:fill="FFFFFF"/>
              </w:rPr>
            </w:pPr>
          </w:p>
          <w:p w14:paraId="04A08628" w14:textId="77777777" w:rsidR="003D72AA" w:rsidRPr="001414F6" w:rsidRDefault="003D72AA" w:rsidP="003D72AA">
            <w:pPr>
              <w:pStyle w:val="a4"/>
              <w:spacing w:line="276" w:lineRule="auto"/>
              <w:ind w:left="0" w:right="35"/>
              <w:jc w:val="center"/>
              <w:rPr>
                <w:rFonts w:eastAsia="Arial"/>
                <w:sz w:val="22"/>
                <w:szCs w:val="22"/>
                <w:shd w:val="clear" w:color="auto" w:fill="FFFFFF"/>
              </w:rPr>
            </w:pPr>
            <w:r>
              <w:rPr>
                <w:rFonts w:eastAsia="Arial"/>
                <w:sz w:val="22"/>
                <w:szCs w:val="22"/>
                <w:shd w:val="clear" w:color="auto" w:fill="FFFFFF"/>
              </w:rPr>
              <w:t>Μουρατίδου Άννα</w:t>
            </w:r>
          </w:p>
        </w:tc>
        <w:tc>
          <w:tcPr>
            <w:tcW w:w="3119" w:type="dxa"/>
          </w:tcPr>
          <w:p w14:paraId="1D476807" w14:textId="77777777" w:rsidR="003D72AA" w:rsidRPr="001414F6" w:rsidRDefault="003D72AA" w:rsidP="003D72AA">
            <w:pPr>
              <w:pStyle w:val="a4"/>
              <w:spacing w:line="276" w:lineRule="auto"/>
              <w:ind w:left="0" w:right="176"/>
              <w:jc w:val="center"/>
              <w:rPr>
                <w:rFonts w:eastAsia="Arial"/>
                <w:sz w:val="22"/>
                <w:szCs w:val="22"/>
                <w:shd w:val="clear" w:color="auto" w:fill="FFFFFF"/>
              </w:rPr>
            </w:pPr>
            <w:r w:rsidRPr="001414F6">
              <w:rPr>
                <w:rFonts w:eastAsia="Arial"/>
                <w:sz w:val="22"/>
                <w:szCs w:val="22"/>
                <w:shd w:val="clear" w:color="auto" w:fill="FFFFFF"/>
              </w:rPr>
              <w:t>ΘΕΩΡΗΘΗΚΕ</w:t>
            </w:r>
          </w:p>
          <w:p w14:paraId="576E908F" w14:textId="73A1C961" w:rsidR="003D72AA" w:rsidRPr="001414F6" w:rsidRDefault="003D72AA" w:rsidP="003D72AA">
            <w:pPr>
              <w:pStyle w:val="a4"/>
              <w:spacing w:line="276" w:lineRule="auto"/>
              <w:ind w:left="0" w:right="176"/>
              <w:jc w:val="center"/>
              <w:rPr>
                <w:rFonts w:eastAsia="Arial"/>
                <w:sz w:val="22"/>
                <w:szCs w:val="22"/>
                <w:shd w:val="clear" w:color="auto" w:fill="FFFFFF"/>
              </w:rPr>
            </w:pPr>
            <w:r w:rsidRPr="001414F6">
              <w:rPr>
                <w:rFonts w:eastAsia="Arial"/>
                <w:sz w:val="22"/>
                <w:szCs w:val="22"/>
                <w:shd w:val="clear" w:color="auto" w:fill="FFFFFF"/>
              </w:rPr>
              <w:t xml:space="preserve">Σέρρες  </w:t>
            </w:r>
            <w:r w:rsidR="004001B2">
              <w:rPr>
                <w:rFonts w:eastAsia="Arial"/>
                <w:sz w:val="22"/>
                <w:szCs w:val="22"/>
                <w:shd w:val="clear" w:color="auto" w:fill="FFFFFF"/>
              </w:rPr>
              <w:t>1</w:t>
            </w:r>
            <w:r w:rsidRPr="001414F6">
              <w:rPr>
                <w:rFonts w:eastAsia="Arial"/>
                <w:sz w:val="22"/>
                <w:szCs w:val="22"/>
                <w:shd w:val="clear" w:color="auto" w:fill="FFFFFF"/>
              </w:rPr>
              <w:t>-</w:t>
            </w:r>
            <w:r w:rsidR="004001B2">
              <w:rPr>
                <w:rFonts w:eastAsia="Arial"/>
                <w:sz w:val="22"/>
                <w:szCs w:val="22"/>
                <w:shd w:val="clear" w:color="auto" w:fill="FFFFFF"/>
              </w:rPr>
              <w:t>9</w:t>
            </w:r>
            <w:r w:rsidRPr="001414F6">
              <w:rPr>
                <w:rFonts w:eastAsia="Arial"/>
                <w:sz w:val="22"/>
                <w:szCs w:val="22"/>
                <w:shd w:val="clear" w:color="auto" w:fill="FFFFFF"/>
              </w:rPr>
              <w:t>-202</w:t>
            </w:r>
            <w:r w:rsidR="004001B2">
              <w:rPr>
                <w:rFonts w:eastAsia="Arial"/>
                <w:sz w:val="22"/>
                <w:szCs w:val="22"/>
                <w:shd w:val="clear" w:color="auto" w:fill="FFFFFF"/>
              </w:rPr>
              <w:t>2</w:t>
            </w:r>
          </w:p>
          <w:p w14:paraId="373E62F9" w14:textId="4637C1D2" w:rsidR="003D72AA" w:rsidRDefault="003D72AA" w:rsidP="004001B2">
            <w:pPr>
              <w:pStyle w:val="a4"/>
              <w:spacing w:line="276" w:lineRule="auto"/>
              <w:ind w:left="0" w:right="-198" w:firstLine="34"/>
              <w:jc w:val="center"/>
              <w:rPr>
                <w:rFonts w:eastAsia="Arial"/>
                <w:sz w:val="20"/>
                <w:szCs w:val="20"/>
                <w:shd w:val="clear" w:color="auto" w:fill="FFFFFF"/>
              </w:rPr>
            </w:pPr>
            <w:r>
              <w:rPr>
                <w:rFonts w:eastAsia="Arial"/>
                <w:sz w:val="20"/>
                <w:szCs w:val="20"/>
                <w:shd w:val="clear" w:color="auto" w:fill="FFFFFF"/>
              </w:rPr>
              <w:t>Ο</w:t>
            </w:r>
            <w:r w:rsidRPr="006729E4">
              <w:rPr>
                <w:rFonts w:eastAsia="Arial"/>
                <w:sz w:val="20"/>
                <w:szCs w:val="20"/>
                <w:shd w:val="clear" w:color="auto" w:fill="FFFFFF"/>
              </w:rPr>
              <w:t xml:space="preserve"> </w:t>
            </w:r>
            <w:proofErr w:type="spellStart"/>
            <w:r w:rsidRPr="006729E4">
              <w:rPr>
                <w:rFonts w:eastAsia="Arial"/>
                <w:sz w:val="20"/>
                <w:szCs w:val="20"/>
                <w:shd w:val="clear" w:color="auto" w:fill="FFFFFF"/>
              </w:rPr>
              <w:t>Αναπλ</w:t>
            </w:r>
            <w:proofErr w:type="spellEnd"/>
            <w:r w:rsidRPr="006729E4">
              <w:rPr>
                <w:rFonts w:eastAsia="Arial"/>
                <w:sz w:val="20"/>
                <w:szCs w:val="20"/>
                <w:shd w:val="clear" w:color="auto" w:fill="FFFFFF"/>
              </w:rPr>
              <w:t xml:space="preserve">. </w:t>
            </w:r>
            <w:r>
              <w:rPr>
                <w:rFonts w:eastAsia="Arial"/>
                <w:sz w:val="20"/>
                <w:szCs w:val="20"/>
                <w:shd w:val="clear" w:color="auto" w:fill="FFFFFF"/>
              </w:rPr>
              <w:t>Προϊστάμενος</w:t>
            </w:r>
          </w:p>
          <w:p w14:paraId="461F3156" w14:textId="6413756C" w:rsidR="003D72AA" w:rsidRPr="001414F6" w:rsidRDefault="003D72AA" w:rsidP="004001B2">
            <w:pPr>
              <w:pStyle w:val="a4"/>
              <w:spacing w:line="276" w:lineRule="auto"/>
              <w:ind w:left="0" w:right="-198" w:firstLine="34"/>
              <w:jc w:val="center"/>
              <w:rPr>
                <w:rFonts w:eastAsia="Arial"/>
                <w:sz w:val="22"/>
                <w:szCs w:val="22"/>
                <w:shd w:val="clear" w:color="auto" w:fill="FFFFFF"/>
              </w:rPr>
            </w:pPr>
            <w:r w:rsidRPr="006729E4">
              <w:rPr>
                <w:rFonts w:eastAsia="Arial"/>
                <w:sz w:val="20"/>
                <w:szCs w:val="20"/>
                <w:shd w:val="clear" w:color="auto" w:fill="FFFFFF"/>
              </w:rPr>
              <w:t>Οικον.</w:t>
            </w:r>
            <w:r>
              <w:rPr>
                <w:rFonts w:eastAsia="Arial"/>
                <w:sz w:val="20"/>
                <w:szCs w:val="20"/>
                <w:shd w:val="clear" w:color="auto" w:fill="FFFFFF"/>
              </w:rPr>
              <w:t xml:space="preserve"> Υ</w:t>
            </w:r>
            <w:r w:rsidRPr="006729E4">
              <w:rPr>
                <w:rFonts w:eastAsia="Arial"/>
                <w:sz w:val="20"/>
                <w:szCs w:val="20"/>
                <w:shd w:val="clear" w:color="auto" w:fill="FFFFFF"/>
              </w:rPr>
              <w:t>πηρεσιών Δήμου Σερρών</w:t>
            </w:r>
          </w:p>
          <w:p w14:paraId="35B482D0" w14:textId="77777777" w:rsidR="003D72AA" w:rsidRPr="001414F6" w:rsidRDefault="003D72AA" w:rsidP="003D72AA">
            <w:pPr>
              <w:pStyle w:val="a4"/>
              <w:spacing w:line="276" w:lineRule="auto"/>
              <w:ind w:right="176"/>
              <w:jc w:val="both"/>
              <w:rPr>
                <w:rFonts w:eastAsia="Arial"/>
                <w:sz w:val="22"/>
                <w:szCs w:val="22"/>
                <w:shd w:val="clear" w:color="auto" w:fill="FFFFFF"/>
              </w:rPr>
            </w:pPr>
          </w:p>
          <w:p w14:paraId="690B45D8" w14:textId="2C524A6F" w:rsidR="003D72AA" w:rsidRPr="001414F6" w:rsidRDefault="003D72AA" w:rsidP="003D72AA">
            <w:pPr>
              <w:pStyle w:val="a4"/>
              <w:spacing w:line="276" w:lineRule="auto"/>
              <w:ind w:left="0" w:right="176"/>
              <w:jc w:val="both"/>
              <w:rPr>
                <w:rFonts w:eastAsia="Arial"/>
                <w:sz w:val="22"/>
                <w:szCs w:val="22"/>
                <w:shd w:val="clear" w:color="auto" w:fill="FFFFFF"/>
              </w:rPr>
            </w:pPr>
            <w:r w:rsidRPr="001414F6">
              <w:rPr>
                <w:rFonts w:eastAsia="Arial"/>
                <w:sz w:val="22"/>
                <w:szCs w:val="22"/>
                <w:shd w:val="clear" w:color="auto" w:fill="FFFFFF"/>
              </w:rPr>
              <w:t xml:space="preserve">       </w:t>
            </w:r>
            <w:r w:rsidR="004001B2">
              <w:rPr>
                <w:rFonts w:eastAsia="Arial"/>
                <w:sz w:val="22"/>
                <w:szCs w:val="22"/>
                <w:shd w:val="clear" w:color="auto" w:fill="FFFFFF"/>
              </w:rPr>
              <w:t>Μπιτζίδης Νικόλαος</w:t>
            </w:r>
          </w:p>
        </w:tc>
      </w:tr>
    </w:tbl>
    <w:p w14:paraId="5ADBD94E" w14:textId="77777777" w:rsidR="003D72AA" w:rsidRDefault="003D72AA" w:rsidP="004E2D0C">
      <w:pPr>
        <w:pStyle w:val="a4"/>
        <w:spacing w:line="276" w:lineRule="auto"/>
        <w:ind w:left="0" w:right="-198"/>
        <w:jc w:val="both"/>
        <w:rPr>
          <w:rFonts w:eastAsia="Arial"/>
          <w:sz w:val="22"/>
          <w:szCs w:val="22"/>
          <w:shd w:val="clear" w:color="auto" w:fill="FFFFFF"/>
        </w:rPr>
      </w:pPr>
    </w:p>
    <w:p w14:paraId="53AB7EED" w14:textId="77777777" w:rsidR="004E2D0C" w:rsidRDefault="004E2D0C" w:rsidP="004E2D0C">
      <w:pPr>
        <w:pStyle w:val="a4"/>
        <w:spacing w:line="276" w:lineRule="auto"/>
        <w:ind w:left="0" w:right="-198"/>
        <w:jc w:val="both"/>
        <w:rPr>
          <w:rFonts w:eastAsia="Arial"/>
          <w:sz w:val="22"/>
          <w:szCs w:val="22"/>
          <w:shd w:val="clear" w:color="auto" w:fill="FFFFFF"/>
        </w:rPr>
      </w:pPr>
    </w:p>
    <w:p w14:paraId="4013B2D4" w14:textId="77777777" w:rsidR="004E2D0C" w:rsidRDefault="004E2D0C" w:rsidP="004E2D0C">
      <w:pPr>
        <w:pStyle w:val="a4"/>
        <w:spacing w:line="276" w:lineRule="auto"/>
        <w:ind w:left="0" w:right="-198"/>
        <w:jc w:val="both"/>
        <w:rPr>
          <w:rFonts w:eastAsia="Arial"/>
          <w:sz w:val="22"/>
          <w:szCs w:val="22"/>
          <w:shd w:val="clear" w:color="auto" w:fill="FFFFFF"/>
        </w:rPr>
      </w:pPr>
    </w:p>
    <w:p w14:paraId="4EC038E5" w14:textId="77777777" w:rsidR="004E2D0C" w:rsidRDefault="004E2D0C" w:rsidP="004E2D0C">
      <w:pPr>
        <w:pStyle w:val="a4"/>
        <w:spacing w:line="276" w:lineRule="auto"/>
        <w:ind w:left="0" w:right="-198"/>
        <w:jc w:val="both"/>
        <w:rPr>
          <w:rFonts w:eastAsia="Arial"/>
          <w:sz w:val="22"/>
          <w:szCs w:val="22"/>
          <w:shd w:val="clear" w:color="auto" w:fill="FFFFFF"/>
        </w:rPr>
      </w:pPr>
    </w:p>
    <w:p w14:paraId="3F5386C7" w14:textId="77777777" w:rsidR="004E2D0C" w:rsidRDefault="004E2D0C" w:rsidP="004E2D0C">
      <w:pPr>
        <w:pStyle w:val="a4"/>
        <w:spacing w:line="276" w:lineRule="auto"/>
        <w:ind w:left="0" w:right="-198"/>
        <w:jc w:val="both"/>
        <w:rPr>
          <w:rFonts w:eastAsia="Arial"/>
          <w:sz w:val="22"/>
          <w:szCs w:val="22"/>
          <w:shd w:val="clear" w:color="auto" w:fill="FFFFFF"/>
        </w:rPr>
      </w:pPr>
    </w:p>
    <w:p w14:paraId="0266551E" w14:textId="77777777" w:rsidR="004E2D0C" w:rsidRDefault="004E2D0C" w:rsidP="004E2D0C">
      <w:pPr>
        <w:suppressAutoHyphens w:val="0"/>
        <w:spacing w:after="160" w:line="259" w:lineRule="auto"/>
        <w:rPr>
          <w:rFonts w:eastAsia="Arial"/>
          <w:color w:val="00000A"/>
          <w:sz w:val="22"/>
          <w:szCs w:val="22"/>
          <w:shd w:val="clear" w:color="auto" w:fill="FFFFFF"/>
          <w:lang w:eastAsia="el-GR"/>
        </w:rPr>
      </w:pPr>
      <w:r>
        <w:rPr>
          <w:rFonts w:eastAsia="Arial"/>
          <w:sz w:val="22"/>
          <w:szCs w:val="22"/>
          <w:shd w:val="clear" w:color="auto" w:fill="FFFFFF"/>
        </w:rPr>
        <w:br w:type="page"/>
      </w:r>
    </w:p>
    <w:p w14:paraId="2ADC04B1" w14:textId="3C6C8324" w:rsidR="004E2D0C" w:rsidRDefault="00482426" w:rsidP="004E2D0C">
      <w:pPr>
        <w:pStyle w:val="a4"/>
        <w:spacing w:line="276" w:lineRule="auto"/>
        <w:ind w:left="0" w:right="-198"/>
        <w:jc w:val="both"/>
        <w:rPr>
          <w:rFonts w:eastAsia="Arial"/>
          <w:sz w:val="22"/>
          <w:szCs w:val="22"/>
          <w:shd w:val="clear" w:color="auto" w:fill="FFFFFF"/>
        </w:rPr>
      </w:pPr>
      <w:r w:rsidRPr="006014A5">
        <w:rPr>
          <w:noProof/>
          <w:sz w:val="22"/>
          <w:szCs w:val="22"/>
        </w:rPr>
        <w:lastRenderedPageBreak/>
        <w:drawing>
          <wp:anchor distT="0" distB="0" distL="114935" distR="114935" simplePos="0" relativeHeight="251665408" behindDoc="0" locked="0" layoutInCell="1" allowOverlap="1" wp14:anchorId="72991DB5" wp14:editId="7FC4E193">
            <wp:simplePos x="0" y="0"/>
            <wp:positionH relativeFrom="column">
              <wp:posOffset>-99039</wp:posOffset>
            </wp:positionH>
            <wp:positionV relativeFrom="paragraph">
              <wp:posOffset>-82068</wp:posOffset>
            </wp:positionV>
            <wp:extent cx="457200" cy="513080"/>
            <wp:effectExtent l="0" t="0" r="0" b="1270"/>
            <wp:wrapNone/>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 cy="5130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55ACB4E5" w14:textId="3CD11702" w:rsidR="004E2D0C" w:rsidRPr="006014A5" w:rsidRDefault="004E2D0C" w:rsidP="004E2D0C">
      <w:pPr>
        <w:ind w:right="-198"/>
        <w:rPr>
          <w:sz w:val="22"/>
          <w:szCs w:val="22"/>
        </w:rPr>
      </w:pPr>
    </w:p>
    <w:p w14:paraId="5DA4A7AE" w14:textId="77777777" w:rsidR="004E2D0C" w:rsidRPr="006014A5" w:rsidRDefault="004E2D0C" w:rsidP="004E2D0C">
      <w:pPr>
        <w:ind w:right="-198"/>
        <w:rPr>
          <w:sz w:val="22"/>
          <w:szCs w:val="22"/>
        </w:rPr>
      </w:pPr>
    </w:p>
    <w:tbl>
      <w:tblPr>
        <w:tblW w:w="8931" w:type="dxa"/>
        <w:tblLayout w:type="fixed"/>
        <w:tblCellMar>
          <w:left w:w="70" w:type="dxa"/>
          <w:right w:w="70" w:type="dxa"/>
        </w:tblCellMar>
        <w:tblLook w:val="0000" w:firstRow="0" w:lastRow="0" w:firstColumn="0" w:lastColumn="0" w:noHBand="0" w:noVBand="0"/>
      </w:tblPr>
      <w:tblGrid>
        <w:gridCol w:w="5023"/>
        <w:gridCol w:w="3908"/>
      </w:tblGrid>
      <w:tr w:rsidR="004E2D0C" w:rsidRPr="00F27C5C" w14:paraId="79B8B04A" w14:textId="77777777" w:rsidTr="004E2D0C">
        <w:trPr>
          <w:cantSplit/>
          <w:trHeight w:val="324"/>
        </w:trPr>
        <w:tc>
          <w:tcPr>
            <w:tcW w:w="5023" w:type="dxa"/>
            <w:shd w:val="clear" w:color="auto" w:fill="auto"/>
          </w:tcPr>
          <w:p w14:paraId="10C1AD08" w14:textId="77777777" w:rsidR="004E2D0C" w:rsidRPr="00F27C5C" w:rsidRDefault="004E2D0C" w:rsidP="004E2D0C">
            <w:pPr>
              <w:ind w:right="-198"/>
            </w:pPr>
            <w:r w:rsidRPr="00F27C5C">
              <w:t xml:space="preserve">ΕΛΛΗΝΙΚΗ ΔΗΜΟΚΡΑΤΙΑ                                               </w:t>
            </w:r>
          </w:p>
          <w:p w14:paraId="7117D82E" w14:textId="77777777" w:rsidR="004E2D0C" w:rsidRPr="00F27C5C" w:rsidRDefault="004E2D0C" w:rsidP="004E2D0C">
            <w:pPr>
              <w:ind w:right="-198"/>
            </w:pPr>
            <w:r w:rsidRPr="00F27C5C">
              <w:t xml:space="preserve">ΠΕΡΙΦΕΡΕΙΑ ΚΕΝΤΡΙΚΗΣ ΜΑΚΕΔΟΝΙΑΣ </w:t>
            </w:r>
          </w:p>
          <w:p w14:paraId="3ACD5978" w14:textId="77777777" w:rsidR="004E2D0C" w:rsidRPr="00F27C5C" w:rsidRDefault="004E2D0C" w:rsidP="004E2D0C">
            <w:pPr>
              <w:ind w:right="-198"/>
              <w:rPr>
                <w:rFonts w:eastAsia="Mangal"/>
                <w:bCs/>
                <w:color w:val="000000"/>
                <w:lang w:eastAsia="hi-IN"/>
              </w:rPr>
            </w:pPr>
            <w:r w:rsidRPr="00F27C5C">
              <w:t xml:space="preserve">ΠΕΡΙΦΕΡΕΙΑΚΗ ΕΝΟΤΗΤΑ ΣΕΡΡΩΝ                                   </w:t>
            </w:r>
          </w:p>
          <w:p w14:paraId="72EE14B3" w14:textId="77777777" w:rsidR="004E2D0C" w:rsidRPr="00F27C5C" w:rsidRDefault="004E2D0C" w:rsidP="004E2D0C">
            <w:pPr>
              <w:ind w:right="-198"/>
              <w:rPr>
                <w:bCs/>
              </w:rPr>
            </w:pPr>
            <w:r w:rsidRPr="00F27C5C">
              <w:rPr>
                <w:bCs/>
              </w:rPr>
              <w:t>ΔΗΜΟΣ ΣΕΡΡΩΝ</w:t>
            </w:r>
          </w:p>
          <w:p w14:paraId="329D1B80" w14:textId="77777777" w:rsidR="004E2D0C" w:rsidRPr="00F27C5C" w:rsidRDefault="004E2D0C" w:rsidP="004E2D0C">
            <w:pPr>
              <w:ind w:right="-198"/>
              <w:rPr>
                <w:bCs/>
              </w:rPr>
            </w:pPr>
            <w:r w:rsidRPr="00F27C5C">
              <w:rPr>
                <w:bCs/>
              </w:rPr>
              <w:t>Δ/ΝΣΗ ΟΙΚΟΝΟΜΙΚΩΝ ΥΠΗΡΕΣΙΩΝ</w:t>
            </w:r>
          </w:p>
          <w:p w14:paraId="5034DCBC" w14:textId="77777777" w:rsidR="004E2D0C" w:rsidRPr="00F27C5C" w:rsidRDefault="004E2D0C" w:rsidP="004E2D0C">
            <w:pPr>
              <w:ind w:right="-198"/>
            </w:pPr>
            <w:r w:rsidRPr="00F27C5C">
              <w:rPr>
                <w:bCs/>
              </w:rPr>
              <w:t>ΤΜΗΜΑ ΠΡΟΜΗΘΕΙΩΝ</w:t>
            </w:r>
          </w:p>
        </w:tc>
        <w:tc>
          <w:tcPr>
            <w:tcW w:w="3908" w:type="dxa"/>
            <w:shd w:val="clear" w:color="auto" w:fill="auto"/>
          </w:tcPr>
          <w:p w14:paraId="1704ECF8" w14:textId="77777777" w:rsidR="004E2D0C" w:rsidRPr="00E95E48" w:rsidRDefault="004E2D0C" w:rsidP="004E2D0C">
            <w:pPr>
              <w:ind w:right="-198"/>
              <w:jc w:val="center"/>
              <w:rPr>
                <w:sz w:val="22"/>
                <w:szCs w:val="22"/>
              </w:rPr>
            </w:pPr>
            <w:r w:rsidRPr="00E95E48">
              <w:rPr>
                <w:bCs/>
                <w:sz w:val="22"/>
                <w:szCs w:val="22"/>
              </w:rPr>
              <w:t>ΠΡΟΜΗΘΕΙΑ ΕΠΙΠΛΩΝ ΓΡΑΦΕΙΟΥ ΚΑΙ ΛΟΙΠΟΥ ΕΞΟΠΛΙΣΜΟΥ</w:t>
            </w:r>
          </w:p>
          <w:p w14:paraId="3303A350" w14:textId="77777777" w:rsidR="004E2D0C" w:rsidRPr="00E95E48" w:rsidRDefault="004E2D0C" w:rsidP="004E2D0C">
            <w:pPr>
              <w:ind w:right="-198"/>
              <w:jc w:val="center"/>
              <w:rPr>
                <w:sz w:val="22"/>
                <w:szCs w:val="22"/>
              </w:rPr>
            </w:pPr>
            <w:r w:rsidRPr="00E95E48">
              <w:rPr>
                <w:bCs/>
                <w:sz w:val="22"/>
                <w:szCs w:val="22"/>
              </w:rPr>
              <w:t>ΓΙΑ ΤΙΣ  ΑΝΑΓΚΕΣ  ΤΟΥ ΔΗΜΟΥ ΣΕΡΡΩΝ</w:t>
            </w:r>
          </w:p>
          <w:p w14:paraId="2D9CF6E6" w14:textId="77777777" w:rsidR="004E2D0C" w:rsidRPr="00F27C5C" w:rsidRDefault="004E2D0C" w:rsidP="004E2D0C">
            <w:pPr>
              <w:suppressAutoHyphens w:val="0"/>
              <w:spacing w:after="160" w:line="259" w:lineRule="auto"/>
              <w:ind w:right="-198"/>
            </w:pPr>
          </w:p>
        </w:tc>
      </w:tr>
    </w:tbl>
    <w:p w14:paraId="3D5005D0" w14:textId="77777777" w:rsidR="004E2D0C" w:rsidRPr="006014A5" w:rsidRDefault="004E2D0C" w:rsidP="004E2D0C">
      <w:pPr>
        <w:ind w:right="-198"/>
        <w:rPr>
          <w:sz w:val="22"/>
          <w:szCs w:val="22"/>
        </w:rPr>
      </w:pPr>
    </w:p>
    <w:p w14:paraId="41FBCB03" w14:textId="77777777" w:rsidR="004E2D0C" w:rsidRDefault="004E2D0C" w:rsidP="004E2D0C">
      <w:pPr>
        <w:pStyle w:val="1"/>
        <w:ind w:right="-198"/>
        <w:jc w:val="center"/>
        <w:rPr>
          <w:u w:val="single"/>
        </w:rPr>
      </w:pPr>
      <w:bookmarkStart w:id="4" w:name="_Toc107299429"/>
      <w:r w:rsidRPr="006014A5">
        <w:rPr>
          <w:u w:val="single"/>
        </w:rPr>
        <w:t>ΕΝΔΕΙΚΤΙΚΟΣ ΠΡΟΥΠΟΛΟΓΙΣΜΟΣ</w:t>
      </w:r>
      <w:bookmarkEnd w:id="4"/>
    </w:p>
    <w:p w14:paraId="73A812BF" w14:textId="77777777" w:rsidR="004E2D0C" w:rsidRDefault="004E2D0C" w:rsidP="004E2D0C">
      <w:pPr>
        <w:pStyle w:val="a4"/>
        <w:spacing w:line="276" w:lineRule="auto"/>
        <w:ind w:left="0" w:right="-198"/>
        <w:jc w:val="both"/>
        <w:rPr>
          <w:rFonts w:eastAsia="Arial"/>
          <w:b/>
          <w:sz w:val="28"/>
          <w:szCs w:val="28"/>
          <w:shd w:val="clear" w:color="auto" w:fill="FFFFFF"/>
        </w:rPr>
      </w:pPr>
    </w:p>
    <w:tbl>
      <w:tblPr>
        <w:tblStyle w:val="a5"/>
        <w:tblW w:w="9356" w:type="dxa"/>
        <w:tblInd w:w="-572" w:type="dxa"/>
        <w:tblLayout w:type="fixed"/>
        <w:tblLook w:val="04A0" w:firstRow="1" w:lastRow="0" w:firstColumn="1" w:lastColumn="0" w:noHBand="0" w:noVBand="1"/>
      </w:tblPr>
      <w:tblGrid>
        <w:gridCol w:w="750"/>
        <w:gridCol w:w="3219"/>
        <w:gridCol w:w="1134"/>
        <w:gridCol w:w="1134"/>
        <w:gridCol w:w="1418"/>
        <w:gridCol w:w="1701"/>
      </w:tblGrid>
      <w:tr w:rsidR="004E2D0C" w:rsidRPr="00AC5965" w14:paraId="2294B7EA" w14:textId="77777777" w:rsidTr="004E2D0C">
        <w:trPr>
          <w:trHeight w:hRule="exact" w:val="624"/>
        </w:trPr>
        <w:tc>
          <w:tcPr>
            <w:tcW w:w="9356" w:type="dxa"/>
            <w:gridSpan w:val="6"/>
            <w:vAlign w:val="center"/>
            <w:hideMark/>
          </w:tcPr>
          <w:p w14:paraId="11E40F5E" w14:textId="77777777" w:rsidR="004E2D0C" w:rsidRPr="00AC5965" w:rsidRDefault="004E2D0C" w:rsidP="004E2D0C">
            <w:pPr>
              <w:ind w:right="-198"/>
              <w:jc w:val="center"/>
              <w:rPr>
                <w:b/>
                <w:bCs/>
                <w:sz w:val="21"/>
                <w:szCs w:val="21"/>
              </w:rPr>
            </w:pPr>
            <w:r w:rsidRPr="00AC5965">
              <w:rPr>
                <w:b/>
                <w:bCs/>
                <w:sz w:val="21"/>
                <w:szCs w:val="21"/>
              </w:rPr>
              <w:t>ΤΜΗΜΑ Α ΕΠΙΠΛΩΝ ΓΡΑΦΕΙΩΝ ΔΗΜΟΥ</w:t>
            </w:r>
          </w:p>
          <w:p w14:paraId="752E44DD" w14:textId="77777777" w:rsidR="004E2D0C" w:rsidRPr="00AC5965" w:rsidRDefault="004E2D0C" w:rsidP="004E2D0C">
            <w:pPr>
              <w:ind w:right="-198"/>
              <w:jc w:val="center"/>
              <w:rPr>
                <w:sz w:val="21"/>
                <w:szCs w:val="21"/>
              </w:rPr>
            </w:pPr>
          </w:p>
          <w:p w14:paraId="0B14C993" w14:textId="77777777" w:rsidR="004E2D0C" w:rsidRPr="00AC5965" w:rsidRDefault="004E2D0C" w:rsidP="004E2D0C">
            <w:pPr>
              <w:ind w:right="-198"/>
              <w:jc w:val="center"/>
              <w:rPr>
                <w:sz w:val="21"/>
                <w:szCs w:val="21"/>
              </w:rPr>
            </w:pPr>
          </w:p>
          <w:p w14:paraId="3785C679" w14:textId="77777777" w:rsidR="004E2D0C" w:rsidRPr="00AC5965" w:rsidRDefault="004E2D0C" w:rsidP="004E2D0C">
            <w:pPr>
              <w:ind w:right="-198"/>
              <w:jc w:val="center"/>
              <w:rPr>
                <w:sz w:val="21"/>
                <w:szCs w:val="21"/>
              </w:rPr>
            </w:pPr>
          </w:p>
          <w:p w14:paraId="221BE108" w14:textId="77777777" w:rsidR="004E2D0C" w:rsidRPr="00AC5965" w:rsidRDefault="004E2D0C" w:rsidP="004E2D0C">
            <w:pPr>
              <w:ind w:right="-198"/>
              <w:jc w:val="center"/>
              <w:rPr>
                <w:sz w:val="21"/>
                <w:szCs w:val="21"/>
              </w:rPr>
            </w:pPr>
          </w:p>
        </w:tc>
      </w:tr>
      <w:tr w:rsidR="004E2D0C" w:rsidRPr="00AC5965" w14:paraId="369A5144" w14:textId="77777777" w:rsidTr="004E2D0C">
        <w:trPr>
          <w:trHeight w:val="20"/>
        </w:trPr>
        <w:tc>
          <w:tcPr>
            <w:tcW w:w="750" w:type="dxa"/>
            <w:vAlign w:val="center"/>
            <w:hideMark/>
          </w:tcPr>
          <w:p w14:paraId="3E6054D7" w14:textId="77777777" w:rsidR="004E2D0C" w:rsidRPr="00AC5965" w:rsidRDefault="004E2D0C" w:rsidP="004E2D0C">
            <w:pPr>
              <w:ind w:right="-198"/>
              <w:rPr>
                <w:b/>
                <w:bCs/>
                <w:sz w:val="21"/>
                <w:szCs w:val="21"/>
              </w:rPr>
            </w:pPr>
            <w:r w:rsidRPr="00AC5965">
              <w:rPr>
                <w:b/>
                <w:bCs/>
                <w:sz w:val="21"/>
                <w:szCs w:val="21"/>
              </w:rPr>
              <w:t> Α/Α</w:t>
            </w:r>
          </w:p>
        </w:tc>
        <w:tc>
          <w:tcPr>
            <w:tcW w:w="3219" w:type="dxa"/>
            <w:vAlign w:val="center"/>
            <w:hideMark/>
          </w:tcPr>
          <w:p w14:paraId="10A384DD" w14:textId="77777777" w:rsidR="004E2D0C" w:rsidRPr="00AC5965" w:rsidRDefault="004E2D0C" w:rsidP="004E2D0C">
            <w:pPr>
              <w:ind w:right="-198"/>
              <w:rPr>
                <w:b/>
                <w:bCs/>
                <w:sz w:val="21"/>
                <w:szCs w:val="21"/>
              </w:rPr>
            </w:pPr>
            <w:r w:rsidRPr="00AC5965">
              <w:rPr>
                <w:b/>
                <w:bCs/>
                <w:sz w:val="21"/>
                <w:szCs w:val="21"/>
              </w:rPr>
              <w:t xml:space="preserve">Περιγραφή ειδών </w:t>
            </w:r>
          </w:p>
        </w:tc>
        <w:tc>
          <w:tcPr>
            <w:tcW w:w="1134" w:type="dxa"/>
            <w:vAlign w:val="center"/>
            <w:hideMark/>
          </w:tcPr>
          <w:p w14:paraId="6C2CD412" w14:textId="77777777" w:rsidR="004E2D0C" w:rsidRPr="00AC5965" w:rsidRDefault="004E2D0C" w:rsidP="004E2D0C">
            <w:pPr>
              <w:ind w:right="-198"/>
              <w:rPr>
                <w:b/>
                <w:bCs/>
                <w:sz w:val="21"/>
                <w:szCs w:val="21"/>
              </w:rPr>
            </w:pPr>
            <w:r w:rsidRPr="00AC5965">
              <w:rPr>
                <w:b/>
                <w:bCs/>
                <w:sz w:val="21"/>
                <w:szCs w:val="21"/>
              </w:rPr>
              <w:t>Μ.Μ.</w:t>
            </w:r>
          </w:p>
        </w:tc>
        <w:tc>
          <w:tcPr>
            <w:tcW w:w="1134" w:type="dxa"/>
            <w:vAlign w:val="center"/>
            <w:hideMark/>
          </w:tcPr>
          <w:p w14:paraId="0ED0A2D0" w14:textId="77777777" w:rsidR="004E2D0C" w:rsidRPr="00AC5965" w:rsidRDefault="004E2D0C" w:rsidP="004E2D0C">
            <w:pPr>
              <w:ind w:right="-198"/>
              <w:rPr>
                <w:b/>
                <w:bCs/>
                <w:sz w:val="21"/>
                <w:szCs w:val="21"/>
              </w:rPr>
            </w:pPr>
            <w:proofErr w:type="spellStart"/>
            <w:r w:rsidRPr="00AC5965">
              <w:rPr>
                <w:b/>
                <w:bCs/>
                <w:sz w:val="21"/>
                <w:szCs w:val="21"/>
              </w:rPr>
              <w:t>Ποσότ</w:t>
            </w:r>
            <w:proofErr w:type="spellEnd"/>
            <w:r w:rsidRPr="00AC5965">
              <w:rPr>
                <w:b/>
                <w:bCs/>
                <w:sz w:val="21"/>
                <w:szCs w:val="21"/>
              </w:rPr>
              <w:t>.</w:t>
            </w:r>
          </w:p>
        </w:tc>
        <w:tc>
          <w:tcPr>
            <w:tcW w:w="1418" w:type="dxa"/>
            <w:vAlign w:val="center"/>
            <w:hideMark/>
          </w:tcPr>
          <w:p w14:paraId="7502CB2B" w14:textId="77777777" w:rsidR="004E2D0C" w:rsidRPr="00AC5965" w:rsidRDefault="004E2D0C" w:rsidP="004E2D0C">
            <w:pPr>
              <w:ind w:right="34"/>
              <w:rPr>
                <w:b/>
                <w:bCs/>
                <w:sz w:val="21"/>
                <w:szCs w:val="21"/>
              </w:rPr>
            </w:pPr>
            <w:r w:rsidRPr="00AC5965">
              <w:rPr>
                <w:b/>
                <w:bCs/>
                <w:sz w:val="21"/>
                <w:szCs w:val="21"/>
              </w:rPr>
              <w:t>Αξία ανά τεμάχιο(€)</w:t>
            </w:r>
          </w:p>
        </w:tc>
        <w:tc>
          <w:tcPr>
            <w:tcW w:w="1701" w:type="dxa"/>
            <w:vAlign w:val="center"/>
            <w:hideMark/>
          </w:tcPr>
          <w:p w14:paraId="07392703" w14:textId="77777777" w:rsidR="004E2D0C" w:rsidRPr="00AC5965" w:rsidRDefault="004E2D0C" w:rsidP="004E2D0C">
            <w:pPr>
              <w:ind w:right="34"/>
              <w:rPr>
                <w:b/>
                <w:bCs/>
                <w:sz w:val="21"/>
                <w:szCs w:val="21"/>
              </w:rPr>
            </w:pPr>
            <w:r w:rsidRPr="00AC5965">
              <w:rPr>
                <w:b/>
                <w:bCs/>
                <w:sz w:val="21"/>
                <w:szCs w:val="21"/>
              </w:rPr>
              <w:t>Συνολική Αξία(€) χωρίς Φ.Π.Α.</w:t>
            </w:r>
          </w:p>
        </w:tc>
      </w:tr>
      <w:tr w:rsidR="004E2D0C" w:rsidRPr="00AC5965" w14:paraId="374C5380" w14:textId="77777777" w:rsidTr="004E2D0C">
        <w:trPr>
          <w:trHeight w:val="20"/>
        </w:trPr>
        <w:tc>
          <w:tcPr>
            <w:tcW w:w="750" w:type="dxa"/>
            <w:vAlign w:val="center"/>
            <w:hideMark/>
          </w:tcPr>
          <w:p w14:paraId="592C79DD" w14:textId="77777777" w:rsidR="004E2D0C" w:rsidRPr="00AC5965" w:rsidRDefault="004E2D0C" w:rsidP="004E2D0C">
            <w:pPr>
              <w:ind w:right="-198"/>
              <w:rPr>
                <w:sz w:val="21"/>
                <w:szCs w:val="21"/>
              </w:rPr>
            </w:pPr>
            <w:r w:rsidRPr="00AC5965">
              <w:rPr>
                <w:sz w:val="21"/>
                <w:szCs w:val="21"/>
              </w:rPr>
              <w:t>1</w:t>
            </w:r>
          </w:p>
        </w:tc>
        <w:tc>
          <w:tcPr>
            <w:tcW w:w="3219" w:type="dxa"/>
            <w:vAlign w:val="center"/>
            <w:hideMark/>
          </w:tcPr>
          <w:p w14:paraId="1A4BFD29" w14:textId="77777777" w:rsidR="004E2D0C" w:rsidRPr="00AC5965" w:rsidRDefault="004E2D0C" w:rsidP="004E2D0C">
            <w:pPr>
              <w:ind w:right="29"/>
              <w:rPr>
                <w:sz w:val="21"/>
                <w:szCs w:val="21"/>
              </w:rPr>
            </w:pPr>
            <w:r w:rsidRPr="00AC5965">
              <w:rPr>
                <w:sz w:val="21"/>
                <w:szCs w:val="21"/>
              </w:rPr>
              <w:t>Γραφείο εργασίας 1800Χ900cm</w:t>
            </w:r>
          </w:p>
        </w:tc>
        <w:tc>
          <w:tcPr>
            <w:tcW w:w="1134" w:type="dxa"/>
            <w:vAlign w:val="center"/>
            <w:hideMark/>
          </w:tcPr>
          <w:p w14:paraId="703BDA9E"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433EDF9A" w14:textId="77777777" w:rsidR="004E2D0C" w:rsidRPr="00AC5965" w:rsidRDefault="004E2D0C" w:rsidP="004E2D0C">
            <w:pPr>
              <w:ind w:right="-198"/>
              <w:jc w:val="center"/>
              <w:rPr>
                <w:sz w:val="21"/>
                <w:szCs w:val="21"/>
              </w:rPr>
            </w:pPr>
            <w:r w:rsidRPr="00AC5965">
              <w:rPr>
                <w:sz w:val="21"/>
                <w:szCs w:val="21"/>
              </w:rPr>
              <w:t>9</w:t>
            </w:r>
          </w:p>
        </w:tc>
        <w:tc>
          <w:tcPr>
            <w:tcW w:w="1418" w:type="dxa"/>
            <w:vAlign w:val="center"/>
            <w:hideMark/>
          </w:tcPr>
          <w:p w14:paraId="5E14E8B1" w14:textId="77777777" w:rsidR="004E2D0C" w:rsidRPr="00AC5965" w:rsidRDefault="004E2D0C" w:rsidP="004E2D0C">
            <w:pPr>
              <w:ind w:right="34"/>
              <w:jc w:val="right"/>
              <w:rPr>
                <w:sz w:val="21"/>
                <w:szCs w:val="21"/>
              </w:rPr>
            </w:pPr>
            <w:r w:rsidRPr="00AC5965">
              <w:rPr>
                <w:sz w:val="21"/>
                <w:szCs w:val="21"/>
              </w:rPr>
              <w:t>208,00</w:t>
            </w:r>
          </w:p>
        </w:tc>
        <w:tc>
          <w:tcPr>
            <w:tcW w:w="1701" w:type="dxa"/>
            <w:vAlign w:val="center"/>
            <w:hideMark/>
          </w:tcPr>
          <w:p w14:paraId="632FAEA8" w14:textId="77777777" w:rsidR="004E2D0C" w:rsidRPr="00AC5965" w:rsidRDefault="004E2D0C" w:rsidP="004E2D0C">
            <w:pPr>
              <w:ind w:right="34"/>
              <w:jc w:val="right"/>
              <w:rPr>
                <w:sz w:val="21"/>
                <w:szCs w:val="21"/>
              </w:rPr>
            </w:pPr>
            <w:r w:rsidRPr="00AC5965">
              <w:rPr>
                <w:sz w:val="21"/>
                <w:szCs w:val="21"/>
              </w:rPr>
              <w:t xml:space="preserve">                    1.872,00   </w:t>
            </w:r>
          </w:p>
        </w:tc>
      </w:tr>
      <w:tr w:rsidR="004E2D0C" w:rsidRPr="00AC5965" w14:paraId="0B3E655F" w14:textId="77777777" w:rsidTr="004E2D0C">
        <w:trPr>
          <w:trHeight w:val="20"/>
        </w:trPr>
        <w:tc>
          <w:tcPr>
            <w:tcW w:w="750" w:type="dxa"/>
            <w:vAlign w:val="center"/>
            <w:hideMark/>
          </w:tcPr>
          <w:p w14:paraId="062C21A2" w14:textId="77777777" w:rsidR="004E2D0C" w:rsidRPr="00AC5965" w:rsidRDefault="004E2D0C" w:rsidP="004E2D0C">
            <w:pPr>
              <w:ind w:right="-198"/>
              <w:rPr>
                <w:sz w:val="21"/>
                <w:szCs w:val="21"/>
              </w:rPr>
            </w:pPr>
            <w:r w:rsidRPr="00AC5965">
              <w:rPr>
                <w:sz w:val="21"/>
                <w:szCs w:val="21"/>
              </w:rPr>
              <w:t>2</w:t>
            </w:r>
          </w:p>
        </w:tc>
        <w:tc>
          <w:tcPr>
            <w:tcW w:w="3219" w:type="dxa"/>
            <w:vAlign w:val="center"/>
            <w:hideMark/>
          </w:tcPr>
          <w:p w14:paraId="6612E5F1" w14:textId="77777777" w:rsidR="004E2D0C" w:rsidRPr="00AC5965" w:rsidRDefault="004E2D0C" w:rsidP="004E2D0C">
            <w:pPr>
              <w:ind w:right="29"/>
              <w:rPr>
                <w:sz w:val="21"/>
                <w:szCs w:val="21"/>
              </w:rPr>
            </w:pPr>
            <w:r w:rsidRPr="00AC5965">
              <w:rPr>
                <w:sz w:val="21"/>
                <w:szCs w:val="21"/>
              </w:rPr>
              <w:t>Γραφείο εργασίας 1200Χ800</w:t>
            </w:r>
          </w:p>
        </w:tc>
        <w:tc>
          <w:tcPr>
            <w:tcW w:w="1134" w:type="dxa"/>
            <w:vAlign w:val="center"/>
            <w:hideMark/>
          </w:tcPr>
          <w:p w14:paraId="7E0C4130"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372DCB32" w14:textId="77777777" w:rsidR="004E2D0C" w:rsidRPr="00AC5965" w:rsidRDefault="004E2D0C" w:rsidP="004E2D0C">
            <w:pPr>
              <w:ind w:right="-198"/>
              <w:jc w:val="center"/>
              <w:rPr>
                <w:sz w:val="21"/>
                <w:szCs w:val="21"/>
              </w:rPr>
            </w:pPr>
            <w:r w:rsidRPr="00AC5965">
              <w:rPr>
                <w:sz w:val="21"/>
                <w:szCs w:val="21"/>
              </w:rPr>
              <w:t>2</w:t>
            </w:r>
          </w:p>
        </w:tc>
        <w:tc>
          <w:tcPr>
            <w:tcW w:w="1418" w:type="dxa"/>
            <w:vAlign w:val="center"/>
            <w:hideMark/>
          </w:tcPr>
          <w:p w14:paraId="72D90145" w14:textId="77777777" w:rsidR="004E2D0C" w:rsidRPr="00AC5965" w:rsidRDefault="004E2D0C" w:rsidP="004E2D0C">
            <w:pPr>
              <w:ind w:right="34"/>
              <w:jc w:val="right"/>
              <w:rPr>
                <w:sz w:val="21"/>
                <w:szCs w:val="21"/>
              </w:rPr>
            </w:pPr>
            <w:r w:rsidRPr="00AC5965">
              <w:rPr>
                <w:sz w:val="21"/>
                <w:szCs w:val="21"/>
              </w:rPr>
              <w:t>153,00</w:t>
            </w:r>
          </w:p>
        </w:tc>
        <w:tc>
          <w:tcPr>
            <w:tcW w:w="1701" w:type="dxa"/>
            <w:vAlign w:val="center"/>
            <w:hideMark/>
          </w:tcPr>
          <w:p w14:paraId="0A12B88B" w14:textId="77777777" w:rsidR="004E2D0C" w:rsidRPr="00AC5965" w:rsidRDefault="004E2D0C" w:rsidP="004E2D0C">
            <w:pPr>
              <w:ind w:right="34"/>
              <w:jc w:val="right"/>
              <w:rPr>
                <w:sz w:val="21"/>
                <w:szCs w:val="21"/>
              </w:rPr>
            </w:pPr>
            <w:r w:rsidRPr="00AC5965">
              <w:rPr>
                <w:sz w:val="21"/>
                <w:szCs w:val="21"/>
              </w:rPr>
              <w:t xml:space="preserve">                       306,00   </w:t>
            </w:r>
          </w:p>
        </w:tc>
      </w:tr>
      <w:tr w:rsidR="004E2D0C" w:rsidRPr="00AC5965" w14:paraId="06355DAB" w14:textId="77777777" w:rsidTr="004E2D0C">
        <w:trPr>
          <w:trHeight w:val="20"/>
        </w:trPr>
        <w:tc>
          <w:tcPr>
            <w:tcW w:w="750" w:type="dxa"/>
            <w:vAlign w:val="center"/>
            <w:hideMark/>
          </w:tcPr>
          <w:p w14:paraId="73C39BD1" w14:textId="77777777" w:rsidR="004E2D0C" w:rsidRPr="00AC5965" w:rsidRDefault="004E2D0C" w:rsidP="004E2D0C">
            <w:pPr>
              <w:ind w:right="-198"/>
              <w:rPr>
                <w:sz w:val="21"/>
                <w:szCs w:val="21"/>
              </w:rPr>
            </w:pPr>
            <w:r w:rsidRPr="00AC5965">
              <w:rPr>
                <w:sz w:val="21"/>
                <w:szCs w:val="21"/>
              </w:rPr>
              <w:t>3</w:t>
            </w:r>
          </w:p>
        </w:tc>
        <w:tc>
          <w:tcPr>
            <w:tcW w:w="3219" w:type="dxa"/>
            <w:vAlign w:val="center"/>
            <w:hideMark/>
          </w:tcPr>
          <w:p w14:paraId="323D8482" w14:textId="77777777" w:rsidR="004E2D0C" w:rsidRPr="00AC5965" w:rsidRDefault="004E2D0C" w:rsidP="004E2D0C">
            <w:pPr>
              <w:ind w:right="29"/>
              <w:rPr>
                <w:sz w:val="21"/>
                <w:szCs w:val="21"/>
              </w:rPr>
            </w:pPr>
            <w:r w:rsidRPr="00AC5965">
              <w:rPr>
                <w:sz w:val="21"/>
                <w:szCs w:val="21"/>
              </w:rPr>
              <w:t xml:space="preserve">Γραφείο εργασίας 160Χ 80 </w:t>
            </w:r>
          </w:p>
        </w:tc>
        <w:tc>
          <w:tcPr>
            <w:tcW w:w="1134" w:type="dxa"/>
            <w:vAlign w:val="center"/>
            <w:hideMark/>
          </w:tcPr>
          <w:p w14:paraId="7D113222"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17BD4A6D" w14:textId="77777777" w:rsidR="004E2D0C" w:rsidRPr="00AC5965" w:rsidRDefault="004E2D0C" w:rsidP="004E2D0C">
            <w:pPr>
              <w:ind w:right="-198"/>
              <w:jc w:val="center"/>
              <w:rPr>
                <w:sz w:val="21"/>
                <w:szCs w:val="21"/>
              </w:rPr>
            </w:pPr>
            <w:r w:rsidRPr="00AC5965">
              <w:rPr>
                <w:sz w:val="21"/>
                <w:szCs w:val="21"/>
              </w:rPr>
              <w:t>4</w:t>
            </w:r>
          </w:p>
        </w:tc>
        <w:tc>
          <w:tcPr>
            <w:tcW w:w="1418" w:type="dxa"/>
            <w:vAlign w:val="center"/>
            <w:hideMark/>
          </w:tcPr>
          <w:p w14:paraId="53DCE5AD" w14:textId="77777777" w:rsidR="004E2D0C" w:rsidRPr="00AC5965" w:rsidRDefault="004E2D0C" w:rsidP="004E2D0C">
            <w:pPr>
              <w:ind w:right="34"/>
              <w:jc w:val="right"/>
              <w:rPr>
                <w:sz w:val="21"/>
                <w:szCs w:val="21"/>
              </w:rPr>
            </w:pPr>
            <w:r w:rsidRPr="00AC5965">
              <w:rPr>
                <w:sz w:val="21"/>
                <w:szCs w:val="21"/>
              </w:rPr>
              <w:t>167,00</w:t>
            </w:r>
          </w:p>
        </w:tc>
        <w:tc>
          <w:tcPr>
            <w:tcW w:w="1701" w:type="dxa"/>
            <w:vAlign w:val="center"/>
            <w:hideMark/>
          </w:tcPr>
          <w:p w14:paraId="5C6412E2" w14:textId="77777777" w:rsidR="004E2D0C" w:rsidRPr="00AC5965" w:rsidRDefault="004E2D0C" w:rsidP="004E2D0C">
            <w:pPr>
              <w:ind w:right="34"/>
              <w:jc w:val="right"/>
              <w:rPr>
                <w:sz w:val="21"/>
                <w:szCs w:val="21"/>
              </w:rPr>
            </w:pPr>
            <w:r w:rsidRPr="00AC5965">
              <w:rPr>
                <w:sz w:val="21"/>
                <w:szCs w:val="21"/>
              </w:rPr>
              <w:t xml:space="preserve">                       668,00   </w:t>
            </w:r>
          </w:p>
        </w:tc>
      </w:tr>
      <w:tr w:rsidR="004E2D0C" w:rsidRPr="00AC5965" w14:paraId="4816639E" w14:textId="77777777" w:rsidTr="004E2D0C">
        <w:trPr>
          <w:trHeight w:val="20"/>
        </w:trPr>
        <w:tc>
          <w:tcPr>
            <w:tcW w:w="750" w:type="dxa"/>
            <w:vAlign w:val="center"/>
            <w:hideMark/>
          </w:tcPr>
          <w:p w14:paraId="48571C5F" w14:textId="77777777" w:rsidR="004E2D0C" w:rsidRPr="005F1166" w:rsidRDefault="004E2D0C" w:rsidP="004E2D0C">
            <w:pPr>
              <w:ind w:right="-198"/>
              <w:rPr>
                <w:sz w:val="21"/>
                <w:szCs w:val="21"/>
              </w:rPr>
            </w:pPr>
            <w:r w:rsidRPr="005F1166">
              <w:rPr>
                <w:sz w:val="21"/>
                <w:szCs w:val="21"/>
              </w:rPr>
              <w:t>4</w:t>
            </w:r>
          </w:p>
        </w:tc>
        <w:tc>
          <w:tcPr>
            <w:tcW w:w="3219" w:type="dxa"/>
            <w:vAlign w:val="center"/>
            <w:hideMark/>
          </w:tcPr>
          <w:p w14:paraId="50E84BA4" w14:textId="77777777" w:rsidR="004E2D0C" w:rsidRPr="005F1166" w:rsidRDefault="004E2D0C" w:rsidP="004E2D0C">
            <w:pPr>
              <w:ind w:right="29"/>
              <w:rPr>
                <w:sz w:val="21"/>
                <w:szCs w:val="21"/>
              </w:rPr>
            </w:pPr>
            <w:r w:rsidRPr="005F1166">
              <w:rPr>
                <w:sz w:val="21"/>
                <w:szCs w:val="21"/>
              </w:rPr>
              <w:t>Γραφείο εργασίας 140Χ 80</w:t>
            </w:r>
          </w:p>
        </w:tc>
        <w:tc>
          <w:tcPr>
            <w:tcW w:w="1134" w:type="dxa"/>
            <w:vAlign w:val="center"/>
            <w:hideMark/>
          </w:tcPr>
          <w:p w14:paraId="7AAAB854" w14:textId="77777777" w:rsidR="004E2D0C" w:rsidRPr="005F1166" w:rsidRDefault="004E2D0C" w:rsidP="004E2D0C">
            <w:pPr>
              <w:ind w:right="-198"/>
              <w:rPr>
                <w:sz w:val="21"/>
                <w:szCs w:val="21"/>
              </w:rPr>
            </w:pPr>
            <w:proofErr w:type="spellStart"/>
            <w:r w:rsidRPr="005F1166">
              <w:rPr>
                <w:sz w:val="21"/>
                <w:szCs w:val="21"/>
              </w:rPr>
              <w:t>τμχ</w:t>
            </w:r>
            <w:proofErr w:type="spellEnd"/>
          </w:p>
        </w:tc>
        <w:tc>
          <w:tcPr>
            <w:tcW w:w="1134" w:type="dxa"/>
            <w:vAlign w:val="center"/>
            <w:hideMark/>
          </w:tcPr>
          <w:p w14:paraId="026E61FC" w14:textId="77777777" w:rsidR="004E2D0C" w:rsidRPr="005F1166" w:rsidRDefault="004E2D0C" w:rsidP="004E2D0C">
            <w:pPr>
              <w:ind w:right="-198"/>
              <w:jc w:val="center"/>
              <w:rPr>
                <w:sz w:val="21"/>
                <w:szCs w:val="21"/>
              </w:rPr>
            </w:pPr>
            <w:r w:rsidRPr="005F1166">
              <w:rPr>
                <w:sz w:val="21"/>
                <w:szCs w:val="21"/>
              </w:rPr>
              <w:t>1</w:t>
            </w:r>
          </w:p>
        </w:tc>
        <w:tc>
          <w:tcPr>
            <w:tcW w:w="1418" w:type="dxa"/>
            <w:vAlign w:val="center"/>
            <w:hideMark/>
          </w:tcPr>
          <w:p w14:paraId="5FB1B093" w14:textId="77777777" w:rsidR="004E2D0C" w:rsidRPr="005F1166" w:rsidRDefault="004E2D0C" w:rsidP="004E2D0C">
            <w:pPr>
              <w:ind w:right="34"/>
              <w:jc w:val="right"/>
              <w:rPr>
                <w:sz w:val="21"/>
                <w:szCs w:val="21"/>
              </w:rPr>
            </w:pPr>
            <w:r w:rsidRPr="005F1166">
              <w:rPr>
                <w:sz w:val="21"/>
                <w:szCs w:val="21"/>
              </w:rPr>
              <w:t>160,00</w:t>
            </w:r>
          </w:p>
        </w:tc>
        <w:tc>
          <w:tcPr>
            <w:tcW w:w="1701" w:type="dxa"/>
            <w:vAlign w:val="center"/>
            <w:hideMark/>
          </w:tcPr>
          <w:p w14:paraId="3ECFE1CE" w14:textId="77777777" w:rsidR="004E2D0C" w:rsidRPr="00AC5965" w:rsidRDefault="004E2D0C" w:rsidP="004E2D0C">
            <w:pPr>
              <w:ind w:right="34"/>
              <w:jc w:val="right"/>
              <w:rPr>
                <w:sz w:val="21"/>
                <w:szCs w:val="21"/>
              </w:rPr>
            </w:pPr>
            <w:r w:rsidRPr="005F1166">
              <w:rPr>
                <w:sz w:val="21"/>
                <w:szCs w:val="21"/>
              </w:rPr>
              <w:t xml:space="preserve">                       160,00</w:t>
            </w:r>
            <w:r w:rsidRPr="00AC5965">
              <w:rPr>
                <w:sz w:val="21"/>
                <w:szCs w:val="21"/>
              </w:rPr>
              <w:t xml:space="preserve">   </w:t>
            </w:r>
          </w:p>
        </w:tc>
      </w:tr>
      <w:tr w:rsidR="004E2D0C" w:rsidRPr="00AC5965" w14:paraId="13D66D22" w14:textId="77777777" w:rsidTr="004E2D0C">
        <w:trPr>
          <w:trHeight w:val="20"/>
        </w:trPr>
        <w:tc>
          <w:tcPr>
            <w:tcW w:w="750" w:type="dxa"/>
            <w:vAlign w:val="center"/>
            <w:hideMark/>
          </w:tcPr>
          <w:p w14:paraId="1DF87EB0" w14:textId="77777777" w:rsidR="004E2D0C" w:rsidRPr="00AC5965" w:rsidRDefault="004E2D0C" w:rsidP="004E2D0C">
            <w:pPr>
              <w:ind w:right="-198"/>
              <w:rPr>
                <w:sz w:val="21"/>
                <w:szCs w:val="21"/>
              </w:rPr>
            </w:pPr>
            <w:r w:rsidRPr="00AC5965">
              <w:rPr>
                <w:sz w:val="21"/>
                <w:szCs w:val="21"/>
              </w:rPr>
              <w:t>5</w:t>
            </w:r>
          </w:p>
        </w:tc>
        <w:tc>
          <w:tcPr>
            <w:tcW w:w="3219" w:type="dxa"/>
            <w:vAlign w:val="center"/>
            <w:hideMark/>
          </w:tcPr>
          <w:p w14:paraId="6120FB0E" w14:textId="77777777" w:rsidR="004E2D0C" w:rsidRPr="00AC5965" w:rsidRDefault="004E2D0C" w:rsidP="004E2D0C">
            <w:pPr>
              <w:ind w:right="29"/>
              <w:rPr>
                <w:sz w:val="21"/>
                <w:szCs w:val="21"/>
              </w:rPr>
            </w:pPr>
            <w:r w:rsidRPr="00AC5965">
              <w:rPr>
                <w:sz w:val="21"/>
                <w:szCs w:val="21"/>
              </w:rPr>
              <w:t>Γραφείο εργασίας 800Χ600</w:t>
            </w:r>
          </w:p>
        </w:tc>
        <w:tc>
          <w:tcPr>
            <w:tcW w:w="1134" w:type="dxa"/>
            <w:vAlign w:val="center"/>
            <w:hideMark/>
          </w:tcPr>
          <w:p w14:paraId="494C2F1D"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0AB83C03" w14:textId="77777777" w:rsidR="004E2D0C" w:rsidRPr="00AC5965" w:rsidRDefault="004E2D0C" w:rsidP="004E2D0C">
            <w:pPr>
              <w:ind w:right="-198"/>
              <w:jc w:val="center"/>
              <w:rPr>
                <w:sz w:val="21"/>
                <w:szCs w:val="21"/>
              </w:rPr>
            </w:pPr>
            <w:r w:rsidRPr="00AC5965">
              <w:rPr>
                <w:sz w:val="21"/>
                <w:szCs w:val="21"/>
              </w:rPr>
              <w:t>1</w:t>
            </w:r>
          </w:p>
        </w:tc>
        <w:tc>
          <w:tcPr>
            <w:tcW w:w="1418" w:type="dxa"/>
            <w:vAlign w:val="center"/>
            <w:hideMark/>
          </w:tcPr>
          <w:p w14:paraId="58E2F5B6" w14:textId="77777777" w:rsidR="004E2D0C" w:rsidRPr="00AC5965" w:rsidRDefault="004E2D0C" w:rsidP="004E2D0C">
            <w:pPr>
              <w:ind w:right="34"/>
              <w:jc w:val="right"/>
              <w:rPr>
                <w:sz w:val="21"/>
                <w:szCs w:val="21"/>
              </w:rPr>
            </w:pPr>
            <w:r w:rsidRPr="00AC5965">
              <w:rPr>
                <w:sz w:val="21"/>
                <w:szCs w:val="21"/>
              </w:rPr>
              <w:t>114,00</w:t>
            </w:r>
          </w:p>
        </w:tc>
        <w:tc>
          <w:tcPr>
            <w:tcW w:w="1701" w:type="dxa"/>
            <w:vAlign w:val="center"/>
            <w:hideMark/>
          </w:tcPr>
          <w:p w14:paraId="15F930EB" w14:textId="77777777" w:rsidR="004E2D0C" w:rsidRPr="00AC5965" w:rsidRDefault="004E2D0C" w:rsidP="004E2D0C">
            <w:pPr>
              <w:ind w:right="34"/>
              <w:jc w:val="right"/>
              <w:rPr>
                <w:sz w:val="21"/>
                <w:szCs w:val="21"/>
              </w:rPr>
            </w:pPr>
            <w:r w:rsidRPr="00AC5965">
              <w:rPr>
                <w:sz w:val="21"/>
                <w:szCs w:val="21"/>
              </w:rPr>
              <w:t xml:space="preserve">                       114,00   </w:t>
            </w:r>
          </w:p>
        </w:tc>
      </w:tr>
      <w:tr w:rsidR="004E2D0C" w:rsidRPr="00AC5965" w14:paraId="58FF8072" w14:textId="77777777" w:rsidTr="004E2D0C">
        <w:trPr>
          <w:trHeight w:val="20"/>
        </w:trPr>
        <w:tc>
          <w:tcPr>
            <w:tcW w:w="750" w:type="dxa"/>
            <w:vAlign w:val="center"/>
            <w:hideMark/>
          </w:tcPr>
          <w:p w14:paraId="242568F3" w14:textId="77777777" w:rsidR="004E2D0C" w:rsidRPr="00AC5965" w:rsidRDefault="004E2D0C" w:rsidP="004E2D0C">
            <w:pPr>
              <w:ind w:right="-198"/>
              <w:rPr>
                <w:sz w:val="21"/>
                <w:szCs w:val="21"/>
              </w:rPr>
            </w:pPr>
            <w:r w:rsidRPr="00AC5965">
              <w:rPr>
                <w:sz w:val="21"/>
                <w:szCs w:val="21"/>
              </w:rPr>
              <w:t>6</w:t>
            </w:r>
          </w:p>
        </w:tc>
        <w:tc>
          <w:tcPr>
            <w:tcW w:w="3219" w:type="dxa"/>
            <w:vAlign w:val="center"/>
            <w:hideMark/>
          </w:tcPr>
          <w:p w14:paraId="4A380393" w14:textId="77777777" w:rsidR="004E2D0C" w:rsidRPr="00AC5965" w:rsidRDefault="004E2D0C" w:rsidP="004E2D0C">
            <w:pPr>
              <w:ind w:right="29"/>
              <w:rPr>
                <w:sz w:val="21"/>
                <w:szCs w:val="21"/>
              </w:rPr>
            </w:pPr>
            <w:r w:rsidRPr="00AC5965">
              <w:rPr>
                <w:sz w:val="21"/>
                <w:szCs w:val="21"/>
              </w:rPr>
              <w:t xml:space="preserve">Τροχήλατες </w:t>
            </w:r>
            <w:proofErr w:type="spellStart"/>
            <w:r w:rsidRPr="00AC5965">
              <w:rPr>
                <w:sz w:val="21"/>
                <w:szCs w:val="21"/>
              </w:rPr>
              <w:t>συρταριέρες</w:t>
            </w:r>
            <w:proofErr w:type="spellEnd"/>
            <w:r w:rsidRPr="00AC5965">
              <w:rPr>
                <w:sz w:val="21"/>
                <w:szCs w:val="21"/>
              </w:rPr>
              <w:t xml:space="preserve">  μελαμίνης μολυβοθήκη και 3 συρτάρια 433*589*545</w:t>
            </w:r>
          </w:p>
        </w:tc>
        <w:tc>
          <w:tcPr>
            <w:tcW w:w="1134" w:type="dxa"/>
            <w:vAlign w:val="center"/>
            <w:hideMark/>
          </w:tcPr>
          <w:p w14:paraId="61EDFB50"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01CF0EE6" w14:textId="77777777" w:rsidR="004E2D0C" w:rsidRPr="00AC5965" w:rsidRDefault="004E2D0C" w:rsidP="004E2D0C">
            <w:pPr>
              <w:ind w:right="-198"/>
              <w:jc w:val="center"/>
              <w:rPr>
                <w:sz w:val="21"/>
                <w:szCs w:val="21"/>
              </w:rPr>
            </w:pPr>
            <w:r w:rsidRPr="00AC5965">
              <w:rPr>
                <w:sz w:val="21"/>
                <w:szCs w:val="21"/>
              </w:rPr>
              <w:t>29</w:t>
            </w:r>
          </w:p>
        </w:tc>
        <w:tc>
          <w:tcPr>
            <w:tcW w:w="1418" w:type="dxa"/>
            <w:vAlign w:val="center"/>
            <w:hideMark/>
          </w:tcPr>
          <w:p w14:paraId="7F7B3111" w14:textId="77777777" w:rsidR="004E2D0C" w:rsidRPr="00AC5965" w:rsidRDefault="004E2D0C" w:rsidP="004E2D0C">
            <w:pPr>
              <w:ind w:right="34"/>
              <w:jc w:val="right"/>
              <w:rPr>
                <w:sz w:val="21"/>
                <w:szCs w:val="21"/>
              </w:rPr>
            </w:pPr>
            <w:r w:rsidRPr="00AC5965">
              <w:rPr>
                <w:sz w:val="21"/>
                <w:szCs w:val="21"/>
              </w:rPr>
              <w:t>184,00</w:t>
            </w:r>
          </w:p>
        </w:tc>
        <w:tc>
          <w:tcPr>
            <w:tcW w:w="1701" w:type="dxa"/>
            <w:vAlign w:val="center"/>
            <w:hideMark/>
          </w:tcPr>
          <w:p w14:paraId="34165D21" w14:textId="77777777" w:rsidR="004E2D0C" w:rsidRPr="00AC5965" w:rsidRDefault="004E2D0C" w:rsidP="004E2D0C">
            <w:pPr>
              <w:ind w:right="34"/>
              <w:jc w:val="right"/>
              <w:rPr>
                <w:sz w:val="21"/>
                <w:szCs w:val="21"/>
              </w:rPr>
            </w:pPr>
            <w:r w:rsidRPr="00AC5965">
              <w:rPr>
                <w:sz w:val="21"/>
                <w:szCs w:val="21"/>
              </w:rPr>
              <w:t xml:space="preserve">                    5.336,00   </w:t>
            </w:r>
          </w:p>
        </w:tc>
      </w:tr>
      <w:tr w:rsidR="004E2D0C" w:rsidRPr="00AC5965" w14:paraId="2332D375" w14:textId="77777777" w:rsidTr="004E2D0C">
        <w:trPr>
          <w:trHeight w:val="20"/>
        </w:trPr>
        <w:tc>
          <w:tcPr>
            <w:tcW w:w="750" w:type="dxa"/>
            <w:vAlign w:val="center"/>
            <w:hideMark/>
          </w:tcPr>
          <w:p w14:paraId="5CEF7DDD" w14:textId="77777777" w:rsidR="004E2D0C" w:rsidRPr="00AC5965" w:rsidRDefault="004E2D0C" w:rsidP="004E2D0C">
            <w:pPr>
              <w:ind w:right="-198"/>
              <w:rPr>
                <w:sz w:val="21"/>
                <w:szCs w:val="21"/>
              </w:rPr>
            </w:pPr>
            <w:r w:rsidRPr="00AC5965">
              <w:rPr>
                <w:sz w:val="21"/>
                <w:szCs w:val="21"/>
              </w:rPr>
              <w:t>7</w:t>
            </w:r>
          </w:p>
        </w:tc>
        <w:tc>
          <w:tcPr>
            <w:tcW w:w="3219" w:type="dxa"/>
            <w:vAlign w:val="center"/>
            <w:hideMark/>
          </w:tcPr>
          <w:p w14:paraId="6ABC6910" w14:textId="77777777" w:rsidR="004E2D0C" w:rsidRPr="00AC5965" w:rsidRDefault="004E2D0C" w:rsidP="004E2D0C">
            <w:pPr>
              <w:ind w:right="29"/>
              <w:rPr>
                <w:sz w:val="21"/>
                <w:szCs w:val="21"/>
              </w:rPr>
            </w:pPr>
            <w:r w:rsidRPr="00AC5965">
              <w:rPr>
                <w:sz w:val="21"/>
                <w:szCs w:val="21"/>
              </w:rPr>
              <w:t xml:space="preserve">Βιβλιοθήκες κλειστές μελαμίνης με ράφια δίφυλλες 800Χ1200 με κλειδαριές </w:t>
            </w:r>
          </w:p>
        </w:tc>
        <w:tc>
          <w:tcPr>
            <w:tcW w:w="1134" w:type="dxa"/>
            <w:vAlign w:val="center"/>
            <w:hideMark/>
          </w:tcPr>
          <w:p w14:paraId="59178C96"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77794768" w14:textId="77777777" w:rsidR="004E2D0C" w:rsidRPr="00AC5965" w:rsidRDefault="004E2D0C" w:rsidP="004E2D0C">
            <w:pPr>
              <w:ind w:right="-198"/>
              <w:jc w:val="center"/>
              <w:rPr>
                <w:sz w:val="21"/>
                <w:szCs w:val="21"/>
              </w:rPr>
            </w:pPr>
            <w:r w:rsidRPr="00AC5965">
              <w:rPr>
                <w:sz w:val="21"/>
                <w:szCs w:val="21"/>
              </w:rPr>
              <w:t>17</w:t>
            </w:r>
          </w:p>
        </w:tc>
        <w:tc>
          <w:tcPr>
            <w:tcW w:w="1418" w:type="dxa"/>
            <w:vAlign w:val="center"/>
            <w:hideMark/>
          </w:tcPr>
          <w:p w14:paraId="02B556B9" w14:textId="77777777" w:rsidR="004E2D0C" w:rsidRPr="00AC5965" w:rsidRDefault="004E2D0C" w:rsidP="004E2D0C">
            <w:pPr>
              <w:ind w:right="34"/>
              <w:jc w:val="right"/>
              <w:rPr>
                <w:sz w:val="21"/>
                <w:szCs w:val="21"/>
              </w:rPr>
            </w:pPr>
            <w:r w:rsidRPr="00AC5965">
              <w:rPr>
                <w:sz w:val="21"/>
                <w:szCs w:val="21"/>
              </w:rPr>
              <w:t>172,00</w:t>
            </w:r>
          </w:p>
        </w:tc>
        <w:tc>
          <w:tcPr>
            <w:tcW w:w="1701" w:type="dxa"/>
            <w:vAlign w:val="center"/>
            <w:hideMark/>
          </w:tcPr>
          <w:p w14:paraId="01CCA717" w14:textId="77777777" w:rsidR="004E2D0C" w:rsidRPr="00AC5965" w:rsidRDefault="004E2D0C" w:rsidP="004E2D0C">
            <w:pPr>
              <w:ind w:right="34"/>
              <w:jc w:val="right"/>
              <w:rPr>
                <w:sz w:val="21"/>
                <w:szCs w:val="21"/>
              </w:rPr>
            </w:pPr>
            <w:r w:rsidRPr="00AC5965">
              <w:rPr>
                <w:sz w:val="21"/>
                <w:szCs w:val="21"/>
              </w:rPr>
              <w:t xml:space="preserve">                    2.924,00   </w:t>
            </w:r>
          </w:p>
        </w:tc>
      </w:tr>
      <w:tr w:rsidR="004E2D0C" w:rsidRPr="00AC5965" w14:paraId="31707C6C" w14:textId="77777777" w:rsidTr="004E2D0C">
        <w:trPr>
          <w:trHeight w:val="20"/>
        </w:trPr>
        <w:tc>
          <w:tcPr>
            <w:tcW w:w="750" w:type="dxa"/>
            <w:vAlign w:val="center"/>
            <w:hideMark/>
          </w:tcPr>
          <w:p w14:paraId="6FE6FF85" w14:textId="77777777" w:rsidR="004E2D0C" w:rsidRPr="00AC5965" w:rsidRDefault="004E2D0C" w:rsidP="004E2D0C">
            <w:pPr>
              <w:ind w:right="-198"/>
              <w:rPr>
                <w:sz w:val="21"/>
                <w:szCs w:val="21"/>
              </w:rPr>
            </w:pPr>
            <w:r w:rsidRPr="00AC5965">
              <w:rPr>
                <w:sz w:val="21"/>
                <w:szCs w:val="21"/>
              </w:rPr>
              <w:t>8</w:t>
            </w:r>
          </w:p>
        </w:tc>
        <w:tc>
          <w:tcPr>
            <w:tcW w:w="3219" w:type="dxa"/>
            <w:vAlign w:val="center"/>
            <w:hideMark/>
          </w:tcPr>
          <w:p w14:paraId="0BE58994" w14:textId="77777777" w:rsidR="004E2D0C" w:rsidRPr="00AC5965" w:rsidRDefault="004E2D0C" w:rsidP="004E2D0C">
            <w:pPr>
              <w:ind w:right="29"/>
              <w:rPr>
                <w:sz w:val="21"/>
                <w:szCs w:val="21"/>
              </w:rPr>
            </w:pPr>
            <w:r w:rsidRPr="00AC5965">
              <w:rPr>
                <w:sz w:val="21"/>
                <w:szCs w:val="21"/>
              </w:rPr>
              <w:t>Βιβλιοθήκες κλειστές μελαμίνης με ράφια δίφυλλες, 800χ2000 με κλειδαριές</w:t>
            </w:r>
          </w:p>
        </w:tc>
        <w:tc>
          <w:tcPr>
            <w:tcW w:w="1134" w:type="dxa"/>
            <w:vAlign w:val="center"/>
            <w:hideMark/>
          </w:tcPr>
          <w:p w14:paraId="7FDBBAC5"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2B9906C3" w14:textId="77777777" w:rsidR="004E2D0C" w:rsidRPr="00AC5965" w:rsidRDefault="004E2D0C" w:rsidP="004E2D0C">
            <w:pPr>
              <w:ind w:right="-198"/>
              <w:jc w:val="center"/>
              <w:rPr>
                <w:sz w:val="21"/>
                <w:szCs w:val="21"/>
              </w:rPr>
            </w:pPr>
            <w:r w:rsidRPr="00AC5965">
              <w:rPr>
                <w:sz w:val="21"/>
                <w:szCs w:val="21"/>
              </w:rPr>
              <w:t>7</w:t>
            </w:r>
          </w:p>
        </w:tc>
        <w:tc>
          <w:tcPr>
            <w:tcW w:w="1418" w:type="dxa"/>
            <w:vAlign w:val="center"/>
            <w:hideMark/>
          </w:tcPr>
          <w:p w14:paraId="28A52F99" w14:textId="77777777" w:rsidR="004E2D0C" w:rsidRPr="00AC5965" w:rsidRDefault="004E2D0C" w:rsidP="004E2D0C">
            <w:pPr>
              <w:ind w:right="34"/>
              <w:jc w:val="right"/>
              <w:rPr>
                <w:sz w:val="21"/>
                <w:szCs w:val="21"/>
              </w:rPr>
            </w:pPr>
            <w:r w:rsidRPr="00AC5965">
              <w:rPr>
                <w:sz w:val="21"/>
                <w:szCs w:val="21"/>
              </w:rPr>
              <w:t>383,00</w:t>
            </w:r>
          </w:p>
        </w:tc>
        <w:tc>
          <w:tcPr>
            <w:tcW w:w="1701" w:type="dxa"/>
            <w:vAlign w:val="center"/>
            <w:hideMark/>
          </w:tcPr>
          <w:p w14:paraId="641FC25E" w14:textId="77777777" w:rsidR="004E2D0C" w:rsidRPr="00AC5965" w:rsidRDefault="004E2D0C" w:rsidP="004E2D0C">
            <w:pPr>
              <w:ind w:right="34"/>
              <w:jc w:val="right"/>
              <w:rPr>
                <w:sz w:val="21"/>
                <w:szCs w:val="21"/>
              </w:rPr>
            </w:pPr>
            <w:r w:rsidRPr="00AC5965">
              <w:rPr>
                <w:sz w:val="21"/>
                <w:szCs w:val="21"/>
              </w:rPr>
              <w:t xml:space="preserve">                    2.681,00   </w:t>
            </w:r>
          </w:p>
        </w:tc>
      </w:tr>
      <w:tr w:rsidR="004E2D0C" w:rsidRPr="00AC5965" w14:paraId="40E0398E" w14:textId="77777777" w:rsidTr="004E2D0C">
        <w:trPr>
          <w:trHeight w:val="20"/>
        </w:trPr>
        <w:tc>
          <w:tcPr>
            <w:tcW w:w="750" w:type="dxa"/>
            <w:vAlign w:val="center"/>
            <w:hideMark/>
          </w:tcPr>
          <w:p w14:paraId="436200C5" w14:textId="77777777" w:rsidR="004E2D0C" w:rsidRPr="00AC5965" w:rsidRDefault="004E2D0C" w:rsidP="004E2D0C">
            <w:pPr>
              <w:ind w:right="-198"/>
              <w:rPr>
                <w:sz w:val="21"/>
                <w:szCs w:val="21"/>
              </w:rPr>
            </w:pPr>
            <w:r w:rsidRPr="00AC5965">
              <w:rPr>
                <w:sz w:val="21"/>
                <w:szCs w:val="21"/>
              </w:rPr>
              <w:t>9</w:t>
            </w:r>
          </w:p>
        </w:tc>
        <w:tc>
          <w:tcPr>
            <w:tcW w:w="3219" w:type="dxa"/>
            <w:vAlign w:val="center"/>
            <w:hideMark/>
          </w:tcPr>
          <w:p w14:paraId="21C44EA0" w14:textId="77777777" w:rsidR="004E2D0C" w:rsidRPr="00AC5965" w:rsidRDefault="004E2D0C" w:rsidP="004E2D0C">
            <w:pPr>
              <w:ind w:right="29"/>
              <w:rPr>
                <w:sz w:val="21"/>
                <w:szCs w:val="21"/>
              </w:rPr>
            </w:pPr>
            <w:r w:rsidRPr="00AC5965">
              <w:rPr>
                <w:sz w:val="21"/>
                <w:szCs w:val="21"/>
              </w:rPr>
              <w:t xml:space="preserve">Βιβλιοθήκες μονή μελαμίνης με ράφια 400Χ 2000  </w:t>
            </w:r>
          </w:p>
        </w:tc>
        <w:tc>
          <w:tcPr>
            <w:tcW w:w="1134" w:type="dxa"/>
            <w:vAlign w:val="center"/>
            <w:hideMark/>
          </w:tcPr>
          <w:p w14:paraId="0309076D"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0C6E9606" w14:textId="77777777" w:rsidR="004E2D0C" w:rsidRPr="00AC5965" w:rsidRDefault="004E2D0C" w:rsidP="004E2D0C">
            <w:pPr>
              <w:ind w:right="-198"/>
              <w:jc w:val="center"/>
              <w:rPr>
                <w:sz w:val="21"/>
                <w:szCs w:val="21"/>
              </w:rPr>
            </w:pPr>
            <w:r w:rsidRPr="00AC5965">
              <w:rPr>
                <w:sz w:val="21"/>
                <w:szCs w:val="21"/>
              </w:rPr>
              <w:t>2</w:t>
            </w:r>
          </w:p>
        </w:tc>
        <w:tc>
          <w:tcPr>
            <w:tcW w:w="1418" w:type="dxa"/>
            <w:vAlign w:val="center"/>
            <w:hideMark/>
          </w:tcPr>
          <w:p w14:paraId="097E2B38" w14:textId="77777777" w:rsidR="004E2D0C" w:rsidRPr="00AC5965" w:rsidRDefault="004E2D0C" w:rsidP="004E2D0C">
            <w:pPr>
              <w:ind w:right="34"/>
              <w:jc w:val="right"/>
              <w:rPr>
                <w:sz w:val="21"/>
                <w:szCs w:val="21"/>
              </w:rPr>
            </w:pPr>
            <w:r w:rsidRPr="00AC5965">
              <w:rPr>
                <w:sz w:val="21"/>
                <w:szCs w:val="21"/>
              </w:rPr>
              <w:t>270,00</w:t>
            </w:r>
          </w:p>
        </w:tc>
        <w:tc>
          <w:tcPr>
            <w:tcW w:w="1701" w:type="dxa"/>
            <w:vAlign w:val="center"/>
            <w:hideMark/>
          </w:tcPr>
          <w:p w14:paraId="484CAEF1" w14:textId="77777777" w:rsidR="004E2D0C" w:rsidRPr="00AC5965" w:rsidRDefault="004E2D0C" w:rsidP="004E2D0C">
            <w:pPr>
              <w:ind w:right="34"/>
              <w:jc w:val="right"/>
              <w:rPr>
                <w:sz w:val="21"/>
                <w:szCs w:val="21"/>
              </w:rPr>
            </w:pPr>
            <w:r w:rsidRPr="00AC5965">
              <w:rPr>
                <w:sz w:val="21"/>
                <w:szCs w:val="21"/>
              </w:rPr>
              <w:t xml:space="preserve">                       540,00   </w:t>
            </w:r>
          </w:p>
        </w:tc>
      </w:tr>
      <w:tr w:rsidR="004E2D0C" w:rsidRPr="00AC5965" w14:paraId="35982B8A" w14:textId="77777777" w:rsidTr="004E2D0C">
        <w:trPr>
          <w:trHeight w:val="20"/>
        </w:trPr>
        <w:tc>
          <w:tcPr>
            <w:tcW w:w="750" w:type="dxa"/>
            <w:vAlign w:val="center"/>
            <w:hideMark/>
          </w:tcPr>
          <w:p w14:paraId="750CE602" w14:textId="77777777" w:rsidR="004E2D0C" w:rsidRPr="00AC5965" w:rsidRDefault="004E2D0C" w:rsidP="004E2D0C">
            <w:pPr>
              <w:ind w:right="-198"/>
              <w:rPr>
                <w:sz w:val="21"/>
                <w:szCs w:val="21"/>
              </w:rPr>
            </w:pPr>
            <w:r w:rsidRPr="00AC5965">
              <w:rPr>
                <w:sz w:val="21"/>
                <w:szCs w:val="21"/>
              </w:rPr>
              <w:t>10</w:t>
            </w:r>
          </w:p>
        </w:tc>
        <w:tc>
          <w:tcPr>
            <w:tcW w:w="3219" w:type="dxa"/>
            <w:vAlign w:val="center"/>
            <w:hideMark/>
          </w:tcPr>
          <w:p w14:paraId="0AE0CA60" w14:textId="77777777" w:rsidR="004E2D0C" w:rsidRPr="00AC5965" w:rsidRDefault="004E2D0C" w:rsidP="004E2D0C">
            <w:pPr>
              <w:ind w:right="29"/>
              <w:rPr>
                <w:sz w:val="21"/>
                <w:szCs w:val="21"/>
              </w:rPr>
            </w:pPr>
            <w:r w:rsidRPr="00AC5965">
              <w:rPr>
                <w:sz w:val="21"/>
                <w:szCs w:val="21"/>
              </w:rPr>
              <w:t>Βιβλιοθήκες μελαμίνης-</w:t>
            </w:r>
            <w:proofErr w:type="spellStart"/>
            <w:r w:rsidRPr="00AC5965">
              <w:rPr>
                <w:sz w:val="21"/>
                <w:szCs w:val="21"/>
              </w:rPr>
              <w:t>ραφιέρες</w:t>
            </w:r>
            <w:proofErr w:type="spellEnd"/>
            <w:r w:rsidRPr="00AC5965">
              <w:rPr>
                <w:sz w:val="21"/>
                <w:szCs w:val="21"/>
              </w:rPr>
              <w:t xml:space="preserve"> με </w:t>
            </w:r>
            <w:proofErr w:type="spellStart"/>
            <w:r w:rsidRPr="00AC5965">
              <w:rPr>
                <w:sz w:val="21"/>
                <w:szCs w:val="21"/>
              </w:rPr>
              <w:t>τρια</w:t>
            </w:r>
            <w:proofErr w:type="spellEnd"/>
            <w:r w:rsidRPr="00AC5965">
              <w:rPr>
                <w:sz w:val="21"/>
                <w:szCs w:val="21"/>
              </w:rPr>
              <w:t xml:space="preserve"> ράφια και ντουλάπι   και κλειδαριά 80Χ40Χ200</w:t>
            </w:r>
          </w:p>
        </w:tc>
        <w:tc>
          <w:tcPr>
            <w:tcW w:w="1134" w:type="dxa"/>
            <w:vAlign w:val="center"/>
            <w:hideMark/>
          </w:tcPr>
          <w:p w14:paraId="6CC06ADC"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2CD07DA6" w14:textId="77777777" w:rsidR="004E2D0C" w:rsidRPr="00AC5965" w:rsidRDefault="004E2D0C" w:rsidP="004E2D0C">
            <w:pPr>
              <w:ind w:right="-198"/>
              <w:jc w:val="center"/>
              <w:rPr>
                <w:sz w:val="21"/>
                <w:szCs w:val="21"/>
              </w:rPr>
            </w:pPr>
            <w:r w:rsidRPr="00AC5965">
              <w:rPr>
                <w:sz w:val="21"/>
                <w:szCs w:val="21"/>
              </w:rPr>
              <w:t>1</w:t>
            </w:r>
          </w:p>
        </w:tc>
        <w:tc>
          <w:tcPr>
            <w:tcW w:w="1418" w:type="dxa"/>
            <w:vAlign w:val="center"/>
            <w:hideMark/>
          </w:tcPr>
          <w:p w14:paraId="5571095E" w14:textId="77777777" w:rsidR="004E2D0C" w:rsidRPr="00AC5965" w:rsidRDefault="004E2D0C" w:rsidP="004E2D0C">
            <w:pPr>
              <w:ind w:right="34"/>
              <w:jc w:val="right"/>
              <w:rPr>
                <w:sz w:val="21"/>
                <w:szCs w:val="21"/>
              </w:rPr>
            </w:pPr>
            <w:r w:rsidRPr="00AC5965">
              <w:rPr>
                <w:sz w:val="21"/>
                <w:szCs w:val="21"/>
              </w:rPr>
              <w:t>313,00</w:t>
            </w:r>
          </w:p>
        </w:tc>
        <w:tc>
          <w:tcPr>
            <w:tcW w:w="1701" w:type="dxa"/>
            <w:vAlign w:val="center"/>
            <w:hideMark/>
          </w:tcPr>
          <w:p w14:paraId="6C814099" w14:textId="77777777" w:rsidR="004E2D0C" w:rsidRPr="00AC5965" w:rsidRDefault="004E2D0C" w:rsidP="004E2D0C">
            <w:pPr>
              <w:ind w:right="34"/>
              <w:jc w:val="right"/>
              <w:rPr>
                <w:sz w:val="21"/>
                <w:szCs w:val="21"/>
              </w:rPr>
            </w:pPr>
            <w:r w:rsidRPr="00AC5965">
              <w:rPr>
                <w:sz w:val="21"/>
                <w:szCs w:val="21"/>
              </w:rPr>
              <w:t xml:space="preserve">                       313,00   </w:t>
            </w:r>
          </w:p>
        </w:tc>
      </w:tr>
      <w:tr w:rsidR="004E2D0C" w:rsidRPr="00AC5965" w14:paraId="6BDE2C99" w14:textId="77777777" w:rsidTr="004E2D0C">
        <w:trPr>
          <w:trHeight w:val="20"/>
        </w:trPr>
        <w:tc>
          <w:tcPr>
            <w:tcW w:w="750" w:type="dxa"/>
            <w:vAlign w:val="center"/>
            <w:hideMark/>
          </w:tcPr>
          <w:p w14:paraId="29CB0DA6" w14:textId="77777777" w:rsidR="004E2D0C" w:rsidRPr="00AC5965" w:rsidRDefault="004E2D0C" w:rsidP="004E2D0C">
            <w:pPr>
              <w:ind w:right="-198"/>
              <w:rPr>
                <w:sz w:val="21"/>
                <w:szCs w:val="21"/>
              </w:rPr>
            </w:pPr>
            <w:r w:rsidRPr="00AC5965">
              <w:rPr>
                <w:sz w:val="21"/>
                <w:szCs w:val="21"/>
              </w:rPr>
              <w:t>11</w:t>
            </w:r>
          </w:p>
        </w:tc>
        <w:tc>
          <w:tcPr>
            <w:tcW w:w="3219" w:type="dxa"/>
            <w:vAlign w:val="center"/>
            <w:hideMark/>
          </w:tcPr>
          <w:p w14:paraId="6DD75BD7" w14:textId="77777777" w:rsidR="004E2D0C" w:rsidRPr="00AC5965" w:rsidRDefault="004E2D0C" w:rsidP="004E2D0C">
            <w:pPr>
              <w:ind w:right="29"/>
              <w:rPr>
                <w:sz w:val="21"/>
                <w:szCs w:val="21"/>
              </w:rPr>
            </w:pPr>
            <w:r w:rsidRPr="00AC5965">
              <w:rPr>
                <w:sz w:val="21"/>
                <w:szCs w:val="21"/>
              </w:rPr>
              <w:t>Βιβλιοθήκες μελαμίνης-</w:t>
            </w:r>
            <w:proofErr w:type="spellStart"/>
            <w:r w:rsidRPr="00AC5965">
              <w:rPr>
                <w:sz w:val="21"/>
                <w:szCs w:val="21"/>
              </w:rPr>
              <w:t>ραφιέρες</w:t>
            </w:r>
            <w:proofErr w:type="spellEnd"/>
            <w:r w:rsidRPr="00AC5965">
              <w:rPr>
                <w:sz w:val="21"/>
                <w:szCs w:val="21"/>
              </w:rPr>
              <w:t xml:space="preserve"> με </w:t>
            </w:r>
            <w:proofErr w:type="spellStart"/>
            <w:r w:rsidRPr="00AC5965">
              <w:rPr>
                <w:sz w:val="21"/>
                <w:szCs w:val="21"/>
              </w:rPr>
              <w:t>τρια</w:t>
            </w:r>
            <w:proofErr w:type="spellEnd"/>
            <w:r w:rsidRPr="00AC5965">
              <w:rPr>
                <w:sz w:val="21"/>
                <w:szCs w:val="21"/>
              </w:rPr>
              <w:t xml:space="preserve"> ράφια και ντουλάπι   και κλειδαριά 40Χ40Χ200</w:t>
            </w:r>
          </w:p>
        </w:tc>
        <w:tc>
          <w:tcPr>
            <w:tcW w:w="1134" w:type="dxa"/>
            <w:vAlign w:val="center"/>
            <w:hideMark/>
          </w:tcPr>
          <w:p w14:paraId="79EB2C55"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4E10A201" w14:textId="77777777" w:rsidR="004E2D0C" w:rsidRPr="00AC5965" w:rsidRDefault="004E2D0C" w:rsidP="004E2D0C">
            <w:pPr>
              <w:ind w:right="-198"/>
              <w:jc w:val="center"/>
              <w:rPr>
                <w:sz w:val="21"/>
                <w:szCs w:val="21"/>
              </w:rPr>
            </w:pPr>
            <w:r w:rsidRPr="00AC5965">
              <w:rPr>
                <w:sz w:val="21"/>
                <w:szCs w:val="21"/>
              </w:rPr>
              <w:t>2</w:t>
            </w:r>
          </w:p>
        </w:tc>
        <w:tc>
          <w:tcPr>
            <w:tcW w:w="1418" w:type="dxa"/>
            <w:vAlign w:val="center"/>
            <w:hideMark/>
          </w:tcPr>
          <w:p w14:paraId="6F23D435" w14:textId="77777777" w:rsidR="004E2D0C" w:rsidRPr="00AC5965" w:rsidRDefault="004E2D0C" w:rsidP="004E2D0C">
            <w:pPr>
              <w:ind w:right="34"/>
              <w:jc w:val="right"/>
              <w:rPr>
                <w:sz w:val="21"/>
                <w:szCs w:val="21"/>
              </w:rPr>
            </w:pPr>
            <w:r w:rsidRPr="00AC5965">
              <w:rPr>
                <w:sz w:val="21"/>
                <w:szCs w:val="21"/>
              </w:rPr>
              <w:t>236,00</w:t>
            </w:r>
          </w:p>
        </w:tc>
        <w:tc>
          <w:tcPr>
            <w:tcW w:w="1701" w:type="dxa"/>
            <w:vAlign w:val="center"/>
            <w:hideMark/>
          </w:tcPr>
          <w:p w14:paraId="4C90D8E8" w14:textId="77777777" w:rsidR="004E2D0C" w:rsidRPr="00AC5965" w:rsidRDefault="004E2D0C" w:rsidP="004E2D0C">
            <w:pPr>
              <w:ind w:right="34"/>
              <w:jc w:val="right"/>
              <w:rPr>
                <w:sz w:val="21"/>
                <w:szCs w:val="21"/>
              </w:rPr>
            </w:pPr>
            <w:r w:rsidRPr="00AC5965">
              <w:rPr>
                <w:sz w:val="21"/>
                <w:szCs w:val="21"/>
              </w:rPr>
              <w:t xml:space="preserve">                       472,00   </w:t>
            </w:r>
          </w:p>
        </w:tc>
      </w:tr>
      <w:tr w:rsidR="004E2D0C" w:rsidRPr="00AC5965" w14:paraId="37ED2396" w14:textId="77777777" w:rsidTr="004E2D0C">
        <w:trPr>
          <w:trHeight w:val="20"/>
        </w:trPr>
        <w:tc>
          <w:tcPr>
            <w:tcW w:w="750" w:type="dxa"/>
            <w:vAlign w:val="center"/>
            <w:hideMark/>
          </w:tcPr>
          <w:p w14:paraId="4561CE23" w14:textId="77777777" w:rsidR="004E2D0C" w:rsidRPr="00AC5965" w:rsidRDefault="004E2D0C" w:rsidP="004E2D0C">
            <w:pPr>
              <w:ind w:right="-198"/>
              <w:rPr>
                <w:sz w:val="21"/>
                <w:szCs w:val="21"/>
              </w:rPr>
            </w:pPr>
            <w:r w:rsidRPr="00AC5965">
              <w:rPr>
                <w:sz w:val="21"/>
                <w:szCs w:val="21"/>
              </w:rPr>
              <w:t>12</w:t>
            </w:r>
          </w:p>
        </w:tc>
        <w:tc>
          <w:tcPr>
            <w:tcW w:w="3219" w:type="dxa"/>
            <w:vAlign w:val="center"/>
            <w:hideMark/>
          </w:tcPr>
          <w:p w14:paraId="542DE590" w14:textId="77777777" w:rsidR="004E2D0C" w:rsidRPr="00AC5965" w:rsidRDefault="004E2D0C" w:rsidP="004E2D0C">
            <w:pPr>
              <w:ind w:right="29"/>
              <w:rPr>
                <w:sz w:val="21"/>
                <w:szCs w:val="21"/>
              </w:rPr>
            </w:pPr>
            <w:r w:rsidRPr="00AC5965">
              <w:rPr>
                <w:sz w:val="21"/>
                <w:szCs w:val="21"/>
              </w:rPr>
              <w:t>Βιβλιοθήκες Μελαμίνης Ημίκλειστες, 800 X 2000 Η.</w:t>
            </w:r>
          </w:p>
        </w:tc>
        <w:tc>
          <w:tcPr>
            <w:tcW w:w="1134" w:type="dxa"/>
            <w:vAlign w:val="center"/>
            <w:hideMark/>
          </w:tcPr>
          <w:p w14:paraId="7FCC9EC6"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67F40D7C" w14:textId="77777777" w:rsidR="004E2D0C" w:rsidRPr="00AC5965" w:rsidRDefault="004E2D0C" w:rsidP="004E2D0C">
            <w:pPr>
              <w:ind w:right="-198"/>
              <w:jc w:val="center"/>
              <w:rPr>
                <w:sz w:val="21"/>
                <w:szCs w:val="21"/>
              </w:rPr>
            </w:pPr>
            <w:r w:rsidRPr="00AC5965">
              <w:rPr>
                <w:sz w:val="21"/>
                <w:szCs w:val="21"/>
              </w:rPr>
              <w:t>1</w:t>
            </w:r>
          </w:p>
        </w:tc>
        <w:tc>
          <w:tcPr>
            <w:tcW w:w="1418" w:type="dxa"/>
            <w:vAlign w:val="center"/>
            <w:hideMark/>
          </w:tcPr>
          <w:p w14:paraId="18B63C1F" w14:textId="77777777" w:rsidR="004E2D0C" w:rsidRPr="00AC5965" w:rsidRDefault="004E2D0C" w:rsidP="004E2D0C">
            <w:pPr>
              <w:ind w:right="34"/>
              <w:jc w:val="right"/>
              <w:rPr>
                <w:sz w:val="21"/>
                <w:szCs w:val="21"/>
              </w:rPr>
            </w:pPr>
            <w:r w:rsidRPr="00AC5965">
              <w:rPr>
                <w:sz w:val="21"/>
                <w:szCs w:val="21"/>
              </w:rPr>
              <w:t>383,00</w:t>
            </w:r>
          </w:p>
        </w:tc>
        <w:tc>
          <w:tcPr>
            <w:tcW w:w="1701" w:type="dxa"/>
            <w:vAlign w:val="center"/>
            <w:hideMark/>
          </w:tcPr>
          <w:p w14:paraId="222D1E39" w14:textId="77777777" w:rsidR="004E2D0C" w:rsidRPr="00AC5965" w:rsidRDefault="004E2D0C" w:rsidP="004E2D0C">
            <w:pPr>
              <w:ind w:right="34"/>
              <w:jc w:val="right"/>
              <w:rPr>
                <w:sz w:val="21"/>
                <w:szCs w:val="21"/>
              </w:rPr>
            </w:pPr>
            <w:r w:rsidRPr="00AC5965">
              <w:rPr>
                <w:sz w:val="21"/>
                <w:szCs w:val="21"/>
              </w:rPr>
              <w:t xml:space="preserve">                       383,00   </w:t>
            </w:r>
          </w:p>
        </w:tc>
      </w:tr>
      <w:tr w:rsidR="004E2D0C" w:rsidRPr="00AC5965" w14:paraId="649155E1" w14:textId="77777777" w:rsidTr="004E2D0C">
        <w:trPr>
          <w:trHeight w:val="20"/>
        </w:trPr>
        <w:tc>
          <w:tcPr>
            <w:tcW w:w="750" w:type="dxa"/>
            <w:vAlign w:val="center"/>
            <w:hideMark/>
          </w:tcPr>
          <w:p w14:paraId="1F7AF1C8" w14:textId="77777777" w:rsidR="004E2D0C" w:rsidRPr="00AC5965" w:rsidRDefault="004E2D0C" w:rsidP="004E2D0C">
            <w:pPr>
              <w:ind w:right="-198"/>
              <w:rPr>
                <w:sz w:val="21"/>
                <w:szCs w:val="21"/>
              </w:rPr>
            </w:pPr>
            <w:r w:rsidRPr="00AC5965">
              <w:rPr>
                <w:sz w:val="21"/>
                <w:szCs w:val="21"/>
              </w:rPr>
              <w:t>13</w:t>
            </w:r>
          </w:p>
        </w:tc>
        <w:tc>
          <w:tcPr>
            <w:tcW w:w="3219" w:type="dxa"/>
            <w:vAlign w:val="center"/>
            <w:hideMark/>
          </w:tcPr>
          <w:p w14:paraId="4A9A59A7" w14:textId="77777777" w:rsidR="004E2D0C" w:rsidRPr="00AC5965" w:rsidRDefault="004E2D0C" w:rsidP="004E2D0C">
            <w:pPr>
              <w:ind w:right="29"/>
              <w:rPr>
                <w:sz w:val="21"/>
                <w:szCs w:val="21"/>
              </w:rPr>
            </w:pPr>
            <w:r w:rsidRPr="00AC5965">
              <w:rPr>
                <w:sz w:val="21"/>
                <w:szCs w:val="21"/>
              </w:rPr>
              <w:t>Βιβλιοθήκες Μελαμίνης Ανοικτές, 400 X 2000 H.</w:t>
            </w:r>
          </w:p>
        </w:tc>
        <w:tc>
          <w:tcPr>
            <w:tcW w:w="1134" w:type="dxa"/>
            <w:vAlign w:val="center"/>
            <w:hideMark/>
          </w:tcPr>
          <w:p w14:paraId="1E6E26E6"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02D7071F" w14:textId="77777777" w:rsidR="004E2D0C" w:rsidRPr="00AC5965" w:rsidRDefault="004E2D0C" w:rsidP="004E2D0C">
            <w:pPr>
              <w:ind w:right="-198"/>
              <w:jc w:val="center"/>
              <w:rPr>
                <w:sz w:val="21"/>
                <w:szCs w:val="21"/>
              </w:rPr>
            </w:pPr>
            <w:r w:rsidRPr="00AC5965">
              <w:rPr>
                <w:sz w:val="21"/>
                <w:szCs w:val="21"/>
              </w:rPr>
              <w:t>3</w:t>
            </w:r>
          </w:p>
        </w:tc>
        <w:tc>
          <w:tcPr>
            <w:tcW w:w="1418" w:type="dxa"/>
            <w:vAlign w:val="center"/>
            <w:hideMark/>
          </w:tcPr>
          <w:p w14:paraId="0E38E145" w14:textId="77777777" w:rsidR="004E2D0C" w:rsidRPr="00AC5965" w:rsidRDefault="004E2D0C" w:rsidP="004E2D0C">
            <w:pPr>
              <w:ind w:right="34"/>
              <w:jc w:val="right"/>
              <w:rPr>
                <w:sz w:val="21"/>
                <w:szCs w:val="21"/>
              </w:rPr>
            </w:pPr>
            <w:r w:rsidRPr="00AC5965">
              <w:rPr>
                <w:sz w:val="21"/>
                <w:szCs w:val="21"/>
              </w:rPr>
              <w:t>187,00</w:t>
            </w:r>
          </w:p>
        </w:tc>
        <w:tc>
          <w:tcPr>
            <w:tcW w:w="1701" w:type="dxa"/>
            <w:vAlign w:val="center"/>
            <w:hideMark/>
          </w:tcPr>
          <w:p w14:paraId="3726BF9A" w14:textId="77777777" w:rsidR="004E2D0C" w:rsidRPr="00AC5965" w:rsidRDefault="004E2D0C" w:rsidP="004E2D0C">
            <w:pPr>
              <w:ind w:right="34"/>
              <w:jc w:val="right"/>
              <w:rPr>
                <w:sz w:val="21"/>
                <w:szCs w:val="21"/>
              </w:rPr>
            </w:pPr>
            <w:r w:rsidRPr="00AC5965">
              <w:rPr>
                <w:sz w:val="21"/>
                <w:szCs w:val="21"/>
              </w:rPr>
              <w:t xml:space="preserve">                       561,00   </w:t>
            </w:r>
          </w:p>
        </w:tc>
      </w:tr>
      <w:tr w:rsidR="004E2D0C" w:rsidRPr="00AC5965" w14:paraId="7773C3A9" w14:textId="77777777" w:rsidTr="004E2D0C">
        <w:trPr>
          <w:trHeight w:val="20"/>
        </w:trPr>
        <w:tc>
          <w:tcPr>
            <w:tcW w:w="750" w:type="dxa"/>
            <w:vAlign w:val="center"/>
            <w:hideMark/>
          </w:tcPr>
          <w:p w14:paraId="369877E6" w14:textId="77777777" w:rsidR="004E2D0C" w:rsidRPr="00AC5965" w:rsidRDefault="004E2D0C" w:rsidP="004E2D0C">
            <w:pPr>
              <w:ind w:right="-198"/>
              <w:rPr>
                <w:sz w:val="21"/>
                <w:szCs w:val="21"/>
              </w:rPr>
            </w:pPr>
            <w:r w:rsidRPr="00AC5965">
              <w:rPr>
                <w:sz w:val="21"/>
                <w:szCs w:val="21"/>
              </w:rPr>
              <w:t>14</w:t>
            </w:r>
          </w:p>
        </w:tc>
        <w:tc>
          <w:tcPr>
            <w:tcW w:w="3219" w:type="dxa"/>
            <w:vAlign w:val="center"/>
            <w:hideMark/>
          </w:tcPr>
          <w:p w14:paraId="123C8042" w14:textId="77777777" w:rsidR="004E2D0C" w:rsidRPr="00AC5965" w:rsidRDefault="004E2D0C" w:rsidP="004E2D0C">
            <w:pPr>
              <w:ind w:right="29"/>
              <w:rPr>
                <w:sz w:val="21"/>
                <w:szCs w:val="21"/>
              </w:rPr>
            </w:pPr>
            <w:r w:rsidRPr="00AC5965">
              <w:rPr>
                <w:sz w:val="21"/>
                <w:szCs w:val="21"/>
              </w:rPr>
              <w:t xml:space="preserve">Βιβλιοθήκη κλειστή μελαμίνης 800mm x 800mm, χρώματος φυσικός δρυς </w:t>
            </w:r>
          </w:p>
        </w:tc>
        <w:tc>
          <w:tcPr>
            <w:tcW w:w="1134" w:type="dxa"/>
            <w:vAlign w:val="center"/>
            <w:hideMark/>
          </w:tcPr>
          <w:p w14:paraId="36112551"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4AD156E3" w14:textId="77777777" w:rsidR="004E2D0C" w:rsidRPr="00AC5965" w:rsidRDefault="004E2D0C" w:rsidP="004E2D0C">
            <w:pPr>
              <w:ind w:right="-198"/>
              <w:jc w:val="center"/>
              <w:rPr>
                <w:sz w:val="21"/>
                <w:szCs w:val="21"/>
              </w:rPr>
            </w:pPr>
            <w:r w:rsidRPr="00AC5965">
              <w:rPr>
                <w:sz w:val="21"/>
                <w:szCs w:val="21"/>
              </w:rPr>
              <w:t>3</w:t>
            </w:r>
          </w:p>
        </w:tc>
        <w:tc>
          <w:tcPr>
            <w:tcW w:w="1418" w:type="dxa"/>
            <w:vAlign w:val="center"/>
            <w:hideMark/>
          </w:tcPr>
          <w:p w14:paraId="5BFF20B9" w14:textId="77777777" w:rsidR="004E2D0C" w:rsidRPr="00AC5965" w:rsidRDefault="004E2D0C" w:rsidP="004E2D0C">
            <w:pPr>
              <w:ind w:right="34"/>
              <w:jc w:val="right"/>
              <w:rPr>
                <w:sz w:val="21"/>
                <w:szCs w:val="21"/>
              </w:rPr>
            </w:pPr>
            <w:r w:rsidRPr="00AC5965">
              <w:rPr>
                <w:sz w:val="21"/>
                <w:szCs w:val="21"/>
              </w:rPr>
              <w:t>180,00</w:t>
            </w:r>
          </w:p>
        </w:tc>
        <w:tc>
          <w:tcPr>
            <w:tcW w:w="1701" w:type="dxa"/>
            <w:vAlign w:val="center"/>
            <w:hideMark/>
          </w:tcPr>
          <w:p w14:paraId="65974660" w14:textId="77777777" w:rsidR="004E2D0C" w:rsidRPr="00AC5965" w:rsidRDefault="004E2D0C" w:rsidP="004E2D0C">
            <w:pPr>
              <w:ind w:right="34"/>
              <w:jc w:val="right"/>
              <w:rPr>
                <w:sz w:val="21"/>
                <w:szCs w:val="21"/>
              </w:rPr>
            </w:pPr>
            <w:r w:rsidRPr="00AC5965">
              <w:rPr>
                <w:sz w:val="21"/>
                <w:szCs w:val="21"/>
              </w:rPr>
              <w:t xml:space="preserve">                       540,00   </w:t>
            </w:r>
          </w:p>
        </w:tc>
      </w:tr>
      <w:tr w:rsidR="004E2D0C" w:rsidRPr="00AC5965" w14:paraId="6E65D9B7" w14:textId="77777777" w:rsidTr="004E2D0C">
        <w:trPr>
          <w:trHeight w:val="20"/>
        </w:trPr>
        <w:tc>
          <w:tcPr>
            <w:tcW w:w="750" w:type="dxa"/>
            <w:vAlign w:val="center"/>
            <w:hideMark/>
          </w:tcPr>
          <w:p w14:paraId="2F263517" w14:textId="77777777" w:rsidR="004E2D0C" w:rsidRPr="00AC5965" w:rsidRDefault="004E2D0C" w:rsidP="004E2D0C">
            <w:pPr>
              <w:ind w:right="-198"/>
              <w:rPr>
                <w:sz w:val="21"/>
                <w:szCs w:val="21"/>
              </w:rPr>
            </w:pPr>
            <w:r w:rsidRPr="00AC5965">
              <w:rPr>
                <w:sz w:val="21"/>
                <w:szCs w:val="21"/>
              </w:rPr>
              <w:t>15</w:t>
            </w:r>
          </w:p>
        </w:tc>
        <w:tc>
          <w:tcPr>
            <w:tcW w:w="3219" w:type="dxa"/>
            <w:vAlign w:val="center"/>
            <w:hideMark/>
          </w:tcPr>
          <w:p w14:paraId="67CF6F39" w14:textId="77777777" w:rsidR="004E2D0C" w:rsidRPr="00AC5965" w:rsidRDefault="004E2D0C" w:rsidP="004E2D0C">
            <w:pPr>
              <w:ind w:right="29"/>
              <w:rPr>
                <w:sz w:val="21"/>
                <w:szCs w:val="21"/>
              </w:rPr>
            </w:pPr>
            <w:r w:rsidRPr="00AC5965">
              <w:rPr>
                <w:sz w:val="21"/>
                <w:szCs w:val="21"/>
              </w:rPr>
              <w:t>Βιβλιοθήκη κλειστή μελαμίνης με ράφια 400Χ 2000  λευκή</w:t>
            </w:r>
          </w:p>
        </w:tc>
        <w:tc>
          <w:tcPr>
            <w:tcW w:w="1134" w:type="dxa"/>
            <w:vAlign w:val="center"/>
            <w:hideMark/>
          </w:tcPr>
          <w:p w14:paraId="1BEABC92"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1750DEDF" w14:textId="77777777" w:rsidR="004E2D0C" w:rsidRPr="00AC5965" w:rsidRDefault="004E2D0C" w:rsidP="004E2D0C">
            <w:pPr>
              <w:ind w:right="-198"/>
              <w:jc w:val="center"/>
              <w:rPr>
                <w:sz w:val="21"/>
                <w:szCs w:val="21"/>
              </w:rPr>
            </w:pPr>
            <w:r w:rsidRPr="00AC5965">
              <w:rPr>
                <w:sz w:val="21"/>
                <w:szCs w:val="21"/>
              </w:rPr>
              <w:t>1</w:t>
            </w:r>
          </w:p>
        </w:tc>
        <w:tc>
          <w:tcPr>
            <w:tcW w:w="1418" w:type="dxa"/>
            <w:vAlign w:val="center"/>
            <w:hideMark/>
          </w:tcPr>
          <w:p w14:paraId="1482BC79" w14:textId="77777777" w:rsidR="004E2D0C" w:rsidRPr="00AC5965" w:rsidRDefault="004E2D0C" w:rsidP="004E2D0C">
            <w:pPr>
              <w:ind w:right="34"/>
              <w:jc w:val="right"/>
              <w:rPr>
                <w:sz w:val="21"/>
                <w:szCs w:val="21"/>
              </w:rPr>
            </w:pPr>
            <w:r w:rsidRPr="00AC5965">
              <w:rPr>
                <w:sz w:val="21"/>
                <w:szCs w:val="21"/>
              </w:rPr>
              <w:t>270,00</w:t>
            </w:r>
          </w:p>
        </w:tc>
        <w:tc>
          <w:tcPr>
            <w:tcW w:w="1701" w:type="dxa"/>
            <w:vAlign w:val="center"/>
            <w:hideMark/>
          </w:tcPr>
          <w:p w14:paraId="76852EEB" w14:textId="77777777" w:rsidR="004E2D0C" w:rsidRPr="00AC5965" w:rsidRDefault="004E2D0C" w:rsidP="004E2D0C">
            <w:pPr>
              <w:ind w:right="34"/>
              <w:jc w:val="right"/>
              <w:rPr>
                <w:sz w:val="21"/>
                <w:szCs w:val="21"/>
              </w:rPr>
            </w:pPr>
            <w:r w:rsidRPr="00AC5965">
              <w:rPr>
                <w:sz w:val="21"/>
                <w:szCs w:val="21"/>
              </w:rPr>
              <w:t xml:space="preserve">                       270,00   </w:t>
            </w:r>
          </w:p>
        </w:tc>
      </w:tr>
      <w:tr w:rsidR="004E2D0C" w:rsidRPr="00AC5965" w14:paraId="3C72CA0F" w14:textId="77777777" w:rsidTr="004E2D0C">
        <w:trPr>
          <w:trHeight w:val="20"/>
        </w:trPr>
        <w:tc>
          <w:tcPr>
            <w:tcW w:w="750" w:type="dxa"/>
            <w:vAlign w:val="center"/>
            <w:hideMark/>
          </w:tcPr>
          <w:p w14:paraId="545E347F" w14:textId="77777777" w:rsidR="004E2D0C" w:rsidRPr="00AC5965" w:rsidRDefault="004E2D0C" w:rsidP="004E2D0C">
            <w:pPr>
              <w:ind w:right="-198"/>
              <w:rPr>
                <w:sz w:val="21"/>
                <w:szCs w:val="21"/>
              </w:rPr>
            </w:pPr>
            <w:r w:rsidRPr="00AC5965">
              <w:rPr>
                <w:sz w:val="21"/>
                <w:szCs w:val="21"/>
              </w:rPr>
              <w:t>16</w:t>
            </w:r>
          </w:p>
        </w:tc>
        <w:tc>
          <w:tcPr>
            <w:tcW w:w="3219" w:type="dxa"/>
            <w:vAlign w:val="center"/>
            <w:hideMark/>
          </w:tcPr>
          <w:p w14:paraId="3D10BF15" w14:textId="77777777" w:rsidR="004E2D0C" w:rsidRPr="00AC5965" w:rsidRDefault="004E2D0C" w:rsidP="004E2D0C">
            <w:pPr>
              <w:ind w:right="29"/>
              <w:rPr>
                <w:sz w:val="21"/>
                <w:szCs w:val="21"/>
              </w:rPr>
            </w:pPr>
            <w:r w:rsidRPr="00AC5965">
              <w:rPr>
                <w:sz w:val="21"/>
                <w:szCs w:val="21"/>
              </w:rPr>
              <w:t xml:space="preserve">Ερμάρια  δίφυλλα 800Χ800  </w:t>
            </w:r>
          </w:p>
        </w:tc>
        <w:tc>
          <w:tcPr>
            <w:tcW w:w="1134" w:type="dxa"/>
            <w:vAlign w:val="center"/>
            <w:hideMark/>
          </w:tcPr>
          <w:p w14:paraId="467F6564"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20618239" w14:textId="77777777" w:rsidR="004E2D0C" w:rsidRPr="00AC5965" w:rsidRDefault="004E2D0C" w:rsidP="004E2D0C">
            <w:pPr>
              <w:ind w:right="-198"/>
              <w:jc w:val="center"/>
              <w:rPr>
                <w:sz w:val="21"/>
                <w:szCs w:val="21"/>
              </w:rPr>
            </w:pPr>
            <w:r w:rsidRPr="00AC5965">
              <w:rPr>
                <w:sz w:val="21"/>
                <w:szCs w:val="21"/>
              </w:rPr>
              <w:t>6</w:t>
            </w:r>
          </w:p>
        </w:tc>
        <w:tc>
          <w:tcPr>
            <w:tcW w:w="1418" w:type="dxa"/>
            <w:vAlign w:val="center"/>
            <w:hideMark/>
          </w:tcPr>
          <w:p w14:paraId="57CD96D4" w14:textId="77777777" w:rsidR="004E2D0C" w:rsidRPr="00AC5965" w:rsidRDefault="004E2D0C" w:rsidP="004E2D0C">
            <w:pPr>
              <w:ind w:right="34"/>
              <w:jc w:val="right"/>
              <w:rPr>
                <w:sz w:val="21"/>
                <w:szCs w:val="21"/>
              </w:rPr>
            </w:pPr>
            <w:r w:rsidRPr="00AC5965">
              <w:rPr>
                <w:sz w:val="21"/>
                <w:szCs w:val="21"/>
              </w:rPr>
              <w:t>180,00</w:t>
            </w:r>
          </w:p>
        </w:tc>
        <w:tc>
          <w:tcPr>
            <w:tcW w:w="1701" w:type="dxa"/>
            <w:vAlign w:val="center"/>
            <w:hideMark/>
          </w:tcPr>
          <w:p w14:paraId="05201FDB" w14:textId="77777777" w:rsidR="004E2D0C" w:rsidRPr="00AC5965" w:rsidRDefault="004E2D0C" w:rsidP="004E2D0C">
            <w:pPr>
              <w:ind w:right="34"/>
              <w:jc w:val="right"/>
              <w:rPr>
                <w:sz w:val="21"/>
                <w:szCs w:val="21"/>
              </w:rPr>
            </w:pPr>
            <w:r w:rsidRPr="00AC5965">
              <w:rPr>
                <w:sz w:val="21"/>
                <w:szCs w:val="21"/>
              </w:rPr>
              <w:t xml:space="preserve">                    1.080,00   </w:t>
            </w:r>
          </w:p>
        </w:tc>
      </w:tr>
      <w:tr w:rsidR="004E2D0C" w:rsidRPr="00AC5965" w14:paraId="1B3C9A12" w14:textId="77777777" w:rsidTr="004E2D0C">
        <w:trPr>
          <w:trHeight w:val="20"/>
        </w:trPr>
        <w:tc>
          <w:tcPr>
            <w:tcW w:w="750" w:type="dxa"/>
            <w:vAlign w:val="center"/>
            <w:hideMark/>
          </w:tcPr>
          <w:p w14:paraId="1ABE6F74" w14:textId="77777777" w:rsidR="004E2D0C" w:rsidRPr="00AC5965" w:rsidRDefault="004E2D0C" w:rsidP="004E2D0C">
            <w:pPr>
              <w:ind w:right="-198"/>
              <w:rPr>
                <w:sz w:val="21"/>
                <w:szCs w:val="21"/>
              </w:rPr>
            </w:pPr>
            <w:r w:rsidRPr="00AC5965">
              <w:rPr>
                <w:sz w:val="21"/>
                <w:szCs w:val="21"/>
              </w:rPr>
              <w:t>17</w:t>
            </w:r>
          </w:p>
        </w:tc>
        <w:tc>
          <w:tcPr>
            <w:tcW w:w="3219" w:type="dxa"/>
            <w:vAlign w:val="center"/>
            <w:hideMark/>
          </w:tcPr>
          <w:p w14:paraId="16C66BFE" w14:textId="77777777" w:rsidR="004E2D0C" w:rsidRPr="00AC5965" w:rsidRDefault="004E2D0C" w:rsidP="004E2D0C">
            <w:pPr>
              <w:ind w:right="29"/>
              <w:rPr>
                <w:sz w:val="21"/>
                <w:szCs w:val="21"/>
              </w:rPr>
            </w:pPr>
            <w:proofErr w:type="spellStart"/>
            <w:r w:rsidRPr="00AC5965">
              <w:rPr>
                <w:sz w:val="21"/>
                <w:szCs w:val="21"/>
              </w:rPr>
              <w:t>Ανοιγόμενο</w:t>
            </w:r>
            <w:proofErr w:type="spellEnd"/>
            <w:r w:rsidRPr="00AC5965">
              <w:rPr>
                <w:sz w:val="21"/>
                <w:szCs w:val="21"/>
              </w:rPr>
              <w:t xml:space="preserve"> ερμάριο</w:t>
            </w:r>
          </w:p>
        </w:tc>
        <w:tc>
          <w:tcPr>
            <w:tcW w:w="1134" w:type="dxa"/>
            <w:vAlign w:val="center"/>
            <w:hideMark/>
          </w:tcPr>
          <w:p w14:paraId="5529A140"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391BF402" w14:textId="77777777" w:rsidR="004E2D0C" w:rsidRPr="00AC5965" w:rsidRDefault="004E2D0C" w:rsidP="004E2D0C">
            <w:pPr>
              <w:ind w:right="-198"/>
              <w:jc w:val="center"/>
              <w:rPr>
                <w:sz w:val="21"/>
                <w:szCs w:val="21"/>
              </w:rPr>
            </w:pPr>
            <w:r w:rsidRPr="00AC5965">
              <w:rPr>
                <w:sz w:val="21"/>
                <w:szCs w:val="21"/>
              </w:rPr>
              <w:t>1</w:t>
            </w:r>
          </w:p>
        </w:tc>
        <w:tc>
          <w:tcPr>
            <w:tcW w:w="1418" w:type="dxa"/>
            <w:vAlign w:val="center"/>
            <w:hideMark/>
          </w:tcPr>
          <w:p w14:paraId="006CCFD1" w14:textId="77777777" w:rsidR="004E2D0C" w:rsidRPr="00AC5965" w:rsidRDefault="004E2D0C" w:rsidP="004E2D0C">
            <w:pPr>
              <w:ind w:right="34"/>
              <w:jc w:val="right"/>
              <w:rPr>
                <w:sz w:val="21"/>
                <w:szCs w:val="21"/>
              </w:rPr>
            </w:pPr>
            <w:r w:rsidRPr="00AC5965">
              <w:rPr>
                <w:sz w:val="21"/>
                <w:szCs w:val="21"/>
              </w:rPr>
              <w:t>152,00</w:t>
            </w:r>
          </w:p>
        </w:tc>
        <w:tc>
          <w:tcPr>
            <w:tcW w:w="1701" w:type="dxa"/>
            <w:vAlign w:val="center"/>
            <w:hideMark/>
          </w:tcPr>
          <w:p w14:paraId="696D254B" w14:textId="77777777" w:rsidR="004E2D0C" w:rsidRPr="00AC5965" w:rsidRDefault="004E2D0C" w:rsidP="004E2D0C">
            <w:pPr>
              <w:ind w:right="34"/>
              <w:jc w:val="right"/>
              <w:rPr>
                <w:sz w:val="21"/>
                <w:szCs w:val="21"/>
              </w:rPr>
            </w:pPr>
            <w:r w:rsidRPr="00AC5965">
              <w:rPr>
                <w:sz w:val="21"/>
                <w:szCs w:val="21"/>
              </w:rPr>
              <w:t xml:space="preserve">                       152,00   </w:t>
            </w:r>
          </w:p>
        </w:tc>
      </w:tr>
      <w:tr w:rsidR="004E2D0C" w:rsidRPr="00AC5965" w14:paraId="5040C520" w14:textId="77777777" w:rsidTr="004E2D0C">
        <w:trPr>
          <w:trHeight w:val="20"/>
        </w:trPr>
        <w:tc>
          <w:tcPr>
            <w:tcW w:w="750" w:type="dxa"/>
            <w:vAlign w:val="center"/>
            <w:hideMark/>
          </w:tcPr>
          <w:p w14:paraId="7EEF7216" w14:textId="77777777" w:rsidR="004E2D0C" w:rsidRPr="00AC5965" w:rsidRDefault="004E2D0C" w:rsidP="004E2D0C">
            <w:pPr>
              <w:ind w:right="-198"/>
              <w:rPr>
                <w:sz w:val="21"/>
                <w:szCs w:val="21"/>
              </w:rPr>
            </w:pPr>
            <w:r w:rsidRPr="00AC5965">
              <w:rPr>
                <w:sz w:val="21"/>
                <w:szCs w:val="21"/>
              </w:rPr>
              <w:lastRenderedPageBreak/>
              <w:t>18</w:t>
            </w:r>
          </w:p>
        </w:tc>
        <w:tc>
          <w:tcPr>
            <w:tcW w:w="3219" w:type="dxa"/>
            <w:vAlign w:val="center"/>
            <w:hideMark/>
          </w:tcPr>
          <w:p w14:paraId="42F8B61F" w14:textId="77777777" w:rsidR="004E2D0C" w:rsidRPr="00AC5965" w:rsidRDefault="004E2D0C" w:rsidP="004E2D0C">
            <w:pPr>
              <w:ind w:right="29"/>
              <w:rPr>
                <w:sz w:val="21"/>
                <w:szCs w:val="21"/>
              </w:rPr>
            </w:pPr>
            <w:r w:rsidRPr="00AC5965">
              <w:rPr>
                <w:sz w:val="21"/>
                <w:szCs w:val="21"/>
              </w:rPr>
              <w:t>Καρέκλα γραφείου</w:t>
            </w:r>
          </w:p>
        </w:tc>
        <w:tc>
          <w:tcPr>
            <w:tcW w:w="1134" w:type="dxa"/>
            <w:vAlign w:val="center"/>
            <w:hideMark/>
          </w:tcPr>
          <w:p w14:paraId="5A6F8E1D"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04ABD9FC" w14:textId="77777777" w:rsidR="004E2D0C" w:rsidRPr="00AC5965" w:rsidRDefault="004E2D0C" w:rsidP="004E2D0C">
            <w:pPr>
              <w:ind w:right="-198"/>
              <w:jc w:val="center"/>
              <w:rPr>
                <w:sz w:val="21"/>
                <w:szCs w:val="21"/>
              </w:rPr>
            </w:pPr>
            <w:r w:rsidRPr="00AC5965">
              <w:rPr>
                <w:sz w:val="21"/>
                <w:szCs w:val="21"/>
              </w:rPr>
              <w:t>41</w:t>
            </w:r>
          </w:p>
        </w:tc>
        <w:tc>
          <w:tcPr>
            <w:tcW w:w="1418" w:type="dxa"/>
            <w:vAlign w:val="center"/>
            <w:hideMark/>
          </w:tcPr>
          <w:p w14:paraId="4FD65E28" w14:textId="77777777" w:rsidR="004E2D0C" w:rsidRPr="00AC5965" w:rsidRDefault="004E2D0C" w:rsidP="004E2D0C">
            <w:pPr>
              <w:ind w:right="34"/>
              <w:jc w:val="right"/>
              <w:rPr>
                <w:sz w:val="21"/>
                <w:szCs w:val="21"/>
              </w:rPr>
            </w:pPr>
            <w:r w:rsidRPr="00AC5965">
              <w:rPr>
                <w:sz w:val="21"/>
                <w:szCs w:val="21"/>
              </w:rPr>
              <w:t>180,00</w:t>
            </w:r>
          </w:p>
        </w:tc>
        <w:tc>
          <w:tcPr>
            <w:tcW w:w="1701" w:type="dxa"/>
            <w:vAlign w:val="center"/>
            <w:hideMark/>
          </w:tcPr>
          <w:p w14:paraId="6DE6F48D" w14:textId="77777777" w:rsidR="004E2D0C" w:rsidRPr="00AC5965" w:rsidRDefault="004E2D0C" w:rsidP="004E2D0C">
            <w:pPr>
              <w:ind w:right="34"/>
              <w:jc w:val="right"/>
              <w:rPr>
                <w:sz w:val="21"/>
                <w:szCs w:val="21"/>
              </w:rPr>
            </w:pPr>
            <w:r w:rsidRPr="00AC5965">
              <w:rPr>
                <w:sz w:val="21"/>
                <w:szCs w:val="21"/>
              </w:rPr>
              <w:t xml:space="preserve">                    7.380,00   </w:t>
            </w:r>
          </w:p>
        </w:tc>
      </w:tr>
      <w:tr w:rsidR="004E2D0C" w:rsidRPr="00AC5965" w14:paraId="66830EF5" w14:textId="77777777" w:rsidTr="004E2D0C">
        <w:trPr>
          <w:trHeight w:val="20"/>
        </w:trPr>
        <w:tc>
          <w:tcPr>
            <w:tcW w:w="750" w:type="dxa"/>
            <w:vAlign w:val="center"/>
            <w:hideMark/>
          </w:tcPr>
          <w:p w14:paraId="5FD738DC" w14:textId="77777777" w:rsidR="004E2D0C" w:rsidRPr="00AC5965" w:rsidRDefault="004E2D0C" w:rsidP="004E2D0C">
            <w:pPr>
              <w:ind w:right="-198"/>
              <w:rPr>
                <w:sz w:val="21"/>
                <w:szCs w:val="21"/>
              </w:rPr>
            </w:pPr>
            <w:r w:rsidRPr="00AC5965">
              <w:rPr>
                <w:sz w:val="21"/>
                <w:szCs w:val="21"/>
              </w:rPr>
              <w:t>19</w:t>
            </w:r>
          </w:p>
        </w:tc>
        <w:tc>
          <w:tcPr>
            <w:tcW w:w="3219" w:type="dxa"/>
            <w:vAlign w:val="center"/>
            <w:hideMark/>
          </w:tcPr>
          <w:p w14:paraId="5EAD40C3" w14:textId="77777777" w:rsidR="004E2D0C" w:rsidRPr="00AC5965" w:rsidRDefault="004E2D0C" w:rsidP="004E2D0C">
            <w:pPr>
              <w:ind w:right="29"/>
              <w:rPr>
                <w:sz w:val="21"/>
                <w:szCs w:val="21"/>
              </w:rPr>
            </w:pPr>
            <w:r w:rsidRPr="00AC5965">
              <w:rPr>
                <w:sz w:val="21"/>
                <w:szCs w:val="21"/>
              </w:rPr>
              <w:t xml:space="preserve">Κάθισμα συνεργασίας επισκέπτη </w:t>
            </w:r>
          </w:p>
        </w:tc>
        <w:tc>
          <w:tcPr>
            <w:tcW w:w="1134" w:type="dxa"/>
            <w:vAlign w:val="center"/>
            <w:hideMark/>
          </w:tcPr>
          <w:p w14:paraId="379A67CF"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398D4A6A" w14:textId="77777777" w:rsidR="004E2D0C" w:rsidRPr="00AC5965" w:rsidRDefault="004E2D0C" w:rsidP="004E2D0C">
            <w:pPr>
              <w:ind w:right="-198"/>
              <w:jc w:val="center"/>
              <w:rPr>
                <w:sz w:val="21"/>
                <w:szCs w:val="21"/>
              </w:rPr>
            </w:pPr>
            <w:r w:rsidRPr="00AC5965">
              <w:rPr>
                <w:sz w:val="21"/>
                <w:szCs w:val="21"/>
              </w:rPr>
              <w:t>13</w:t>
            </w:r>
          </w:p>
        </w:tc>
        <w:tc>
          <w:tcPr>
            <w:tcW w:w="1418" w:type="dxa"/>
            <w:vAlign w:val="center"/>
            <w:hideMark/>
          </w:tcPr>
          <w:p w14:paraId="7C6C92A8" w14:textId="77777777" w:rsidR="004E2D0C" w:rsidRPr="00AC5965" w:rsidRDefault="004E2D0C" w:rsidP="004E2D0C">
            <w:pPr>
              <w:ind w:right="34"/>
              <w:jc w:val="right"/>
              <w:rPr>
                <w:sz w:val="21"/>
                <w:szCs w:val="21"/>
              </w:rPr>
            </w:pPr>
            <w:r w:rsidRPr="00AC5965">
              <w:rPr>
                <w:sz w:val="21"/>
                <w:szCs w:val="21"/>
              </w:rPr>
              <w:t>141,00</w:t>
            </w:r>
          </w:p>
        </w:tc>
        <w:tc>
          <w:tcPr>
            <w:tcW w:w="1701" w:type="dxa"/>
            <w:vAlign w:val="center"/>
            <w:hideMark/>
          </w:tcPr>
          <w:p w14:paraId="6C43222D" w14:textId="77777777" w:rsidR="004E2D0C" w:rsidRPr="00AC5965" w:rsidRDefault="004E2D0C" w:rsidP="004E2D0C">
            <w:pPr>
              <w:ind w:right="34"/>
              <w:jc w:val="right"/>
              <w:rPr>
                <w:sz w:val="21"/>
                <w:szCs w:val="21"/>
              </w:rPr>
            </w:pPr>
            <w:r w:rsidRPr="00AC5965">
              <w:rPr>
                <w:sz w:val="21"/>
                <w:szCs w:val="21"/>
              </w:rPr>
              <w:t xml:space="preserve">                    1.833,00   </w:t>
            </w:r>
          </w:p>
        </w:tc>
      </w:tr>
      <w:tr w:rsidR="004E2D0C" w:rsidRPr="00AC5965" w14:paraId="0602FDF9" w14:textId="77777777" w:rsidTr="004E2D0C">
        <w:trPr>
          <w:trHeight w:val="20"/>
        </w:trPr>
        <w:tc>
          <w:tcPr>
            <w:tcW w:w="750" w:type="dxa"/>
            <w:vAlign w:val="center"/>
            <w:hideMark/>
          </w:tcPr>
          <w:p w14:paraId="4CE1BB86" w14:textId="77777777" w:rsidR="004E2D0C" w:rsidRPr="00AC5965" w:rsidRDefault="004E2D0C" w:rsidP="004E2D0C">
            <w:pPr>
              <w:ind w:right="-198"/>
              <w:rPr>
                <w:sz w:val="21"/>
                <w:szCs w:val="21"/>
              </w:rPr>
            </w:pPr>
            <w:r w:rsidRPr="00AC5965">
              <w:rPr>
                <w:sz w:val="21"/>
                <w:szCs w:val="21"/>
              </w:rPr>
              <w:t>20</w:t>
            </w:r>
          </w:p>
        </w:tc>
        <w:tc>
          <w:tcPr>
            <w:tcW w:w="3219" w:type="dxa"/>
            <w:vAlign w:val="center"/>
            <w:hideMark/>
          </w:tcPr>
          <w:p w14:paraId="0AE3DA73" w14:textId="77777777" w:rsidR="004E2D0C" w:rsidRPr="00AC5965" w:rsidRDefault="004E2D0C" w:rsidP="004E2D0C">
            <w:pPr>
              <w:ind w:right="29"/>
              <w:rPr>
                <w:sz w:val="21"/>
                <w:szCs w:val="21"/>
              </w:rPr>
            </w:pPr>
            <w:r w:rsidRPr="00AC5965">
              <w:rPr>
                <w:sz w:val="21"/>
                <w:szCs w:val="21"/>
              </w:rPr>
              <w:t>Καρέκλες συνεργασίας</w:t>
            </w:r>
          </w:p>
        </w:tc>
        <w:tc>
          <w:tcPr>
            <w:tcW w:w="1134" w:type="dxa"/>
            <w:vAlign w:val="center"/>
            <w:hideMark/>
          </w:tcPr>
          <w:p w14:paraId="62402E4A"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533CB5C8" w14:textId="77777777" w:rsidR="004E2D0C" w:rsidRPr="00AC5965" w:rsidRDefault="004E2D0C" w:rsidP="004E2D0C">
            <w:pPr>
              <w:ind w:right="-198"/>
              <w:jc w:val="center"/>
              <w:rPr>
                <w:sz w:val="21"/>
                <w:szCs w:val="21"/>
              </w:rPr>
            </w:pPr>
            <w:r w:rsidRPr="00AC5965">
              <w:rPr>
                <w:sz w:val="21"/>
                <w:szCs w:val="21"/>
              </w:rPr>
              <w:t>10</w:t>
            </w:r>
          </w:p>
        </w:tc>
        <w:tc>
          <w:tcPr>
            <w:tcW w:w="1418" w:type="dxa"/>
            <w:vAlign w:val="center"/>
            <w:hideMark/>
          </w:tcPr>
          <w:p w14:paraId="5B169EE2" w14:textId="77777777" w:rsidR="004E2D0C" w:rsidRPr="00AC5965" w:rsidRDefault="004E2D0C" w:rsidP="004E2D0C">
            <w:pPr>
              <w:ind w:right="34"/>
              <w:jc w:val="right"/>
              <w:rPr>
                <w:sz w:val="21"/>
                <w:szCs w:val="21"/>
              </w:rPr>
            </w:pPr>
            <w:r w:rsidRPr="00AC5965">
              <w:rPr>
                <w:sz w:val="21"/>
                <w:szCs w:val="21"/>
              </w:rPr>
              <w:t>141,00</w:t>
            </w:r>
          </w:p>
        </w:tc>
        <w:tc>
          <w:tcPr>
            <w:tcW w:w="1701" w:type="dxa"/>
            <w:vAlign w:val="center"/>
            <w:hideMark/>
          </w:tcPr>
          <w:p w14:paraId="0DDA2D28" w14:textId="77777777" w:rsidR="004E2D0C" w:rsidRPr="00AC5965" w:rsidRDefault="004E2D0C" w:rsidP="004E2D0C">
            <w:pPr>
              <w:ind w:right="34"/>
              <w:jc w:val="right"/>
              <w:rPr>
                <w:sz w:val="21"/>
                <w:szCs w:val="21"/>
              </w:rPr>
            </w:pPr>
            <w:r w:rsidRPr="00AC5965">
              <w:rPr>
                <w:sz w:val="21"/>
                <w:szCs w:val="21"/>
              </w:rPr>
              <w:t xml:space="preserve">                    1.410,00   </w:t>
            </w:r>
          </w:p>
        </w:tc>
      </w:tr>
      <w:tr w:rsidR="004E2D0C" w:rsidRPr="00AC5965" w14:paraId="16EE2A07" w14:textId="77777777" w:rsidTr="004E2D0C">
        <w:trPr>
          <w:trHeight w:val="20"/>
        </w:trPr>
        <w:tc>
          <w:tcPr>
            <w:tcW w:w="750" w:type="dxa"/>
            <w:vAlign w:val="center"/>
            <w:hideMark/>
          </w:tcPr>
          <w:p w14:paraId="3BD5F3E7" w14:textId="77777777" w:rsidR="004E2D0C" w:rsidRPr="00AC5965" w:rsidRDefault="004E2D0C" w:rsidP="004E2D0C">
            <w:pPr>
              <w:ind w:right="-198"/>
              <w:rPr>
                <w:sz w:val="21"/>
                <w:szCs w:val="21"/>
              </w:rPr>
            </w:pPr>
            <w:r w:rsidRPr="00AC5965">
              <w:rPr>
                <w:sz w:val="21"/>
                <w:szCs w:val="21"/>
              </w:rPr>
              <w:t>21</w:t>
            </w:r>
          </w:p>
        </w:tc>
        <w:tc>
          <w:tcPr>
            <w:tcW w:w="3219" w:type="dxa"/>
            <w:vAlign w:val="center"/>
            <w:hideMark/>
          </w:tcPr>
          <w:p w14:paraId="19FAB279" w14:textId="77777777" w:rsidR="004E2D0C" w:rsidRPr="00AC5965" w:rsidRDefault="004E2D0C" w:rsidP="004E2D0C">
            <w:pPr>
              <w:ind w:right="29"/>
              <w:rPr>
                <w:sz w:val="21"/>
                <w:szCs w:val="21"/>
              </w:rPr>
            </w:pPr>
            <w:r w:rsidRPr="00AC5965">
              <w:rPr>
                <w:sz w:val="21"/>
                <w:szCs w:val="21"/>
              </w:rPr>
              <w:t xml:space="preserve">Καρέκλες επισκεπτών  </w:t>
            </w:r>
          </w:p>
        </w:tc>
        <w:tc>
          <w:tcPr>
            <w:tcW w:w="1134" w:type="dxa"/>
            <w:vAlign w:val="center"/>
            <w:hideMark/>
          </w:tcPr>
          <w:p w14:paraId="419D7F5C"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522BB720" w14:textId="77777777" w:rsidR="004E2D0C" w:rsidRPr="00AC5965" w:rsidRDefault="004E2D0C" w:rsidP="004E2D0C">
            <w:pPr>
              <w:ind w:right="-198"/>
              <w:jc w:val="center"/>
              <w:rPr>
                <w:sz w:val="21"/>
                <w:szCs w:val="21"/>
              </w:rPr>
            </w:pPr>
            <w:r w:rsidRPr="00AC5965">
              <w:rPr>
                <w:sz w:val="21"/>
                <w:szCs w:val="21"/>
              </w:rPr>
              <w:t>19</w:t>
            </w:r>
          </w:p>
        </w:tc>
        <w:tc>
          <w:tcPr>
            <w:tcW w:w="1418" w:type="dxa"/>
            <w:vAlign w:val="center"/>
            <w:hideMark/>
          </w:tcPr>
          <w:p w14:paraId="721D2422" w14:textId="77777777" w:rsidR="004E2D0C" w:rsidRPr="00AC5965" w:rsidRDefault="004E2D0C" w:rsidP="004E2D0C">
            <w:pPr>
              <w:ind w:right="34"/>
              <w:jc w:val="right"/>
              <w:rPr>
                <w:sz w:val="21"/>
                <w:szCs w:val="21"/>
              </w:rPr>
            </w:pPr>
            <w:r w:rsidRPr="00AC5965">
              <w:rPr>
                <w:sz w:val="21"/>
                <w:szCs w:val="21"/>
              </w:rPr>
              <w:t>141,00</w:t>
            </w:r>
          </w:p>
        </w:tc>
        <w:tc>
          <w:tcPr>
            <w:tcW w:w="1701" w:type="dxa"/>
            <w:vAlign w:val="center"/>
            <w:hideMark/>
          </w:tcPr>
          <w:p w14:paraId="63002090" w14:textId="77777777" w:rsidR="004E2D0C" w:rsidRPr="00AC5965" w:rsidRDefault="004E2D0C" w:rsidP="004E2D0C">
            <w:pPr>
              <w:ind w:right="34"/>
              <w:jc w:val="right"/>
              <w:rPr>
                <w:sz w:val="21"/>
                <w:szCs w:val="21"/>
              </w:rPr>
            </w:pPr>
            <w:r w:rsidRPr="00AC5965">
              <w:rPr>
                <w:sz w:val="21"/>
                <w:szCs w:val="21"/>
              </w:rPr>
              <w:t xml:space="preserve">                    2.679,00   </w:t>
            </w:r>
          </w:p>
        </w:tc>
      </w:tr>
      <w:tr w:rsidR="004E2D0C" w:rsidRPr="00AC5965" w14:paraId="171CA701" w14:textId="77777777" w:rsidTr="004E2D0C">
        <w:trPr>
          <w:trHeight w:val="20"/>
        </w:trPr>
        <w:tc>
          <w:tcPr>
            <w:tcW w:w="750" w:type="dxa"/>
            <w:vAlign w:val="center"/>
            <w:hideMark/>
          </w:tcPr>
          <w:p w14:paraId="49CF0FBB" w14:textId="77777777" w:rsidR="004E2D0C" w:rsidRPr="00AC5965" w:rsidRDefault="004E2D0C" w:rsidP="004E2D0C">
            <w:pPr>
              <w:ind w:right="-198"/>
              <w:rPr>
                <w:sz w:val="21"/>
                <w:szCs w:val="21"/>
              </w:rPr>
            </w:pPr>
            <w:r w:rsidRPr="00AC5965">
              <w:rPr>
                <w:sz w:val="21"/>
                <w:szCs w:val="21"/>
              </w:rPr>
              <w:t>22</w:t>
            </w:r>
          </w:p>
        </w:tc>
        <w:tc>
          <w:tcPr>
            <w:tcW w:w="3219" w:type="dxa"/>
            <w:vAlign w:val="center"/>
            <w:hideMark/>
          </w:tcPr>
          <w:p w14:paraId="279B53D3" w14:textId="77777777" w:rsidR="004E2D0C" w:rsidRPr="00AC5965" w:rsidRDefault="004E2D0C" w:rsidP="004E2D0C">
            <w:pPr>
              <w:ind w:right="29"/>
              <w:rPr>
                <w:sz w:val="21"/>
                <w:szCs w:val="21"/>
              </w:rPr>
            </w:pPr>
            <w:r w:rsidRPr="00AC5965">
              <w:rPr>
                <w:sz w:val="21"/>
                <w:szCs w:val="21"/>
              </w:rPr>
              <w:t>Υποπόδιο</w:t>
            </w:r>
          </w:p>
        </w:tc>
        <w:tc>
          <w:tcPr>
            <w:tcW w:w="1134" w:type="dxa"/>
            <w:vAlign w:val="center"/>
            <w:hideMark/>
          </w:tcPr>
          <w:p w14:paraId="0CEB85CB"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427882CE" w14:textId="77777777" w:rsidR="004E2D0C" w:rsidRPr="00AC5965" w:rsidRDefault="004E2D0C" w:rsidP="004E2D0C">
            <w:pPr>
              <w:ind w:right="-198"/>
              <w:jc w:val="center"/>
              <w:rPr>
                <w:sz w:val="21"/>
                <w:szCs w:val="21"/>
              </w:rPr>
            </w:pPr>
            <w:r w:rsidRPr="00AC5965">
              <w:rPr>
                <w:sz w:val="21"/>
                <w:szCs w:val="21"/>
              </w:rPr>
              <w:t>7</w:t>
            </w:r>
          </w:p>
        </w:tc>
        <w:tc>
          <w:tcPr>
            <w:tcW w:w="1418" w:type="dxa"/>
            <w:vAlign w:val="center"/>
            <w:hideMark/>
          </w:tcPr>
          <w:p w14:paraId="243EEC4F" w14:textId="77777777" w:rsidR="004E2D0C" w:rsidRPr="00AC5965" w:rsidRDefault="004E2D0C" w:rsidP="004E2D0C">
            <w:pPr>
              <w:ind w:right="34"/>
              <w:jc w:val="right"/>
              <w:rPr>
                <w:sz w:val="21"/>
                <w:szCs w:val="21"/>
              </w:rPr>
            </w:pPr>
            <w:r w:rsidRPr="00AC5965">
              <w:rPr>
                <w:sz w:val="21"/>
                <w:szCs w:val="21"/>
              </w:rPr>
              <w:t>52,00</w:t>
            </w:r>
          </w:p>
        </w:tc>
        <w:tc>
          <w:tcPr>
            <w:tcW w:w="1701" w:type="dxa"/>
            <w:vAlign w:val="center"/>
            <w:hideMark/>
          </w:tcPr>
          <w:p w14:paraId="1CFC5384" w14:textId="77777777" w:rsidR="004E2D0C" w:rsidRPr="00AC5965" w:rsidRDefault="004E2D0C" w:rsidP="004E2D0C">
            <w:pPr>
              <w:ind w:right="34"/>
              <w:jc w:val="right"/>
              <w:rPr>
                <w:sz w:val="21"/>
                <w:szCs w:val="21"/>
              </w:rPr>
            </w:pPr>
            <w:r w:rsidRPr="00AC5965">
              <w:rPr>
                <w:sz w:val="21"/>
                <w:szCs w:val="21"/>
              </w:rPr>
              <w:t xml:space="preserve">                       364,00   </w:t>
            </w:r>
          </w:p>
        </w:tc>
      </w:tr>
      <w:tr w:rsidR="004E2D0C" w:rsidRPr="00AC5965" w14:paraId="4D28869C" w14:textId="77777777" w:rsidTr="004E2D0C">
        <w:trPr>
          <w:trHeight w:val="20"/>
        </w:trPr>
        <w:tc>
          <w:tcPr>
            <w:tcW w:w="750" w:type="dxa"/>
            <w:vAlign w:val="center"/>
            <w:hideMark/>
          </w:tcPr>
          <w:p w14:paraId="413F7FBF" w14:textId="77777777" w:rsidR="004E2D0C" w:rsidRPr="00AC5965" w:rsidRDefault="004E2D0C" w:rsidP="004E2D0C">
            <w:pPr>
              <w:ind w:right="-198"/>
              <w:rPr>
                <w:sz w:val="21"/>
                <w:szCs w:val="21"/>
              </w:rPr>
            </w:pPr>
            <w:r w:rsidRPr="00AC5965">
              <w:rPr>
                <w:sz w:val="21"/>
                <w:szCs w:val="21"/>
              </w:rPr>
              <w:t>23</w:t>
            </w:r>
          </w:p>
        </w:tc>
        <w:tc>
          <w:tcPr>
            <w:tcW w:w="3219" w:type="dxa"/>
            <w:vAlign w:val="center"/>
            <w:hideMark/>
          </w:tcPr>
          <w:p w14:paraId="3C148692" w14:textId="77777777" w:rsidR="004E2D0C" w:rsidRPr="00AC5965" w:rsidRDefault="004E2D0C" w:rsidP="004E2D0C">
            <w:pPr>
              <w:ind w:right="29"/>
              <w:rPr>
                <w:sz w:val="21"/>
                <w:szCs w:val="21"/>
              </w:rPr>
            </w:pPr>
            <w:r w:rsidRPr="00AC5965">
              <w:rPr>
                <w:sz w:val="21"/>
                <w:szCs w:val="21"/>
              </w:rPr>
              <w:t>Βάση οθόνης</w:t>
            </w:r>
          </w:p>
        </w:tc>
        <w:tc>
          <w:tcPr>
            <w:tcW w:w="1134" w:type="dxa"/>
            <w:vAlign w:val="center"/>
            <w:hideMark/>
          </w:tcPr>
          <w:p w14:paraId="7A7B741D"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6D227E02" w14:textId="77777777" w:rsidR="004E2D0C" w:rsidRPr="00AC5965" w:rsidRDefault="004E2D0C" w:rsidP="004E2D0C">
            <w:pPr>
              <w:ind w:right="-198"/>
              <w:jc w:val="center"/>
              <w:rPr>
                <w:sz w:val="21"/>
                <w:szCs w:val="21"/>
              </w:rPr>
            </w:pPr>
            <w:r w:rsidRPr="00AC5965">
              <w:rPr>
                <w:sz w:val="21"/>
                <w:szCs w:val="21"/>
              </w:rPr>
              <w:t>5</w:t>
            </w:r>
          </w:p>
        </w:tc>
        <w:tc>
          <w:tcPr>
            <w:tcW w:w="1418" w:type="dxa"/>
            <w:vAlign w:val="center"/>
            <w:hideMark/>
          </w:tcPr>
          <w:p w14:paraId="5F490E22" w14:textId="77777777" w:rsidR="004E2D0C" w:rsidRPr="00AC5965" w:rsidRDefault="004E2D0C" w:rsidP="004E2D0C">
            <w:pPr>
              <w:ind w:right="34"/>
              <w:jc w:val="right"/>
              <w:rPr>
                <w:sz w:val="21"/>
                <w:szCs w:val="21"/>
              </w:rPr>
            </w:pPr>
            <w:r w:rsidRPr="00AC5965">
              <w:rPr>
                <w:sz w:val="21"/>
                <w:szCs w:val="21"/>
              </w:rPr>
              <w:t>101,00</w:t>
            </w:r>
          </w:p>
        </w:tc>
        <w:tc>
          <w:tcPr>
            <w:tcW w:w="1701" w:type="dxa"/>
            <w:vAlign w:val="center"/>
            <w:hideMark/>
          </w:tcPr>
          <w:p w14:paraId="10B00E7D" w14:textId="77777777" w:rsidR="004E2D0C" w:rsidRPr="00AC5965" w:rsidRDefault="004E2D0C" w:rsidP="004E2D0C">
            <w:pPr>
              <w:ind w:right="34"/>
              <w:jc w:val="right"/>
              <w:rPr>
                <w:sz w:val="21"/>
                <w:szCs w:val="21"/>
              </w:rPr>
            </w:pPr>
            <w:r w:rsidRPr="00AC5965">
              <w:rPr>
                <w:sz w:val="21"/>
                <w:szCs w:val="21"/>
              </w:rPr>
              <w:t xml:space="preserve">                       505,00   </w:t>
            </w:r>
          </w:p>
        </w:tc>
      </w:tr>
      <w:tr w:rsidR="004E2D0C" w:rsidRPr="00AC5965" w14:paraId="16BA7E0B" w14:textId="77777777" w:rsidTr="004E2D0C">
        <w:trPr>
          <w:trHeight w:val="20"/>
        </w:trPr>
        <w:tc>
          <w:tcPr>
            <w:tcW w:w="750" w:type="dxa"/>
            <w:vAlign w:val="center"/>
            <w:hideMark/>
          </w:tcPr>
          <w:p w14:paraId="26C0E72A" w14:textId="77777777" w:rsidR="004E2D0C" w:rsidRPr="00AC5965" w:rsidRDefault="004E2D0C" w:rsidP="004E2D0C">
            <w:pPr>
              <w:ind w:right="-198"/>
              <w:rPr>
                <w:sz w:val="21"/>
                <w:szCs w:val="21"/>
              </w:rPr>
            </w:pPr>
            <w:r w:rsidRPr="00AC5965">
              <w:rPr>
                <w:sz w:val="21"/>
                <w:szCs w:val="21"/>
              </w:rPr>
              <w:t>24</w:t>
            </w:r>
          </w:p>
        </w:tc>
        <w:tc>
          <w:tcPr>
            <w:tcW w:w="3219" w:type="dxa"/>
            <w:vAlign w:val="center"/>
            <w:hideMark/>
          </w:tcPr>
          <w:p w14:paraId="5170FD97" w14:textId="77777777" w:rsidR="004E2D0C" w:rsidRPr="00AC5965" w:rsidRDefault="004E2D0C" w:rsidP="004E2D0C">
            <w:pPr>
              <w:ind w:right="29"/>
              <w:rPr>
                <w:sz w:val="21"/>
                <w:szCs w:val="21"/>
              </w:rPr>
            </w:pPr>
            <w:r w:rsidRPr="00AC5965">
              <w:rPr>
                <w:sz w:val="21"/>
                <w:szCs w:val="21"/>
              </w:rPr>
              <w:t>Διθέσιος καναπές  120*88</w:t>
            </w:r>
          </w:p>
        </w:tc>
        <w:tc>
          <w:tcPr>
            <w:tcW w:w="1134" w:type="dxa"/>
            <w:vAlign w:val="center"/>
            <w:hideMark/>
          </w:tcPr>
          <w:p w14:paraId="76BD60B2"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5A337A82" w14:textId="77777777" w:rsidR="004E2D0C" w:rsidRPr="00AC5965" w:rsidRDefault="004E2D0C" w:rsidP="004E2D0C">
            <w:pPr>
              <w:ind w:right="-198"/>
              <w:jc w:val="center"/>
              <w:rPr>
                <w:sz w:val="21"/>
                <w:szCs w:val="21"/>
              </w:rPr>
            </w:pPr>
            <w:r w:rsidRPr="00AC5965">
              <w:rPr>
                <w:sz w:val="21"/>
                <w:szCs w:val="21"/>
              </w:rPr>
              <w:t>1</w:t>
            </w:r>
          </w:p>
        </w:tc>
        <w:tc>
          <w:tcPr>
            <w:tcW w:w="1418" w:type="dxa"/>
            <w:vAlign w:val="center"/>
            <w:hideMark/>
          </w:tcPr>
          <w:p w14:paraId="03EFB229" w14:textId="77777777" w:rsidR="004E2D0C" w:rsidRPr="00AC5965" w:rsidRDefault="004E2D0C" w:rsidP="004E2D0C">
            <w:pPr>
              <w:ind w:right="34"/>
              <w:jc w:val="right"/>
              <w:rPr>
                <w:sz w:val="21"/>
                <w:szCs w:val="21"/>
              </w:rPr>
            </w:pPr>
            <w:r w:rsidRPr="00AC5965">
              <w:rPr>
                <w:sz w:val="21"/>
                <w:szCs w:val="21"/>
              </w:rPr>
              <w:t>343,00</w:t>
            </w:r>
          </w:p>
        </w:tc>
        <w:tc>
          <w:tcPr>
            <w:tcW w:w="1701" w:type="dxa"/>
            <w:vAlign w:val="center"/>
            <w:hideMark/>
          </w:tcPr>
          <w:p w14:paraId="1D9275B6" w14:textId="77777777" w:rsidR="004E2D0C" w:rsidRPr="00AC5965" w:rsidRDefault="004E2D0C" w:rsidP="004E2D0C">
            <w:pPr>
              <w:ind w:right="34"/>
              <w:jc w:val="right"/>
              <w:rPr>
                <w:sz w:val="21"/>
                <w:szCs w:val="21"/>
              </w:rPr>
            </w:pPr>
            <w:r w:rsidRPr="00AC5965">
              <w:rPr>
                <w:sz w:val="21"/>
                <w:szCs w:val="21"/>
              </w:rPr>
              <w:t xml:space="preserve">                       343,00   </w:t>
            </w:r>
          </w:p>
        </w:tc>
      </w:tr>
      <w:tr w:rsidR="004E2D0C" w:rsidRPr="00AC5965" w14:paraId="63E23656" w14:textId="77777777" w:rsidTr="004E2D0C">
        <w:trPr>
          <w:trHeight w:val="20"/>
        </w:trPr>
        <w:tc>
          <w:tcPr>
            <w:tcW w:w="750" w:type="dxa"/>
            <w:vAlign w:val="center"/>
            <w:hideMark/>
          </w:tcPr>
          <w:p w14:paraId="0B8224F2" w14:textId="77777777" w:rsidR="004E2D0C" w:rsidRPr="00AC5965" w:rsidRDefault="004E2D0C" w:rsidP="004E2D0C">
            <w:pPr>
              <w:ind w:right="-198"/>
              <w:rPr>
                <w:sz w:val="21"/>
                <w:szCs w:val="21"/>
              </w:rPr>
            </w:pPr>
            <w:r w:rsidRPr="00AC5965">
              <w:rPr>
                <w:sz w:val="21"/>
                <w:szCs w:val="21"/>
              </w:rPr>
              <w:t>25</w:t>
            </w:r>
          </w:p>
        </w:tc>
        <w:tc>
          <w:tcPr>
            <w:tcW w:w="3219" w:type="dxa"/>
            <w:vAlign w:val="center"/>
            <w:hideMark/>
          </w:tcPr>
          <w:p w14:paraId="1AD00D31" w14:textId="77777777" w:rsidR="004E2D0C" w:rsidRPr="00AC5965" w:rsidRDefault="004E2D0C" w:rsidP="004E2D0C">
            <w:pPr>
              <w:ind w:right="29"/>
              <w:rPr>
                <w:sz w:val="21"/>
                <w:szCs w:val="21"/>
              </w:rPr>
            </w:pPr>
            <w:r w:rsidRPr="00AC5965">
              <w:rPr>
                <w:sz w:val="21"/>
                <w:szCs w:val="21"/>
              </w:rPr>
              <w:t>Τραπεζάκι αναμονής βοηθητικά  600 x 600 x 400 H δίχρωμο</w:t>
            </w:r>
          </w:p>
        </w:tc>
        <w:tc>
          <w:tcPr>
            <w:tcW w:w="1134" w:type="dxa"/>
            <w:vAlign w:val="center"/>
            <w:hideMark/>
          </w:tcPr>
          <w:p w14:paraId="3A96C9E6"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45CC3FC4" w14:textId="77777777" w:rsidR="004E2D0C" w:rsidRPr="00AC5965" w:rsidRDefault="004E2D0C" w:rsidP="004E2D0C">
            <w:pPr>
              <w:ind w:right="-198"/>
              <w:jc w:val="center"/>
              <w:rPr>
                <w:sz w:val="21"/>
                <w:szCs w:val="21"/>
              </w:rPr>
            </w:pPr>
            <w:r w:rsidRPr="00AC5965">
              <w:rPr>
                <w:sz w:val="21"/>
                <w:szCs w:val="21"/>
              </w:rPr>
              <w:t>6</w:t>
            </w:r>
          </w:p>
        </w:tc>
        <w:tc>
          <w:tcPr>
            <w:tcW w:w="1418" w:type="dxa"/>
            <w:vAlign w:val="center"/>
            <w:hideMark/>
          </w:tcPr>
          <w:p w14:paraId="47B7196B" w14:textId="77777777" w:rsidR="004E2D0C" w:rsidRPr="00AC5965" w:rsidRDefault="004E2D0C" w:rsidP="004E2D0C">
            <w:pPr>
              <w:ind w:right="34"/>
              <w:jc w:val="right"/>
              <w:rPr>
                <w:sz w:val="21"/>
                <w:szCs w:val="21"/>
              </w:rPr>
            </w:pPr>
            <w:r w:rsidRPr="00AC5965">
              <w:rPr>
                <w:sz w:val="21"/>
                <w:szCs w:val="21"/>
              </w:rPr>
              <w:t>95,00</w:t>
            </w:r>
          </w:p>
        </w:tc>
        <w:tc>
          <w:tcPr>
            <w:tcW w:w="1701" w:type="dxa"/>
            <w:vAlign w:val="center"/>
            <w:hideMark/>
          </w:tcPr>
          <w:p w14:paraId="56570831" w14:textId="77777777" w:rsidR="004E2D0C" w:rsidRPr="00AC5965" w:rsidRDefault="004E2D0C" w:rsidP="004E2D0C">
            <w:pPr>
              <w:ind w:right="34"/>
              <w:jc w:val="right"/>
              <w:rPr>
                <w:sz w:val="21"/>
                <w:szCs w:val="21"/>
              </w:rPr>
            </w:pPr>
            <w:r w:rsidRPr="00AC5965">
              <w:rPr>
                <w:sz w:val="21"/>
                <w:szCs w:val="21"/>
              </w:rPr>
              <w:t xml:space="preserve">                       570,00   </w:t>
            </w:r>
          </w:p>
        </w:tc>
      </w:tr>
      <w:tr w:rsidR="004E2D0C" w:rsidRPr="00AC5965" w14:paraId="372BA95A" w14:textId="77777777" w:rsidTr="004E2D0C">
        <w:trPr>
          <w:trHeight w:val="20"/>
        </w:trPr>
        <w:tc>
          <w:tcPr>
            <w:tcW w:w="750" w:type="dxa"/>
            <w:vAlign w:val="center"/>
            <w:hideMark/>
          </w:tcPr>
          <w:p w14:paraId="784B68B7" w14:textId="77777777" w:rsidR="004E2D0C" w:rsidRPr="00AC5965" w:rsidRDefault="004E2D0C" w:rsidP="004E2D0C">
            <w:pPr>
              <w:ind w:right="-198"/>
              <w:rPr>
                <w:sz w:val="21"/>
                <w:szCs w:val="21"/>
              </w:rPr>
            </w:pPr>
            <w:r w:rsidRPr="00AC5965">
              <w:rPr>
                <w:sz w:val="21"/>
                <w:szCs w:val="21"/>
              </w:rPr>
              <w:t>26</w:t>
            </w:r>
          </w:p>
        </w:tc>
        <w:tc>
          <w:tcPr>
            <w:tcW w:w="3219" w:type="dxa"/>
            <w:vAlign w:val="center"/>
            <w:hideMark/>
          </w:tcPr>
          <w:p w14:paraId="7FFD2EC3" w14:textId="77777777" w:rsidR="004E2D0C" w:rsidRPr="00AC5965" w:rsidRDefault="004E2D0C" w:rsidP="004E2D0C">
            <w:pPr>
              <w:ind w:right="29"/>
              <w:rPr>
                <w:sz w:val="21"/>
                <w:szCs w:val="21"/>
              </w:rPr>
            </w:pPr>
            <w:r w:rsidRPr="00AC5965">
              <w:rPr>
                <w:sz w:val="21"/>
                <w:szCs w:val="21"/>
              </w:rPr>
              <w:t>Τραπεζάκια λάκας 60Η/Φ40/ΕΚΚΕΝΤΡΟ ΠΟΔΙ</w:t>
            </w:r>
          </w:p>
        </w:tc>
        <w:tc>
          <w:tcPr>
            <w:tcW w:w="1134" w:type="dxa"/>
            <w:vAlign w:val="center"/>
            <w:hideMark/>
          </w:tcPr>
          <w:p w14:paraId="2EF7D977"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755E6FFC" w14:textId="77777777" w:rsidR="004E2D0C" w:rsidRPr="00AC5965" w:rsidRDefault="004E2D0C" w:rsidP="004E2D0C">
            <w:pPr>
              <w:ind w:right="-198"/>
              <w:jc w:val="center"/>
              <w:rPr>
                <w:sz w:val="21"/>
                <w:szCs w:val="21"/>
              </w:rPr>
            </w:pPr>
            <w:r w:rsidRPr="00AC5965">
              <w:rPr>
                <w:sz w:val="21"/>
                <w:szCs w:val="21"/>
              </w:rPr>
              <w:t>2</w:t>
            </w:r>
          </w:p>
        </w:tc>
        <w:tc>
          <w:tcPr>
            <w:tcW w:w="1418" w:type="dxa"/>
            <w:vAlign w:val="center"/>
            <w:hideMark/>
          </w:tcPr>
          <w:p w14:paraId="42FB1ADF" w14:textId="77777777" w:rsidR="004E2D0C" w:rsidRPr="00AC5965" w:rsidRDefault="004E2D0C" w:rsidP="004E2D0C">
            <w:pPr>
              <w:ind w:right="34"/>
              <w:jc w:val="right"/>
              <w:rPr>
                <w:sz w:val="21"/>
                <w:szCs w:val="21"/>
              </w:rPr>
            </w:pPr>
            <w:r w:rsidRPr="00AC5965">
              <w:rPr>
                <w:sz w:val="21"/>
                <w:szCs w:val="21"/>
              </w:rPr>
              <w:t>27,00</w:t>
            </w:r>
          </w:p>
        </w:tc>
        <w:tc>
          <w:tcPr>
            <w:tcW w:w="1701" w:type="dxa"/>
            <w:vAlign w:val="center"/>
            <w:hideMark/>
          </w:tcPr>
          <w:p w14:paraId="3642AE76" w14:textId="77777777" w:rsidR="004E2D0C" w:rsidRPr="00AC5965" w:rsidRDefault="004E2D0C" w:rsidP="004E2D0C">
            <w:pPr>
              <w:ind w:right="34"/>
              <w:jc w:val="right"/>
              <w:rPr>
                <w:sz w:val="21"/>
                <w:szCs w:val="21"/>
              </w:rPr>
            </w:pPr>
            <w:r w:rsidRPr="00AC5965">
              <w:rPr>
                <w:sz w:val="21"/>
                <w:szCs w:val="21"/>
              </w:rPr>
              <w:t xml:space="preserve">                         54,00   </w:t>
            </w:r>
          </w:p>
        </w:tc>
      </w:tr>
      <w:tr w:rsidR="004E2D0C" w:rsidRPr="00AC5965" w14:paraId="46A5A863" w14:textId="77777777" w:rsidTr="004E2D0C">
        <w:trPr>
          <w:trHeight w:val="20"/>
        </w:trPr>
        <w:tc>
          <w:tcPr>
            <w:tcW w:w="750" w:type="dxa"/>
            <w:vAlign w:val="center"/>
            <w:hideMark/>
          </w:tcPr>
          <w:p w14:paraId="210CBC49" w14:textId="77777777" w:rsidR="004E2D0C" w:rsidRPr="00AC5965" w:rsidRDefault="004E2D0C" w:rsidP="004E2D0C">
            <w:pPr>
              <w:ind w:right="-198"/>
              <w:rPr>
                <w:sz w:val="21"/>
                <w:szCs w:val="21"/>
              </w:rPr>
            </w:pPr>
            <w:r w:rsidRPr="00AC5965">
              <w:rPr>
                <w:sz w:val="21"/>
                <w:szCs w:val="21"/>
              </w:rPr>
              <w:t>27</w:t>
            </w:r>
          </w:p>
        </w:tc>
        <w:tc>
          <w:tcPr>
            <w:tcW w:w="3219" w:type="dxa"/>
            <w:vAlign w:val="center"/>
            <w:hideMark/>
          </w:tcPr>
          <w:p w14:paraId="00A00727" w14:textId="77777777" w:rsidR="004E2D0C" w:rsidRPr="00AC5965" w:rsidRDefault="004E2D0C" w:rsidP="004E2D0C">
            <w:pPr>
              <w:ind w:right="29"/>
              <w:rPr>
                <w:sz w:val="21"/>
                <w:szCs w:val="21"/>
              </w:rPr>
            </w:pPr>
            <w:r w:rsidRPr="00AC5965">
              <w:rPr>
                <w:sz w:val="21"/>
                <w:szCs w:val="21"/>
              </w:rPr>
              <w:t xml:space="preserve">Καλόγηρος γραφείου </w:t>
            </w:r>
          </w:p>
        </w:tc>
        <w:tc>
          <w:tcPr>
            <w:tcW w:w="1134" w:type="dxa"/>
            <w:vAlign w:val="center"/>
            <w:hideMark/>
          </w:tcPr>
          <w:p w14:paraId="163F135A"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0CD60F4F" w14:textId="77777777" w:rsidR="004E2D0C" w:rsidRPr="00AC5965" w:rsidRDefault="004E2D0C" w:rsidP="004E2D0C">
            <w:pPr>
              <w:ind w:right="-198"/>
              <w:jc w:val="center"/>
              <w:rPr>
                <w:sz w:val="21"/>
                <w:szCs w:val="21"/>
              </w:rPr>
            </w:pPr>
            <w:r w:rsidRPr="00AC5965">
              <w:rPr>
                <w:sz w:val="21"/>
                <w:szCs w:val="21"/>
              </w:rPr>
              <w:t>3</w:t>
            </w:r>
          </w:p>
        </w:tc>
        <w:tc>
          <w:tcPr>
            <w:tcW w:w="1418" w:type="dxa"/>
            <w:vAlign w:val="center"/>
            <w:hideMark/>
          </w:tcPr>
          <w:p w14:paraId="0B15FDBE" w14:textId="77777777" w:rsidR="004E2D0C" w:rsidRPr="00AC5965" w:rsidRDefault="004E2D0C" w:rsidP="004E2D0C">
            <w:pPr>
              <w:ind w:right="34"/>
              <w:jc w:val="right"/>
              <w:rPr>
                <w:sz w:val="21"/>
                <w:szCs w:val="21"/>
              </w:rPr>
            </w:pPr>
            <w:r w:rsidRPr="00AC5965">
              <w:rPr>
                <w:sz w:val="21"/>
                <w:szCs w:val="21"/>
              </w:rPr>
              <w:t>83,00</w:t>
            </w:r>
          </w:p>
        </w:tc>
        <w:tc>
          <w:tcPr>
            <w:tcW w:w="1701" w:type="dxa"/>
            <w:vAlign w:val="center"/>
            <w:hideMark/>
          </w:tcPr>
          <w:p w14:paraId="65B4080C" w14:textId="77777777" w:rsidR="004E2D0C" w:rsidRPr="00AC5965" w:rsidRDefault="004E2D0C" w:rsidP="004E2D0C">
            <w:pPr>
              <w:ind w:right="34"/>
              <w:jc w:val="right"/>
              <w:rPr>
                <w:sz w:val="21"/>
                <w:szCs w:val="21"/>
              </w:rPr>
            </w:pPr>
            <w:r w:rsidRPr="00AC5965">
              <w:rPr>
                <w:sz w:val="21"/>
                <w:szCs w:val="21"/>
              </w:rPr>
              <w:t xml:space="preserve">                       249,00   </w:t>
            </w:r>
          </w:p>
        </w:tc>
      </w:tr>
      <w:tr w:rsidR="004E2D0C" w:rsidRPr="00AC5965" w14:paraId="7857894A" w14:textId="77777777" w:rsidTr="004E2D0C">
        <w:trPr>
          <w:trHeight w:val="20"/>
        </w:trPr>
        <w:tc>
          <w:tcPr>
            <w:tcW w:w="750" w:type="dxa"/>
            <w:vAlign w:val="center"/>
            <w:hideMark/>
          </w:tcPr>
          <w:p w14:paraId="5C39AF09" w14:textId="77777777" w:rsidR="004E2D0C" w:rsidRPr="00AC5965" w:rsidRDefault="004E2D0C" w:rsidP="004E2D0C">
            <w:pPr>
              <w:ind w:right="-198"/>
              <w:rPr>
                <w:sz w:val="21"/>
                <w:szCs w:val="21"/>
              </w:rPr>
            </w:pPr>
            <w:r w:rsidRPr="00AC5965">
              <w:rPr>
                <w:sz w:val="21"/>
                <w:szCs w:val="21"/>
              </w:rPr>
              <w:t>28</w:t>
            </w:r>
          </w:p>
        </w:tc>
        <w:tc>
          <w:tcPr>
            <w:tcW w:w="3219" w:type="dxa"/>
            <w:vAlign w:val="center"/>
            <w:hideMark/>
          </w:tcPr>
          <w:p w14:paraId="2BFCDAA4" w14:textId="77777777" w:rsidR="004E2D0C" w:rsidRPr="00AC5965" w:rsidRDefault="004E2D0C" w:rsidP="004E2D0C">
            <w:pPr>
              <w:ind w:right="29"/>
              <w:rPr>
                <w:sz w:val="21"/>
                <w:szCs w:val="21"/>
              </w:rPr>
            </w:pPr>
            <w:r w:rsidRPr="00AC5965">
              <w:rPr>
                <w:sz w:val="21"/>
                <w:szCs w:val="21"/>
              </w:rPr>
              <w:t>Τραπέζι συνεδριάσεων 590Χ590Χ110</w:t>
            </w:r>
          </w:p>
        </w:tc>
        <w:tc>
          <w:tcPr>
            <w:tcW w:w="1134" w:type="dxa"/>
            <w:vAlign w:val="center"/>
            <w:hideMark/>
          </w:tcPr>
          <w:p w14:paraId="1E5C8E69"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5FD01AE6" w14:textId="77777777" w:rsidR="004E2D0C" w:rsidRPr="00AC5965" w:rsidRDefault="004E2D0C" w:rsidP="004E2D0C">
            <w:pPr>
              <w:ind w:right="-198"/>
              <w:jc w:val="center"/>
              <w:rPr>
                <w:sz w:val="21"/>
                <w:szCs w:val="21"/>
              </w:rPr>
            </w:pPr>
            <w:r w:rsidRPr="00AC5965">
              <w:rPr>
                <w:sz w:val="21"/>
                <w:szCs w:val="21"/>
              </w:rPr>
              <w:t>1</w:t>
            </w:r>
          </w:p>
        </w:tc>
        <w:tc>
          <w:tcPr>
            <w:tcW w:w="1418" w:type="dxa"/>
            <w:vAlign w:val="center"/>
            <w:hideMark/>
          </w:tcPr>
          <w:p w14:paraId="4DA4D1B4" w14:textId="77777777" w:rsidR="004E2D0C" w:rsidRPr="00AC5965" w:rsidRDefault="004E2D0C" w:rsidP="004E2D0C">
            <w:pPr>
              <w:ind w:right="34"/>
              <w:jc w:val="right"/>
              <w:rPr>
                <w:sz w:val="21"/>
                <w:szCs w:val="21"/>
              </w:rPr>
            </w:pPr>
            <w:r w:rsidRPr="00AC5965">
              <w:rPr>
                <w:sz w:val="21"/>
                <w:szCs w:val="21"/>
              </w:rPr>
              <w:t>170,00</w:t>
            </w:r>
          </w:p>
        </w:tc>
        <w:tc>
          <w:tcPr>
            <w:tcW w:w="1701" w:type="dxa"/>
            <w:vAlign w:val="center"/>
            <w:hideMark/>
          </w:tcPr>
          <w:p w14:paraId="470DD2A9" w14:textId="77777777" w:rsidR="004E2D0C" w:rsidRPr="00AC5965" w:rsidRDefault="004E2D0C" w:rsidP="004E2D0C">
            <w:pPr>
              <w:ind w:right="34"/>
              <w:jc w:val="right"/>
              <w:rPr>
                <w:sz w:val="21"/>
                <w:szCs w:val="21"/>
              </w:rPr>
            </w:pPr>
            <w:r w:rsidRPr="00AC5965">
              <w:rPr>
                <w:sz w:val="21"/>
                <w:szCs w:val="21"/>
              </w:rPr>
              <w:t xml:space="preserve">                       170,00   </w:t>
            </w:r>
          </w:p>
        </w:tc>
      </w:tr>
      <w:tr w:rsidR="004E2D0C" w:rsidRPr="00AC5965" w14:paraId="631086C6" w14:textId="77777777" w:rsidTr="004E2D0C">
        <w:trPr>
          <w:trHeight w:val="20"/>
        </w:trPr>
        <w:tc>
          <w:tcPr>
            <w:tcW w:w="750" w:type="dxa"/>
            <w:vAlign w:val="center"/>
            <w:hideMark/>
          </w:tcPr>
          <w:p w14:paraId="513ACB4D" w14:textId="77777777" w:rsidR="004E2D0C" w:rsidRPr="00AC5965" w:rsidRDefault="004E2D0C" w:rsidP="004E2D0C">
            <w:pPr>
              <w:ind w:right="-198"/>
              <w:rPr>
                <w:b/>
                <w:bCs/>
                <w:sz w:val="21"/>
                <w:szCs w:val="21"/>
              </w:rPr>
            </w:pPr>
            <w:r w:rsidRPr="00AC5965">
              <w:rPr>
                <w:b/>
                <w:bCs/>
                <w:sz w:val="21"/>
                <w:szCs w:val="21"/>
              </w:rPr>
              <w:t> </w:t>
            </w:r>
          </w:p>
        </w:tc>
        <w:tc>
          <w:tcPr>
            <w:tcW w:w="3219" w:type="dxa"/>
            <w:vAlign w:val="center"/>
            <w:hideMark/>
          </w:tcPr>
          <w:p w14:paraId="579626B5" w14:textId="77777777" w:rsidR="004E2D0C" w:rsidRPr="00AC5965" w:rsidRDefault="004E2D0C" w:rsidP="004E2D0C">
            <w:pPr>
              <w:ind w:right="-198"/>
              <w:rPr>
                <w:b/>
                <w:bCs/>
                <w:sz w:val="21"/>
                <w:szCs w:val="21"/>
              </w:rPr>
            </w:pPr>
            <w:r w:rsidRPr="00AC5965">
              <w:rPr>
                <w:b/>
                <w:bCs/>
                <w:sz w:val="21"/>
                <w:szCs w:val="21"/>
              </w:rPr>
              <w:t>ΣΥΝΟΛΟ ΤΜΗΜΑΤΟΣ Α</w:t>
            </w:r>
          </w:p>
        </w:tc>
        <w:tc>
          <w:tcPr>
            <w:tcW w:w="1134" w:type="dxa"/>
            <w:vAlign w:val="center"/>
            <w:hideMark/>
          </w:tcPr>
          <w:p w14:paraId="3657D083" w14:textId="77777777" w:rsidR="004E2D0C" w:rsidRPr="00AC5965" w:rsidRDefault="004E2D0C" w:rsidP="004E2D0C">
            <w:pPr>
              <w:ind w:right="-198"/>
              <w:rPr>
                <w:b/>
                <w:bCs/>
                <w:sz w:val="21"/>
                <w:szCs w:val="21"/>
              </w:rPr>
            </w:pPr>
            <w:r w:rsidRPr="00AC5965">
              <w:rPr>
                <w:b/>
                <w:bCs/>
                <w:sz w:val="21"/>
                <w:szCs w:val="21"/>
              </w:rPr>
              <w:t> </w:t>
            </w:r>
          </w:p>
        </w:tc>
        <w:tc>
          <w:tcPr>
            <w:tcW w:w="1134" w:type="dxa"/>
            <w:vAlign w:val="center"/>
            <w:hideMark/>
          </w:tcPr>
          <w:p w14:paraId="61E6F480" w14:textId="77777777" w:rsidR="004E2D0C" w:rsidRPr="00AC5965" w:rsidRDefault="004E2D0C" w:rsidP="004E2D0C">
            <w:pPr>
              <w:ind w:right="-198"/>
              <w:rPr>
                <w:b/>
                <w:bCs/>
                <w:sz w:val="21"/>
                <w:szCs w:val="21"/>
              </w:rPr>
            </w:pPr>
            <w:r w:rsidRPr="00AC5965">
              <w:rPr>
                <w:b/>
                <w:bCs/>
                <w:sz w:val="21"/>
                <w:szCs w:val="21"/>
              </w:rPr>
              <w:t> </w:t>
            </w:r>
          </w:p>
        </w:tc>
        <w:tc>
          <w:tcPr>
            <w:tcW w:w="1418" w:type="dxa"/>
            <w:vAlign w:val="center"/>
            <w:hideMark/>
          </w:tcPr>
          <w:p w14:paraId="743EB434" w14:textId="77777777" w:rsidR="004E2D0C" w:rsidRPr="00AC5965" w:rsidRDefault="004E2D0C" w:rsidP="004E2D0C">
            <w:pPr>
              <w:ind w:right="34"/>
              <w:rPr>
                <w:b/>
                <w:bCs/>
                <w:sz w:val="21"/>
                <w:szCs w:val="21"/>
              </w:rPr>
            </w:pPr>
            <w:r w:rsidRPr="00AC5965">
              <w:rPr>
                <w:b/>
                <w:bCs/>
                <w:sz w:val="21"/>
                <w:szCs w:val="21"/>
              </w:rPr>
              <w:t> </w:t>
            </w:r>
          </w:p>
        </w:tc>
        <w:tc>
          <w:tcPr>
            <w:tcW w:w="1701" w:type="dxa"/>
            <w:vAlign w:val="center"/>
            <w:hideMark/>
          </w:tcPr>
          <w:p w14:paraId="249429B3" w14:textId="77777777" w:rsidR="004E2D0C" w:rsidRPr="00AC5965" w:rsidRDefault="004E2D0C" w:rsidP="004E2D0C">
            <w:pPr>
              <w:ind w:right="34"/>
              <w:jc w:val="right"/>
              <w:rPr>
                <w:b/>
                <w:bCs/>
                <w:sz w:val="21"/>
                <w:szCs w:val="21"/>
              </w:rPr>
            </w:pPr>
            <w:r w:rsidRPr="00AC5965">
              <w:rPr>
                <w:b/>
                <w:bCs/>
                <w:sz w:val="21"/>
                <w:szCs w:val="21"/>
              </w:rPr>
              <w:t xml:space="preserve">                  33.929,00   </w:t>
            </w:r>
          </w:p>
        </w:tc>
      </w:tr>
    </w:tbl>
    <w:p w14:paraId="0C0F5677" w14:textId="77777777" w:rsidR="004E2D0C" w:rsidRDefault="004E2D0C" w:rsidP="004E2D0C">
      <w:pPr>
        <w:ind w:right="-198"/>
        <w:rPr>
          <w:sz w:val="21"/>
          <w:szCs w:val="21"/>
        </w:rPr>
      </w:pPr>
    </w:p>
    <w:p w14:paraId="4374C25C" w14:textId="77777777" w:rsidR="004E2D0C" w:rsidRDefault="004E2D0C" w:rsidP="004E2D0C">
      <w:pPr>
        <w:ind w:right="-198"/>
        <w:rPr>
          <w:sz w:val="21"/>
          <w:szCs w:val="21"/>
        </w:rPr>
      </w:pPr>
    </w:p>
    <w:p w14:paraId="715126ED" w14:textId="77777777" w:rsidR="004E2D0C" w:rsidRDefault="004E2D0C" w:rsidP="004E2D0C">
      <w:pPr>
        <w:ind w:right="-198"/>
        <w:rPr>
          <w:sz w:val="21"/>
          <w:szCs w:val="21"/>
        </w:rPr>
      </w:pPr>
    </w:p>
    <w:p w14:paraId="514F3454" w14:textId="77777777" w:rsidR="004E2D0C" w:rsidRDefault="004E2D0C" w:rsidP="004E2D0C">
      <w:pPr>
        <w:ind w:right="-198"/>
        <w:rPr>
          <w:sz w:val="21"/>
          <w:szCs w:val="21"/>
        </w:rPr>
      </w:pPr>
    </w:p>
    <w:tbl>
      <w:tblPr>
        <w:tblW w:w="9531" w:type="dxa"/>
        <w:tblInd w:w="-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0"/>
        <w:gridCol w:w="1220"/>
        <w:gridCol w:w="1600"/>
        <w:gridCol w:w="1672"/>
        <w:gridCol w:w="1339"/>
      </w:tblGrid>
      <w:tr w:rsidR="004E2D0C" w:rsidRPr="00813145" w14:paraId="1D8617E4" w14:textId="77777777" w:rsidTr="004E2D0C">
        <w:trPr>
          <w:trHeight w:val="820"/>
        </w:trPr>
        <w:tc>
          <w:tcPr>
            <w:tcW w:w="9531" w:type="dxa"/>
            <w:gridSpan w:val="5"/>
            <w:shd w:val="clear" w:color="000000" w:fill="FFFFFF"/>
            <w:vAlign w:val="center"/>
          </w:tcPr>
          <w:p w14:paraId="66975973" w14:textId="77777777" w:rsidR="004E2D0C" w:rsidRPr="00AC5965" w:rsidRDefault="004E2D0C" w:rsidP="004E2D0C">
            <w:pPr>
              <w:ind w:right="-198"/>
              <w:jc w:val="center"/>
              <w:rPr>
                <w:b/>
                <w:bCs/>
                <w:sz w:val="21"/>
                <w:szCs w:val="21"/>
              </w:rPr>
            </w:pPr>
            <w:r w:rsidRPr="00AC5965">
              <w:rPr>
                <w:b/>
                <w:bCs/>
                <w:sz w:val="21"/>
                <w:szCs w:val="21"/>
              </w:rPr>
              <w:t xml:space="preserve">ΤΜΗΜΑ </w:t>
            </w:r>
            <w:r>
              <w:rPr>
                <w:b/>
                <w:bCs/>
                <w:sz w:val="21"/>
                <w:szCs w:val="21"/>
              </w:rPr>
              <w:t>Β</w:t>
            </w:r>
            <w:r w:rsidRPr="00AC5965">
              <w:rPr>
                <w:b/>
                <w:bCs/>
                <w:sz w:val="21"/>
                <w:szCs w:val="21"/>
              </w:rPr>
              <w:t xml:space="preserve"> ΕΠΙΠΛΩΝ ΓΡΑΦΕΙΩΝ </w:t>
            </w:r>
            <w:r>
              <w:rPr>
                <w:b/>
                <w:bCs/>
                <w:sz w:val="21"/>
                <w:szCs w:val="21"/>
              </w:rPr>
              <w:t>ΠΑΡΑΡΤΗΜΑΤΟΣ ΚΟΙΝΟΤΗΤΑΣ ΡΟΜΑ (Κ.Α.60.7341.004)</w:t>
            </w:r>
          </w:p>
          <w:p w14:paraId="574F6FEF" w14:textId="77777777" w:rsidR="004E2D0C" w:rsidRPr="00813145" w:rsidRDefault="004E2D0C" w:rsidP="004E2D0C">
            <w:pPr>
              <w:suppressAutoHyphens w:val="0"/>
              <w:jc w:val="center"/>
              <w:rPr>
                <w:b/>
                <w:bCs/>
                <w:color w:val="000000"/>
                <w:lang w:eastAsia="el-GR"/>
              </w:rPr>
            </w:pPr>
          </w:p>
        </w:tc>
      </w:tr>
      <w:tr w:rsidR="004E2D0C" w:rsidRPr="00813145" w14:paraId="73B3A3E7" w14:textId="77777777" w:rsidTr="004E2D0C">
        <w:trPr>
          <w:trHeight w:val="1260"/>
        </w:trPr>
        <w:tc>
          <w:tcPr>
            <w:tcW w:w="3700" w:type="dxa"/>
            <w:shd w:val="clear" w:color="000000" w:fill="FFFFFF"/>
            <w:vAlign w:val="center"/>
            <w:hideMark/>
          </w:tcPr>
          <w:p w14:paraId="3C4F472B" w14:textId="77777777" w:rsidR="004E2D0C" w:rsidRPr="00813145" w:rsidRDefault="004E2D0C" w:rsidP="004E2D0C">
            <w:pPr>
              <w:suppressAutoHyphens w:val="0"/>
              <w:jc w:val="center"/>
              <w:rPr>
                <w:b/>
                <w:bCs/>
                <w:color w:val="000000"/>
                <w:lang w:eastAsia="el-GR"/>
              </w:rPr>
            </w:pPr>
            <w:r w:rsidRPr="00813145">
              <w:rPr>
                <w:b/>
                <w:bCs/>
                <w:color w:val="000000"/>
                <w:lang w:eastAsia="el-GR"/>
              </w:rPr>
              <w:t xml:space="preserve">Περιγραφή υπό προμήθεια ειδών </w:t>
            </w:r>
          </w:p>
        </w:tc>
        <w:tc>
          <w:tcPr>
            <w:tcW w:w="1220" w:type="dxa"/>
            <w:shd w:val="clear" w:color="000000" w:fill="FFFFFF"/>
            <w:vAlign w:val="center"/>
            <w:hideMark/>
          </w:tcPr>
          <w:p w14:paraId="4869FF15" w14:textId="77777777" w:rsidR="004E2D0C" w:rsidRPr="00813145" w:rsidRDefault="004E2D0C" w:rsidP="004E2D0C">
            <w:pPr>
              <w:suppressAutoHyphens w:val="0"/>
              <w:jc w:val="center"/>
              <w:rPr>
                <w:b/>
                <w:bCs/>
                <w:color w:val="000000"/>
                <w:lang w:eastAsia="el-GR"/>
              </w:rPr>
            </w:pPr>
            <w:r w:rsidRPr="00813145">
              <w:rPr>
                <w:b/>
                <w:bCs/>
                <w:color w:val="000000"/>
                <w:lang w:eastAsia="el-GR"/>
              </w:rPr>
              <w:t>Μ.Μ.</w:t>
            </w:r>
          </w:p>
        </w:tc>
        <w:tc>
          <w:tcPr>
            <w:tcW w:w="1600" w:type="dxa"/>
            <w:shd w:val="clear" w:color="000000" w:fill="FFFFFF"/>
            <w:vAlign w:val="center"/>
            <w:hideMark/>
          </w:tcPr>
          <w:p w14:paraId="256BA6E4" w14:textId="77777777" w:rsidR="004E2D0C" w:rsidRPr="00813145" w:rsidRDefault="004E2D0C" w:rsidP="004E2D0C">
            <w:pPr>
              <w:suppressAutoHyphens w:val="0"/>
              <w:jc w:val="center"/>
              <w:rPr>
                <w:b/>
                <w:bCs/>
                <w:color w:val="000000"/>
                <w:lang w:eastAsia="el-GR"/>
              </w:rPr>
            </w:pPr>
            <w:r w:rsidRPr="00813145">
              <w:rPr>
                <w:b/>
                <w:bCs/>
                <w:color w:val="000000"/>
                <w:lang w:eastAsia="el-GR"/>
              </w:rPr>
              <w:t>ΠΟΣΟΤ.</w:t>
            </w:r>
          </w:p>
        </w:tc>
        <w:tc>
          <w:tcPr>
            <w:tcW w:w="1672" w:type="dxa"/>
            <w:shd w:val="clear" w:color="000000" w:fill="FFFFFF"/>
            <w:vAlign w:val="center"/>
            <w:hideMark/>
          </w:tcPr>
          <w:p w14:paraId="2DEE3FA3" w14:textId="77777777" w:rsidR="004E2D0C" w:rsidRPr="00813145" w:rsidRDefault="004E2D0C" w:rsidP="004E2D0C">
            <w:pPr>
              <w:suppressAutoHyphens w:val="0"/>
              <w:jc w:val="center"/>
              <w:rPr>
                <w:b/>
                <w:bCs/>
                <w:color w:val="000000"/>
                <w:lang w:eastAsia="el-GR"/>
              </w:rPr>
            </w:pPr>
            <w:r w:rsidRPr="00813145">
              <w:rPr>
                <w:b/>
                <w:bCs/>
                <w:color w:val="000000"/>
                <w:lang w:eastAsia="el-GR"/>
              </w:rPr>
              <w:t xml:space="preserve"> </w:t>
            </w:r>
            <w:proofErr w:type="spellStart"/>
            <w:r w:rsidRPr="00813145">
              <w:rPr>
                <w:b/>
                <w:bCs/>
                <w:color w:val="000000"/>
                <w:lang w:eastAsia="el-GR"/>
              </w:rPr>
              <w:t>Προϋπ</w:t>
            </w:r>
            <w:proofErr w:type="spellEnd"/>
            <w:r w:rsidRPr="00813145">
              <w:rPr>
                <w:b/>
                <w:bCs/>
                <w:color w:val="000000"/>
                <w:lang w:eastAsia="el-GR"/>
              </w:rPr>
              <w:t>/</w:t>
            </w:r>
            <w:proofErr w:type="spellStart"/>
            <w:r w:rsidRPr="00813145">
              <w:rPr>
                <w:b/>
                <w:bCs/>
                <w:color w:val="000000"/>
                <w:lang w:eastAsia="el-GR"/>
              </w:rPr>
              <w:t>σθείσα</w:t>
            </w:r>
            <w:proofErr w:type="spellEnd"/>
            <w:r w:rsidRPr="00813145">
              <w:rPr>
                <w:b/>
                <w:bCs/>
                <w:color w:val="000000"/>
                <w:lang w:eastAsia="el-GR"/>
              </w:rPr>
              <w:t xml:space="preserve"> αξία ανά τεμάχιο</w:t>
            </w:r>
          </w:p>
        </w:tc>
        <w:tc>
          <w:tcPr>
            <w:tcW w:w="1339" w:type="dxa"/>
            <w:shd w:val="clear" w:color="000000" w:fill="FFFFFF"/>
            <w:vAlign w:val="center"/>
            <w:hideMark/>
          </w:tcPr>
          <w:p w14:paraId="280C1CA5" w14:textId="77777777" w:rsidR="004E2D0C" w:rsidRPr="00813145" w:rsidRDefault="004E2D0C" w:rsidP="004E2D0C">
            <w:pPr>
              <w:suppressAutoHyphens w:val="0"/>
              <w:jc w:val="center"/>
              <w:rPr>
                <w:b/>
                <w:bCs/>
                <w:color w:val="000000"/>
                <w:lang w:eastAsia="el-GR"/>
              </w:rPr>
            </w:pPr>
            <w:r w:rsidRPr="00813145">
              <w:rPr>
                <w:b/>
                <w:bCs/>
                <w:color w:val="000000"/>
                <w:lang w:eastAsia="el-GR"/>
              </w:rPr>
              <w:t xml:space="preserve">Συνολική αξία σε ευρώ  </w:t>
            </w:r>
          </w:p>
        </w:tc>
      </w:tr>
      <w:tr w:rsidR="004E2D0C" w:rsidRPr="00813145" w14:paraId="3A35B80F" w14:textId="77777777" w:rsidTr="004E2D0C">
        <w:trPr>
          <w:trHeight w:val="315"/>
        </w:trPr>
        <w:tc>
          <w:tcPr>
            <w:tcW w:w="3700" w:type="dxa"/>
            <w:shd w:val="clear" w:color="auto" w:fill="auto"/>
            <w:noWrap/>
            <w:vAlign w:val="bottom"/>
            <w:hideMark/>
          </w:tcPr>
          <w:p w14:paraId="4DA3DD70" w14:textId="77777777" w:rsidR="004E2D0C" w:rsidRPr="00813145" w:rsidRDefault="004E2D0C" w:rsidP="004E2D0C">
            <w:pPr>
              <w:suppressAutoHyphens w:val="0"/>
              <w:rPr>
                <w:color w:val="000000"/>
                <w:sz w:val="21"/>
                <w:szCs w:val="21"/>
                <w:lang w:eastAsia="el-GR"/>
              </w:rPr>
            </w:pPr>
            <w:r w:rsidRPr="00813145">
              <w:rPr>
                <w:color w:val="000000"/>
                <w:sz w:val="21"/>
                <w:szCs w:val="21"/>
                <w:lang w:eastAsia="el-GR"/>
              </w:rPr>
              <w:t>Γραφείο εργασίας 140Χ 80 (παράρτημα)</w:t>
            </w:r>
          </w:p>
        </w:tc>
        <w:tc>
          <w:tcPr>
            <w:tcW w:w="1220" w:type="dxa"/>
            <w:shd w:val="clear" w:color="000000" w:fill="FFFFFF"/>
            <w:noWrap/>
            <w:vAlign w:val="bottom"/>
            <w:hideMark/>
          </w:tcPr>
          <w:p w14:paraId="2272E9BB" w14:textId="77777777" w:rsidR="004E2D0C" w:rsidRPr="00813145" w:rsidRDefault="004E2D0C" w:rsidP="004E2D0C">
            <w:pPr>
              <w:suppressAutoHyphens w:val="0"/>
              <w:rPr>
                <w:rFonts w:ascii="Calibri" w:hAnsi="Calibri" w:cs="Calibri"/>
                <w:color w:val="000000"/>
                <w:lang w:eastAsia="el-GR"/>
              </w:rPr>
            </w:pPr>
            <w:proofErr w:type="spellStart"/>
            <w:r w:rsidRPr="00813145">
              <w:rPr>
                <w:rFonts w:ascii="Calibri" w:hAnsi="Calibri" w:cs="Calibri"/>
                <w:color w:val="000000"/>
                <w:lang w:eastAsia="el-GR"/>
              </w:rPr>
              <w:t>τμχ</w:t>
            </w:r>
            <w:proofErr w:type="spellEnd"/>
          </w:p>
        </w:tc>
        <w:tc>
          <w:tcPr>
            <w:tcW w:w="1600" w:type="dxa"/>
            <w:shd w:val="clear" w:color="000000" w:fill="FFFFFF"/>
            <w:noWrap/>
            <w:vAlign w:val="bottom"/>
            <w:hideMark/>
          </w:tcPr>
          <w:p w14:paraId="2D7D6ED2" w14:textId="77777777" w:rsidR="004E2D0C" w:rsidRPr="00813145" w:rsidRDefault="004E2D0C" w:rsidP="004E2D0C">
            <w:pPr>
              <w:suppressAutoHyphens w:val="0"/>
              <w:jc w:val="center"/>
              <w:rPr>
                <w:rFonts w:ascii="Calibri" w:hAnsi="Calibri" w:cs="Calibri"/>
                <w:color w:val="000000"/>
                <w:lang w:eastAsia="el-GR"/>
              </w:rPr>
            </w:pPr>
            <w:r w:rsidRPr="00813145">
              <w:rPr>
                <w:rFonts w:ascii="Calibri" w:hAnsi="Calibri" w:cs="Calibri"/>
                <w:color w:val="000000"/>
                <w:lang w:eastAsia="el-GR"/>
              </w:rPr>
              <w:t>2</w:t>
            </w:r>
          </w:p>
        </w:tc>
        <w:tc>
          <w:tcPr>
            <w:tcW w:w="1672" w:type="dxa"/>
            <w:shd w:val="clear" w:color="000000" w:fill="FFFFFF"/>
            <w:noWrap/>
            <w:vAlign w:val="bottom"/>
            <w:hideMark/>
          </w:tcPr>
          <w:p w14:paraId="4011377F" w14:textId="77777777" w:rsidR="004E2D0C" w:rsidRDefault="004E2D0C" w:rsidP="004E2D0C">
            <w:pPr>
              <w:suppressAutoHyphens w:val="0"/>
              <w:jc w:val="right"/>
              <w:rPr>
                <w:rFonts w:ascii="Calibri" w:hAnsi="Calibri" w:cs="Calibri"/>
                <w:color w:val="000000"/>
                <w:lang w:eastAsia="el-GR"/>
              </w:rPr>
            </w:pPr>
            <w:r>
              <w:rPr>
                <w:rFonts w:ascii="Calibri" w:hAnsi="Calibri" w:cs="Calibri"/>
                <w:color w:val="000000"/>
              </w:rPr>
              <w:t>135,00</w:t>
            </w:r>
          </w:p>
        </w:tc>
        <w:tc>
          <w:tcPr>
            <w:tcW w:w="1339" w:type="dxa"/>
            <w:shd w:val="clear" w:color="000000" w:fill="FFFFFF"/>
            <w:noWrap/>
            <w:vAlign w:val="bottom"/>
            <w:hideMark/>
          </w:tcPr>
          <w:p w14:paraId="6F8AC85E" w14:textId="77777777" w:rsidR="004E2D0C" w:rsidRDefault="004E2D0C" w:rsidP="004E2D0C">
            <w:pPr>
              <w:suppressAutoHyphens w:val="0"/>
              <w:jc w:val="right"/>
              <w:rPr>
                <w:rFonts w:ascii="Calibri" w:hAnsi="Calibri" w:cs="Calibri"/>
                <w:color w:val="000000"/>
                <w:lang w:eastAsia="el-GR"/>
              </w:rPr>
            </w:pPr>
            <w:r>
              <w:rPr>
                <w:rFonts w:ascii="Calibri" w:hAnsi="Calibri" w:cs="Calibri"/>
                <w:color w:val="000000"/>
              </w:rPr>
              <w:t xml:space="preserve">           270,00   </w:t>
            </w:r>
          </w:p>
        </w:tc>
      </w:tr>
      <w:tr w:rsidR="004E2D0C" w:rsidRPr="00813145" w14:paraId="0814F4F8" w14:textId="77777777" w:rsidTr="004E2D0C">
        <w:trPr>
          <w:trHeight w:val="315"/>
        </w:trPr>
        <w:tc>
          <w:tcPr>
            <w:tcW w:w="3700" w:type="dxa"/>
            <w:shd w:val="clear" w:color="auto" w:fill="auto"/>
            <w:noWrap/>
            <w:vAlign w:val="bottom"/>
            <w:hideMark/>
          </w:tcPr>
          <w:p w14:paraId="39E2DF4E" w14:textId="77777777" w:rsidR="004E2D0C" w:rsidRPr="00813145" w:rsidRDefault="004E2D0C" w:rsidP="004E2D0C">
            <w:pPr>
              <w:suppressAutoHyphens w:val="0"/>
              <w:rPr>
                <w:color w:val="000000"/>
                <w:sz w:val="21"/>
                <w:szCs w:val="21"/>
                <w:lang w:eastAsia="el-GR"/>
              </w:rPr>
            </w:pPr>
            <w:r w:rsidRPr="00813145">
              <w:rPr>
                <w:color w:val="000000"/>
                <w:sz w:val="21"/>
                <w:szCs w:val="21"/>
                <w:lang w:eastAsia="el-GR"/>
              </w:rPr>
              <w:t>Καρέκλα γραφείου (Κεντρική δομή)</w:t>
            </w:r>
          </w:p>
        </w:tc>
        <w:tc>
          <w:tcPr>
            <w:tcW w:w="1220" w:type="dxa"/>
            <w:shd w:val="clear" w:color="000000" w:fill="FFFFFF"/>
            <w:noWrap/>
            <w:vAlign w:val="bottom"/>
            <w:hideMark/>
          </w:tcPr>
          <w:p w14:paraId="4F9D9498" w14:textId="77777777" w:rsidR="004E2D0C" w:rsidRPr="00813145" w:rsidRDefault="004E2D0C" w:rsidP="004E2D0C">
            <w:pPr>
              <w:suppressAutoHyphens w:val="0"/>
              <w:rPr>
                <w:rFonts w:ascii="Calibri" w:hAnsi="Calibri" w:cs="Calibri"/>
                <w:color w:val="000000"/>
                <w:lang w:eastAsia="el-GR"/>
              </w:rPr>
            </w:pPr>
            <w:proofErr w:type="spellStart"/>
            <w:r w:rsidRPr="00813145">
              <w:rPr>
                <w:rFonts w:ascii="Calibri" w:hAnsi="Calibri" w:cs="Calibri"/>
                <w:color w:val="000000"/>
                <w:lang w:eastAsia="el-GR"/>
              </w:rPr>
              <w:t>τμχ</w:t>
            </w:r>
            <w:proofErr w:type="spellEnd"/>
          </w:p>
        </w:tc>
        <w:tc>
          <w:tcPr>
            <w:tcW w:w="1600" w:type="dxa"/>
            <w:shd w:val="clear" w:color="000000" w:fill="FFFFFF"/>
            <w:noWrap/>
            <w:vAlign w:val="bottom"/>
            <w:hideMark/>
          </w:tcPr>
          <w:p w14:paraId="6B5A5C37" w14:textId="77777777" w:rsidR="004E2D0C" w:rsidRPr="00813145" w:rsidRDefault="004E2D0C" w:rsidP="004E2D0C">
            <w:pPr>
              <w:suppressAutoHyphens w:val="0"/>
              <w:jc w:val="center"/>
              <w:rPr>
                <w:rFonts w:ascii="Calibri" w:hAnsi="Calibri" w:cs="Calibri"/>
                <w:color w:val="000000"/>
                <w:lang w:eastAsia="el-GR"/>
              </w:rPr>
            </w:pPr>
            <w:r w:rsidRPr="00813145">
              <w:rPr>
                <w:rFonts w:ascii="Calibri" w:hAnsi="Calibri" w:cs="Calibri"/>
                <w:color w:val="000000"/>
                <w:lang w:eastAsia="el-GR"/>
              </w:rPr>
              <w:t>2</w:t>
            </w:r>
          </w:p>
        </w:tc>
        <w:tc>
          <w:tcPr>
            <w:tcW w:w="1672" w:type="dxa"/>
            <w:shd w:val="clear" w:color="000000" w:fill="FFFFFF"/>
            <w:noWrap/>
            <w:vAlign w:val="bottom"/>
            <w:hideMark/>
          </w:tcPr>
          <w:p w14:paraId="04909163" w14:textId="77777777" w:rsidR="004E2D0C" w:rsidRDefault="004E2D0C" w:rsidP="004E2D0C">
            <w:pPr>
              <w:jc w:val="right"/>
              <w:rPr>
                <w:rFonts w:ascii="Calibri" w:hAnsi="Calibri" w:cs="Calibri"/>
                <w:color w:val="000000"/>
              </w:rPr>
            </w:pPr>
            <w:r>
              <w:rPr>
                <w:rFonts w:ascii="Calibri" w:hAnsi="Calibri" w:cs="Calibri"/>
                <w:color w:val="000000"/>
              </w:rPr>
              <w:t>140,00</w:t>
            </w:r>
          </w:p>
        </w:tc>
        <w:tc>
          <w:tcPr>
            <w:tcW w:w="1339" w:type="dxa"/>
            <w:shd w:val="clear" w:color="000000" w:fill="FFFFFF"/>
            <w:noWrap/>
            <w:vAlign w:val="bottom"/>
            <w:hideMark/>
          </w:tcPr>
          <w:p w14:paraId="3926298E" w14:textId="77777777" w:rsidR="004E2D0C" w:rsidRDefault="004E2D0C" w:rsidP="004E2D0C">
            <w:pPr>
              <w:jc w:val="right"/>
              <w:rPr>
                <w:rFonts w:ascii="Calibri" w:hAnsi="Calibri" w:cs="Calibri"/>
                <w:color w:val="000000"/>
              </w:rPr>
            </w:pPr>
            <w:r>
              <w:rPr>
                <w:rFonts w:ascii="Calibri" w:hAnsi="Calibri" w:cs="Calibri"/>
                <w:color w:val="000000"/>
              </w:rPr>
              <w:t xml:space="preserve">           280,00   </w:t>
            </w:r>
          </w:p>
        </w:tc>
      </w:tr>
      <w:tr w:rsidR="004E2D0C" w:rsidRPr="00813145" w14:paraId="37D754E7" w14:textId="77777777" w:rsidTr="004E2D0C">
        <w:trPr>
          <w:trHeight w:val="330"/>
        </w:trPr>
        <w:tc>
          <w:tcPr>
            <w:tcW w:w="3700" w:type="dxa"/>
            <w:shd w:val="clear" w:color="auto" w:fill="auto"/>
            <w:noWrap/>
            <w:vAlign w:val="bottom"/>
            <w:hideMark/>
          </w:tcPr>
          <w:p w14:paraId="27069367" w14:textId="77777777" w:rsidR="004E2D0C" w:rsidRPr="00813145" w:rsidRDefault="004E2D0C" w:rsidP="004E2D0C">
            <w:pPr>
              <w:suppressAutoHyphens w:val="0"/>
              <w:rPr>
                <w:color w:val="000000"/>
                <w:sz w:val="21"/>
                <w:szCs w:val="21"/>
                <w:lang w:eastAsia="el-GR"/>
              </w:rPr>
            </w:pPr>
            <w:r w:rsidRPr="00813145">
              <w:rPr>
                <w:color w:val="000000"/>
                <w:sz w:val="21"/>
                <w:szCs w:val="21"/>
                <w:lang w:eastAsia="el-GR"/>
              </w:rPr>
              <w:t>Καρέκλα γραφείου (παράρτημα)</w:t>
            </w:r>
          </w:p>
        </w:tc>
        <w:tc>
          <w:tcPr>
            <w:tcW w:w="1220" w:type="dxa"/>
            <w:shd w:val="clear" w:color="000000" w:fill="FFFFFF"/>
            <w:noWrap/>
            <w:vAlign w:val="bottom"/>
            <w:hideMark/>
          </w:tcPr>
          <w:p w14:paraId="4251B0EE" w14:textId="77777777" w:rsidR="004E2D0C" w:rsidRPr="00813145" w:rsidRDefault="004E2D0C" w:rsidP="004E2D0C">
            <w:pPr>
              <w:suppressAutoHyphens w:val="0"/>
              <w:rPr>
                <w:rFonts w:ascii="Calibri" w:hAnsi="Calibri" w:cs="Calibri"/>
                <w:color w:val="000000"/>
                <w:lang w:eastAsia="el-GR"/>
              </w:rPr>
            </w:pPr>
            <w:proofErr w:type="spellStart"/>
            <w:r w:rsidRPr="00813145">
              <w:rPr>
                <w:rFonts w:ascii="Calibri" w:hAnsi="Calibri" w:cs="Calibri"/>
                <w:color w:val="000000"/>
                <w:lang w:eastAsia="el-GR"/>
              </w:rPr>
              <w:t>τμχ</w:t>
            </w:r>
            <w:proofErr w:type="spellEnd"/>
          </w:p>
        </w:tc>
        <w:tc>
          <w:tcPr>
            <w:tcW w:w="1600" w:type="dxa"/>
            <w:shd w:val="clear" w:color="000000" w:fill="FFFFFF"/>
            <w:noWrap/>
            <w:vAlign w:val="bottom"/>
            <w:hideMark/>
          </w:tcPr>
          <w:p w14:paraId="52FD847C" w14:textId="77777777" w:rsidR="004E2D0C" w:rsidRPr="00813145" w:rsidRDefault="004E2D0C" w:rsidP="004E2D0C">
            <w:pPr>
              <w:suppressAutoHyphens w:val="0"/>
              <w:jc w:val="center"/>
              <w:rPr>
                <w:rFonts w:ascii="Calibri" w:hAnsi="Calibri" w:cs="Calibri"/>
                <w:color w:val="000000"/>
                <w:lang w:eastAsia="el-GR"/>
              </w:rPr>
            </w:pPr>
            <w:r w:rsidRPr="00813145">
              <w:rPr>
                <w:rFonts w:ascii="Calibri" w:hAnsi="Calibri" w:cs="Calibri"/>
                <w:color w:val="000000"/>
                <w:lang w:eastAsia="el-GR"/>
              </w:rPr>
              <w:t>2</w:t>
            </w:r>
          </w:p>
        </w:tc>
        <w:tc>
          <w:tcPr>
            <w:tcW w:w="1672" w:type="dxa"/>
            <w:shd w:val="clear" w:color="000000" w:fill="FFFFFF"/>
            <w:noWrap/>
            <w:vAlign w:val="bottom"/>
            <w:hideMark/>
          </w:tcPr>
          <w:p w14:paraId="62D063B5" w14:textId="77777777" w:rsidR="004E2D0C" w:rsidRDefault="004E2D0C" w:rsidP="004E2D0C">
            <w:pPr>
              <w:jc w:val="right"/>
              <w:rPr>
                <w:rFonts w:ascii="Calibri" w:hAnsi="Calibri" w:cs="Calibri"/>
                <w:color w:val="000000"/>
              </w:rPr>
            </w:pPr>
            <w:r>
              <w:rPr>
                <w:rFonts w:ascii="Calibri" w:hAnsi="Calibri" w:cs="Calibri"/>
                <w:color w:val="000000"/>
              </w:rPr>
              <w:t>140,00</w:t>
            </w:r>
          </w:p>
        </w:tc>
        <w:tc>
          <w:tcPr>
            <w:tcW w:w="1339" w:type="dxa"/>
            <w:shd w:val="clear" w:color="000000" w:fill="FFFFFF"/>
            <w:noWrap/>
            <w:vAlign w:val="bottom"/>
            <w:hideMark/>
          </w:tcPr>
          <w:p w14:paraId="6F8E0EB6" w14:textId="77777777" w:rsidR="004E2D0C" w:rsidRDefault="004E2D0C" w:rsidP="004E2D0C">
            <w:pPr>
              <w:jc w:val="right"/>
              <w:rPr>
                <w:rFonts w:ascii="Calibri" w:hAnsi="Calibri" w:cs="Calibri"/>
                <w:color w:val="000000"/>
              </w:rPr>
            </w:pPr>
            <w:r>
              <w:rPr>
                <w:rFonts w:ascii="Calibri" w:hAnsi="Calibri" w:cs="Calibri"/>
                <w:color w:val="000000"/>
              </w:rPr>
              <w:t xml:space="preserve">           280,00   </w:t>
            </w:r>
          </w:p>
        </w:tc>
      </w:tr>
      <w:tr w:rsidR="004E2D0C" w:rsidRPr="00813145" w14:paraId="53E3D542" w14:textId="77777777" w:rsidTr="004E2D0C">
        <w:trPr>
          <w:trHeight w:val="825"/>
        </w:trPr>
        <w:tc>
          <w:tcPr>
            <w:tcW w:w="3700" w:type="dxa"/>
            <w:shd w:val="clear" w:color="auto" w:fill="auto"/>
            <w:vAlign w:val="center"/>
            <w:hideMark/>
          </w:tcPr>
          <w:p w14:paraId="5AE0F443" w14:textId="77777777" w:rsidR="004E2D0C" w:rsidRPr="00813145" w:rsidRDefault="004E2D0C" w:rsidP="004E2D0C">
            <w:pPr>
              <w:suppressAutoHyphens w:val="0"/>
              <w:rPr>
                <w:color w:val="000000"/>
                <w:sz w:val="21"/>
                <w:szCs w:val="21"/>
                <w:lang w:eastAsia="el-GR"/>
              </w:rPr>
            </w:pPr>
            <w:r w:rsidRPr="00813145">
              <w:rPr>
                <w:color w:val="000000"/>
                <w:sz w:val="21"/>
                <w:szCs w:val="21"/>
                <w:lang w:eastAsia="el-GR"/>
              </w:rPr>
              <w:t>Βιβλιοθήκες κλειστές μελαμίνης με ράφια δίφυλλες, 800χ2000 με κλειδαριές (Κεντρική δομή)</w:t>
            </w:r>
          </w:p>
        </w:tc>
        <w:tc>
          <w:tcPr>
            <w:tcW w:w="1220" w:type="dxa"/>
            <w:shd w:val="clear" w:color="000000" w:fill="FFFFFF"/>
            <w:noWrap/>
            <w:vAlign w:val="bottom"/>
            <w:hideMark/>
          </w:tcPr>
          <w:p w14:paraId="0307A016" w14:textId="77777777" w:rsidR="004E2D0C" w:rsidRPr="00813145" w:rsidRDefault="004E2D0C" w:rsidP="004E2D0C">
            <w:pPr>
              <w:suppressAutoHyphens w:val="0"/>
              <w:rPr>
                <w:rFonts w:ascii="Calibri" w:hAnsi="Calibri" w:cs="Calibri"/>
                <w:color w:val="000000"/>
                <w:lang w:eastAsia="el-GR"/>
              </w:rPr>
            </w:pPr>
            <w:proofErr w:type="spellStart"/>
            <w:r w:rsidRPr="00813145">
              <w:rPr>
                <w:rFonts w:ascii="Calibri" w:hAnsi="Calibri" w:cs="Calibri"/>
                <w:color w:val="000000"/>
                <w:lang w:eastAsia="el-GR"/>
              </w:rPr>
              <w:t>τμχ</w:t>
            </w:r>
            <w:proofErr w:type="spellEnd"/>
          </w:p>
        </w:tc>
        <w:tc>
          <w:tcPr>
            <w:tcW w:w="1600" w:type="dxa"/>
            <w:shd w:val="clear" w:color="000000" w:fill="FFFFFF"/>
            <w:noWrap/>
            <w:vAlign w:val="bottom"/>
            <w:hideMark/>
          </w:tcPr>
          <w:p w14:paraId="56951520" w14:textId="77777777" w:rsidR="004E2D0C" w:rsidRPr="00813145" w:rsidRDefault="004E2D0C" w:rsidP="004E2D0C">
            <w:pPr>
              <w:suppressAutoHyphens w:val="0"/>
              <w:jc w:val="center"/>
              <w:rPr>
                <w:rFonts w:ascii="Calibri" w:hAnsi="Calibri" w:cs="Calibri"/>
                <w:color w:val="000000"/>
                <w:lang w:eastAsia="el-GR"/>
              </w:rPr>
            </w:pPr>
            <w:r w:rsidRPr="00813145">
              <w:rPr>
                <w:rFonts w:ascii="Calibri" w:hAnsi="Calibri" w:cs="Calibri"/>
                <w:color w:val="000000"/>
                <w:lang w:eastAsia="el-GR"/>
              </w:rPr>
              <w:t>3</w:t>
            </w:r>
          </w:p>
        </w:tc>
        <w:tc>
          <w:tcPr>
            <w:tcW w:w="1672" w:type="dxa"/>
            <w:shd w:val="clear" w:color="000000" w:fill="FFFFFF"/>
            <w:noWrap/>
            <w:vAlign w:val="bottom"/>
            <w:hideMark/>
          </w:tcPr>
          <w:p w14:paraId="3058621E" w14:textId="77777777" w:rsidR="004E2D0C" w:rsidRDefault="004E2D0C" w:rsidP="004E2D0C">
            <w:pPr>
              <w:jc w:val="right"/>
              <w:rPr>
                <w:rFonts w:ascii="Calibri" w:hAnsi="Calibri" w:cs="Calibri"/>
                <w:color w:val="000000"/>
              </w:rPr>
            </w:pPr>
            <w:r>
              <w:rPr>
                <w:rFonts w:ascii="Calibri" w:hAnsi="Calibri" w:cs="Calibri"/>
                <w:color w:val="000000"/>
              </w:rPr>
              <w:t>360,00</w:t>
            </w:r>
          </w:p>
        </w:tc>
        <w:tc>
          <w:tcPr>
            <w:tcW w:w="1339" w:type="dxa"/>
            <w:shd w:val="clear" w:color="000000" w:fill="FFFFFF"/>
            <w:noWrap/>
            <w:vAlign w:val="bottom"/>
            <w:hideMark/>
          </w:tcPr>
          <w:p w14:paraId="49B8DC2F" w14:textId="77777777" w:rsidR="004E2D0C" w:rsidRDefault="004E2D0C" w:rsidP="004E2D0C">
            <w:pPr>
              <w:jc w:val="right"/>
              <w:rPr>
                <w:rFonts w:ascii="Calibri" w:hAnsi="Calibri" w:cs="Calibri"/>
                <w:color w:val="000000"/>
              </w:rPr>
            </w:pPr>
            <w:r>
              <w:rPr>
                <w:rFonts w:ascii="Calibri" w:hAnsi="Calibri" w:cs="Calibri"/>
                <w:color w:val="000000"/>
              </w:rPr>
              <w:t xml:space="preserve">        1.080,00   </w:t>
            </w:r>
          </w:p>
        </w:tc>
      </w:tr>
      <w:tr w:rsidR="004E2D0C" w:rsidRPr="00813145" w14:paraId="5B16180E" w14:textId="77777777" w:rsidTr="004E2D0C">
        <w:trPr>
          <w:trHeight w:val="825"/>
        </w:trPr>
        <w:tc>
          <w:tcPr>
            <w:tcW w:w="3700" w:type="dxa"/>
            <w:shd w:val="clear" w:color="auto" w:fill="auto"/>
            <w:vAlign w:val="center"/>
            <w:hideMark/>
          </w:tcPr>
          <w:p w14:paraId="66792B2D" w14:textId="77777777" w:rsidR="004E2D0C" w:rsidRPr="00813145" w:rsidRDefault="004E2D0C" w:rsidP="004E2D0C">
            <w:pPr>
              <w:suppressAutoHyphens w:val="0"/>
              <w:rPr>
                <w:color w:val="000000"/>
                <w:sz w:val="21"/>
                <w:szCs w:val="21"/>
                <w:lang w:eastAsia="el-GR"/>
              </w:rPr>
            </w:pPr>
            <w:r w:rsidRPr="00813145">
              <w:rPr>
                <w:color w:val="000000"/>
                <w:sz w:val="21"/>
                <w:szCs w:val="21"/>
                <w:lang w:eastAsia="el-GR"/>
              </w:rPr>
              <w:t>Βιβλιοθήκες κλειστές μελαμίνης με ράφια δίφυλλες, 800χ2000 με κλειδαριές (</w:t>
            </w:r>
            <w:proofErr w:type="spellStart"/>
            <w:r w:rsidRPr="00813145">
              <w:rPr>
                <w:color w:val="000000"/>
                <w:sz w:val="21"/>
                <w:szCs w:val="21"/>
                <w:lang w:eastAsia="el-GR"/>
              </w:rPr>
              <w:t>Παράρτημαή</w:t>
            </w:r>
            <w:proofErr w:type="spellEnd"/>
            <w:r w:rsidRPr="00813145">
              <w:rPr>
                <w:color w:val="000000"/>
                <w:sz w:val="21"/>
                <w:szCs w:val="21"/>
                <w:lang w:eastAsia="el-GR"/>
              </w:rPr>
              <w:t>)</w:t>
            </w:r>
          </w:p>
        </w:tc>
        <w:tc>
          <w:tcPr>
            <w:tcW w:w="1220" w:type="dxa"/>
            <w:shd w:val="clear" w:color="000000" w:fill="FFFFFF"/>
            <w:noWrap/>
            <w:vAlign w:val="bottom"/>
            <w:hideMark/>
          </w:tcPr>
          <w:p w14:paraId="517A5442" w14:textId="77777777" w:rsidR="004E2D0C" w:rsidRPr="00813145" w:rsidRDefault="004E2D0C" w:rsidP="004E2D0C">
            <w:pPr>
              <w:suppressAutoHyphens w:val="0"/>
              <w:rPr>
                <w:rFonts w:ascii="Calibri" w:hAnsi="Calibri" w:cs="Calibri"/>
                <w:color w:val="000000"/>
                <w:lang w:eastAsia="el-GR"/>
              </w:rPr>
            </w:pPr>
            <w:proofErr w:type="spellStart"/>
            <w:r w:rsidRPr="00813145">
              <w:rPr>
                <w:rFonts w:ascii="Calibri" w:hAnsi="Calibri" w:cs="Calibri"/>
                <w:color w:val="000000"/>
                <w:lang w:eastAsia="el-GR"/>
              </w:rPr>
              <w:t>τμχ</w:t>
            </w:r>
            <w:proofErr w:type="spellEnd"/>
          </w:p>
        </w:tc>
        <w:tc>
          <w:tcPr>
            <w:tcW w:w="1600" w:type="dxa"/>
            <w:shd w:val="clear" w:color="000000" w:fill="FFFFFF"/>
            <w:noWrap/>
            <w:vAlign w:val="bottom"/>
            <w:hideMark/>
          </w:tcPr>
          <w:p w14:paraId="5CFF4BEE" w14:textId="77777777" w:rsidR="004E2D0C" w:rsidRPr="00813145" w:rsidRDefault="004E2D0C" w:rsidP="004E2D0C">
            <w:pPr>
              <w:suppressAutoHyphens w:val="0"/>
              <w:jc w:val="center"/>
              <w:rPr>
                <w:rFonts w:ascii="Calibri" w:hAnsi="Calibri" w:cs="Calibri"/>
                <w:color w:val="000000"/>
                <w:lang w:eastAsia="el-GR"/>
              </w:rPr>
            </w:pPr>
            <w:r w:rsidRPr="00813145">
              <w:rPr>
                <w:rFonts w:ascii="Calibri" w:hAnsi="Calibri" w:cs="Calibri"/>
                <w:color w:val="000000"/>
                <w:lang w:eastAsia="el-GR"/>
              </w:rPr>
              <w:t>2</w:t>
            </w:r>
          </w:p>
        </w:tc>
        <w:tc>
          <w:tcPr>
            <w:tcW w:w="1672" w:type="dxa"/>
            <w:shd w:val="clear" w:color="000000" w:fill="FFFFFF"/>
            <w:noWrap/>
            <w:vAlign w:val="bottom"/>
            <w:hideMark/>
          </w:tcPr>
          <w:p w14:paraId="4910CF23" w14:textId="77777777" w:rsidR="004E2D0C" w:rsidRDefault="004E2D0C" w:rsidP="004E2D0C">
            <w:pPr>
              <w:jc w:val="right"/>
              <w:rPr>
                <w:rFonts w:ascii="Calibri" w:hAnsi="Calibri" w:cs="Calibri"/>
                <w:color w:val="000000"/>
              </w:rPr>
            </w:pPr>
            <w:r>
              <w:rPr>
                <w:rFonts w:ascii="Calibri" w:hAnsi="Calibri" w:cs="Calibri"/>
                <w:color w:val="000000"/>
              </w:rPr>
              <w:t>360,00</w:t>
            </w:r>
          </w:p>
        </w:tc>
        <w:tc>
          <w:tcPr>
            <w:tcW w:w="1339" w:type="dxa"/>
            <w:shd w:val="clear" w:color="000000" w:fill="FFFFFF"/>
            <w:noWrap/>
            <w:vAlign w:val="bottom"/>
            <w:hideMark/>
          </w:tcPr>
          <w:p w14:paraId="24E75E37" w14:textId="77777777" w:rsidR="004E2D0C" w:rsidRDefault="004E2D0C" w:rsidP="004E2D0C">
            <w:pPr>
              <w:jc w:val="right"/>
              <w:rPr>
                <w:rFonts w:ascii="Calibri" w:hAnsi="Calibri" w:cs="Calibri"/>
                <w:color w:val="000000"/>
              </w:rPr>
            </w:pPr>
            <w:r>
              <w:rPr>
                <w:rFonts w:ascii="Calibri" w:hAnsi="Calibri" w:cs="Calibri"/>
                <w:color w:val="000000"/>
              </w:rPr>
              <w:t xml:space="preserve">           720,00   </w:t>
            </w:r>
          </w:p>
        </w:tc>
      </w:tr>
      <w:tr w:rsidR="004E2D0C" w:rsidRPr="00813145" w14:paraId="4BC5B41C" w14:textId="77777777" w:rsidTr="004E2D0C">
        <w:trPr>
          <w:trHeight w:val="825"/>
        </w:trPr>
        <w:tc>
          <w:tcPr>
            <w:tcW w:w="3700" w:type="dxa"/>
            <w:shd w:val="clear" w:color="auto" w:fill="auto"/>
            <w:vAlign w:val="bottom"/>
            <w:hideMark/>
          </w:tcPr>
          <w:p w14:paraId="79A5B423" w14:textId="77777777" w:rsidR="004E2D0C" w:rsidRPr="00813145" w:rsidRDefault="004E2D0C" w:rsidP="004E2D0C">
            <w:pPr>
              <w:suppressAutoHyphens w:val="0"/>
              <w:rPr>
                <w:color w:val="000000"/>
                <w:sz w:val="21"/>
                <w:szCs w:val="21"/>
                <w:lang w:eastAsia="el-GR"/>
              </w:rPr>
            </w:pPr>
            <w:r w:rsidRPr="00813145">
              <w:rPr>
                <w:color w:val="000000"/>
                <w:sz w:val="21"/>
                <w:szCs w:val="21"/>
                <w:lang w:eastAsia="el-GR"/>
              </w:rPr>
              <w:t>Βιβλιοθήκες μελαμίνης-</w:t>
            </w:r>
            <w:proofErr w:type="spellStart"/>
            <w:r w:rsidRPr="00813145">
              <w:rPr>
                <w:color w:val="000000"/>
                <w:sz w:val="21"/>
                <w:szCs w:val="21"/>
                <w:lang w:eastAsia="el-GR"/>
              </w:rPr>
              <w:t>ραφιέρες</w:t>
            </w:r>
            <w:proofErr w:type="spellEnd"/>
            <w:r w:rsidRPr="00813145">
              <w:rPr>
                <w:color w:val="000000"/>
                <w:sz w:val="21"/>
                <w:szCs w:val="21"/>
                <w:lang w:eastAsia="el-GR"/>
              </w:rPr>
              <w:t xml:space="preserve"> με </w:t>
            </w:r>
            <w:proofErr w:type="spellStart"/>
            <w:r w:rsidRPr="00813145">
              <w:rPr>
                <w:color w:val="000000"/>
                <w:sz w:val="21"/>
                <w:szCs w:val="21"/>
                <w:lang w:eastAsia="el-GR"/>
              </w:rPr>
              <w:t>τρια</w:t>
            </w:r>
            <w:proofErr w:type="spellEnd"/>
            <w:r w:rsidRPr="00813145">
              <w:rPr>
                <w:color w:val="000000"/>
                <w:sz w:val="21"/>
                <w:szCs w:val="21"/>
                <w:lang w:eastAsia="el-GR"/>
              </w:rPr>
              <w:t xml:space="preserve"> ράφια και ντουλάπι   και κλειδαριά 80Χ40Χ200</w:t>
            </w:r>
          </w:p>
        </w:tc>
        <w:tc>
          <w:tcPr>
            <w:tcW w:w="1220" w:type="dxa"/>
            <w:shd w:val="clear" w:color="000000" w:fill="FFFFFF"/>
            <w:noWrap/>
            <w:vAlign w:val="bottom"/>
            <w:hideMark/>
          </w:tcPr>
          <w:p w14:paraId="64FCA7DC" w14:textId="77777777" w:rsidR="004E2D0C" w:rsidRPr="00813145" w:rsidRDefault="004E2D0C" w:rsidP="004E2D0C">
            <w:pPr>
              <w:suppressAutoHyphens w:val="0"/>
              <w:rPr>
                <w:rFonts w:ascii="Calibri" w:hAnsi="Calibri" w:cs="Calibri"/>
                <w:color w:val="000000"/>
                <w:lang w:eastAsia="el-GR"/>
              </w:rPr>
            </w:pPr>
            <w:proofErr w:type="spellStart"/>
            <w:r w:rsidRPr="00813145">
              <w:rPr>
                <w:rFonts w:ascii="Calibri" w:hAnsi="Calibri" w:cs="Calibri"/>
                <w:color w:val="000000"/>
                <w:lang w:eastAsia="el-GR"/>
              </w:rPr>
              <w:t>τμχ</w:t>
            </w:r>
            <w:proofErr w:type="spellEnd"/>
          </w:p>
        </w:tc>
        <w:tc>
          <w:tcPr>
            <w:tcW w:w="1600" w:type="dxa"/>
            <w:shd w:val="clear" w:color="000000" w:fill="FFFFFF"/>
            <w:noWrap/>
            <w:vAlign w:val="bottom"/>
            <w:hideMark/>
          </w:tcPr>
          <w:p w14:paraId="4BC09A95" w14:textId="77777777" w:rsidR="004E2D0C" w:rsidRPr="00813145" w:rsidRDefault="004E2D0C" w:rsidP="004E2D0C">
            <w:pPr>
              <w:suppressAutoHyphens w:val="0"/>
              <w:jc w:val="center"/>
              <w:rPr>
                <w:rFonts w:ascii="Calibri" w:hAnsi="Calibri" w:cs="Calibri"/>
                <w:color w:val="000000"/>
                <w:lang w:eastAsia="el-GR"/>
              </w:rPr>
            </w:pPr>
            <w:r w:rsidRPr="00813145">
              <w:rPr>
                <w:rFonts w:ascii="Calibri" w:hAnsi="Calibri" w:cs="Calibri"/>
                <w:color w:val="000000"/>
                <w:lang w:eastAsia="el-GR"/>
              </w:rPr>
              <w:t>1</w:t>
            </w:r>
          </w:p>
        </w:tc>
        <w:tc>
          <w:tcPr>
            <w:tcW w:w="1672" w:type="dxa"/>
            <w:shd w:val="clear" w:color="000000" w:fill="FFFFFF"/>
            <w:noWrap/>
            <w:vAlign w:val="bottom"/>
            <w:hideMark/>
          </w:tcPr>
          <w:p w14:paraId="36F7230A" w14:textId="77777777" w:rsidR="004E2D0C" w:rsidRDefault="004E2D0C" w:rsidP="004E2D0C">
            <w:pPr>
              <w:jc w:val="right"/>
              <w:rPr>
                <w:rFonts w:ascii="Calibri" w:hAnsi="Calibri" w:cs="Calibri"/>
                <w:color w:val="000000"/>
              </w:rPr>
            </w:pPr>
            <w:r>
              <w:rPr>
                <w:rFonts w:ascii="Calibri" w:hAnsi="Calibri" w:cs="Calibri"/>
                <w:color w:val="000000"/>
              </w:rPr>
              <w:t>278,00</w:t>
            </w:r>
          </w:p>
        </w:tc>
        <w:tc>
          <w:tcPr>
            <w:tcW w:w="1339" w:type="dxa"/>
            <w:shd w:val="clear" w:color="000000" w:fill="FFFFFF"/>
            <w:noWrap/>
            <w:vAlign w:val="bottom"/>
            <w:hideMark/>
          </w:tcPr>
          <w:p w14:paraId="42081977" w14:textId="77777777" w:rsidR="004E2D0C" w:rsidRDefault="004E2D0C" w:rsidP="004E2D0C">
            <w:pPr>
              <w:jc w:val="right"/>
              <w:rPr>
                <w:rFonts w:ascii="Calibri" w:hAnsi="Calibri" w:cs="Calibri"/>
                <w:color w:val="000000"/>
              </w:rPr>
            </w:pPr>
            <w:r>
              <w:rPr>
                <w:rFonts w:ascii="Calibri" w:hAnsi="Calibri" w:cs="Calibri"/>
                <w:color w:val="000000"/>
              </w:rPr>
              <w:t xml:space="preserve">           278,00   </w:t>
            </w:r>
          </w:p>
        </w:tc>
      </w:tr>
      <w:tr w:rsidR="004E2D0C" w:rsidRPr="00813145" w14:paraId="0E87ED1B" w14:textId="77777777" w:rsidTr="004E2D0C">
        <w:trPr>
          <w:trHeight w:val="375"/>
        </w:trPr>
        <w:tc>
          <w:tcPr>
            <w:tcW w:w="3700" w:type="dxa"/>
            <w:shd w:val="clear" w:color="000000" w:fill="FFFFFF"/>
            <w:vAlign w:val="bottom"/>
            <w:hideMark/>
          </w:tcPr>
          <w:p w14:paraId="7A9B73C1" w14:textId="77777777" w:rsidR="004E2D0C" w:rsidRPr="00813145" w:rsidRDefault="004E2D0C" w:rsidP="004E2D0C">
            <w:pPr>
              <w:suppressAutoHyphens w:val="0"/>
              <w:rPr>
                <w:b/>
                <w:bCs/>
                <w:sz w:val="21"/>
                <w:szCs w:val="21"/>
              </w:rPr>
            </w:pPr>
            <w:r w:rsidRPr="00813145">
              <w:rPr>
                <w:b/>
                <w:bCs/>
                <w:sz w:val="21"/>
                <w:szCs w:val="21"/>
              </w:rPr>
              <w:t> ΣΥΝΟΛΟ ΤΜΗΜΑΤΟΣ</w:t>
            </w:r>
            <w:r>
              <w:rPr>
                <w:b/>
                <w:bCs/>
                <w:sz w:val="21"/>
                <w:szCs w:val="21"/>
              </w:rPr>
              <w:t xml:space="preserve"> Β</w:t>
            </w:r>
          </w:p>
        </w:tc>
        <w:tc>
          <w:tcPr>
            <w:tcW w:w="1220" w:type="dxa"/>
            <w:shd w:val="clear" w:color="000000" w:fill="FFFFFF"/>
            <w:noWrap/>
            <w:vAlign w:val="bottom"/>
            <w:hideMark/>
          </w:tcPr>
          <w:p w14:paraId="38B4AE4C" w14:textId="77777777" w:rsidR="004E2D0C" w:rsidRPr="00813145" w:rsidRDefault="004E2D0C" w:rsidP="004E2D0C">
            <w:pPr>
              <w:suppressAutoHyphens w:val="0"/>
              <w:rPr>
                <w:b/>
                <w:bCs/>
                <w:sz w:val="21"/>
                <w:szCs w:val="21"/>
              </w:rPr>
            </w:pPr>
            <w:r w:rsidRPr="00813145">
              <w:rPr>
                <w:b/>
                <w:bCs/>
                <w:sz w:val="21"/>
                <w:szCs w:val="21"/>
              </w:rPr>
              <w:t> </w:t>
            </w:r>
          </w:p>
        </w:tc>
        <w:tc>
          <w:tcPr>
            <w:tcW w:w="1600" w:type="dxa"/>
            <w:shd w:val="clear" w:color="000000" w:fill="FFFFFF"/>
            <w:noWrap/>
            <w:vAlign w:val="bottom"/>
            <w:hideMark/>
          </w:tcPr>
          <w:p w14:paraId="068F64C4" w14:textId="77777777" w:rsidR="004E2D0C" w:rsidRPr="00813145" w:rsidRDefault="004E2D0C" w:rsidP="004E2D0C">
            <w:pPr>
              <w:suppressAutoHyphens w:val="0"/>
              <w:jc w:val="center"/>
              <w:rPr>
                <w:b/>
                <w:bCs/>
                <w:sz w:val="21"/>
                <w:szCs w:val="21"/>
              </w:rPr>
            </w:pPr>
            <w:r w:rsidRPr="00813145">
              <w:rPr>
                <w:b/>
                <w:bCs/>
                <w:sz w:val="21"/>
                <w:szCs w:val="21"/>
              </w:rPr>
              <w:t>Σύνολο</w:t>
            </w:r>
          </w:p>
        </w:tc>
        <w:tc>
          <w:tcPr>
            <w:tcW w:w="1672" w:type="dxa"/>
            <w:shd w:val="clear" w:color="000000" w:fill="FFFFFF"/>
            <w:noWrap/>
            <w:vAlign w:val="bottom"/>
            <w:hideMark/>
          </w:tcPr>
          <w:p w14:paraId="46196DCC" w14:textId="77777777" w:rsidR="004E2D0C" w:rsidRPr="00813145" w:rsidRDefault="004E2D0C" w:rsidP="004E2D0C">
            <w:pPr>
              <w:suppressAutoHyphens w:val="0"/>
              <w:rPr>
                <w:b/>
                <w:bCs/>
                <w:sz w:val="21"/>
                <w:szCs w:val="21"/>
              </w:rPr>
            </w:pPr>
            <w:r w:rsidRPr="00813145">
              <w:rPr>
                <w:b/>
                <w:bCs/>
                <w:sz w:val="21"/>
                <w:szCs w:val="21"/>
              </w:rPr>
              <w:t> </w:t>
            </w:r>
          </w:p>
        </w:tc>
        <w:tc>
          <w:tcPr>
            <w:tcW w:w="1339" w:type="dxa"/>
            <w:shd w:val="clear" w:color="000000" w:fill="FFFFFF"/>
            <w:noWrap/>
            <w:vAlign w:val="bottom"/>
            <w:hideMark/>
          </w:tcPr>
          <w:p w14:paraId="58960698" w14:textId="77777777" w:rsidR="004E2D0C" w:rsidRPr="00813145" w:rsidRDefault="004E2D0C" w:rsidP="004E2D0C">
            <w:pPr>
              <w:suppressAutoHyphens w:val="0"/>
              <w:jc w:val="right"/>
              <w:rPr>
                <w:b/>
                <w:bCs/>
                <w:sz w:val="21"/>
                <w:szCs w:val="21"/>
              </w:rPr>
            </w:pPr>
            <w:r w:rsidRPr="00813145">
              <w:rPr>
                <w:b/>
                <w:bCs/>
                <w:sz w:val="21"/>
                <w:szCs w:val="21"/>
              </w:rPr>
              <w:t xml:space="preserve">    2.908,00   </w:t>
            </w:r>
          </w:p>
        </w:tc>
      </w:tr>
    </w:tbl>
    <w:tbl>
      <w:tblPr>
        <w:tblStyle w:val="a5"/>
        <w:tblpPr w:leftFromText="180" w:rightFromText="180" w:horzAnchor="margin" w:tblpXSpec="center" w:tblpY="1140"/>
        <w:tblW w:w="9072" w:type="dxa"/>
        <w:tblLayout w:type="fixed"/>
        <w:tblLook w:val="04A0" w:firstRow="1" w:lastRow="0" w:firstColumn="1" w:lastColumn="0" w:noHBand="0" w:noVBand="1"/>
      </w:tblPr>
      <w:tblGrid>
        <w:gridCol w:w="1696"/>
        <w:gridCol w:w="2699"/>
        <w:gridCol w:w="850"/>
        <w:gridCol w:w="992"/>
        <w:gridCol w:w="1418"/>
        <w:gridCol w:w="1417"/>
      </w:tblGrid>
      <w:tr w:rsidR="004E2D0C" w:rsidRPr="00AC5965" w14:paraId="7607A8CD" w14:textId="77777777" w:rsidTr="004E2D0C">
        <w:trPr>
          <w:trHeight w:hRule="exact" w:val="624"/>
        </w:trPr>
        <w:tc>
          <w:tcPr>
            <w:tcW w:w="9072" w:type="dxa"/>
            <w:gridSpan w:val="6"/>
            <w:vAlign w:val="center"/>
            <w:hideMark/>
          </w:tcPr>
          <w:p w14:paraId="0F9FF044" w14:textId="77777777" w:rsidR="004E2D0C" w:rsidRPr="00AC5965" w:rsidRDefault="004E2D0C" w:rsidP="004E2D0C">
            <w:pPr>
              <w:ind w:right="-198"/>
              <w:jc w:val="center"/>
              <w:rPr>
                <w:b/>
                <w:bCs/>
                <w:sz w:val="21"/>
                <w:szCs w:val="21"/>
              </w:rPr>
            </w:pPr>
            <w:bookmarkStart w:id="5" w:name="_Hlk106350309"/>
          </w:p>
          <w:p w14:paraId="05D110D0" w14:textId="77777777" w:rsidR="004E2D0C" w:rsidRPr="00AC5965" w:rsidRDefault="004E2D0C" w:rsidP="004E2D0C">
            <w:pPr>
              <w:ind w:right="-198"/>
              <w:jc w:val="center"/>
              <w:rPr>
                <w:b/>
                <w:bCs/>
                <w:sz w:val="21"/>
                <w:szCs w:val="21"/>
              </w:rPr>
            </w:pPr>
            <w:r w:rsidRPr="00BD3BCF">
              <w:rPr>
                <w:b/>
                <w:bCs/>
                <w:sz w:val="21"/>
                <w:szCs w:val="21"/>
                <w:highlight w:val="yellow"/>
              </w:rPr>
              <w:t>ΤΜΗΜΑ Γ  ΑΜΕΣΗΣ ΑΝΑΓΚΗΣ (ΓΡΑΜΜΑΤΕΙΑΣ ΔΗΜΑΡΧΟΥ  ΚΛΠ ΓΡΑΦΕΙΩΝ)</w:t>
            </w:r>
          </w:p>
          <w:p w14:paraId="407EA034" w14:textId="77777777" w:rsidR="004E2D0C" w:rsidRPr="00AC5965" w:rsidRDefault="004E2D0C" w:rsidP="004E2D0C">
            <w:pPr>
              <w:ind w:right="-198"/>
              <w:jc w:val="center"/>
              <w:rPr>
                <w:b/>
                <w:bCs/>
                <w:sz w:val="21"/>
                <w:szCs w:val="21"/>
              </w:rPr>
            </w:pPr>
          </w:p>
          <w:p w14:paraId="54D4BDE9" w14:textId="77777777" w:rsidR="004E2D0C" w:rsidRPr="00AC5965" w:rsidRDefault="004E2D0C" w:rsidP="004E2D0C">
            <w:pPr>
              <w:ind w:right="-198"/>
              <w:jc w:val="center"/>
              <w:rPr>
                <w:b/>
                <w:bCs/>
                <w:sz w:val="21"/>
                <w:szCs w:val="21"/>
              </w:rPr>
            </w:pPr>
          </w:p>
          <w:p w14:paraId="00867761" w14:textId="77777777" w:rsidR="004E2D0C" w:rsidRPr="00AC5965" w:rsidRDefault="004E2D0C" w:rsidP="004E2D0C">
            <w:pPr>
              <w:ind w:right="-198"/>
              <w:jc w:val="center"/>
              <w:rPr>
                <w:b/>
                <w:bCs/>
                <w:sz w:val="21"/>
                <w:szCs w:val="21"/>
              </w:rPr>
            </w:pPr>
          </w:p>
          <w:p w14:paraId="419E6EA6" w14:textId="77777777" w:rsidR="004E2D0C" w:rsidRPr="00AC5965" w:rsidRDefault="004E2D0C" w:rsidP="004E2D0C">
            <w:pPr>
              <w:ind w:right="-198"/>
              <w:jc w:val="center"/>
              <w:rPr>
                <w:b/>
                <w:bCs/>
                <w:sz w:val="21"/>
                <w:szCs w:val="21"/>
              </w:rPr>
            </w:pPr>
          </w:p>
        </w:tc>
      </w:tr>
      <w:tr w:rsidR="004E2D0C" w:rsidRPr="00AC5965" w14:paraId="0339FF05" w14:textId="77777777" w:rsidTr="004E2D0C">
        <w:trPr>
          <w:trHeight w:val="20"/>
        </w:trPr>
        <w:tc>
          <w:tcPr>
            <w:tcW w:w="1696" w:type="dxa"/>
            <w:vAlign w:val="center"/>
            <w:hideMark/>
          </w:tcPr>
          <w:p w14:paraId="1EE3A541" w14:textId="77777777" w:rsidR="004E2D0C" w:rsidRPr="00AC5965" w:rsidRDefault="004E2D0C" w:rsidP="004E2D0C">
            <w:pPr>
              <w:ind w:right="-198"/>
              <w:jc w:val="center"/>
              <w:rPr>
                <w:b/>
                <w:bCs/>
                <w:sz w:val="21"/>
                <w:szCs w:val="21"/>
              </w:rPr>
            </w:pPr>
            <w:r w:rsidRPr="00AC5965">
              <w:rPr>
                <w:b/>
                <w:bCs/>
                <w:sz w:val="21"/>
                <w:szCs w:val="21"/>
              </w:rPr>
              <w:t>Α/Α</w:t>
            </w:r>
          </w:p>
        </w:tc>
        <w:tc>
          <w:tcPr>
            <w:tcW w:w="2699" w:type="dxa"/>
            <w:vAlign w:val="center"/>
            <w:hideMark/>
          </w:tcPr>
          <w:p w14:paraId="1E476DEE" w14:textId="77777777" w:rsidR="004E2D0C" w:rsidRPr="00AC5965" w:rsidRDefault="004E2D0C" w:rsidP="004E2D0C">
            <w:pPr>
              <w:ind w:right="-198"/>
              <w:jc w:val="center"/>
              <w:rPr>
                <w:b/>
                <w:bCs/>
                <w:sz w:val="21"/>
                <w:szCs w:val="21"/>
              </w:rPr>
            </w:pPr>
            <w:r w:rsidRPr="00AC5965">
              <w:rPr>
                <w:b/>
                <w:bCs/>
                <w:sz w:val="21"/>
                <w:szCs w:val="21"/>
              </w:rPr>
              <w:t>Περιγραφή ειδών</w:t>
            </w:r>
          </w:p>
        </w:tc>
        <w:tc>
          <w:tcPr>
            <w:tcW w:w="850" w:type="dxa"/>
            <w:vAlign w:val="center"/>
            <w:hideMark/>
          </w:tcPr>
          <w:p w14:paraId="35510998" w14:textId="77777777" w:rsidR="004E2D0C" w:rsidRPr="00AC5965" w:rsidRDefault="004E2D0C" w:rsidP="004E2D0C">
            <w:pPr>
              <w:ind w:right="-198"/>
              <w:jc w:val="center"/>
              <w:rPr>
                <w:b/>
                <w:bCs/>
                <w:sz w:val="21"/>
                <w:szCs w:val="21"/>
              </w:rPr>
            </w:pPr>
            <w:r w:rsidRPr="00AC5965">
              <w:rPr>
                <w:b/>
                <w:bCs/>
                <w:sz w:val="21"/>
                <w:szCs w:val="21"/>
              </w:rPr>
              <w:t>Μ.Μ.</w:t>
            </w:r>
          </w:p>
        </w:tc>
        <w:tc>
          <w:tcPr>
            <w:tcW w:w="992" w:type="dxa"/>
            <w:vAlign w:val="center"/>
            <w:hideMark/>
          </w:tcPr>
          <w:p w14:paraId="00E9E6A9" w14:textId="77777777" w:rsidR="004E2D0C" w:rsidRPr="00AC5965" w:rsidRDefault="004E2D0C" w:rsidP="004E2D0C">
            <w:pPr>
              <w:ind w:right="-198"/>
              <w:jc w:val="center"/>
              <w:rPr>
                <w:b/>
                <w:bCs/>
                <w:sz w:val="21"/>
                <w:szCs w:val="21"/>
              </w:rPr>
            </w:pPr>
            <w:proofErr w:type="spellStart"/>
            <w:r w:rsidRPr="00AC5965">
              <w:rPr>
                <w:b/>
                <w:bCs/>
                <w:sz w:val="21"/>
                <w:szCs w:val="21"/>
              </w:rPr>
              <w:t>Ποσότ</w:t>
            </w:r>
            <w:proofErr w:type="spellEnd"/>
            <w:r w:rsidRPr="00AC5965">
              <w:rPr>
                <w:b/>
                <w:bCs/>
                <w:sz w:val="21"/>
                <w:szCs w:val="21"/>
              </w:rPr>
              <w:t>.</w:t>
            </w:r>
          </w:p>
        </w:tc>
        <w:tc>
          <w:tcPr>
            <w:tcW w:w="1418" w:type="dxa"/>
            <w:vAlign w:val="center"/>
            <w:hideMark/>
          </w:tcPr>
          <w:p w14:paraId="28429E17" w14:textId="77777777" w:rsidR="004E2D0C" w:rsidRPr="00AC5965" w:rsidRDefault="004E2D0C" w:rsidP="004E2D0C">
            <w:pPr>
              <w:ind w:right="34"/>
              <w:jc w:val="center"/>
              <w:rPr>
                <w:b/>
                <w:bCs/>
                <w:sz w:val="21"/>
                <w:szCs w:val="21"/>
              </w:rPr>
            </w:pPr>
            <w:r w:rsidRPr="00AC5965">
              <w:rPr>
                <w:b/>
                <w:bCs/>
                <w:sz w:val="21"/>
                <w:szCs w:val="21"/>
              </w:rPr>
              <w:t>Αξία ανά τεμάχιο(€)</w:t>
            </w:r>
          </w:p>
        </w:tc>
        <w:tc>
          <w:tcPr>
            <w:tcW w:w="1417" w:type="dxa"/>
            <w:vAlign w:val="center"/>
            <w:hideMark/>
          </w:tcPr>
          <w:p w14:paraId="1EB790C8" w14:textId="77777777" w:rsidR="004E2D0C" w:rsidRPr="00AC5965" w:rsidRDefault="004E2D0C" w:rsidP="004E2D0C">
            <w:pPr>
              <w:ind w:right="34"/>
              <w:jc w:val="center"/>
              <w:rPr>
                <w:b/>
                <w:bCs/>
                <w:sz w:val="21"/>
                <w:szCs w:val="21"/>
              </w:rPr>
            </w:pPr>
            <w:r w:rsidRPr="00AC5965">
              <w:rPr>
                <w:b/>
                <w:bCs/>
                <w:sz w:val="21"/>
                <w:szCs w:val="21"/>
              </w:rPr>
              <w:t>Συνολική Αξία(€) χωρίς Φ.Π.Α.</w:t>
            </w:r>
          </w:p>
        </w:tc>
      </w:tr>
      <w:tr w:rsidR="004E2D0C" w:rsidRPr="00AC5965" w14:paraId="7EEDB654" w14:textId="77777777" w:rsidTr="004E2D0C">
        <w:trPr>
          <w:trHeight w:val="20"/>
        </w:trPr>
        <w:tc>
          <w:tcPr>
            <w:tcW w:w="1696" w:type="dxa"/>
            <w:vAlign w:val="center"/>
          </w:tcPr>
          <w:p w14:paraId="62F9210B" w14:textId="77777777" w:rsidR="004E2D0C" w:rsidRPr="00835EE0" w:rsidRDefault="004E2D0C" w:rsidP="004E2D0C">
            <w:pPr>
              <w:pStyle w:val="a4"/>
              <w:numPr>
                <w:ilvl w:val="0"/>
                <w:numId w:val="30"/>
              </w:numPr>
              <w:ind w:right="-198"/>
              <w:rPr>
                <w:sz w:val="21"/>
                <w:szCs w:val="21"/>
              </w:rPr>
            </w:pPr>
          </w:p>
        </w:tc>
        <w:tc>
          <w:tcPr>
            <w:tcW w:w="2699" w:type="dxa"/>
            <w:vAlign w:val="center"/>
            <w:hideMark/>
          </w:tcPr>
          <w:p w14:paraId="0A758A5E" w14:textId="77777777" w:rsidR="004E2D0C" w:rsidRPr="00AC5965" w:rsidRDefault="004E2D0C" w:rsidP="004E2D0C">
            <w:pPr>
              <w:rPr>
                <w:sz w:val="21"/>
                <w:szCs w:val="21"/>
              </w:rPr>
            </w:pPr>
            <w:r w:rsidRPr="00AC5965">
              <w:rPr>
                <w:sz w:val="21"/>
                <w:szCs w:val="21"/>
              </w:rPr>
              <w:t xml:space="preserve">Καρέκλες συνεργάτη με μπράτσα </w:t>
            </w:r>
          </w:p>
        </w:tc>
        <w:tc>
          <w:tcPr>
            <w:tcW w:w="850" w:type="dxa"/>
            <w:vAlign w:val="center"/>
            <w:hideMark/>
          </w:tcPr>
          <w:p w14:paraId="5A49DF09"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992" w:type="dxa"/>
            <w:vAlign w:val="center"/>
            <w:hideMark/>
          </w:tcPr>
          <w:p w14:paraId="5EFE4086" w14:textId="77777777" w:rsidR="004E2D0C" w:rsidRPr="00AC5965" w:rsidRDefault="004E2D0C" w:rsidP="004E2D0C">
            <w:pPr>
              <w:ind w:right="-198"/>
              <w:jc w:val="center"/>
              <w:rPr>
                <w:sz w:val="21"/>
                <w:szCs w:val="21"/>
              </w:rPr>
            </w:pPr>
            <w:r w:rsidRPr="00AC5965">
              <w:rPr>
                <w:sz w:val="21"/>
                <w:szCs w:val="21"/>
              </w:rPr>
              <w:t>6</w:t>
            </w:r>
          </w:p>
        </w:tc>
        <w:tc>
          <w:tcPr>
            <w:tcW w:w="1418" w:type="dxa"/>
            <w:vAlign w:val="center"/>
            <w:hideMark/>
          </w:tcPr>
          <w:p w14:paraId="5AFE2FDE" w14:textId="77777777" w:rsidR="004E2D0C" w:rsidRPr="00AC5965" w:rsidRDefault="004E2D0C" w:rsidP="004E2D0C">
            <w:pPr>
              <w:ind w:right="34"/>
              <w:jc w:val="right"/>
              <w:rPr>
                <w:sz w:val="21"/>
                <w:szCs w:val="21"/>
              </w:rPr>
            </w:pPr>
            <w:r w:rsidRPr="00AC5965">
              <w:rPr>
                <w:sz w:val="21"/>
                <w:szCs w:val="21"/>
              </w:rPr>
              <w:t>140,00</w:t>
            </w:r>
          </w:p>
        </w:tc>
        <w:tc>
          <w:tcPr>
            <w:tcW w:w="1417" w:type="dxa"/>
            <w:vAlign w:val="center"/>
            <w:hideMark/>
          </w:tcPr>
          <w:p w14:paraId="647F33A9" w14:textId="77777777" w:rsidR="004E2D0C" w:rsidRPr="00AC5965" w:rsidRDefault="004E2D0C" w:rsidP="004E2D0C">
            <w:pPr>
              <w:ind w:right="34"/>
              <w:jc w:val="right"/>
              <w:rPr>
                <w:sz w:val="21"/>
                <w:szCs w:val="21"/>
              </w:rPr>
            </w:pPr>
            <w:r w:rsidRPr="00AC5965">
              <w:rPr>
                <w:sz w:val="21"/>
                <w:szCs w:val="21"/>
              </w:rPr>
              <w:t xml:space="preserve">                       840,00   </w:t>
            </w:r>
          </w:p>
        </w:tc>
      </w:tr>
      <w:tr w:rsidR="004E2D0C" w:rsidRPr="00AC5965" w14:paraId="0FF73610" w14:textId="77777777" w:rsidTr="004E2D0C">
        <w:trPr>
          <w:trHeight w:val="20"/>
        </w:trPr>
        <w:tc>
          <w:tcPr>
            <w:tcW w:w="1696" w:type="dxa"/>
            <w:vAlign w:val="center"/>
          </w:tcPr>
          <w:p w14:paraId="0078AFDA" w14:textId="77777777" w:rsidR="004E2D0C" w:rsidRPr="00835EE0" w:rsidRDefault="004E2D0C" w:rsidP="004E2D0C">
            <w:pPr>
              <w:pStyle w:val="a4"/>
              <w:numPr>
                <w:ilvl w:val="0"/>
                <w:numId w:val="30"/>
              </w:numPr>
              <w:ind w:right="-198"/>
              <w:rPr>
                <w:sz w:val="21"/>
                <w:szCs w:val="21"/>
              </w:rPr>
            </w:pPr>
          </w:p>
        </w:tc>
        <w:tc>
          <w:tcPr>
            <w:tcW w:w="2699" w:type="dxa"/>
            <w:vAlign w:val="center"/>
            <w:hideMark/>
          </w:tcPr>
          <w:p w14:paraId="30FEF113" w14:textId="77777777" w:rsidR="004E2D0C" w:rsidRPr="00AC5965" w:rsidRDefault="004E2D0C" w:rsidP="004E2D0C">
            <w:pPr>
              <w:rPr>
                <w:sz w:val="21"/>
                <w:szCs w:val="21"/>
              </w:rPr>
            </w:pPr>
            <w:r>
              <w:rPr>
                <w:sz w:val="21"/>
                <w:szCs w:val="21"/>
              </w:rPr>
              <w:t xml:space="preserve">Τροχήλατες </w:t>
            </w:r>
            <w:proofErr w:type="spellStart"/>
            <w:r>
              <w:rPr>
                <w:sz w:val="21"/>
                <w:szCs w:val="21"/>
              </w:rPr>
              <w:t>σ</w:t>
            </w:r>
            <w:r w:rsidRPr="00AC5965">
              <w:rPr>
                <w:sz w:val="21"/>
                <w:szCs w:val="21"/>
              </w:rPr>
              <w:t>υρταριέρες</w:t>
            </w:r>
            <w:proofErr w:type="spellEnd"/>
            <w:r w:rsidRPr="00AC5965">
              <w:rPr>
                <w:sz w:val="21"/>
                <w:szCs w:val="21"/>
              </w:rPr>
              <w:t xml:space="preserve">  μελαμίνης μολυβοθήκη και 3 συρτάρια 433*589*545</w:t>
            </w:r>
          </w:p>
        </w:tc>
        <w:tc>
          <w:tcPr>
            <w:tcW w:w="850" w:type="dxa"/>
            <w:vAlign w:val="center"/>
            <w:hideMark/>
          </w:tcPr>
          <w:p w14:paraId="3F732631"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992" w:type="dxa"/>
            <w:vAlign w:val="center"/>
            <w:hideMark/>
          </w:tcPr>
          <w:p w14:paraId="3F8D054C" w14:textId="77777777" w:rsidR="004E2D0C" w:rsidRPr="00AC5965" w:rsidRDefault="004E2D0C" w:rsidP="004E2D0C">
            <w:pPr>
              <w:ind w:right="-198"/>
              <w:jc w:val="center"/>
              <w:rPr>
                <w:sz w:val="21"/>
                <w:szCs w:val="21"/>
              </w:rPr>
            </w:pPr>
            <w:r w:rsidRPr="00AC5965">
              <w:rPr>
                <w:sz w:val="21"/>
                <w:szCs w:val="21"/>
              </w:rPr>
              <w:t>1</w:t>
            </w:r>
          </w:p>
        </w:tc>
        <w:tc>
          <w:tcPr>
            <w:tcW w:w="1418" w:type="dxa"/>
            <w:vAlign w:val="center"/>
            <w:hideMark/>
          </w:tcPr>
          <w:p w14:paraId="20110E87" w14:textId="77777777" w:rsidR="004E2D0C" w:rsidRPr="00AC5965" w:rsidRDefault="004E2D0C" w:rsidP="004E2D0C">
            <w:pPr>
              <w:ind w:right="34"/>
              <w:jc w:val="right"/>
              <w:rPr>
                <w:sz w:val="21"/>
                <w:szCs w:val="21"/>
              </w:rPr>
            </w:pPr>
            <w:r w:rsidRPr="00AC5965">
              <w:rPr>
                <w:sz w:val="21"/>
                <w:szCs w:val="21"/>
              </w:rPr>
              <w:t>184,00</w:t>
            </w:r>
          </w:p>
        </w:tc>
        <w:tc>
          <w:tcPr>
            <w:tcW w:w="1417" w:type="dxa"/>
            <w:vAlign w:val="center"/>
            <w:hideMark/>
          </w:tcPr>
          <w:p w14:paraId="49670352" w14:textId="77777777" w:rsidR="004E2D0C" w:rsidRPr="00AC5965" w:rsidRDefault="004E2D0C" w:rsidP="004E2D0C">
            <w:pPr>
              <w:ind w:right="34"/>
              <w:jc w:val="right"/>
              <w:rPr>
                <w:sz w:val="21"/>
                <w:szCs w:val="21"/>
              </w:rPr>
            </w:pPr>
            <w:r w:rsidRPr="00AC5965">
              <w:rPr>
                <w:sz w:val="21"/>
                <w:szCs w:val="21"/>
              </w:rPr>
              <w:t xml:space="preserve">                       184,00   </w:t>
            </w:r>
          </w:p>
        </w:tc>
      </w:tr>
      <w:tr w:rsidR="004E2D0C" w:rsidRPr="00AC5965" w14:paraId="1328C094" w14:textId="77777777" w:rsidTr="004E2D0C">
        <w:trPr>
          <w:trHeight w:val="20"/>
        </w:trPr>
        <w:tc>
          <w:tcPr>
            <w:tcW w:w="1696" w:type="dxa"/>
            <w:vAlign w:val="center"/>
          </w:tcPr>
          <w:p w14:paraId="19E1AC0D" w14:textId="77777777" w:rsidR="004E2D0C" w:rsidRPr="00835EE0" w:rsidRDefault="004E2D0C" w:rsidP="004E2D0C">
            <w:pPr>
              <w:pStyle w:val="a4"/>
              <w:numPr>
                <w:ilvl w:val="0"/>
                <w:numId w:val="30"/>
              </w:numPr>
              <w:ind w:right="-198"/>
              <w:rPr>
                <w:sz w:val="21"/>
                <w:szCs w:val="21"/>
              </w:rPr>
            </w:pPr>
          </w:p>
        </w:tc>
        <w:tc>
          <w:tcPr>
            <w:tcW w:w="2699" w:type="dxa"/>
            <w:vAlign w:val="center"/>
            <w:hideMark/>
          </w:tcPr>
          <w:p w14:paraId="019236F5" w14:textId="77777777" w:rsidR="004E2D0C" w:rsidRPr="00AC5965" w:rsidRDefault="004E2D0C" w:rsidP="004E2D0C">
            <w:pPr>
              <w:rPr>
                <w:sz w:val="21"/>
                <w:szCs w:val="21"/>
              </w:rPr>
            </w:pPr>
            <w:r w:rsidRPr="00AC5965">
              <w:rPr>
                <w:sz w:val="21"/>
                <w:szCs w:val="21"/>
              </w:rPr>
              <w:t>ΚΑΘΙΣΜΑ ΣΥΝΕΡΓΑΣΙΑΣ ΧΩΡΙΣ ΜΠΡΑΤΣΑ</w:t>
            </w:r>
          </w:p>
        </w:tc>
        <w:tc>
          <w:tcPr>
            <w:tcW w:w="850" w:type="dxa"/>
            <w:vAlign w:val="center"/>
            <w:hideMark/>
          </w:tcPr>
          <w:p w14:paraId="61530C60"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992" w:type="dxa"/>
            <w:vAlign w:val="center"/>
            <w:hideMark/>
          </w:tcPr>
          <w:p w14:paraId="4A0EA1A2" w14:textId="77777777" w:rsidR="004E2D0C" w:rsidRPr="00AC5965" w:rsidRDefault="004E2D0C" w:rsidP="004E2D0C">
            <w:pPr>
              <w:ind w:right="-198"/>
              <w:jc w:val="center"/>
              <w:rPr>
                <w:sz w:val="21"/>
                <w:szCs w:val="21"/>
              </w:rPr>
            </w:pPr>
            <w:r w:rsidRPr="00AC5965">
              <w:rPr>
                <w:sz w:val="21"/>
                <w:szCs w:val="21"/>
              </w:rPr>
              <w:t>4</w:t>
            </w:r>
          </w:p>
        </w:tc>
        <w:tc>
          <w:tcPr>
            <w:tcW w:w="1418" w:type="dxa"/>
            <w:vAlign w:val="center"/>
            <w:hideMark/>
          </w:tcPr>
          <w:p w14:paraId="2E5B923A" w14:textId="77777777" w:rsidR="004E2D0C" w:rsidRPr="00AC5965" w:rsidRDefault="004E2D0C" w:rsidP="004E2D0C">
            <w:pPr>
              <w:ind w:right="34"/>
              <w:jc w:val="right"/>
              <w:rPr>
                <w:sz w:val="21"/>
                <w:szCs w:val="21"/>
              </w:rPr>
            </w:pPr>
            <w:r w:rsidRPr="00AC5965">
              <w:rPr>
                <w:sz w:val="21"/>
                <w:szCs w:val="21"/>
              </w:rPr>
              <w:t>160,00</w:t>
            </w:r>
          </w:p>
        </w:tc>
        <w:tc>
          <w:tcPr>
            <w:tcW w:w="1417" w:type="dxa"/>
            <w:vAlign w:val="center"/>
            <w:hideMark/>
          </w:tcPr>
          <w:p w14:paraId="0A0594C3" w14:textId="77777777" w:rsidR="004E2D0C" w:rsidRPr="00AC5965" w:rsidRDefault="004E2D0C" w:rsidP="004E2D0C">
            <w:pPr>
              <w:ind w:right="34"/>
              <w:jc w:val="right"/>
              <w:rPr>
                <w:sz w:val="21"/>
                <w:szCs w:val="21"/>
              </w:rPr>
            </w:pPr>
            <w:r w:rsidRPr="00AC5965">
              <w:rPr>
                <w:sz w:val="21"/>
                <w:szCs w:val="21"/>
              </w:rPr>
              <w:t xml:space="preserve">                       640,00   </w:t>
            </w:r>
          </w:p>
        </w:tc>
      </w:tr>
      <w:tr w:rsidR="004E2D0C" w:rsidRPr="00AC5965" w14:paraId="3C79375D" w14:textId="77777777" w:rsidTr="004E2D0C">
        <w:trPr>
          <w:trHeight w:val="20"/>
        </w:trPr>
        <w:tc>
          <w:tcPr>
            <w:tcW w:w="1696" w:type="dxa"/>
            <w:vAlign w:val="center"/>
          </w:tcPr>
          <w:p w14:paraId="1D70A909" w14:textId="77777777" w:rsidR="004E2D0C" w:rsidRPr="00835EE0" w:rsidRDefault="004E2D0C" w:rsidP="004E2D0C">
            <w:pPr>
              <w:pStyle w:val="a4"/>
              <w:numPr>
                <w:ilvl w:val="0"/>
                <w:numId w:val="30"/>
              </w:numPr>
              <w:ind w:right="-198"/>
              <w:rPr>
                <w:sz w:val="21"/>
                <w:szCs w:val="21"/>
              </w:rPr>
            </w:pPr>
          </w:p>
        </w:tc>
        <w:tc>
          <w:tcPr>
            <w:tcW w:w="2699" w:type="dxa"/>
            <w:vAlign w:val="center"/>
            <w:hideMark/>
          </w:tcPr>
          <w:p w14:paraId="06118BC0" w14:textId="77777777" w:rsidR="004E2D0C" w:rsidRPr="00AC5965" w:rsidRDefault="004E2D0C" w:rsidP="004E2D0C">
            <w:pPr>
              <w:rPr>
                <w:sz w:val="21"/>
                <w:szCs w:val="21"/>
              </w:rPr>
            </w:pPr>
            <w:r w:rsidRPr="00AC5965">
              <w:rPr>
                <w:sz w:val="21"/>
                <w:szCs w:val="21"/>
              </w:rPr>
              <w:t xml:space="preserve">ΚΑΝΑΠΕΣ 3ΩΝ ΘΕΣΕΩΝ   </w:t>
            </w:r>
            <w:r w:rsidRPr="00AC5965">
              <w:rPr>
                <w:sz w:val="21"/>
                <w:szCs w:val="21"/>
              </w:rPr>
              <w:br/>
              <w:t xml:space="preserve">ΔΙΑΣΤΑΣΕΩΝ: L:1890mm -W:790mm- H:730 </w:t>
            </w:r>
            <w:proofErr w:type="spellStart"/>
            <w:r w:rsidRPr="00AC5965">
              <w:rPr>
                <w:sz w:val="21"/>
                <w:szCs w:val="21"/>
              </w:rPr>
              <w:t>mm</w:t>
            </w:r>
            <w:proofErr w:type="spellEnd"/>
            <w:r w:rsidRPr="00AC5965">
              <w:rPr>
                <w:sz w:val="21"/>
                <w:szCs w:val="21"/>
              </w:rPr>
              <w:t>.</w:t>
            </w:r>
            <w:r w:rsidRPr="00AC5965">
              <w:rPr>
                <w:sz w:val="21"/>
                <w:szCs w:val="21"/>
              </w:rPr>
              <w:br/>
              <w:t>ΣΚΕΛΕΤΟΣ ΞΥΛΙΝΟΣ ΕΠΕΝΔΕΔΥΜΕΝΟΣ ΜΕ</w:t>
            </w:r>
            <w:r w:rsidRPr="00AC5965">
              <w:rPr>
                <w:sz w:val="21"/>
                <w:szCs w:val="21"/>
              </w:rPr>
              <w:br/>
              <w:t>ΑΦΡΟΛΕΞ ΜΑΞΙΛΑΡΙΑ ΑΠΟ ΧΥΤΗ</w:t>
            </w:r>
            <w:r w:rsidRPr="00AC5965">
              <w:rPr>
                <w:sz w:val="21"/>
                <w:szCs w:val="21"/>
              </w:rPr>
              <w:br/>
              <w:t>ΠΟΛΥΟΥΡΕΘΑΝΗ. ΠΟΔΙΑ ΣΤΗΡΙΞΗΣ ΚΥΛΙΝΔΡΙΚΑ</w:t>
            </w:r>
            <w:r w:rsidRPr="00AC5965">
              <w:rPr>
                <w:sz w:val="21"/>
                <w:szCs w:val="21"/>
              </w:rPr>
              <w:br/>
              <w:t>ΕΠΙΧΡΩΜΙΩΜΕΝΑ.</w:t>
            </w:r>
          </w:p>
        </w:tc>
        <w:tc>
          <w:tcPr>
            <w:tcW w:w="850" w:type="dxa"/>
            <w:vAlign w:val="center"/>
            <w:hideMark/>
          </w:tcPr>
          <w:p w14:paraId="6A2AF12E"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992" w:type="dxa"/>
            <w:vAlign w:val="center"/>
            <w:hideMark/>
          </w:tcPr>
          <w:p w14:paraId="0C7366E7" w14:textId="77777777" w:rsidR="004E2D0C" w:rsidRPr="00AC5965" w:rsidRDefault="004E2D0C" w:rsidP="004E2D0C">
            <w:pPr>
              <w:ind w:right="-198"/>
              <w:jc w:val="center"/>
              <w:rPr>
                <w:sz w:val="21"/>
                <w:szCs w:val="21"/>
              </w:rPr>
            </w:pPr>
            <w:r w:rsidRPr="00AC5965">
              <w:rPr>
                <w:sz w:val="21"/>
                <w:szCs w:val="21"/>
              </w:rPr>
              <w:t>1</w:t>
            </w:r>
          </w:p>
        </w:tc>
        <w:tc>
          <w:tcPr>
            <w:tcW w:w="1418" w:type="dxa"/>
            <w:vAlign w:val="center"/>
            <w:hideMark/>
          </w:tcPr>
          <w:p w14:paraId="423F62B1" w14:textId="77777777" w:rsidR="004E2D0C" w:rsidRPr="00AC5965" w:rsidRDefault="004E2D0C" w:rsidP="004E2D0C">
            <w:pPr>
              <w:ind w:right="34"/>
              <w:jc w:val="right"/>
              <w:rPr>
                <w:sz w:val="21"/>
                <w:szCs w:val="21"/>
              </w:rPr>
            </w:pPr>
            <w:r w:rsidRPr="00AC5965">
              <w:rPr>
                <w:sz w:val="21"/>
                <w:szCs w:val="21"/>
              </w:rPr>
              <w:t>1000,00</w:t>
            </w:r>
          </w:p>
        </w:tc>
        <w:tc>
          <w:tcPr>
            <w:tcW w:w="1417" w:type="dxa"/>
            <w:vAlign w:val="center"/>
            <w:hideMark/>
          </w:tcPr>
          <w:p w14:paraId="14B9F1AD" w14:textId="77777777" w:rsidR="004E2D0C" w:rsidRPr="00AC5965" w:rsidRDefault="004E2D0C" w:rsidP="004E2D0C">
            <w:pPr>
              <w:ind w:right="34"/>
              <w:jc w:val="right"/>
              <w:rPr>
                <w:sz w:val="21"/>
                <w:szCs w:val="21"/>
              </w:rPr>
            </w:pPr>
            <w:r w:rsidRPr="00AC5965">
              <w:rPr>
                <w:sz w:val="21"/>
                <w:szCs w:val="21"/>
              </w:rPr>
              <w:t xml:space="preserve">                    1.000,00   </w:t>
            </w:r>
          </w:p>
        </w:tc>
      </w:tr>
      <w:tr w:rsidR="004E2D0C" w:rsidRPr="00AC5965" w14:paraId="7A2AA650" w14:textId="77777777" w:rsidTr="004E2D0C">
        <w:trPr>
          <w:trHeight w:val="20"/>
        </w:trPr>
        <w:tc>
          <w:tcPr>
            <w:tcW w:w="1696" w:type="dxa"/>
            <w:vAlign w:val="center"/>
          </w:tcPr>
          <w:p w14:paraId="114DC97F" w14:textId="77777777" w:rsidR="004E2D0C" w:rsidRPr="00835EE0" w:rsidRDefault="004E2D0C" w:rsidP="004E2D0C">
            <w:pPr>
              <w:pStyle w:val="a4"/>
              <w:numPr>
                <w:ilvl w:val="0"/>
                <w:numId w:val="30"/>
              </w:numPr>
              <w:ind w:right="-198"/>
              <w:rPr>
                <w:sz w:val="21"/>
                <w:szCs w:val="21"/>
              </w:rPr>
            </w:pPr>
          </w:p>
        </w:tc>
        <w:tc>
          <w:tcPr>
            <w:tcW w:w="2699" w:type="dxa"/>
            <w:vAlign w:val="center"/>
            <w:hideMark/>
          </w:tcPr>
          <w:p w14:paraId="7037D763" w14:textId="77777777" w:rsidR="004E2D0C" w:rsidRPr="00AC5965" w:rsidRDefault="004E2D0C" w:rsidP="004E2D0C">
            <w:pPr>
              <w:rPr>
                <w:sz w:val="21"/>
                <w:szCs w:val="21"/>
              </w:rPr>
            </w:pPr>
            <w:r w:rsidRPr="00AC5965">
              <w:rPr>
                <w:sz w:val="21"/>
                <w:szCs w:val="21"/>
              </w:rPr>
              <w:t>ΤΡΑΠΕΖΑΚΙ 600Χ600Χ480Η ΜΕΛΑΜΙΝΗ</w:t>
            </w:r>
            <w:r w:rsidRPr="00AC5965">
              <w:rPr>
                <w:sz w:val="21"/>
                <w:szCs w:val="21"/>
              </w:rPr>
              <w:br/>
              <w:t xml:space="preserve">ΦΥΣΙΚΗ ΔΡΥΣ ΧΡΩΜΑ ΜΕΤΑΛΛΟΥ  </w:t>
            </w:r>
          </w:p>
        </w:tc>
        <w:tc>
          <w:tcPr>
            <w:tcW w:w="850" w:type="dxa"/>
            <w:vAlign w:val="center"/>
            <w:hideMark/>
          </w:tcPr>
          <w:p w14:paraId="294EF165"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992" w:type="dxa"/>
            <w:vAlign w:val="center"/>
            <w:hideMark/>
          </w:tcPr>
          <w:p w14:paraId="548F700E" w14:textId="77777777" w:rsidR="004E2D0C" w:rsidRPr="00AC5965" w:rsidRDefault="004E2D0C" w:rsidP="004E2D0C">
            <w:pPr>
              <w:ind w:right="-198"/>
              <w:jc w:val="center"/>
              <w:rPr>
                <w:sz w:val="21"/>
                <w:szCs w:val="21"/>
              </w:rPr>
            </w:pPr>
            <w:r w:rsidRPr="00AC5965">
              <w:rPr>
                <w:sz w:val="21"/>
                <w:szCs w:val="21"/>
              </w:rPr>
              <w:t>1</w:t>
            </w:r>
          </w:p>
        </w:tc>
        <w:tc>
          <w:tcPr>
            <w:tcW w:w="1418" w:type="dxa"/>
            <w:vAlign w:val="center"/>
            <w:hideMark/>
          </w:tcPr>
          <w:p w14:paraId="1DCAA40D" w14:textId="77777777" w:rsidR="004E2D0C" w:rsidRPr="00AC5965" w:rsidRDefault="004E2D0C" w:rsidP="004E2D0C">
            <w:pPr>
              <w:ind w:right="34"/>
              <w:jc w:val="right"/>
              <w:rPr>
                <w:sz w:val="21"/>
                <w:szCs w:val="21"/>
              </w:rPr>
            </w:pPr>
            <w:r w:rsidRPr="00AC5965">
              <w:rPr>
                <w:sz w:val="21"/>
                <w:szCs w:val="21"/>
              </w:rPr>
              <w:t>82,00</w:t>
            </w:r>
          </w:p>
        </w:tc>
        <w:tc>
          <w:tcPr>
            <w:tcW w:w="1417" w:type="dxa"/>
            <w:vAlign w:val="center"/>
            <w:hideMark/>
          </w:tcPr>
          <w:p w14:paraId="02044DD5" w14:textId="77777777" w:rsidR="004E2D0C" w:rsidRPr="00AC5965" w:rsidRDefault="004E2D0C" w:rsidP="004E2D0C">
            <w:pPr>
              <w:ind w:right="34"/>
              <w:jc w:val="right"/>
              <w:rPr>
                <w:sz w:val="21"/>
                <w:szCs w:val="21"/>
              </w:rPr>
            </w:pPr>
            <w:r w:rsidRPr="00AC5965">
              <w:rPr>
                <w:sz w:val="21"/>
                <w:szCs w:val="21"/>
              </w:rPr>
              <w:t xml:space="preserve">                         82,00   </w:t>
            </w:r>
          </w:p>
        </w:tc>
      </w:tr>
      <w:tr w:rsidR="004E2D0C" w:rsidRPr="00AC5965" w14:paraId="5C853BB2" w14:textId="77777777" w:rsidTr="004E2D0C">
        <w:trPr>
          <w:trHeight w:val="20"/>
        </w:trPr>
        <w:tc>
          <w:tcPr>
            <w:tcW w:w="1696" w:type="dxa"/>
            <w:vAlign w:val="center"/>
          </w:tcPr>
          <w:p w14:paraId="513B4546" w14:textId="77777777" w:rsidR="004E2D0C" w:rsidRPr="00835EE0" w:rsidRDefault="004E2D0C" w:rsidP="004E2D0C">
            <w:pPr>
              <w:pStyle w:val="a4"/>
              <w:numPr>
                <w:ilvl w:val="0"/>
                <w:numId w:val="30"/>
              </w:numPr>
              <w:ind w:right="-198"/>
              <w:rPr>
                <w:sz w:val="21"/>
                <w:szCs w:val="21"/>
              </w:rPr>
            </w:pPr>
          </w:p>
        </w:tc>
        <w:tc>
          <w:tcPr>
            <w:tcW w:w="2699" w:type="dxa"/>
            <w:vAlign w:val="center"/>
            <w:hideMark/>
          </w:tcPr>
          <w:p w14:paraId="69DD62B9" w14:textId="77777777" w:rsidR="004E2D0C" w:rsidRPr="00AC5965" w:rsidRDefault="004E2D0C" w:rsidP="004E2D0C">
            <w:pPr>
              <w:rPr>
                <w:sz w:val="21"/>
                <w:szCs w:val="21"/>
              </w:rPr>
            </w:pPr>
            <w:r w:rsidRPr="00AC5965">
              <w:rPr>
                <w:sz w:val="21"/>
                <w:szCs w:val="21"/>
              </w:rPr>
              <w:t xml:space="preserve"> ΤΡΑΠΕΖΑΚΙ 900Χ600Χ380Η ΜΕΛΑΜΙΝΗ</w:t>
            </w:r>
            <w:r w:rsidRPr="00AC5965">
              <w:rPr>
                <w:sz w:val="21"/>
                <w:szCs w:val="21"/>
              </w:rPr>
              <w:br/>
              <w:t>ΦΥΣΙΚΗ ΔΡΥΣ ΧΡΩΜΑ ΜΕΤΑΛΛΟΥ</w:t>
            </w:r>
          </w:p>
        </w:tc>
        <w:tc>
          <w:tcPr>
            <w:tcW w:w="850" w:type="dxa"/>
            <w:vAlign w:val="center"/>
            <w:hideMark/>
          </w:tcPr>
          <w:p w14:paraId="6D213A4E"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992" w:type="dxa"/>
            <w:vAlign w:val="center"/>
            <w:hideMark/>
          </w:tcPr>
          <w:p w14:paraId="2EC6C024" w14:textId="77777777" w:rsidR="004E2D0C" w:rsidRPr="00AC5965" w:rsidRDefault="004E2D0C" w:rsidP="004E2D0C">
            <w:pPr>
              <w:ind w:right="-198"/>
              <w:jc w:val="center"/>
              <w:rPr>
                <w:sz w:val="21"/>
                <w:szCs w:val="21"/>
              </w:rPr>
            </w:pPr>
            <w:r w:rsidRPr="00AC5965">
              <w:rPr>
                <w:sz w:val="21"/>
                <w:szCs w:val="21"/>
              </w:rPr>
              <w:t>2</w:t>
            </w:r>
          </w:p>
        </w:tc>
        <w:tc>
          <w:tcPr>
            <w:tcW w:w="1418" w:type="dxa"/>
            <w:vAlign w:val="center"/>
            <w:hideMark/>
          </w:tcPr>
          <w:p w14:paraId="19C5FE05" w14:textId="77777777" w:rsidR="004E2D0C" w:rsidRPr="00AC5965" w:rsidRDefault="004E2D0C" w:rsidP="004E2D0C">
            <w:pPr>
              <w:ind w:right="34"/>
              <w:jc w:val="right"/>
              <w:rPr>
                <w:sz w:val="21"/>
                <w:szCs w:val="21"/>
              </w:rPr>
            </w:pPr>
            <w:r w:rsidRPr="00AC5965">
              <w:rPr>
                <w:sz w:val="21"/>
                <w:szCs w:val="21"/>
              </w:rPr>
              <w:t>113,00</w:t>
            </w:r>
          </w:p>
        </w:tc>
        <w:tc>
          <w:tcPr>
            <w:tcW w:w="1417" w:type="dxa"/>
            <w:vAlign w:val="center"/>
            <w:hideMark/>
          </w:tcPr>
          <w:p w14:paraId="5BAED098" w14:textId="77777777" w:rsidR="004E2D0C" w:rsidRPr="00AC5965" w:rsidRDefault="004E2D0C" w:rsidP="004E2D0C">
            <w:pPr>
              <w:ind w:right="34"/>
              <w:jc w:val="right"/>
              <w:rPr>
                <w:sz w:val="21"/>
                <w:szCs w:val="21"/>
              </w:rPr>
            </w:pPr>
            <w:r w:rsidRPr="00AC5965">
              <w:rPr>
                <w:sz w:val="21"/>
                <w:szCs w:val="21"/>
              </w:rPr>
              <w:t xml:space="preserve">                       226,00   </w:t>
            </w:r>
          </w:p>
        </w:tc>
      </w:tr>
      <w:tr w:rsidR="004E2D0C" w:rsidRPr="00AC5965" w14:paraId="22D676F5" w14:textId="77777777" w:rsidTr="004E2D0C">
        <w:trPr>
          <w:trHeight w:val="20"/>
        </w:trPr>
        <w:tc>
          <w:tcPr>
            <w:tcW w:w="1696" w:type="dxa"/>
            <w:vAlign w:val="center"/>
          </w:tcPr>
          <w:p w14:paraId="7E500BC1" w14:textId="77777777" w:rsidR="004E2D0C" w:rsidRPr="00835EE0" w:rsidRDefault="004E2D0C" w:rsidP="004E2D0C">
            <w:pPr>
              <w:pStyle w:val="a4"/>
              <w:numPr>
                <w:ilvl w:val="0"/>
                <w:numId w:val="30"/>
              </w:numPr>
              <w:ind w:right="-198"/>
              <w:rPr>
                <w:sz w:val="21"/>
                <w:szCs w:val="21"/>
              </w:rPr>
            </w:pPr>
          </w:p>
        </w:tc>
        <w:tc>
          <w:tcPr>
            <w:tcW w:w="2699" w:type="dxa"/>
            <w:vAlign w:val="center"/>
            <w:hideMark/>
          </w:tcPr>
          <w:p w14:paraId="5FDFE120" w14:textId="77777777" w:rsidR="004E2D0C" w:rsidRPr="00AC5965" w:rsidRDefault="004E2D0C" w:rsidP="004E2D0C">
            <w:pPr>
              <w:rPr>
                <w:sz w:val="21"/>
                <w:szCs w:val="21"/>
              </w:rPr>
            </w:pPr>
            <w:r w:rsidRPr="00AC5965">
              <w:rPr>
                <w:sz w:val="21"/>
                <w:szCs w:val="21"/>
              </w:rPr>
              <w:t xml:space="preserve">ΚΑΘΙΣΜΑ ΕΠΙΣΚΕΠΤΗ ΣΕΙΡΑΣ ΧΩΡΙΣ  </w:t>
            </w:r>
            <w:r w:rsidRPr="00AC5965">
              <w:rPr>
                <w:sz w:val="21"/>
                <w:szCs w:val="21"/>
              </w:rPr>
              <w:br/>
              <w:t>ΜΠΡΑΤΣΑ. ΜΕΤΑΛΛΙΚΟΣ ΣΚΕΛΕΤΟΣ Φ 26mm (4</w:t>
            </w:r>
            <w:r w:rsidRPr="00AC5965">
              <w:rPr>
                <w:sz w:val="21"/>
                <w:szCs w:val="21"/>
              </w:rPr>
              <w:br/>
              <w:t>ΠΟΔΙΑ),  ΠΛΑΤΗ ΜΕ ΜΕΤΑΛΛΙΚΟ ΠΛΑΙΣΙΟ &amp; ΕΝΙΣΧΥΣΗ</w:t>
            </w:r>
            <w:r w:rsidRPr="00AC5965">
              <w:rPr>
                <w:sz w:val="21"/>
                <w:szCs w:val="21"/>
              </w:rPr>
              <w:br/>
              <w:t xml:space="preserve">ΛΑΣΤΙΧΩΤΟΥ ΥΦΑΣΜΑΤΟΣ.  </w:t>
            </w:r>
          </w:p>
        </w:tc>
        <w:tc>
          <w:tcPr>
            <w:tcW w:w="850" w:type="dxa"/>
            <w:vAlign w:val="center"/>
            <w:hideMark/>
          </w:tcPr>
          <w:p w14:paraId="2ACC65C3"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992" w:type="dxa"/>
            <w:vAlign w:val="center"/>
            <w:hideMark/>
          </w:tcPr>
          <w:p w14:paraId="7E68BB35" w14:textId="77777777" w:rsidR="004E2D0C" w:rsidRPr="00AC5965" w:rsidRDefault="004E2D0C" w:rsidP="004E2D0C">
            <w:pPr>
              <w:ind w:right="-198"/>
              <w:jc w:val="center"/>
              <w:rPr>
                <w:sz w:val="21"/>
                <w:szCs w:val="21"/>
              </w:rPr>
            </w:pPr>
            <w:r w:rsidRPr="00AC5965">
              <w:rPr>
                <w:sz w:val="21"/>
                <w:szCs w:val="21"/>
              </w:rPr>
              <w:t>5</w:t>
            </w:r>
          </w:p>
        </w:tc>
        <w:tc>
          <w:tcPr>
            <w:tcW w:w="1418" w:type="dxa"/>
            <w:vAlign w:val="center"/>
            <w:hideMark/>
          </w:tcPr>
          <w:p w14:paraId="12E2EA80" w14:textId="77777777" w:rsidR="004E2D0C" w:rsidRPr="00AC5965" w:rsidRDefault="004E2D0C" w:rsidP="004E2D0C">
            <w:pPr>
              <w:ind w:right="34"/>
              <w:jc w:val="right"/>
              <w:rPr>
                <w:sz w:val="21"/>
                <w:szCs w:val="21"/>
              </w:rPr>
            </w:pPr>
            <w:r w:rsidRPr="00AC5965">
              <w:rPr>
                <w:sz w:val="21"/>
                <w:szCs w:val="21"/>
              </w:rPr>
              <w:t>141,00</w:t>
            </w:r>
          </w:p>
        </w:tc>
        <w:tc>
          <w:tcPr>
            <w:tcW w:w="1417" w:type="dxa"/>
            <w:vAlign w:val="center"/>
            <w:hideMark/>
          </w:tcPr>
          <w:p w14:paraId="264AE8EC" w14:textId="77777777" w:rsidR="004E2D0C" w:rsidRPr="00AC5965" w:rsidRDefault="004E2D0C" w:rsidP="004E2D0C">
            <w:pPr>
              <w:ind w:right="34"/>
              <w:jc w:val="right"/>
              <w:rPr>
                <w:sz w:val="21"/>
                <w:szCs w:val="21"/>
              </w:rPr>
            </w:pPr>
            <w:r w:rsidRPr="00AC5965">
              <w:rPr>
                <w:sz w:val="21"/>
                <w:szCs w:val="21"/>
              </w:rPr>
              <w:t xml:space="preserve">                       705,00   </w:t>
            </w:r>
          </w:p>
        </w:tc>
      </w:tr>
      <w:tr w:rsidR="004E2D0C" w:rsidRPr="00AC5965" w14:paraId="035C5350" w14:textId="77777777" w:rsidTr="004E2D0C">
        <w:trPr>
          <w:trHeight w:val="20"/>
        </w:trPr>
        <w:tc>
          <w:tcPr>
            <w:tcW w:w="1696" w:type="dxa"/>
            <w:vAlign w:val="center"/>
          </w:tcPr>
          <w:p w14:paraId="189E6AF3" w14:textId="77777777" w:rsidR="004E2D0C" w:rsidRPr="00835EE0" w:rsidRDefault="004E2D0C" w:rsidP="004E2D0C">
            <w:pPr>
              <w:pStyle w:val="a4"/>
              <w:numPr>
                <w:ilvl w:val="0"/>
                <w:numId w:val="30"/>
              </w:numPr>
              <w:ind w:right="-198"/>
              <w:rPr>
                <w:sz w:val="21"/>
                <w:szCs w:val="21"/>
              </w:rPr>
            </w:pPr>
          </w:p>
        </w:tc>
        <w:tc>
          <w:tcPr>
            <w:tcW w:w="2699" w:type="dxa"/>
            <w:vAlign w:val="center"/>
            <w:hideMark/>
          </w:tcPr>
          <w:p w14:paraId="1079ACDE" w14:textId="77777777" w:rsidR="004E2D0C" w:rsidRPr="00AC5965" w:rsidRDefault="004E2D0C" w:rsidP="004E2D0C">
            <w:pPr>
              <w:rPr>
                <w:sz w:val="21"/>
                <w:szCs w:val="21"/>
              </w:rPr>
            </w:pPr>
            <w:r w:rsidRPr="00AC5965">
              <w:rPr>
                <w:sz w:val="21"/>
                <w:szCs w:val="21"/>
              </w:rPr>
              <w:t>ΚΑΘΙΣΜΑ ΣΥΝΕΡΓΑΣΙΑΣ ΜΕ ΒΑΣΗ ΣΤΗΡΙΞΗΣ ΤΥΠΟΥ 'S" ΜΕΤΑΛΛΙΚΗ ΑΠΟ</w:t>
            </w:r>
            <w:r w:rsidRPr="00AC5965">
              <w:rPr>
                <w:sz w:val="21"/>
                <w:szCs w:val="21"/>
              </w:rPr>
              <w:br/>
              <w:t>ΧΑΛΥΒΔΟΣΩΛΗΝΑ Φ26mm, ΕΠΙΧΡΩΜΙΩΜΕΝΗ.</w:t>
            </w:r>
            <w:r w:rsidRPr="00AC5965">
              <w:rPr>
                <w:sz w:val="21"/>
                <w:szCs w:val="21"/>
              </w:rPr>
              <w:br/>
              <w:t>ΕΔΡΑ ΑΠΟ ΠΡΕΣΣΑΡΙΣΤΑ ΦΥΛΛΑ ΟΞΙΑΣ ΜΕ</w:t>
            </w:r>
            <w:r w:rsidRPr="00AC5965">
              <w:rPr>
                <w:sz w:val="21"/>
                <w:szCs w:val="21"/>
              </w:rPr>
              <w:br/>
              <w:t>ΚΑΛΥΨΗ ΠΟΛΥΟΥΡΕΘΑΝΗΣ. ΠΛΑΤΗ ΜΕ ΠΛΑΙΣΙΟ</w:t>
            </w:r>
            <w:r w:rsidRPr="00AC5965">
              <w:rPr>
                <w:sz w:val="21"/>
                <w:szCs w:val="21"/>
              </w:rPr>
              <w:br/>
            </w:r>
            <w:r w:rsidRPr="00AC5965">
              <w:rPr>
                <w:sz w:val="21"/>
                <w:szCs w:val="21"/>
              </w:rPr>
              <w:lastRenderedPageBreak/>
              <w:t>ΜΕΤΑΛΛΙΚΟ ΕΝΙΣΧΥΜΕΝΟ ΜΕ ΑΦΡΩΔΗ</w:t>
            </w:r>
            <w:r w:rsidRPr="00AC5965">
              <w:rPr>
                <w:sz w:val="21"/>
                <w:szCs w:val="21"/>
              </w:rPr>
              <w:br/>
              <w:t>ΠΟΛΥΟΥΡΕΘΑΝΗ 20mm &amp; ΛΑΣΤΙΧΩΤΟ ΥΦΑΣΜΑ</w:t>
            </w:r>
          </w:p>
        </w:tc>
        <w:tc>
          <w:tcPr>
            <w:tcW w:w="850" w:type="dxa"/>
            <w:vAlign w:val="center"/>
            <w:hideMark/>
          </w:tcPr>
          <w:p w14:paraId="26E98A28" w14:textId="77777777" w:rsidR="004E2D0C" w:rsidRPr="00AC5965" w:rsidRDefault="004E2D0C" w:rsidP="004E2D0C">
            <w:pPr>
              <w:ind w:right="-198"/>
              <w:rPr>
                <w:sz w:val="21"/>
                <w:szCs w:val="21"/>
              </w:rPr>
            </w:pPr>
            <w:proofErr w:type="spellStart"/>
            <w:r w:rsidRPr="00AC5965">
              <w:rPr>
                <w:sz w:val="21"/>
                <w:szCs w:val="21"/>
              </w:rPr>
              <w:lastRenderedPageBreak/>
              <w:t>τμχ</w:t>
            </w:r>
            <w:proofErr w:type="spellEnd"/>
          </w:p>
        </w:tc>
        <w:tc>
          <w:tcPr>
            <w:tcW w:w="992" w:type="dxa"/>
            <w:vAlign w:val="center"/>
            <w:hideMark/>
          </w:tcPr>
          <w:p w14:paraId="6865DB46" w14:textId="77777777" w:rsidR="004E2D0C" w:rsidRPr="00AC5965" w:rsidRDefault="004E2D0C" w:rsidP="004E2D0C">
            <w:pPr>
              <w:ind w:right="-198"/>
              <w:jc w:val="center"/>
              <w:rPr>
                <w:sz w:val="21"/>
                <w:szCs w:val="21"/>
              </w:rPr>
            </w:pPr>
            <w:r w:rsidRPr="00AC5965">
              <w:rPr>
                <w:sz w:val="21"/>
                <w:szCs w:val="21"/>
              </w:rPr>
              <w:t>6</w:t>
            </w:r>
          </w:p>
        </w:tc>
        <w:tc>
          <w:tcPr>
            <w:tcW w:w="1418" w:type="dxa"/>
            <w:vAlign w:val="center"/>
            <w:hideMark/>
          </w:tcPr>
          <w:p w14:paraId="2699F5DB" w14:textId="77777777" w:rsidR="004E2D0C" w:rsidRPr="00AC5965" w:rsidRDefault="004E2D0C" w:rsidP="004E2D0C">
            <w:pPr>
              <w:ind w:right="34"/>
              <w:jc w:val="right"/>
              <w:rPr>
                <w:sz w:val="21"/>
                <w:szCs w:val="21"/>
              </w:rPr>
            </w:pPr>
            <w:r w:rsidRPr="00AC5965">
              <w:rPr>
                <w:sz w:val="21"/>
                <w:szCs w:val="21"/>
              </w:rPr>
              <w:t>197,00</w:t>
            </w:r>
          </w:p>
        </w:tc>
        <w:tc>
          <w:tcPr>
            <w:tcW w:w="1417" w:type="dxa"/>
            <w:vAlign w:val="center"/>
            <w:hideMark/>
          </w:tcPr>
          <w:p w14:paraId="7B799BD6" w14:textId="77777777" w:rsidR="004E2D0C" w:rsidRPr="00AC5965" w:rsidRDefault="004E2D0C" w:rsidP="004E2D0C">
            <w:pPr>
              <w:ind w:right="34"/>
              <w:jc w:val="right"/>
              <w:rPr>
                <w:sz w:val="21"/>
                <w:szCs w:val="21"/>
              </w:rPr>
            </w:pPr>
            <w:r w:rsidRPr="00AC5965">
              <w:rPr>
                <w:sz w:val="21"/>
                <w:szCs w:val="21"/>
              </w:rPr>
              <w:t xml:space="preserve">                    1.182,00   </w:t>
            </w:r>
          </w:p>
        </w:tc>
      </w:tr>
      <w:tr w:rsidR="004E2D0C" w:rsidRPr="00AC5965" w14:paraId="7B5E9F67" w14:textId="77777777" w:rsidTr="004E2D0C">
        <w:trPr>
          <w:trHeight w:val="20"/>
        </w:trPr>
        <w:tc>
          <w:tcPr>
            <w:tcW w:w="1696" w:type="dxa"/>
            <w:vAlign w:val="center"/>
          </w:tcPr>
          <w:p w14:paraId="07F4CD34" w14:textId="77777777" w:rsidR="004E2D0C" w:rsidRPr="00835EE0" w:rsidRDefault="004E2D0C" w:rsidP="004E2D0C">
            <w:pPr>
              <w:pStyle w:val="a4"/>
              <w:numPr>
                <w:ilvl w:val="0"/>
                <w:numId w:val="30"/>
              </w:numPr>
              <w:ind w:right="-198"/>
              <w:rPr>
                <w:sz w:val="21"/>
                <w:szCs w:val="21"/>
              </w:rPr>
            </w:pPr>
          </w:p>
        </w:tc>
        <w:tc>
          <w:tcPr>
            <w:tcW w:w="2699" w:type="dxa"/>
            <w:vAlign w:val="center"/>
            <w:hideMark/>
          </w:tcPr>
          <w:p w14:paraId="5570ECA7" w14:textId="77777777" w:rsidR="004E2D0C" w:rsidRPr="00AC5965" w:rsidRDefault="004E2D0C" w:rsidP="004E2D0C">
            <w:pPr>
              <w:rPr>
                <w:sz w:val="21"/>
                <w:szCs w:val="21"/>
              </w:rPr>
            </w:pPr>
            <w:r w:rsidRPr="00AC5965">
              <w:rPr>
                <w:sz w:val="21"/>
                <w:szCs w:val="21"/>
              </w:rPr>
              <w:t>Διευθυντική Καρέκλα γραφείου</w:t>
            </w:r>
          </w:p>
        </w:tc>
        <w:tc>
          <w:tcPr>
            <w:tcW w:w="850" w:type="dxa"/>
            <w:vAlign w:val="center"/>
            <w:hideMark/>
          </w:tcPr>
          <w:p w14:paraId="68339550"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992" w:type="dxa"/>
            <w:vAlign w:val="center"/>
            <w:hideMark/>
          </w:tcPr>
          <w:p w14:paraId="1DF40551" w14:textId="77777777" w:rsidR="004E2D0C" w:rsidRPr="00AC5965" w:rsidRDefault="004E2D0C" w:rsidP="004E2D0C">
            <w:pPr>
              <w:ind w:right="-198"/>
              <w:jc w:val="center"/>
              <w:rPr>
                <w:sz w:val="21"/>
                <w:szCs w:val="21"/>
              </w:rPr>
            </w:pPr>
            <w:r w:rsidRPr="00AC5965">
              <w:rPr>
                <w:sz w:val="21"/>
                <w:szCs w:val="21"/>
              </w:rPr>
              <w:t>1</w:t>
            </w:r>
          </w:p>
        </w:tc>
        <w:tc>
          <w:tcPr>
            <w:tcW w:w="1418" w:type="dxa"/>
            <w:vAlign w:val="center"/>
            <w:hideMark/>
          </w:tcPr>
          <w:p w14:paraId="357CB371" w14:textId="77777777" w:rsidR="004E2D0C" w:rsidRPr="00AC5965" w:rsidRDefault="004E2D0C" w:rsidP="004E2D0C">
            <w:pPr>
              <w:ind w:right="34"/>
              <w:jc w:val="right"/>
              <w:rPr>
                <w:sz w:val="21"/>
                <w:szCs w:val="21"/>
              </w:rPr>
            </w:pPr>
            <w:r w:rsidRPr="00AC5965">
              <w:rPr>
                <w:sz w:val="21"/>
                <w:szCs w:val="21"/>
              </w:rPr>
              <w:t>399,00</w:t>
            </w:r>
          </w:p>
        </w:tc>
        <w:tc>
          <w:tcPr>
            <w:tcW w:w="1417" w:type="dxa"/>
            <w:vAlign w:val="center"/>
            <w:hideMark/>
          </w:tcPr>
          <w:p w14:paraId="0BFCC6AD" w14:textId="77777777" w:rsidR="004E2D0C" w:rsidRPr="00AC5965" w:rsidRDefault="004E2D0C" w:rsidP="004E2D0C">
            <w:pPr>
              <w:ind w:right="34"/>
              <w:jc w:val="right"/>
              <w:rPr>
                <w:sz w:val="21"/>
                <w:szCs w:val="21"/>
              </w:rPr>
            </w:pPr>
            <w:r w:rsidRPr="00AC5965">
              <w:rPr>
                <w:sz w:val="21"/>
                <w:szCs w:val="21"/>
              </w:rPr>
              <w:t xml:space="preserve">                       399,00   </w:t>
            </w:r>
          </w:p>
        </w:tc>
      </w:tr>
      <w:tr w:rsidR="004E2D0C" w:rsidRPr="00AC5965" w14:paraId="0C80D6DE" w14:textId="77777777" w:rsidTr="004E2D0C">
        <w:trPr>
          <w:trHeight w:val="20"/>
        </w:trPr>
        <w:tc>
          <w:tcPr>
            <w:tcW w:w="1696" w:type="dxa"/>
            <w:vAlign w:val="center"/>
          </w:tcPr>
          <w:p w14:paraId="78163A56" w14:textId="77777777" w:rsidR="004E2D0C" w:rsidRPr="00835EE0" w:rsidRDefault="004E2D0C" w:rsidP="004E2D0C">
            <w:pPr>
              <w:pStyle w:val="a4"/>
              <w:numPr>
                <w:ilvl w:val="0"/>
                <w:numId w:val="30"/>
              </w:numPr>
              <w:ind w:right="-198"/>
              <w:rPr>
                <w:sz w:val="21"/>
                <w:szCs w:val="21"/>
              </w:rPr>
            </w:pPr>
          </w:p>
        </w:tc>
        <w:tc>
          <w:tcPr>
            <w:tcW w:w="2699" w:type="dxa"/>
            <w:vAlign w:val="center"/>
            <w:hideMark/>
          </w:tcPr>
          <w:p w14:paraId="07C8E244" w14:textId="77777777" w:rsidR="004E2D0C" w:rsidRPr="00AC5965" w:rsidRDefault="004E2D0C" w:rsidP="004E2D0C">
            <w:pPr>
              <w:rPr>
                <w:sz w:val="21"/>
                <w:szCs w:val="21"/>
              </w:rPr>
            </w:pPr>
            <w:r w:rsidRPr="00AC5965">
              <w:rPr>
                <w:sz w:val="21"/>
                <w:szCs w:val="21"/>
              </w:rPr>
              <w:t>Καρέκλα γραφείου</w:t>
            </w:r>
          </w:p>
        </w:tc>
        <w:tc>
          <w:tcPr>
            <w:tcW w:w="850" w:type="dxa"/>
            <w:vAlign w:val="center"/>
            <w:hideMark/>
          </w:tcPr>
          <w:p w14:paraId="409D0945"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992" w:type="dxa"/>
            <w:vAlign w:val="center"/>
            <w:hideMark/>
          </w:tcPr>
          <w:p w14:paraId="6379693E" w14:textId="77777777" w:rsidR="004E2D0C" w:rsidRPr="00017A97" w:rsidRDefault="004E2D0C" w:rsidP="004E2D0C">
            <w:pPr>
              <w:ind w:right="-198"/>
              <w:jc w:val="center"/>
              <w:rPr>
                <w:sz w:val="21"/>
                <w:szCs w:val="21"/>
                <w:lang w:val="en-US"/>
              </w:rPr>
            </w:pPr>
            <w:r>
              <w:rPr>
                <w:sz w:val="21"/>
                <w:szCs w:val="21"/>
                <w:lang w:val="en-US"/>
              </w:rPr>
              <w:t>2</w:t>
            </w:r>
          </w:p>
        </w:tc>
        <w:tc>
          <w:tcPr>
            <w:tcW w:w="1418" w:type="dxa"/>
            <w:vAlign w:val="center"/>
            <w:hideMark/>
          </w:tcPr>
          <w:p w14:paraId="43C74CCF" w14:textId="77777777" w:rsidR="004E2D0C" w:rsidRPr="00AC5965" w:rsidRDefault="004E2D0C" w:rsidP="004E2D0C">
            <w:pPr>
              <w:ind w:right="34"/>
              <w:jc w:val="right"/>
              <w:rPr>
                <w:sz w:val="21"/>
                <w:szCs w:val="21"/>
              </w:rPr>
            </w:pPr>
            <w:r w:rsidRPr="00AC5965">
              <w:rPr>
                <w:sz w:val="21"/>
                <w:szCs w:val="21"/>
              </w:rPr>
              <w:t>180,00</w:t>
            </w:r>
          </w:p>
        </w:tc>
        <w:tc>
          <w:tcPr>
            <w:tcW w:w="1417" w:type="dxa"/>
            <w:vAlign w:val="center"/>
            <w:hideMark/>
          </w:tcPr>
          <w:p w14:paraId="4FDA8082" w14:textId="77777777" w:rsidR="004E2D0C" w:rsidRPr="00AC5965" w:rsidRDefault="004E2D0C" w:rsidP="004E2D0C">
            <w:pPr>
              <w:ind w:right="34"/>
              <w:jc w:val="right"/>
              <w:rPr>
                <w:sz w:val="21"/>
                <w:szCs w:val="21"/>
              </w:rPr>
            </w:pPr>
            <w:r w:rsidRPr="00AC5965">
              <w:rPr>
                <w:sz w:val="21"/>
                <w:szCs w:val="21"/>
              </w:rPr>
              <w:t xml:space="preserve">                       </w:t>
            </w:r>
            <w:r>
              <w:rPr>
                <w:sz w:val="21"/>
                <w:szCs w:val="21"/>
                <w:lang w:val="en-US"/>
              </w:rPr>
              <w:t>360</w:t>
            </w:r>
            <w:r w:rsidRPr="00AC5965">
              <w:rPr>
                <w:sz w:val="21"/>
                <w:szCs w:val="21"/>
              </w:rPr>
              <w:t xml:space="preserve">,00   </w:t>
            </w:r>
          </w:p>
        </w:tc>
      </w:tr>
      <w:tr w:rsidR="004E2D0C" w:rsidRPr="00AC5965" w14:paraId="5B8086FE" w14:textId="77777777" w:rsidTr="004E2D0C">
        <w:trPr>
          <w:trHeight w:val="20"/>
        </w:trPr>
        <w:tc>
          <w:tcPr>
            <w:tcW w:w="1696" w:type="dxa"/>
            <w:vAlign w:val="center"/>
          </w:tcPr>
          <w:p w14:paraId="45BFBBBE" w14:textId="77777777" w:rsidR="004E2D0C" w:rsidRPr="00835EE0" w:rsidRDefault="004E2D0C" w:rsidP="004E2D0C">
            <w:pPr>
              <w:pStyle w:val="a4"/>
              <w:numPr>
                <w:ilvl w:val="0"/>
                <w:numId w:val="30"/>
              </w:numPr>
              <w:ind w:right="-198"/>
              <w:rPr>
                <w:sz w:val="21"/>
                <w:szCs w:val="21"/>
              </w:rPr>
            </w:pPr>
          </w:p>
        </w:tc>
        <w:tc>
          <w:tcPr>
            <w:tcW w:w="2699" w:type="dxa"/>
            <w:vAlign w:val="center"/>
          </w:tcPr>
          <w:p w14:paraId="67925198" w14:textId="77777777" w:rsidR="004E2D0C" w:rsidRPr="00AC5965" w:rsidRDefault="004E2D0C" w:rsidP="004E2D0C">
            <w:pPr>
              <w:rPr>
                <w:sz w:val="21"/>
                <w:szCs w:val="21"/>
              </w:rPr>
            </w:pPr>
            <w:r>
              <w:rPr>
                <w:rFonts w:eastAsia="Arial"/>
                <w:sz w:val="22"/>
                <w:szCs w:val="22"/>
                <w:shd w:val="clear" w:color="auto" w:fill="FFFFFF"/>
              </w:rPr>
              <w:t>Βραχίονας οθόνης διπλός</w:t>
            </w:r>
          </w:p>
        </w:tc>
        <w:tc>
          <w:tcPr>
            <w:tcW w:w="850" w:type="dxa"/>
            <w:vAlign w:val="center"/>
          </w:tcPr>
          <w:p w14:paraId="735131CC" w14:textId="77777777" w:rsidR="004E2D0C" w:rsidRPr="00AC5965" w:rsidRDefault="004E2D0C" w:rsidP="004E2D0C">
            <w:pPr>
              <w:ind w:right="-198"/>
              <w:rPr>
                <w:sz w:val="21"/>
                <w:szCs w:val="21"/>
              </w:rPr>
            </w:pPr>
            <w:proofErr w:type="spellStart"/>
            <w:r w:rsidRPr="00513F8D">
              <w:rPr>
                <w:rFonts w:eastAsia="Arial"/>
                <w:sz w:val="22"/>
                <w:szCs w:val="22"/>
                <w:shd w:val="clear" w:color="auto" w:fill="FFFFFF"/>
              </w:rPr>
              <w:t>τμχ</w:t>
            </w:r>
            <w:proofErr w:type="spellEnd"/>
          </w:p>
        </w:tc>
        <w:tc>
          <w:tcPr>
            <w:tcW w:w="992" w:type="dxa"/>
            <w:vAlign w:val="center"/>
          </w:tcPr>
          <w:p w14:paraId="0CF04970" w14:textId="77777777" w:rsidR="004E2D0C" w:rsidRDefault="004E2D0C" w:rsidP="004E2D0C">
            <w:pPr>
              <w:ind w:right="-198"/>
              <w:jc w:val="center"/>
              <w:rPr>
                <w:sz w:val="21"/>
                <w:szCs w:val="21"/>
              </w:rPr>
            </w:pPr>
            <w:r>
              <w:rPr>
                <w:sz w:val="21"/>
                <w:szCs w:val="21"/>
              </w:rPr>
              <w:t>1</w:t>
            </w:r>
          </w:p>
        </w:tc>
        <w:tc>
          <w:tcPr>
            <w:tcW w:w="1418" w:type="dxa"/>
            <w:vAlign w:val="center"/>
          </w:tcPr>
          <w:p w14:paraId="793DF792" w14:textId="77777777" w:rsidR="004E2D0C" w:rsidRPr="00AC5965" w:rsidRDefault="004E2D0C" w:rsidP="004E2D0C">
            <w:pPr>
              <w:ind w:right="34"/>
              <w:jc w:val="right"/>
              <w:rPr>
                <w:sz w:val="21"/>
                <w:szCs w:val="21"/>
              </w:rPr>
            </w:pPr>
            <w:r>
              <w:rPr>
                <w:sz w:val="21"/>
                <w:szCs w:val="21"/>
              </w:rPr>
              <w:t>150,00</w:t>
            </w:r>
          </w:p>
        </w:tc>
        <w:tc>
          <w:tcPr>
            <w:tcW w:w="1417" w:type="dxa"/>
            <w:vAlign w:val="center"/>
          </w:tcPr>
          <w:p w14:paraId="594F8A7B" w14:textId="77777777" w:rsidR="004E2D0C" w:rsidRPr="00AC5965" w:rsidRDefault="004E2D0C" w:rsidP="004E2D0C">
            <w:pPr>
              <w:ind w:right="34"/>
              <w:jc w:val="right"/>
              <w:rPr>
                <w:sz w:val="21"/>
                <w:szCs w:val="21"/>
              </w:rPr>
            </w:pPr>
            <w:r>
              <w:rPr>
                <w:sz w:val="21"/>
                <w:szCs w:val="21"/>
              </w:rPr>
              <w:t>150,00</w:t>
            </w:r>
          </w:p>
        </w:tc>
      </w:tr>
      <w:tr w:rsidR="004E2D0C" w:rsidRPr="00AC5965" w14:paraId="2740AA6B" w14:textId="77777777" w:rsidTr="004E2D0C">
        <w:trPr>
          <w:trHeight w:val="20"/>
        </w:trPr>
        <w:tc>
          <w:tcPr>
            <w:tcW w:w="1696" w:type="dxa"/>
            <w:vAlign w:val="center"/>
          </w:tcPr>
          <w:p w14:paraId="6CC7B735" w14:textId="77777777" w:rsidR="004E2D0C" w:rsidRPr="00BA3BEC" w:rsidRDefault="004E2D0C" w:rsidP="004E2D0C">
            <w:pPr>
              <w:pStyle w:val="a4"/>
              <w:numPr>
                <w:ilvl w:val="0"/>
                <w:numId w:val="30"/>
              </w:numPr>
              <w:ind w:right="-198"/>
              <w:rPr>
                <w:sz w:val="21"/>
                <w:szCs w:val="21"/>
              </w:rPr>
            </w:pPr>
          </w:p>
        </w:tc>
        <w:tc>
          <w:tcPr>
            <w:tcW w:w="2699" w:type="dxa"/>
            <w:vAlign w:val="center"/>
            <w:hideMark/>
          </w:tcPr>
          <w:p w14:paraId="44CC4C89" w14:textId="77777777" w:rsidR="004E2D0C" w:rsidRPr="00AC5965" w:rsidRDefault="004E2D0C" w:rsidP="004E2D0C">
            <w:pPr>
              <w:rPr>
                <w:sz w:val="21"/>
                <w:szCs w:val="21"/>
              </w:rPr>
            </w:pPr>
            <w:r w:rsidRPr="00AC5965">
              <w:rPr>
                <w:sz w:val="21"/>
                <w:szCs w:val="21"/>
              </w:rPr>
              <w:t>Βιβλιοθήκες Μελαμίνης Ανοικτές 800*2000Η</w:t>
            </w:r>
          </w:p>
        </w:tc>
        <w:tc>
          <w:tcPr>
            <w:tcW w:w="850" w:type="dxa"/>
            <w:vAlign w:val="center"/>
            <w:hideMark/>
          </w:tcPr>
          <w:p w14:paraId="6CA10D57"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992" w:type="dxa"/>
            <w:vAlign w:val="center"/>
            <w:hideMark/>
          </w:tcPr>
          <w:p w14:paraId="7989C02F" w14:textId="77777777" w:rsidR="004E2D0C" w:rsidRPr="00AC5965" w:rsidRDefault="004E2D0C" w:rsidP="004E2D0C">
            <w:pPr>
              <w:ind w:right="-198"/>
              <w:jc w:val="center"/>
              <w:rPr>
                <w:sz w:val="21"/>
                <w:szCs w:val="21"/>
              </w:rPr>
            </w:pPr>
            <w:r w:rsidRPr="00AC5965">
              <w:rPr>
                <w:sz w:val="21"/>
                <w:szCs w:val="21"/>
              </w:rPr>
              <w:t>1</w:t>
            </w:r>
          </w:p>
        </w:tc>
        <w:tc>
          <w:tcPr>
            <w:tcW w:w="1418" w:type="dxa"/>
            <w:vAlign w:val="center"/>
            <w:hideMark/>
          </w:tcPr>
          <w:p w14:paraId="349EB566" w14:textId="77777777" w:rsidR="004E2D0C" w:rsidRPr="00AC5965" w:rsidRDefault="004E2D0C" w:rsidP="004E2D0C">
            <w:pPr>
              <w:ind w:right="34"/>
              <w:jc w:val="right"/>
              <w:rPr>
                <w:sz w:val="21"/>
                <w:szCs w:val="21"/>
              </w:rPr>
            </w:pPr>
            <w:r w:rsidRPr="00AC5965">
              <w:rPr>
                <w:sz w:val="21"/>
                <w:szCs w:val="21"/>
              </w:rPr>
              <w:t>368,00</w:t>
            </w:r>
          </w:p>
        </w:tc>
        <w:tc>
          <w:tcPr>
            <w:tcW w:w="1417" w:type="dxa"/>
            <w:vAlign w:val="center"/>
            <w:hideMark/>
          </w:tcPr>
          <w:p w14:paraId="47A1DA4E" w14:textId="77777777" w:rsidR="004E2D0C" w:rsidRPr="00AC5965" w:rsidRDefault="004E2D0C" w:rsidP="004E2D0C">
            <w:pPr>
              <w:ind w:right="34"/>
              <w:jc w:val="right"/>
              <w:rPr>
                <w:sz w:val="21"/>
                <w:szCs w:val="21"/>
              </w:rPr>
            </w:pPr>
            <w:r w:rsidRPr="00AC5965">
              <w:rPr>
                <w:sz w:val="21"/>
                <w:szCs w:val="21"/>
              </w:rPr>
              <w:t xml:space="preserve">                       368,00   </w:t>
            </w:r>
          </w:p>
        </w:tc>
      </w:tr>
      <w:tr w:rsidR="004E2D0C" w:rsidRPr="00AC5965" w14:paraId="5A4E6952" w14:textId="77777777" w:rsidTr="004E2D0C">
        <w:trPr>
          <w:trHeight w:val="20"/>
        </w:trPr>
        <w:tc>
          <w:tcPr>
            <w:tcW w:w="1696" w:type="dxa"/>
            <w:vAlign w:val="center"/>
            <w:hideMark/>
          </w:tcPr>
          <w:p w14:paraId="76D69AAB" w14:textId="77777777" w:rsidR="004E2D0C" w:rsidRPr="00835EE0" w:rsidRDefault="004E2D0C" w:rsidP="004E2D0C">
            <w:pPr>
              <w:ind w:right="-198"/>
              <w:rPr>
                <w:sz w:val="21"/>
                <w:szCs w:val="21"/>
              </w:rPr>
            </w:pPr>
          </w:p>
        </w:tc>
        <w:tc>
          <w:tcPr>
            <w:tcW w:w="2699" w:type="dxa"/>
            <w:vAlign w:val="center"/>
            <w:hideMark/>
          </w:tcPr>
          <w:p w14:paraId="21F87D1F" w14:textId="77777777" w:rsidR="004E2D0C" w:rsidRPr="00813145" w:rsidRDefault="004E2D0C" w:rsidP="004E2D0C">
            <w:pPr>
              <w:ind w:right="-198"/>
              <w:jc w:val="center"/>
              <w:rPr>
                <w:b/>
                <w:sz w:val="21"/>
                <w:szCs w:val="21"/>
              </w:rPr>
            </w:pPr>
            <w:r w:rsidRPr="00813145">
              <w:rPr>
                <w:b/>
                <w:sz w:val="20"/>
                <w:szCs w:val="20"/>
              </w:rPr>
              <w:t>ΣΥΝΟΛΟ ΤΜΗΜΑΤΟΣ Γ</w:t>
            </w:r>
          </w:p>
        </w:tc>
        <w:tc>
          <w:tcPr>
            <w:tcW w:w="850" w:type="dxa"/>
            <w:vAlign w:val="center"/>
            <w:hideMark/>
          </w:tcPr>
          <w:p w14:paraId="54E4D06C" w14:textId="77777777" w:rsidR="004E2D0C" w:rsidRPr="00AC5965" w:rsidRDefault="004E2D0C" w:rsidP="004E2D0C">
            <w:pPr>
              <w:ind w:right="-198"/>
              <w:rPr>
                <w:sz w:val="21"/>
                <w:szCs w:val="21"/>
              </w:rPr>
            </w:pPr>
            <w:r w:rsidRPr="00AC5965">
              <w:rPr>
                <w:sz w:val="21"/>
                <w:szCs w:val="21"/>
              </w:rPr>
              <w:t> </w:t>
            </w:r>
          </w:p>
        </w:tc>
        <w:tc>
          <w:tcPr>
            <w:tcW w:w="992" w:type="dxa"/>
            <w:vAlign w:val="center"/>
            <w:hideMark/>
          </w:tcPr>
          <w:p w14:paraId="691CA7FB" w14:textId="77777777" w:rsidR="004E2D0C" w:rsidRPr="00AC5965" w:rsidRDefault="004E2D0C" w:rsidP="004E2D0C">
            <w:pPr>
              <w:ind w:right="-198"/>
              <w:rPr>
                <w:sz w:val="21"/>
                <w:szCs w:val="21"/>
              </w:rPr>
            </w:pPr>
            <w:r w:rsidRPr="00AC5965">
              <w:rPr>
                <w:sz w:val="21"/>
                <w:szCs w:val="21"/>
              </w:rPr>
              <w:t> </w:t>
            </w:r>
          </w:p>
        </w:tc>
        <w:tc>
          <w:tcPr>
            <w:tcW w:w="1418" w:type="dxa"/>
            <w:vAlign w:val="center"/>
            <w:hideMark/>
          </w:tcPr>
          <w:p w14:paraId="0B6545D8" w14:textId="77777777" w:rsidR="004E2D0C" w:rsidRPr="00596B71" w:rsidRDefault="004E2D0C" w:rsidP="004E2D0C">
            <w:pPr>
              <w:ind w:right="34"/>
              <w:jc w:val="center"/>
              <w:rPr>
                <w:sz w:val="20"/>
                <w:szCs w:val="20"/>
              </w:rPr>
            </w:pPr>
          </w:p>
        </w:tc>
        <w:tc>
          <w:tcPr>
            <w:tcW w:w="1417" w:type="dxa"/>
            <w:vAlign w:val="center"/>
            <w:hideMark/>
          </w:tcPr>
          <w:p w14:paraId="47351409" w14:textId="77777777" w:rsidR="004E2D0C" w:rsidRPr="00813145" w:rsidRDefault="004E2D0C" w:rsidP="004E2D0C">
            <w:pPr>
              <w:ind w:right="34"/>
              <w:jc w:val="right"/>
              <w:rPr>
                <w:b/>
                <w:sz w:val="21"/>
                <w:szCs w:val="21"/>
              </w:rPr>
            </w:pPr>
            <w:r w:rsidRPr="00AC5965">
              <w:rPr>
                <w:sz w:val="21"/>
                <w:szCs w:val="21"/>
              </w:rPr>
              <w:t xml:space="preserve">                    </w:t>
            </w:r>
            <w:r w:rsidRPr="00813145">
              <w:rPr>
                <w:b/>
                <w:sz w:val="21"/>
                <w:szCs w:val="21"/>
                <w:lang w:val="en-US"/>
              </w:rPr>
              <w:t>6.136</w:t>
            </w:r>
            <w:r w:rsidRPr="00813145">
              <w:rPr>
                <w:b/>
                <w:sz w:val="21"/>
                <w:szCs w:val="21"/>
              </w:rPr>
              <w:t xml:space="preserve">,00   </w:t>
            </w:r>
          </w:p>
        </w:tc>
      </w:tr>
    </w:tbl>
    <w:p w14:paraId="0D2B56A5" w14:textId="77777777" w:rsidR="004E2D0C" w:rsidRDefault="004E2D0C" w:rsidP="004E2D0C">
      <w:pPr>
        <w:suppressAutoHyphens w:val="0"/>
        <w:spacing w:after="160" w:line="259" w:lineRule="auto"/>
        <w:rPr>
          <w:sz w:val="21"/>
          <w:szCs w:val="21"/>
        </w:rPr>
      </w:pPr>
    </w:p>
    <w:p w14:paraId="52A7A1FA" w14:textId="77777777" w:rsidR="004E2D0C" w:rsidRPr="00AC5965" w:rsidRDefault="004E2D0C" w:rsidP="004E2D0C">
      <w:pPr>
        <w:ind w:right="-198"/>
        <w:rPr>
          <w:sz w:val="21"/>
          <w:szCs w:val="21"/>
        </w:rPr>
      </w:pPr>
    </w:p>
    <w:tbl>
      <w:tblPr>
        <w:tblStyle w:val="a5"/>
        <w:tblW w:w="9053" w:type="dxa"/>
        <w:tblInd w:w="-572" w:type="dxa"/>
        <w:tblLayout w:type="fixed"/>
        <w:tblLook w:val="04A0" w:firstRow="1" w:lastRow="0" w:firstColumn="1" w:lastColumn="0" w:noHBand="0" w:noVBand="1"/>
      </w:tblPr>
      <w:tblGrid>
        <w:gridCol w:w="548"/>
        <w:gridCol w:w="2881"/>
        <w:gridCol w:w="1235"/>
        <w:gridCol w:w="960"/>
        <w:gridCol w:w="1783"/>
        <w:gridCol w:w="1646"/>
      </w:tblGrid>
      <w:tr w:rsidR="004E2D0C" w:rsidRPr="00AC5965" w14:paraId="37DA223C" w14:textId="77777777" w:rsidTr="004E2D0C">
        <w:trPr>
          <w:trHeight w:hRule="exact" w:val="624"/>
        </w:trPr>
        <w:tc>
          <w:tcPr>
            <w:tcW w:w="9053" w:type="dxa"/>
            <w:gridSpan w:val="6"/>
          </w:tcPr>
          <w:p w14:paraId="03FDC9D8" w14:textId="77777777" w:rsidR="004E2D0C" w:rsidRPr="00AC5965" w:rsidRDefault="004E2D0C" w:rsidP="004E2D0C">
            <w:pPr>
              <w:ind w:right="-198"/>
              <w:jc w:val="center"/>
              <w:rPr>
                <w:b/>
                <w:bCs/>
                <w:sz w:val="21"/>
                <w:szCs w:val="21"/>
              </w:rPr>
            </w:pPr>
            <w:r w:rsidRPr="00BD3BCF">
              <w:rPr>
                <w:b/>
                <w:bCs/>
                <w:sz w:val="21"/>
                <w:szCs w:val="21"/>
                <w:highlight w:val="yellow"/>
              </w:rPr>
              <w:t>ΤΜΗΜΑ Δ ΞΥΛΙΝΟΙ ΠΑΓΚΟΙ Δ/ΝΣΗΣ ΚΑΘΑΡΙΟΤΗΤΑΣ</w:t>
            </w:r>
          </w:p>
          <w:p w14:paraId="3A3504AA" w14:textId="77777777" w:rsidR="004E2D0C" w:rsidRPr="00AC5965" w:rsidRDefault="004E2D0C" w:rsidP="004E2D0C">
            <w:pPr>
              <w:ind w:right="-198"/>
              <w:jc w:val="center"/>
              <w:rPr>
                <w:sz w:val="21"/>
                <w:szCs w:val="21"/>
              </w:rPr>
            </w:pPr>
          </w:p>
          <w:p w14:paraId="1F00B325" w14:textId="77777777" w:rsidR="004E2D0C" w:rsidRPr="00AC5965" w:rsidRDefault="004E2D0C" w:rsidP="004E2D0C">
            <w:pPr>
              <w:ind w:right="-198"/>
              <w:jc w:val="center"/>
              <w:rPr>
                <w:sz w:val="21"/>
                <w:szCs w:val="21"/>
              </w:rPr>
            </w:pPr>
          </w:p>
          <w:p w14:paraId="78E54D8F" w14:textId="77777777" w:rsidR="004E2D0C" w:rsidRPr="00AC5965" w:rsidRDefault="004E2D0C" w:rsidP="004E2D0C">
            <w:pPr>
              <w:ind w:right="-198"/>
              <w:jc w:val="center"/>
              <w:rPr>
                <w:sz w:val="21"/>
                <w:szCs w:val="21"/>
              </w:rPr>
            </w:pPr>
          </w:p>
          <w:p w14:paraId="0FDD4CDB" w14:textId="77777777" w:rsidR="004E2D0C" w:rsidRPr="00AC5965" w:rsidRDefault="004E2D0C" w:rsidP="004E2D0C">
            <w:pPr>
              <w:ind w:right="-198"/>
              <w:jc w:val="center"/>
              <w:rPr>
                <w:sz w:val="21"/>
                <w:szCs w:val="21"/>
              </w:rPr>
            </w:pPr>
          </w:p>
        </w:tc>
      </w:tr>
      <w:tr w:rsidR="004E2D0C" w:rsidRPr="00AC5965" w14:paraId="658178E9" w14:textId="77777777" w:rsidTr="004E2D0C">
        <w:trPr>
          <w:trHeight w:val="909"/>
        </w:trPr>
        <w:tc>
          <w:tcPr>
            <w:tcW w:w="548" w:type="dxa"/>
          </w:tcPr>
          <w:p w14:paraId="466025DF" w14:textId="77777777" w:rsidR="004E2D0C" w:rsidRPr="00AC5965" w:rsidRDefault="004E2D0C" w:rsidP="004E2D0C">
            <w:pPr>
              <w:ind w:right="-198"/>
              <w:rPr>
                <w:b/>
                <w:bCs/>
                <w:sz w:val="21"/>
                <w:szCs w:val="21"/>
              </w:rPr>
            </w:pPr>
            <w:r w:rsidRPr="00AC5965">
              <w:rPr>
                <w:b/>
                <w:bCs/>
                <w:sz w:val="21"/>
                <w:szCs w:val="21"/>
              </w:rPr>
              <w:t> Α/Α</w:t>
            </w:r>
          </w:p>
        </w:tc>
        <w:tc>
          <w:tcPr>
            <w:tcW w:w="2881" w:type="dxa"/>
            <w:hideMark/>
          </w:tcPr>
          <w:p w14:paraId="7199C030" w14:textId="77777777" w:rsidR="004E2D0C" w:rsidRPr="00AC5965" w:rsidRDefault="004E2D0C" w:rsidP="004E2D0C">
            <w:pPr>
              <w:ind w:right="-198"/>
              <w:rPr>
                <w:b/>
                <w:bCs/>
                <w:sz w:val="21"/>
                <w:szCs w:val="21"/>
              </w:rPr>
            </w:pPr>
            <w:r w:rsidRPr="00AC5965">
              <w:rPr>
                <w:b/>
                <w:bCs/>
                <w:sz w:val="21"/>
                <w:szCs w:val="21"/>
              </w:rPr>
              <w:t xml:space="preserve">Περιγραφή ειδών </w:t>
            </w:r>
          </w:p>
        </w:tc>
        <w:tc>
          <w:tcPr>
            <w:tcW w:w="1235" w:type="dxa"/>
            <w:hideMark/>
          </w:tcPr>
          <w:p w14:paraId="326EEC05" w14:textId="77777777" w:rsidR="004E2D0C" w:rsidRPr="00AC5965" w:rsidRDefault="004E2D0C" w:rsidP="004E2D0C">
            <w:pPr>
              <w:ind w:right="-198"/>
              <w:rPr>
                <w:b/>
                <w:bCs/>
                <w:sz w:val="21"/>
                <w:szCs w:val="21"/>
              </w:rPr>
            </w:pPr>
            <w:r w:rsidRPr="00AC5965">
              <w:rPr>
                <w:b/>
                <w:bCs/>
                <w:sz w:val="21"/>
                <w:szCs w:val="21"/>
              </w:rPr>
              <w:t>Μ.Μ.</w:t>
            </w:r>
          </w:p>
        </w:tc>
        <w:tc>
          <w:tcPr>
            <w:tcW w:w="960" w:type="dxa"/>
            <w:hideMark/>
          </w:tcPr>
          <w:p w14:paraId="64615BF3" w14:textId="77777777" w:rsidR="004E2D0C" w:rsidRPr="00AC5965" w:rsidRDefault="004E2D0C" w:rsidP="004E2D0C">
            <w:pPr>
              <w:ind w:right="-198"/>
              <w:rPr>
                <w:b/>
                <w:bCs/>
                <w:sz w:val="21"/>
                <w:szCs w:val="21"/>
              </w:rPr>
            </w:pPr>
            <w:proofErr w:type="spellStart"/>
            <w:r w:rsidRPr="00AC5965">
              <w:rPr>
                <w:b/>
                <w:bCs/>
                <w:sz w:val="21"/>
                <w:szCs w:val="21"/>
              </w:rPr>
              <w:t>Ποσότ</w:t>
            </w:r>
            <w:proofErr w:type="spellEnd"/>
            <w:r w:rsidRPr="00AC5965">
              <w:rPr>
                <w:b/>
                <w:bCs/>
                <w:sz w:val="21"/>
                <w:szCs w:val="21"/>
              </w:rPr>
              <w:t>.</w:t>
            </w:r>
          </w:p>
        </w:tc>
        <w:tc>
          <w:tcPr>
            <w:tcW w:w="1783" w:type="dxa"/>
            <w:hideMark/>
          </w:tcPr>
          <w:p w14:paraId="061154D8" w14:textId="77777777" w:rsidR="004E2D0C" w:rsidRPr="00AC5965" w:rsidRDefault="004E2D0C" w:rsidP="004E2D0C">
            <w:pPr>
              <w:ind w:right="-198"/>
              <w:rPr>
                <w:b/>
                <w:bCs/>
                <w:sz w:val="21"/>
                <w:szCs w:val="21"/>
              </w:rPr>
            </w:pPr>
            <w:r w:rsidRPr="00AC5965">
              <w:rPr>
                <w:b/>
                <w:bCs/>
                <w:sz w:val="21"/>
                <w:szCs w:val="21"/>
              </w:rPr>
              <w:t>Αξία ανά τεμάχιο(€)</w:t>
            </w:r>
          </w:p>
        </w:tc>
        <w:tc>
          <w:tcPr>
            <w:tcW w:w="1646" w:type="dxa"/>
            <w:hideMark/>
          </w:tcPr>
          <w:p w14:paraId="61F09498" w14:textId="77777777" w:rsidR="004E2D0C" w:rsidRPr="00AC5965" w:rsidRDefault="004E2D0C" w:rsidP="004E2D0C">
            <w:pPr>
              <w:ind w:right="-198"/>
              <w:rPr>
                <w:b/>
                <w:bCs/>
                <w:sz w:val="21"/>
                <w:szCs w:val="21"/>
              </w:rPr>
            </w:pPr>
            <w:r w:rsidRPr="00AC5965">
              <w:rPr>
                <w:b/>
                <w:bCs/>
                <w:sz w:val="21"/>
                <w:szCs w:val="21"/>
              </w:rPr>
              <w:t>Συνολική Αξία(€) χωρίς Φ.Π.Α.</w:t>
            </w:r>
          </w:p>
        </w:tc>
      </w:tr>
      <w:tr w:rsidR="004E2D0C" w:rsidRPr="00AC5965" w14:paraId="3D79F921" w14:textId="77777777" w:rsidTr="004E2D0C">
        <w:trPr>
          <w:trHeight w:val="721"/>
        </w:trPr>
        <w:tc>
          <w:tcPr>
            <w:tcW w:w="548" w:type="dxa"/>
          </w:tcPr>
          <w:p w14:paraId="33087FDA" w14:textId="77777777" w:rsidR="004E2D0C" w:rsidRPr="00AC5965" w:rsidRDefault="004E2D0C" w:rsidP="004E2D0C">
            <w:pPr>
              <w:ind w:right="-198"/>
              <w:rPr>
                <w:sz w:val="21"/>
                <w:szCs w:val="21"/>
              </w:rPr>
            </w:pPr>
          </w:p>
        </w:tc>
        <w:tc>
          <w:tcPr>
            <w:tcW w:w="2881" w:type="dxa"/>
            <w:hideMark/>
          </w:tcPr>
          <w:p w14:paraId="681D95AD" w14:textId="77777777" w:rsidR="004E2D0C" w:rsidRPr="00AC5965" w:rsidRDefault="004E2D0C" w:rsidP="004E2D0C">
            <w:pPr>
              <w:ind w:right="-198"/>
              <w:rPr>
                <w:sz w:val="21"/>
                <w:szCs w:val="21"/>
              </w:rPr>
            </w:pPr>
            <w:r w:rsidRPr="00AC5965">
              <w:rPr>
                <w:sz w:val="21"/>
                <w:szCs w:val="21"/>
              </w:rPr>
              <w:t>Ξύλινοι πάγκοι καθίσματος 180Χ45Χ48cm</w:t>
            </w:r>
          </w:p>
        </w:tc>
        <w:tc>
          <w:tcPr>
            <w:tcW w:w="1235" w:type="dxa"/>
            <w:noWrap/>
            <w:hideMark/>
          </w:tcPr>
          <w:p w14:paraId="5203F2A0" w14:textId="77777777" w:rsidR="004E2D0C" w:rsidRPr="00AC5965" w:rsidRDefault="004E2D0C" w:rsidP="004E2D0C">
            <w:pPr>
              <w:ind w:right="-198"/>
              <w:rPr>
                <w:sz w:val="21"/>
                <w:szCs w:val="21"/>
              </w:rPr>
            </w:pPr>
            <w:proofErr w:type="spellStart"/>
            <w:r w:rsidRPr="00AC5965">
              <w:rPr>
                <w:sz w:val="21"/>
                <w:szCs w:val="21"/>
              </w:rPr>
              <w:t>τεμ</w:t>
            </w:r>
            <w:proofErr w:type="spellEnd"/>
          </w:p>
        </w:tc>
        <w:tc>
          <w:tcPr>
            <w:tcW w:w="960" w:type="dxa"/>
            <w:noWrap/>
            <w:hideMark/>
          </w:tcPr>
          <w:p w14:paraId="7C7FC9B9" w14:textId="77777777" w:rsidR="004E2D0C" w:rsidRPr="00AC5965" w:rsidRDefault="004E2D0C" w:rsidP="004E2D0C">
            <w:pPr>
              <w:ind w:right="-198"/>
              <w:jc w:val="center"/>
              <w:rPr>
                <w:sz w:val="21"/>
                <w:szCs w:val="21"/>
                <w:lang w:val="en-US"/>
              </w:rPr>
            </w:pPr>
            <w:r>
              <w:rPr>
                <w:sz w:val="21"/>
                <w:szCs w:val="21"/>
                <w:lang w:val="en-US"/>
              </w:rPr>
              <w:t>2</w:t>
            </w:r>
          </w:p>
        </w:tc>
        <w:tc>
          <w:tcPr>
            <w:tcW w:w="1783" w:type="dxa"/>
            <w:noWrap/>
            <w:hideMark/>
          </w:tcPr>
          <w:p w14:paraId="4D6ACA19" w14:textId="77777777" w:rsidR="004E2D0C" w:rsidRPr="005F1166" w:rsidRDefault="004E2D0C" w:rsidP="004E2D0C">
            <w:pPr>
              <w:ind w:right="-198"/>
              <w:rPr>
                <w:sz w:val="21"/>
                <w:szCs w:val="21"/>
              </w:rPr>
            </w:pPr>
            <w:r w:rsidRPr="00AC5965">
              <w:rPr>
                <w:sz w:val="21"/>
                <w:szCs w:val="21"/>
                <w:lang w:val="en-US"/>
              </w:rPr>
              <w:t>200</w:t>
            </w:r>
            <w:r>
              <w:rPr>
                <w:sz w:val="21"/>
                <w:szCs w:val="21"/>
              </w:rPr>
              <w:t>,00</w:t>
            </w:r>
          </w:p>
        </w:tc>
        <w:tc>
          <w:tcPr>
            <w:tcW w:w="1646" w:type="dxa"/>
            <w:noWrap/>
            <w:hideMark/>
          </w:tcPr>
          <w:p w14:paraId="14D7FFB8" w14:textId="77777777" w:rsidR="004E2D0C" w:rsidRPr="00AC5965" w:rsidRDefault="004E2D0C" w:rsidP="004E2D0C">
            <w:pPr>
              <w:ind w:right="158"/>
              <w:jc w:val="right"/>
              <w:rPr>
                <w:sz w:val="21"/>
                <w:szCs w:val="21"/>
              </w:rPr>
            </w:pPr>
            <w:r>
              <w:rPr>
                <w:sz w:val="21"/>
                <w:szCs w:val="21"/>
                <w:lang w:val="en-US"/>
              </w:rPr>
              <w:t>4</w:t>
            </w:r>
            <w:r w:rsidRPr="00AC5965">
              <w:rPr>
                <w:sz w:val="21"/>
                <w:szCs w:val="21"/>
              </w:rPr>
              <w:t>00</w:t>
            </w:r>
            <w:r>
              <w:rPr>
                <w:sz w:val="21"/>
                <w:szCs w:val="21"/>
              </w:rPr>
              <w:t>,00</w:t>
            </w:r>
          </w:p>
        </w:tc>
      </w:tr>
      <w:tr w:rsidR="004E2D0C" w:rsidRPr="005F1166" w14:paraId="2CDC25E9" w14:textId="77777777" w:rsidTr="004E2D0C">
        <w:trPr>
          <w:trHeight w:val="288"/>
        </w:trPr>
        <w:tc>
          <w:tcPr>
            <w:tcW w:w="548" w:type="dxa"/>
          </w:tcPr>
          <w:p w14:paraId="0B57452D" w14:textId="77777777" w:rsidR="004E2D0C" w:rsidRPr="005F1166" w:rsidRDefault="004E2D0C" w:rsidP="004E2D0C">
            <w:pPr>
              <w:ind w:right="-198"/>
              <w:rPr>
                <w:b/>
                <w:sz w:val="21"/>
                <w:szCs w:val="21"/>
              </w:rPr>
            </w:pPr>
          </w:p>
        </w:tc>
        <w:tc>
          <w:tcPr>
            <w:tcW w:w="2881" w:type="dxa"/>
            <w:hideMark/>
          </w:tcPr>
          <w:p w14:paraId="2E058F30" w14:textId="77777777" w:rsidR="004E2D0C" w:rsidRPr="005F1166" w:rsidRDefault="004E2D0C" w:rsidP="004E2D0C">
            <w:pPr>
              <w:ind w:right="-198"/>
              <w:rPr>
                <w:b/>
                <w:sz w:val="21"/>
                <w:szCs w:val="21"/>
              </w:rPr>
            </w:pPr>
            <w:r w:rsidRPr="005F1166">
              <w:rPr>
                <w:b/>
                <w:sz w:val="21"/>
                <w:szCs w:val="21"/>
              </w:rPr>
              <w:t> ΣΥΝΟΛΟ ΤΜΗΜΑΤΟΣ Δ</w:t>
            </w:r>
          </w:p>
        </w:tc>
        <w:tc>
          <w:tcPr>
            <w:tcW w:w="1235" w:type="dxa"/>
            <w:noWrap/>
            <w:hideMark/>
          </w:tcPr>
          <w:p w14:paraId="2652F4FD" w14:textId="77777777" w:rsidR="004E2D0C" w:rsidRPr="005F1166" w:rsidRDefault="004E2D0C" w:rsidP="004E2D0C">
            <w:pPr>
              <w:ind w:right="-198"/>
              <w:rPr>
                <w:b/>
                <w:sz w:val="21"/>
                <w:szCs w:val="21"/>
              </w:rPr>
            </w:pPr>
            <w:r w:rsidRPr="005F1166">
              <w:rPr>
                <w:b/>
                <w:sz w:val="21"/>
                <w:szCs w:val="21"/>
              </w:rPr>
              <w:t> </w:t>
            </w:r>
          </w:p>
        </w:tc>
        <w:tc>
          <w:tcPr>
            <w:tcW w:w="960" w:type="dxa"/>
            <w:noWrap/>
            <w:hideMark/>
          </w:tcPr>
          <w:p w14:paraId="578D4B80" w14:textId="77777777" w:rsidR="004E2D0C" w:rsidRPr="005F1166" w:rsidRDefault="004E2D0C" w:rsidP="004E2D0C">
            <w:pPr>
              <w:ind w:right="-198"/>
              <w:rPr>
                <w:b/>
                <w:sz w:val="21"/>
                <w:szCs w:val="21"/>
              </w:rPr>
            </w:pPr>
            <w:r w:rsidRPr="005F1166">
              <w:rPr>
                <w:b/>
                <w:sz w:val="21"/>
                <w:szCs w:val="21"/>
              </w:rPr>
              <w:t> </w:t>
            </w:r>
          </w:p>
        </w:tc>
        <w:tc>
          <w:tcPr>
            <w:tcW w:w="1783" w:type="dxa"/>
            <w:noWrap/>
            <w:hideMark/>
          </w:tcPr>
          <w:p w14:paraId="6296532D" w14:textId="77777777" w:rsidR="004E2D0C" w:rsidRPr="005F1166" w:rsidRDefault="004E2D0C" w:rsidP="004E2D0C">
            <w:pPr>
              <w:ind w:right="-198"/>
              <w:jc w:val="center"/>
              <w:rPr>
                <w:b/>
                <w:sz w:val="21"/>
                <w:szCs w:val="21"/>
              </w:rPr>
            </w:pPr>
          </w:p>
        </w:tc>
        <w:tc>
          <w:tcPr>
            <w:tcW w:w="1646" w:type="dxa"/>
            <w:noWrap/>
            <w:hideMark/>
          </w:tcPr>
          <w:p w14:paraId="3C01D1D8" w14:textId="77777777" w:rsidR="004E2D0C" w:rsidRPr="005F1166" w:rsidRDefault="004E2D0C" w:rsidP="004E2D0C">
            <w:pPr>
              <w:ind w:right="158"/>
              <w:jc w:val="right"/>
              <w:rPr>
                <w:b/>
                <w:sz w:val="21"/>
                <w:szCs w:val="21"/>
              </w:rPr>
            </w:pPr>
            <w:r w:rsidRPr="005F1166">
              <w:rPr>
                <w:b/>
                <w:sz w:val="21"/>
                <w:szCs w:val="21"/>
                <w:lang w:val="en-US"/>
              </w:rPr>
              <w:t>4</w:t>
            </w:r>
            <w:r w:rsidRPr="005F1166">
              <w:rPr>
                <w:b/>
                <w:sz w:val="21"/>
                <w:szCs w:val="21"/>
              </w:rPr>
              <w:t>00</w:t>
            </w:r>
            <w:r>
              <w:rPr>
                <w:b/>
                <w:sz w:val="21"/>
                <w:szCs w:val="21"/>
              </w:rPr>
              <w:t>,00</w:t>
            </w:r>
          </w:p>
        </w:tc>
      </w:tr>
    </w:tbl>
    <w:p w14:paraId="14A71857" w14:textId="77777777" w:rsidR="004E2D0C" w:rsidRDefault="004E2D0C" w:rsidP="004E2D0C">
      <w:pPr>
        <w:ind w:right="-198"/>
        <w:rPr>
          <w:sz w:val="21"/>
          <w:szCs w:val="21"/>
        </w:rPr>
      </w:pPr>
    </w:p>
    <w:p w14:paraId="695D7A06" w14:textId="77777777" w:rsidR="004E2D0C" w:rsidRDefault="004E2D0C" w:rsidP="004E2D0C">
      <w:pPr>
        <w:ind w:right="-198"/>
        <w:rPr>
          <w:sz w:val="21"/>
          <w:szCs w:val="21"/>
        </w:rPr>
      </w:pPr>
    </w:p>
    <w:p w14:paraId="421F2FC4" w14:textId="77777777" w:rsidR="004E2D0C" w:rsidRPr="00AC5965" w:rsidRDefault="004E2D0C" w:rsidP="004E2D0C">
      <w:pPr>
        <w:ind w:right="-198"/>
        <w:rPr>
          <w:sz w:val="21"/>
          <w:szCs w:val="21"/>
        </w:rPr>
      </w:pPr>
    </w:p>
    <w:tbl>
      <w:tblPr>
        <w:tblStyle w:val="a5"/>
        <w:tblW w:w="8926" w:type="dxa"/>
        <w:jc w:val="center"/>
        <w:tblLayout w:type="fixed"/>
        <w:tblLook w:val="04A0" w:firstRow="1" w:lastRow="0" w:firstColumn="1" w:lastColumn="0" w:noHBand="0" w:noVBand="1"/>
      </w:tblPr>
      <w:tblGrid>
        <w:gridCol w:w="676"/>
        <w:gridCol w:w="3010"/>
        <w:gridCol w:w="1134"/>
        <w:gridCol w:w="1134"/>
        <w:gridCol w:w="1559"/>
        <w:gridCol w:w="1413"/>
      </w:tblGrid>
      <w:tr w:rsidR="004E2D0C" w:rsidRPr="00AC5965" w14:paraId="13DB5D4B" w14:textId="77777777" w:rsidTr="004E2D0C">
        <w:trPr>
          <w:trHeight w:hRule="exact" w:val="567"/>
          <w:jc w:val="center"/>
        </w:trPr>
        <w:tc>
          <w:tcPr>
            <w:tcW w:w="8926" w:type="dxa"/>
            <w:gridSpan w:val="6"/>
            <w:noWrap/>
            <w:hideMark/>
          </w:tcPr>
          <w:p w14:paraId="41784825" w14:textId="77777777" w:rsidR="004E2D0C" w:rsidRPr="00AC5965" w:rsidRDefault="004E2D0C" w:rsidP="004E2D0C">
            <w:pPr>
              <w:ind w:right="-198"/>
              <w:jc w:val="center"/>
              <w:rPr>
                <w:sz w:val="21"/>
                <w:szCs w:val="21"/>
              </w:rPr>
            </w:pPr>
          </w:p>
          <w:p w14:paraId="3E749A65" w14:textId="77777777" w:rsidR="004E2D0C" w:rsidRPr="00AC5965" w:rsidRDefault="004E2D0C" w:rsidP="004E2D0C">
            <w:pPr>
              <w:ind w:right="-198"/>
              <w:jc w:val="center"/>
              <w:rPr>
                <w:b/>
                <w:bCs/>
                <w:sz w:val="21"/>
                <w:szCs w:val="21"/>
              </w:rPr>
            </w:pPr>
            <w:r w:rsidRPr="00BD3BCF">
              <w:rPr>
                <w:b/>
                <w:bCs/>
                <w:sz w:val="21"/>
                <w:szCs w:val="21"/>
                <w:highlight w:val="yellow"/>
              </w:rPr>
              <w:t>ΤΜΗΜΑ Ε ΦΟΡΙΑΜΟΙ ΠΛΑΣΤΙΚΟΙ ΚΥΝΟΚΟΜΕΙΟΥ</w:t>
            </w:r>
          </w:p>
          <w:p w14:paraId="1A53DE33" w14:textId="77777777" w:rsidR="004E2D0C" w:rsidRPr="00AC5965" w:rsidRDefault="004E2D0C" w:rsidP="004E2D0C">
            <w:pPr>
              <w:ind w:right="-198"/>
              <w:jc w:val="center"/>
              <w:rPr>
                <w:sz w:val="21"/>
                <w:szCs w:val="21"/>
              </w:rPr>
            </w:pPr>
          </w:p>
          <w:p w14:paraId="1E800546" w14:textId="77777777" w:rsidR="004E2D0C" w:rsidRPr="00AC5965" w:rsidRDefault="004E2D0C" w:rsidP="004E2D0C">
            <w:pPr>
              <w:ind w:right="-198"/>
              <w:jc w:val="center"/>
              <w:rPr>
                <w:sz w:val="21"/>
                <w:szCs w:val="21"/>
              </w:rPr>
            </w:pPr>
          </w:p>
          <w:p w14:paraId="3057117E" w14:textId="77777777" w:rsidR="004E2D0C" w:rsidRPr="00AC5965" w:rsidRDefault="004E2D0C" w:rsidP="004E2D0C">
            <w:pPr>
              <w:ind w:right="-198"/>
              <w:jc w:val="center"/>
              <w:rPr>
                <w:sz w:val="21"/>
                <w:szCs w:val="21"/>
              </w:rPr>
            </w:pPr>
          </w:p>
          <w:p w14:paraId="1746D80E" w14:textId="77777777" w:rsidR="004E2D0C" w:rsidRPr="00AC5965" w:rsidRDefault="004E2D0C" w:rsidP="004E2D0C">
            <w:pPr>
              <w:ind w:right="-198"/>
              <w:jc w:val="center"/>
              <w:rPr>
                <w:sz w:val="21"/>
                <w:szCs w:val="21"/>
              </w:rPr>
            </w:pPr>
          </w:p>
        </w:tc>
      </w:tr>
      <w:tr w:rsidR="004E2D0C" w:rsidRPr="00AC5965" w14:paraId="45E885FD" w14:textId="77777777" w:rsidTr="004E2D0C">
        <w:trPr>
          <w:trHeight w:val="945"/>
          <w:jc w:val="center"/>
        </w:trPr>
        <w:tc>
          <w:tcPr>
            <w:tcW w:w="676" w:type="dxa"/>
            <w:noWrap/>
            <w:hideMark/>
          </w:tcPr>
          <w:p w14:paraId="6196AF4E" w14:textId="77777777" w:rsidR="004E2D0C" w:rsidRPr="00AC5965" w:rsidRDefault="004E2D0C" w:rsidP="004E2D0C">
            <w:pPr>
              <w:ind w:right="-198"/>
              <w:rPr>
                <w:b/>
                <w:bCs/>
                <w:sz w:val="21"/>
                <w:szCs w:val="21"/>
              </w:rPr>
            </w:pPr>
            <w:r w:rsidRPr="00AC5965">
              <w:rPr>
                <w:b/>
                <w:bCs/>
                <w:sz w:val="21"/>
                <w:szCs w:val="21"/>
              </w:rPr>
              <w:t> Α/Α</w:t>
            </w:r>
          </w:p>
        </w:tc>
        <w:tc>
          <w:tcPr>
            <w:tcW w:w="3010" w:type="dxa"/>
            <w:hideMark/>
          </w:tcPr>
          <w:p w14:paraId="6CD031DA" w14:textId="77777777" w:rsidR="004E2D0C" w:rsidRPr="00AC5965" w:rsidRDefault="004E2D0C" w:rsidP="004E2D0C">
            <w:pPr>
              <w:ind w:right="-198"/>
              <w:rPr>
                <w:b/>
                <w:bCs/>
                <w:sz w:val="21"/>
                <w:szCs w:val="21"/>
              </w:rPr>
            </w:pPr>
            <w:r w:rsidRPr="00AC5965">
              <w:rPr>
                <w:b/>
                <w:bCs/>
                <w:sz w:val="21"/>
                <w:szCs w:val="21"/>
              </w:rPr>
              <w:t xml:space="preserve">Περιγραφή ειδών </w:t>
            </w:r>
          </w:p>
        </w:tc>
        <w:tc>
          <w:tcPr>
            <w:tcW w:w="1134" w:type="dxa"/>
            <w:hideMark/>
          </w:tcPr>
          <w:p w14:paraId="0A157554" w14:textId="77777777" w:rsidR="004E2D0C" w:rsidRPr="00AC5965" w:rsidRDefault="004E2D0C" w:rsidP="004E2D0C">
            <w:pPr>
              <w:ind w:right="-198"/>
              <w:rPr>
                <w:b/>
                <w:bCs/>
                <w:sz w:val="21"/>
                <w:szCs w:val="21"/>
              </w:rPr>
            </w:pPr>
            <w:r w:rsidRPr="00AC5965">
              <w:rPr>
                <w:b/>
                <w:bCs/>
                <w:sz w:val="21"/>
                <w:szCs w:val="21"/>
              </w:rPr>
              <w:t>Μ.Μ.</w:t>
            </w:r>
          </w:p>
        </w:tc>
        <w:tc>
          <w:tcPr>
            <w:tcW w:w="1134" w:type="dxa"/>
            <w:hideMark/>
          </w:tcPr>
          <w:p w14:paraId="7442D82D" w14:textId="77777777" w:rsidR="004E2D0C" w:rsidRPr="00AC5965" w:rsidRDefault="004E2D0C" w:rsidP="004E2D0C">
            <w:pPr>
              <w:ind w:right="-198"/>
              <w:rPr>
                <w:b/>
                <w:bCs/>
                <w:sz w:val="21"/>
                <w:szCs w:val="21"/>
              </w:rPr>
            </w:pPr>
            <w:proofErr w:type="spellStart"/>
            <w:r w:rsidRPr="00AC5965">
              <w:rPr>
                <w:b/>
                <w:bCs/>
                <w:sz w:val="21"/>
                <w:szCs w:val="21"/>
              </w:rPr>
              <w:t>Ποσότ</w:t>
            </w:r>
            <w:proofErr w:type="spellEnd"/>
            <w:r w:rsidRPr="00AC5965">
              <w:rPr>
                <w:b/>
                <w:bCs/>
                <w:sz w:val="21"/>
                <w:szCs w:val="21"/>
              </w:rPr>
              <w:t>.</w:t>
            </w:r>
          </w:p>
        </w:tc>
        <w:tc>
          <w:tcPr>
            <w:tcW w:w="1559" w:type="dxa"/>
            <w:hideMark/>
          </w:tcPr>
          <w:p w14:paraId="436C2D2F" w14:textId="77777777" w:rsidR="004E2D0C" w:rsidRPr="00AC5965" w:rsidRDefault="004E2D0C" w:rsidP="004E2D0C">
            <w:pPr>
              <w:ind w:right="-198"/>
              <w:rPr>
                <w:b/>
                <w:bCs/>
                <w:sz w:val="21"/>
                <w:szCs w:val="21"/>
              </w:rPr>
            </w:pPr>
            <w:r w:rsidRPr="00AC5965">
              <w:rPr>
                <w:b/>
                <w:bCs/>
                <w:sz w:val="21"/>
                <w:szCs w:val="21"/>
              </w:rPr>
              <w:t>Αξία ανά τεμάχιο(€)</w:t>
            </w:r>
          </w:p>
        </w:tc>
        <w:tc>
          <w:tcPr>
            <w:tcW w:w="1413" w:type="dxa"/>
            <w:hideMark/>
          </w:tcPr>
          <w:p w14:paraId="280E4136" w14:textId="77777777" w:rsidR="004E2D0C" w:rsidRPr="00AC5965" w:rsidRDefault="004E2D0C" w:rsidP="004E2D0C">
            <w:pPr>
              <w:ind w:right="-198"/>
              <w:rPr>
                <w:b/>
                <w:bCs/>
                <w:sz w:val="21"/>
                <w:szCs w:val="21"/>
              </w:rPr>
            </w:pPr>
            <w:r w:rsidRPr="00AC5965">
              <w:rPr>
                <w:b/>
                <w:bCs/>
                <w:sz w:val="21"/>
                <w:szCs w:val="21"/>
              </w:rPr>
              <w:t>Συνολική Αξία(€) χωρίς Φ.Π.Α.</w:t>
            </w:r>
          </w:p>
        </w:tc>
      </w:tr>
      <w:tr w:rsidR="004E2D0C" w:rsidRPr="00AC5965" w14:paraId="2F8EA3B2" w14:textId="77777777" w:rsidTr="004E2D0C">
        <w:trPr>
          <w:trHeight w:val="600"/>
          <w:jc w:val="center"/>
        </w:trPr>
        <w:tc>
          <w:tcPr>
            <w:tcW w:w="676" w:type="dxa"/>
            <w:noWrap/>
            <w:hideMark/>
          </w:tcPr>
          <w:p w14:paraId="04691ECB" w14:textId="77777777" w:rsidR="004E2D0C" w:rsidRPr="00AC5965" w:rsidRDefault="004E2D0C" w:rsidP="004E2D0C">
            <w:pPr>
              <w:ind w:right="-198"/>
              <w:rPr>
                <w:sz w:val="21"/>
                <w:szCs w:val="21"/>
              </w:rPr>
            </w:pPr>
            <w:r w:rsidRPr="00AC5965">
              <w:rPr>
                <w:sz w:val="21"/>
                <w:szCs w:val="21"/>
              </w:rPr>
              <w:t>1</w:t>
            </w:r>
          </w:p>
        </w:tc>
        <w:tc>
          <w:tcPr>
            <w:tcW w:w="3010" w:type="dxa"/>
            <w:hideMark/>
          </w:tcPr>
          <w:p w14:paraId="4FCF0A17" w14:textId="77777777" w:rsidR="004E2D0C" w:rsidRPr="00AC5965" w:rsidRDefault="004E2D0C" w:rsidP="004E2D0C">
            <w:pPr>
              <w:ind w:right="-198"/>
              <w:rPr>
                <w:sz w:val="21"/>
                <w:szCs w:val="21"/>
              </w:rPr>
            </w:pPr>
            <w:proofErr w:type="spellStart"/>
            <w:r w:rsidRPr="00AC5965">
              <w:rPr>
                <w:sz w:val="21"/>
                <w:szCs w:val="21"/>
              </w:rPr>
              <w:t>Φοριαμοί</w:t>
            </w:r>
            <w:proofErr w:type="spellEnd"/>
            <w:r w:rsidRPr="00AC5965">
              <w:rPr>
                <w:sz w:val="21"/>
                <w:szCs w:val="21"/>
              </w:rPr>
              <w:t>(ντουλάπες) πλαστικοί δίφυλλοι (70Χ40Χ180cm)</w:t>
            </w:r>
          </w:p>
        </w:tc>
        <w:tc>
          <w:tcPr>
            <w:tcW w:w="1134" w:type="dxa"/>
            <w:noWrap/>
            <w:hideMark/>
          </w:tcPr>
          <w:p w14:paraId="54C304F9" w14:textId="77777777" w:rsidR="004E2D0C" w:rsidRPr="00AC5965" w:rsidRDefault="004E2D0C" w:rsidP="004E2D0C">
            <w:pPr>
              <w:ind w:right="-198"/>
              <w:rPr>
                <w:sz w:val="21"/>
                <w:szCs w:val="21"/>
              </w:rPr>
            </w:pPr>
            <w:proofErr w:type="spellStart"/>
            <w:r w:rsidRPr="00AC5965">
              <w:rPr>
                <w:sz w:val="21"/>
                <w:szCs w:val="21"/>
              </w:rPr>
              <w:t>τεμ</w:t>
            </w:r>
            <w:proofErr w:type="spellEnd"/>
          </w:p>
        </w:tc>
        <w:tc>
          <w:tcPr>
            <w:tcW w:w="1134" w:type="dxa"/>
            <w:noWrap/>
            <w:hideMark/>
          </w:tcPr>
          <w:p w14:paraId="58A29E85" w14:textId="77777777" w:rsidR="004E2D0C" w:rsidRPr="00AC5965" w:rsidRDefault="004E2D0C" w:rsidP="004E2D0C">
            <w:pPr>
              <w:ind w:right="-198"/>
              <w:jc w:val="center"/>
              <w:rPr>
                <w:sz w:val="21"/>
                <w:szCs w:val="21"/>
              </w:rPr>
            </w:pPr>
            <w:r w:rsidRPr="00AC5965">
              <w:rPr>
                <w:sz w:val="21"/>
                <w:szCs w:val="21"/>
              </w:rPr>
              <w:t>2</w:t>
            </w:r>
          </w:p>
        </w:tc>
        <w:tc>
          <w:tcPr>
            <w:tcW w:w="1559" w:type="dxa"/>
            <w:noWrap/>
            <w:hideMark/>
          </w:tcPr>
          <w:p w14:paraId="71A83AE4" w14:textId="77777777" w:rsidR="004E2D0C" w:rsidRPr="00AC5965" w:rsidRDefault="004E2D0C" w:rsidP="004E2D0C">
            <w:pPr>
              <w:jc w:val="right"/>
              <w:rPr>
                <w:sz w:val="21"/>
                <w:szCs w:val="21"/>
              </w:rPr>
            </w:pPr>
            <w:r w:rsidRPr="00AC5965">
              <w:rPr>
                <w:sz w:val="21"/>
                <w:szCs w:val="21"/>
              </w:rPr>
              <w:t>100</w:t>
            </w:r>
            <w:r>
              <w:rPr>
                <w:sz w:val="21"/>
                <w:szCs w:val="21"/>
              </w:rPr>
              <w:t>,00</w:t>
            </w:r>
          </w:p>
        </w:tc>
        <w:tc>
          <w:tcPr>
            <w:tcW w:w="1413" w:type="dxa"/>
            <w:noWrap/>
            <w:hideMark/>
          </w:tcPr>
          <w:p w14:paraId="5DE83037" w14:textId="77777777" w:rsidR="004E2D0C" w:rsidRPr="00AC5965" w:rsidRDefault="004E2D0C" w:rsidP="004E2D0C">
            <w:pPr>
              <w:jc w:val="right"/>
              <w:rPr>
                <w:sz w:val="21"/>
                <w:szCs w:val="21"/>
              </w:rPr>
            </w:pPr>
            <w:r w:rsidRPr="00AC5965">
              <w:rPr>
                <w:sz w:val="21"/>
                <w:szCs w:val="21"/>
              </w:rPr>
              <w:t>200</w:t>
            </w:r>
            <w:r>
              <w:rPr>
                <w:sz w:val="21"/>
                <w:szCs w:val="21"/>
              </w:rPr>
              <w:t>,00</w:t>
            </w:r>
          </w:p>
        </w:tc>
      </w:tr>
      <w:tr w:rsidR="004E2D0C" w:rsidRPr="005F1166" w14:paraId="5A52727D" w14:textId="77777777" w:rsidTr="004E2D0C">
        <w:trPr>
          <w:trHeight w:val="300"/>
          <w:jc w:val="center"/>
        </w:trPr>
        <w:tc>
          <w:tcPr>
            <w:tcW w:w="676" w:type="dxa"/>
            <w:noWrap/>
            <w:hideMark/>
          </w:tcPr>
          <w:p w14:paraId="0E2AA4DB" w14:textId="77777777" w:rsidR="004E2D0C" w:rsidRPr="005F1166" w:rsidRDefault="004E2D0C" w:rsidP="004E2D0C">
            <w:pPr>
              <w:ind w:right="-198"/>
              <w:rPr>
                <w:b/>
                <w:sz w:val="21"/>
                <w:szCs w:val="21"/>
              </w:rPr>
            </w:pPr>
            <w:r w:rsidRPr="005F1166">
              <w:rPr>
                <w:b/>
                <w:sz w:val="21"/>
                <w:szCs w:val="21"/>
              </w:rPr>
              <w:t> </w:t>
            </w:r>
          </w:p>
        </w:tc>
        <w:tc>
          <w:tcPr>
            <w:tcW w:w="3010" w:type="dxa"/>
            <w:hideMark/>
          </w:tcPr>
          <w:p w14:paraId="15031A16" w14:textId="77777777" w:rsidR="004E2D0C" w:rsidRPr="005F1166" w:rsidRDefault="004E2D0C" w:rsidP="004E2D0C">
            <w:pPr>
              <w:ind w:right="-198"/>
              <w:rPr>
                <w:b/>
                <w:sz w:val="21"/>
                <w:szCs w:val="21"/>
              </w:rPr>
            </w:pPr>
            <w:r w:rsidRPr="005F1166">
              <w:rPr>
                <w:b/>
                <w:sz w:val="21"/>
                <w:szCs w:val="21"/>
              </w:rPr>
              <w:t> ΣΥΝΟΛΟ ΤΜΗΜΑΤΟΣ Ε</w:t>
            </w:r>
          </w:p>
        </w:tc>
        <w:tc>
          <w:tcPr>
            <w:tcW w:w="1134" w:type="dxa"/>
            <w:noWrap/>
            <w:hideMark/>
          </w:tcPr>
          <w:p w14:paraId="330C7E22" w14:textId="77777777" w:rsidR="004E2D0C" w:rsidRPr="005F1166" w:rsidRDefault="004E2D0C" w:rsidP="004E2D0C">
            <w:pPr>
              <w:ind w:right="-198"/>
              <w:rPr>
                <w:b/>
                <w:sz w:val="21"/>
                <w:szCs w:val="21"/>
              </w:rPr>
            </w:pPr>
            <w:r w:rsidRPr="005F1166">
              <w:rPr>
                <w:b/>
                <w:sz w:val="21"/>
                <w:szCs w:val="21"/>
              </w:rPr>
              <w:t> </w:t>
            </w:r>
          </w:p>
        </w:tc>
        <w:tc>
          <w:tcPr>
            <w:tcW w:w="1134" w:type="dxa"/>
            <w:noWrap/>
            <w:hideMark/>
          </w:tcPr>
          <w:p w14:paraId="014FA46A" w14:textId="77777777" w:rsidR="004E2D0C" w:rsidRPr="005F1166" w:rsidRDefault="004E2D0C" w:rsidP="004E2D0C">
            <w:pPr>
              <w:ind w:right="-198"/>
              <w:rPr>
                <w:b/>
                <w:sz w:val="21"/>
                <w:szCs w:val="21"/>
              </w:rPr>
            </w:pPr>
            <w:r w:rsidRPr="005F1166">
              <w:rPr>
                <w:b/>
                <w:sz w:val="21"/>
                <w:szCs w:val="21"/>
              </w:rPr>
              <w:t> </w:t>
            </w:r>
          </w:p>
        </w:tc>
        <w:tc>
          <w:tcPr>
            <w:tcW w:w="1559" w:type="dxa"/>
            <w:noWrap/>
            <w:hideMark/>
          </w:tcPr>
          <w:p w14:paraId="6763239D" w14:textId="77777777" w:rsidR="004E2D0C" w:rsidRPr="005F1166" w:rsidRDefault="004E2D0C" w:rsidP="004E2D0C">
            <w:pPr>
              <w:jc w:val="center"/>
              <w:rPr>
                <w:sz w:val="21"/>
                <w:szCs w:val="21"/>
              </w:rPr>
            </w:pPr>
          </w:p>
        </w:tc>
        <w:tc>
          <w:tcPr>
            <w:tcW w:w="1413" w:type="dxa"/>
            <w:noWrap/>
            <w:hideMark/>
          </w:tcPr>
          <w:p w14:paraId="615A2536" w14:textId="77777777" w:rsidR="004E2D0C" w:rsidRPr="005F1166" w:rsidRDefault="004E2D0C" w:rsidP="004E2D0C">
            <w:pPr>
              <w:jc w:val="right"/>
              <w:rPr>
                <w:b/>
                <w:sz w:val="21"/>
                <w:szCs w:val="21"/>
              </w:rPr>
            </w:pPr>
            <w:r w:rsidRPr="005F1166">
              <w:rPr>
                <w:b/>
                <w:sz w:val="21"/>
                <w:szCs w:val="21"/>
              </w:rPr>
              <w:t>200,00</w:t>
            </w:r>
          </w:p>
        </w:tc>
      </w:tr>
    </w:tbl>
    <w:p w14:paraId="27FF1880" w14:textId="77777777" w:rsidR="004E2D0C" w:rsidRDefault="004E2D0C" w:rsidP="004E2D0C">
      <w:pPr>
        <w:ind w:right="-198"/>
        <w:rPr>
          <w:sz w:val="21"/>
          <w:szCs w:val="21"/>
        </w:rPr>
      </w:pPr>
    </w:p>
    <w:p w14:paraId="005BC058" w14:textId="77777777" w:rsidR="004E2D0C" w:rsidRDefault="004E2D0C" w:rsidP="004E2D0C">
      <w:pPr>
        <w:ind w:right="-198"/>
        <w:rPr>
          <w:sz w:val="21"/>
          <w:szCs w:val="21"/>
        </w:rPr>
      </w:pPr>
    </w:p>
    <w:p w14:paraId="5AEE9B47" w14:textId="77777777" w:rsidR="004E2D0C" w:rsidRDefault="004E2D0C" w:rsidP="004E2D0C">
      <w:pPr>
        <w:ind w:right="-198"/>
        <w:rPr>
          <w:sz w:val="21"/>
          <w:szCs w:val="21"/>
        </w:rPr>
      </w:pPr>
    </w:p>
    <w:tbl>
      <w:tblPr>
        <w:tblStyle w:val="a5"/>
        <w:tblW w:w="8926" w:type="dxa"/>
        <w:jc w:val="center"/>
        <w:tblLayout w:type="fixed"/>
        <w:tblLook w:val="04A0" w:firstRow="1" w:lastRow="0" w:firstColumn="1" w:lastColumn="0" w:noHBand="0" w:noVBand="1"/>
      </w:tblPr>
      <w:tblGrid>
        <w:gridCol w:w="651"/>
        <w:gridCol w:w="2131"/>
        <w:gridCol w:w="1342"/>
        <w:gridCol w:w="1447"/>
        <w:gridCol w:w="1930"/>
        <w:gridCol w:w="1425"/>
      </w:tblGrid>
      <w:tr w:rsidR="004E2D0C" w:rsidRPr="00AC5965" w14:paraId="07B6A60B" w14:textId="77777777" w:rsidTr="004E2D0C">
        <w:trPr>
          <w:trHeight w:hRule="exact" w:val="567"/>
          <w:jc w:val="center"/>
        </w:trPr>
        <w:tc>
          <w:tcPr>
            <w:tcW w:w="8926" w:type="dxa"/>
            <w:gridSpan w:val="6"/>
            <w:noWrap/>
            <w:hideMark/>
          </w:tcPr>
          <w:p w14:paraId="0EC7CC30" w14:textId="77777777" w:rsidR="004E2D0C" w:rsidRPr="00AC5965" w:rsidRDefault="004E2D0C" w:rsidP="004E2D0C">
            <w:pPr>
              <w:ind w:right="-198"/>
              <w:jc w:val="center"/>
              <w:rPr>
                <w:sz w:val="21"/>
                <w:szCs w:val="21"/>
              </w:rPr>
            </w:pPr>
            <w:r>
              <w:rPr>
                <w:sz w:val="21"/>
                <w:szCs w:val="21"/>
              </w:rPr>
              <w:br w:type="page"/>
            </w:r>
          </w:p>
          <w:p w14:paraId="21F103B0" w14:textId="77777777" w:rsidR="004E2D0C" w:rsidRPr="00AC5965" w:rsidRDefault="004E2D0C" w:rsidP="004E2D0C">
            <w:pPr>
              <w:ind w:right="-198"/>
              <w:jc w:val="center"/>
              <w:rPr>
                <w:b/>
                <w:bCs/>
                <w:sz w:val="21"/>
                <w:szCs w:val="21"/>
              </w:rPr>
            </w:pPr>
            <w:r w:rsidRPr="00BD3BCF">
              <w:rPr>
                <w:b/>
                <w:bCs/>
                <w:sz w:val="21"/>
                <w:szCs w:val="21"/>
                <w:highlight w:val="yellow"/>
              </w:rPr>
              <w:t>ΤΜΗΜΑ ΣΤ ΣΤΟΡ- ΚΟΥΡΤΙΝΕΣ ΣΚΙΑΣΗΣ</w:t>
            </w:r>
          </w:p>
          <w:p w14:paraId="36273DE5" w14:textId="77777777" w:rsidR="004E2D0C" w:rsidRPr="00AC5965" w:rsidRDefault="004E2D0C" w:rsidP="004E2D0C">
            <w:pPr>
              <w:ind w:right="-198"/>
              <w:jc w:val="center"/>
              <w:rPr>
                <w:sz w:val="21"/>
                <w:szCs w:val="21"/>
              </w:rPr>
            </w:pPr>
          </w:p>
          <w:p w14:paraId="1A7E548F" w14:textId="77777777" w:rsidR="004E2D0C" w:rsidRPr="00AC5965" w:rsidRDefault="004E2D0C" w:rsidP="004E2D0C">
            <w:pPr>
              <w:ind w:right="-198"/>
              <w:jc w:val="center"/>
              <w:rPr>
                <w:sz w:val="21"/>
                <w:szCs w:val="21"/>
              </w:rPr>
            </w:pPr>
          </w:p>
          <w:p w14:paraId="7B7EA7AB" w14:textId="77777777" w:rsidR="004E2D0C" w:rsidRPr="00AC5965" w:rsidRDefault="004E2D0C" w:rsidP="004E2D0C">
            <w:pPr>
              <w:ind w:right="-198"/>
              <w:jc w:val="center"/>
              <w:rPr>
                <w:sz w:val="21"/>
                <w:szCs w:val="21"/>
              </w:rPr>
            </w:pPr>
          </w:p>
          <w:p w14:paraId="44F35464" w14:textId="77777777" w:rsidR="004E2D0C" w:rsidRPr="00AC5965" w:rsidRDefault="004E2D0C" w:rsidP="004E2D0C">
            <w:pPr>
              <w:ind w:right="-198"/>
              <w:jc w:val="center"/>
              <w:rPr>
                <w:sz w:val="21"/>
                <w:szCs w:val="21"/>
              </w:rPr>
            </w:pPr>
          </w:p>
          <w:p w14:paraId="45F9512D" w14:textId="77777777" w:rsidR="004E2D0C" w:rsidRPr="00AC5965" w:rsidRDefault="004E2D0C" w:rsidP="004E2D0C">
            <w:pPr>
              <w:ind w:right="-198"/>
              <w:jc w:val="center"/>
              <w:rPr>
                <w:sz w:val="21"/>
                <w:szCs w:val="21"/>
              </w:rPr>
            </w:pPr>
          </w:p>
          <w:p w14:paraId="08AC04D1" w14:textId="77777777" w:rsidR="004E2D0C" w:rsidRPr="00AC5965" w:rsidRDefault="004E2D0C" w:rsidP="004E2D0C">
            <w:pPr>
              <w:ind w:right="-198"/>
              <w:jc w:val="center"/>
              <w:rPr>
                <w:sz w:val="21"/>
                <w:szCs w:val="21"/>
              </w:rPr>
            </w:pPr>
          </w:p>
          <w:p w14:paraId="4A4174C1" w14:textId="77777777" w:rsidR="004E2D0C" w:rsidRPr="00AC5965" w:rsidRDefault="004E2D0C" w:rsidP="004E2D0C">
            <w:pPr>
              <w:ind w:right="-198"/>
              <w:jc w:val="center"/>
              <w:rPr>
                <w:sz w:val="21"/>
                <w:szCs w:val="21"/>
              </w:rPr>
            </w:pPr>
          </w:p>
          <w:p w14:paraId="4C28FE1C" w14:textId="77777777" w:rsidR="004E2D0C" w:rsidRPr="00AC5965" w:rsidRDefault="004E2D0C" w:rsidP="004E2D0C">
            <w:pPr>
              <w:ind w:right="-198"/>
              <w:jc w:val="center"/>
              <w:rPr>
                <w:sz w:val="21"/>
                <w:szCs w:val="21"/>
              </w:rPr>
            </w:pPr>
          </w:p>
          <w:p w14:paraId="5BA94486" w14:textId="77777777" w:rsidR="004E2D0C" w:rsidRPr="00AC5965" w:rsidRDefault="004E2D0C" w:rsidP="004E2D0C">
            <w:pPr>
              <w:ind w:right="-198"/>
              <w:jc w:val="center"/>
              <w:rPr>
                <w:sz w:val="21"/>
                <w:szCs w:val="21"/>
              </w:rPr>
            </w:pPr>
          </w:p>
        </w:tc>
      </w:tr>
      <w:tr w:rsidR="004E2D0C" w:rsidRPr="00AC5965" w14:paraId="765809BA" w14:textId="77777777" w:rsidTr="004E2D0C">
        <w:trPr>
          <w:trHeight w:hRule="exact" w:val="567"/>
          <w:jc w:val="center"/>
        </w:trPr>
        <w:tc>
          <w:tcPr>
            <w:tcW w:w="8926" w:type="dxa"/>
            <w:gridSpan w:val="6"/>
            <w:noWrap/>
          </w:tcPr>
          <w:p w14:paraId="050CB3EA" w14:textId="77777777" w:rsidR="004E2D0C" w:rsidRPr="00AC5965" w:rsidRDefault="004E2D0C" w:rsidP="004E2D0C">
            <w:pPr>
              <w:ind w:right="-198"/>
              <w:rPr>
                <w:b/>
                <w:bCs/>
                <w:sz w:val="21"/>
                <w:szCs w:val="21"/>
              </w:rPr>
            </w:pPr>
            <w:r w:rsidRPr="00AC5965">
              <w:rPr>
                <w:b/>
                <w:bCs/>
                <w:sz w:val="21"/>
                <w:szCs w:val="21"/>
              </w:rPr>
              <w:t>Δ/ΝΣΗ ΚΑΘΑΡΙΟΤΗΤΑΣ</w:t>
            </w:r>
          </w:p>
          <w:p w14:paraId="535EC929" w14:textId="77777777" w:rsidR="004E2D0C" w:rsidRPr="00AC5965" w:rsidRDefault="004E2D0C" w:rsidP="004E2D0C">
            <w:pPr>
              <w:ind w:right="-198"/>
              <w:jc w:val="center"/>
              <w:rPr>
                <w:sz w:val="21"/>
                <w:szCs w:val="21"/>
              </w:rPr>
            </w:pPr>
          </w:p>
        </w:tc>
      </w:tr>
      <w:tr w:rsidR="004E2D0C" w:rsidRPr="00AC5965" w14:paraId="38020F91" w14:textId="77777777" w:rsidTr="004E2D0C">
        <w:trPr>
          <w:trHeight w:val="945"/>
          <w:jc w:val="center"/>
        </w:trPr>
        <w:tc>
          <w:tcPr>
            <w:tcW w:w="651" w:type="dxa"/>
            <w:noWrap/>
            <w:hideMark/>
          </w:tcPr>
          <w:p w14:paraId="2A7A0AA0" w14:textId="77777777" w:rsidR="004E2D0C" w:rsidRPr="00AC5965" w:rsidRDefault="004E2D0C" w:rsidP="004E2D0C">
            <w:pPr>
              <w:ind w:right="-198"/>
              <w:rPr>
                <w:b/>
                <w:bCs/>
                <w:sz w:val="21"/>
                <w:szCs w:val="21"/>
              </w:rPr>
            </w:pPr>
            <w:r w:rsidRPr="00AC5965">
              <w:rPr>
                <w:b/>
                <w:bCs/>
                <w:sz w:val="21"/>
                <w:szCs w:val="21"/>
              </w:rPr>
              <w:t> Α/Α</w:t>
            </w:r>
          </w:p>
        </w:tc>
        <w:tc>
          <w:tcPr>
            <w:tcW w:w="2131" w:type="dxa"/>
            <w:hideMark/>
          </w:tcPr>
          <w:p w14:paraId="26F65EE3" w14:textId="77777777" w:rsidR="004E2D0C" w:rsidRPr="00AC5965" w:rsidRDefault="004E2D0C" w:rsidP="004E2D0C">
            <w:pPr>
              <w:ind w:right="-198"/>
              <w:rPr>
                <w:b/>
                <w:bCs/>
                <w:sz w:val="21"/>
                <w:szCs w:val="21"/>
              </w:rPr>
            </w:pPr>
            <w:r w:rsidRPr="00AC5965">
              <w:rPr>
                <w:b/>
                <w:bCs/>
                <w:sz w:val="21"/>
                <w:szCs w:val="21"/>
              </w:rPr>
              <w:t xml:space="preserve">Περιγραφή ειδών </w:t>
            </w:r>
          </w:p>
        </w:tc>
        <w:tc>
          <w:tcPr>
            <w:tcW w:w="1342" w:type="dxa"/>
            <w:hideMark/>
          </w:tcPr>
          <w:p w14:paraId="54A2FE3C" w14:textId="77777777" w:rsidR="004E2D0C" w:rsidRPr="00AC5965" w:rsidRDefault="004E2D0C" w:rsidP="004E2D0C">
            <w:pPr>
              <w:ind w:right="-198"/>
              <w:rPr>
                <w:b/>
                <w:bCs/>
                <w:sz w:val="21"/>
                <w:szCs w:val="21"/>
              </w:rPr>
            </w:pPr>
            <w:r w:rsidRPr="00AC5965">
              <w:rPr>
                <w:b/>
                <w:bCs/>
                <w:sz w:val="21"/>
                <w:szCs w:val="21"/>
              </w:rPr>
              <w:t>Μ.Μ.</w:t>
            </w:r>
          </w:p>
        </w:tc>
        <w:tc>
          <w:tcPr>
            <w:tcW w:w="1447" w:type="dxa"/>
            <w:hideMark/>
          </w:tcPr>
          <w:p w14:paraId="0C00207D" w14:textId="77777777" w:rsidR="004E2D0C" w:rsidRPr="00AC5965" w:rsidRDefault="004E2D0C" w:rsidP="004E2D0C">
            <w:pPr>
              <w:ind w:right="-198"/>
              <w:rPr>
                <w:b/>
                <w:bCs/>
                <w:sz w:val="21"/>
                <w:szCs w:val="21"/>
              </w:rPr>
            </w:pPr>
            <w:proofErr w:type="spellStart"/>
            <w:r w:rsidRPr="00AC5965">
              <w:rPr>
                <w:b/>
                <w:bCs/>
                <w:sz w:val="21"/>
                <w:szCs w:val="21"/>
              </w:rPr>
              <w:t>Ποσότ</w:t>
            </w:r>
            <w:proofErr w:type="spellEnd"/>
            <w:r w:rsidRPr="00AC5965">
              <w:rPr>
                <w:b/>
                <w:bCs/>
                <w:sz w:val="21"/>
                <w:szCs w:val="21"/>
              </w:rPr>
              <w:t>.</w:t>
            </w:r>
          </w:p>
        </w:tc>
        <w:tc>
          <w:tcPr>
            <w:tcW w:w="1930" w:type="dxa"/>
            <w:hideMark/>
          </w:tcPr>
          <w:p w14:paraId="7BEB02F8" w14:textId="77777777" w:rsidR="004E2D0C" w:rsidRPr="00AC5965" w:rsidRDefault="004E2D0C" w:rsidP="004E2D0C">
            <w:pPr>
              <w:ind w:right="-198"/>
              <w:rPr>
                <w:b/>
                <w:bCs/>
                <w:sz w:val="21"/>
                <w:szCs w:val="21"/>
              </w:rPr>
            </w:pPr>
            <w:r w:rsidRPr="00AC5965">
              <w:rPr>
                <w:b/>
                <w:bCs/>
                <w:sz w:val="21"/>
                <w:szCs w:val="21"/>
              </w:rPr>
              <w:t>Αξία ανά τεμάχιο(€)</w:t>
            </w:r>
          </w:p>
        </w:tc>
        <w:tc>
          <w:tcPr>
            <w:tcW w:w="1425" w:type="dxa"/>
            <w:hideMark/>
          </w:tcPr>
          <w:p w14:paraId="01DDE0B4" w14:textId="77777777" w:rsidR="004E2D0C" w:rsidRPr="00AC5965" w:rsidRDefault="004E2D0C" w:rsidP="004E2D0C">
            <w:pPr>
              <w:ind w:right="-198"/>
              <w:rPr>
                <w:b/>
                <w:bCs/>
                <w:sz w:val="21"/>
                <w:szCs w:val="21"/>
              </w:rPr>
            </w:pPr>
            <w:r w:rsidRPr="00AC5965">
              <w:rPr>
                <w:b/>
                <w:bCs/>
                <w:sz w:val="21"/>
                <w:szCs w:val="21"/>
              </w:rPr>
              <w:t>Συνολική Αξία(€) χωρίς Φ.Π.Α.</w:t>
            </w:r>
          </w:p>
        </w:tc>
      </w:tr>
      <w:tr w:rsidR="004E2D0C" w:rsidRPr="00AC5965" w14:paraId="71EA4B20" w14:textId="77777777" w:rsidTr="004E2D0C">
        <w:trPr>
          <w:trHeight w:val="315"/>
          <w:jc w:val="center"/>
        </w:trPr>
        <w:tc>
          <w:tcPr>
            <w:tcW w:w="651" w:type="dxa"/>
            <w:noWrap/>
            <w:hideMark/>
          </w:tcPr>
          <w:p w14:paraId="421BEDAB" w14:textId="77777777" w:rsidR="004E2D0C" w:rsidRPr="00AC5965" w:rsidRDefault="004E2D0C" w:rsidP="004E2D0C">
            <w:pPr>
              <w:ind w:right="-198"/>
              <w:rPr>
                <w:sz w:val="21"/>
                <w:szCs w:val="21"/>
              </w:rPr>
            </w:pPr>
            <w:r w:rsidRPr="00AC5965">
              <w:rPr>
                <w:sz w:val="21"/>
                <w:szCs w:val="21"/>
              </w:rPr>
              <w:t>1</w:t>
            </w:r>
          </w:p>
        </w:tc>
        <w:tc>
          <w:tcPr>
            <w:tcW w:w="2131" w:type="dxa"/>
            <w:hideMark/>
          </w:tcPr>
          <w:p w14:paraId="4479883F" w14:textId="77777777" w:rsidR="004E2D0C" w:rsidRPr="00AC5965" w:rsidRDefault="004E2D0C" w:rsidP="004E2D0C">
            <w:pPr>
              <w:ind w:right="-198"/>
              <w:rPr>
                <w:sz w:val="21"/>
                <w:szCs w:val="21"/>
              </w:rPr>
            </w:pPr>
            <w:proofErr w:type="spellStart"/>
            <w:r w:rsidRPr="00AC5965">
              <w:rPr>
                <w:sz w:val="21"/>
                <w:szCs w:val="21"/>
              </w:rPr>
              <w:t>Στόρ</w:t>
            </w:r>
            <w:proofErr w:type="spellEnd"/>
            <w:r w:rsidRPr="00AC5965">
              <w:rPr>
                <w:sz w:val="21"/>
                <w:szCs w:val="21"/>
              </w:rPr>
              <w:t xml:space="preserve"> κάθετα 150Χ200cm</w:t>
            </w:r>
          </w:p>
        </w:tc>
        <w:tc>
          <w:tcPr>
            <w:tcW w:w="1342" w:type="dxa"/>
            <w:hideMark/>
          </w:tcPr>
          <w:p w14:paraId="056CAB89"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447" w:type="dxa"/>
            <w:hideMark/>
          </w:tcPr>
          <w:p w14:paraId="34FD67A9" w14:textId="77777777" w:rsidR="004E2D0C" w:rsidRPr="00AC5965" w:rsidRDefault="004E2D0C" w:rsidP="004E2D0C">
            <w:pPr>
              <w:ind w:right="-198"/>
              <w:jc w:val="center"/>
              <w:rPr>
                <w:sz w:val="21"/>
                <w:szCs w:val="21"/>
              </w:rPr>
            </w:pPr>
            <w:r w:rsidRPr="00AC5965">
              <w:rPr>
                <w:sz w:val="21"/>
                <w:szCs w:val="21"/>
              </w:rPr>
              <w:t>1</w:t>
            </w:r>
          </w:p>
        </w:tc>
        <w:tc>
          <w:tcPr>
            <w:tcW w:w="1930" w:type="dxa"/>
            <w:noWrap/>
            <w:vAlign w:val="center"/>
            <w:hideMark/>
          </w:tcPr>
          <w:p w14:paraId="787E7D68" w14:textId="77777777" w:rsidR="004E2D0C" w:rsidRPr="00AC5965" w:rsidRDefault="004E2D0C" w:rsidP="004E2D0C">
            <w:pPr>
              <w:jc w:val="right"/>
              <w:rPr>
                <w:sz w:val="21"/>
                <w:szCs w:val="21"/>
              </w:rPr>
            </w:pPr>
            <w:r w:rsidRPr="00AC5965">
              <w:rPr>
                <w:sz w:val="21"/>
                <w:szCs w:val="21"/>
              </w:rPr>
              <w:t>80,00</w:t>
            </w:r>
          </w:p>
        </w:tc>
        <w:tc>
          <w:tcPr>
            <w:tcW w:w="1425" w:type="dxa"/>
            <w:noWrap/>
            <w:vAlign w:val="center"/>
            <w:hideMark/>
          </w:tcPr>
          <w:p w14:paraId="279DF5C5" w14:textId="77777777" w:rsidR="004E2D0C" w:rsidRPr="00AC5965" w:rsidRDefault="004E2D0C" w:rsidP="004E2D0C">
            <w:pPr>
              <w:jc w:val="right"/>
              <w:rPr>
                <w:sz w:val="21"/>
                <w:szCs w:val="21"/>
              </w:rPr>
            </w:pPr>
            <w:r w:rsidRPr="00AC5965">
              <w:rPr>
                <w:sz w:val="21"/>
                <w:szCs w:val="21"/>
              </w:rPr>
              <w:t xml:space="preserve">                                   80,00   </w:t>
            </w:r>
          </w:p>
        </w:tc>
      </w:tr>
      <w:tr w:rsidR="004E2D0C" w:rsidRPr="00AC5965" w14:paraId="33F13DBD" w14:textId="77777777" w:rsidTr="004E2D0C">
        <w:trPr>
          <w:trHeight w:val="315"/>
          <w:jc w:val="center"/>
        </w:trPr>
        <w:tc>
          <w:tcPr>
            <w:tcW w:w="651" w:type="dxa"/>
            <w:noWrap/>
            <w:hideMark/>
          </w:tcPr>
          <w:p w14:paraId="4450EC2F" w14:textId="77777777" w:rsidR="004E2D0C" w:rsidRPr="00AC5965" w:rsidRDefault="004E2D0C" w:rsidP="004E2D0C">
            <w:pPr>
              <w:ind w:right="-198"/>
              <w:rPr>
                <w:sz w:val="21"/>
                <w:szCs w:val="21"/>
              </w:rPr>
            </w:pPr>
            <w:r w:rsidRPr="00AC5965">
              <w:rPr>
                <w:sz w:val="21"/>
                <w:szCs w:val="21"/>
              </w:rPr>
              <w:t>2</w:t>
            </w:r>
          </w:p>
        </w:tc>
        <w:tc>
          <w:tcPr>
            <w:tcW w:w="2131" w:type="dxa"/>
            <w:hideMark/>
          </w:tcPr>
          <w:p w14:paraId="6F818DBB" w14:textId="77777777" w:rsidR="004E2D0C" w:rsidRPr="00AC5965" w:rsidRDefault="004E2D0C" w:rsidP="004E2D0C">
            <w:pPr>
              <w:ind w:right="-198"/>
              <w:rPr>
                <w:sz w:val="21"/>
                <w:szCs w:val="21"/>
              </w:rPr>
            </w:pPr>
            <w:proofErr w:type="spellStart"/>
            <w:r w:rsidRPr="00AC5965">
              <w:rPr>
                <w:sz w:val="21"/>
                <w:szCs w:val="21"/>
              </w:rPr>
              <w:t>Στόρ</w:t>
            </w:r>
            <w:proofErr w:type="spellEnd"/>
            <w:r w:rsidRPr="00AC5965">
              <w:rPr>
                <w:sz w:val="21"/>
                <w:szCs w:val="21"/>
              </w:rPr>
              <w:t xml:space="preserve"> κάθετα 150Χ160cm</w:t>
            </w:r>
          </w:p>
        </w:tc>
        <w:tc>
          <w:tcPr>
            <w:tcW w:w="1342" w:type="dxa"/>
            <w:hideMark/>
          </w:tcPr>
          <w:p w14:paraId="582723C9"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447" w:type="dxa"/>
            <w:hideMark/>
          </w:tcPr>
          <w:p w14:paraId="7094C2BD" w14:textId="77777777" w:rsidR="004E2D0C" w:rsidRPr="00AC5965" w:rsidRDefault="004E2D0C" w:rsidP="004E2D0C">
            <w:pPr>
              <w:ind w:right="-198"/>
              <w:jc w:val="center"/>
              <w:rPr>
                <w:sz w:val="21"/>
                <w:szCs w:val="21"/>
              </w:rPr>
            </w:pPr>
            <w:r w:rsidRPr="00AC5965">
              <w:rPr>
                <w:sz w:val="21"/>
                <w:szCs w:val="21"/>
              </w:rPr>
              <w:t>3</w:t>
            </w:r>
          </w:p>
        </w:tc>
        <w:tc>
          <w:tcPr>
            <w:tcW w:w="1930" w:type="dxa"/>
            <w:noWrap/>
            <w:vAlign w:val="center"/>
            <w:hideMark/>
          </w:tcPr>
          <w:p w14:paraId="15FFBC02" w14:textId="77777777" w:rsidR="004E2D0C" w:rsidRPr="00AC5965" w:rsidRDefault="004E2D0C" w:rsidP="004E2D0C">
            <w:pPr>
              <w:jc w:val="right"/>
              <w:rPr>
                <w:sz w:val="21"/>
                <w:szCs w:val="21"/>
              </w:rPr>
            </w:pPr>
            <w:r w:rsidRPr="00AC5965">
              <w:rPr>
                <w:sz w:val="21"/>
                <w:szCs w:val="21"/>
              </w:rPr>
              <w:t>60,00</w:t>
            </w:r>
          </w:p>
        </w:tc>
        <w:tc>
          <w:tcPr>
            <w:tcW w:w="1425" w:type="dxa"/>
            <w:noWrap/>
            <w:vAlign w:val="center"/>
            <w:hideMark/>
          </w:tcPr>
          <w:p w14:paraId="0EDC4935" w14:textId="77777777" w:rsidR="004E2D0C" w:rsidRPr="00AC5965" w:rsidRDefault="004E2D0C" w:rsidP="004E2D0C">
            <w:pPr>
              <w:jc w:val="right"/>
              <w:rPr>
                <w:sz w:val="21"/>
                <w:szCs w:val="21"/>
              </w:rPr>
            </w:pPr>
            <w:r w:rsidRPr="00AC5965">
              <w:rPr>
                <w:sz w:val="21"/>
                <w:szCs w:val="21"/>
              </w:rPr>
              <w:t xml:space="preserve">                                 180,00   </w:t>
            </w:r>
          </w:p>
        </w:tc>
      </w:tr>
      <w:tr w:rsidR="004E2D0C" w:rsidRPr="005F1166" w14:paraId="25BEF96B" w14:textId="77777777" w:rsidTr="004E2D0C">
        <w:trPr>
          <w:trHeight w:val="300"/>
          <w:jc w:val="center"/>
        </w:trPr>
        <w:tc>
          <w:tcPr>
            <w:tcW w:w="651" w:type="dxa"/>
            <w:noWrap/>
            <w:hideMark/>
          </w:tcPr>
          <w:p w14:paraId="48DA3A13" w14:textId="77777777" w:rsidR="004E2D0C" w:rsidRPr="005F1166" w:rsidRDefault="004E2D0C" w:rsidP="004E2D0C">
            <w:pPr>
              <w:ind w:right="-198"/>
              <w:rPr>
                <w:b/>
                <w:sz w:val="21"/>
                <w:szCs w:val="21"/>
              </w:rPr>
            </w:pPr>
            <w:r w:rsidRPr="005F1166">
              <w:rPr>
                <w:b/>
                <w:sz w:val="21"/>
                <w:szCs w:val="21"/>
              </w:rPr>
              <w:t> </w:t>
            </w:r>
          </w:p>
        </w:tc>
        <w:tc>
          <w:tcPr>
            <w:tcW w:w="2131" w:type="dxa"/>
            <w:hideMark/>
          </w:tcPr>
          <w:p w14:paraId="76F2D081" w14:textId="77777777" w:rsidR="004E2D0C" w:rsidRPr="005F1166" w:rsidRDefault="004E2D0C" w:rsidP="004E2D0C">
            <w:pPr>
              <w:ind w:right="-198"/>
              <w:rPr>
                <w:b/>
                <w:sz w:val="21"/>
                <w:szCs w:val="21"/>
              </w:rPr>
            </w:pPr>
            <w:r w:rsidRPr="005F1166">
              <w:rPr>
                <w:b/>
                <w:sz w:val="21"/>
                <w:szCs w:val="21"/>
              </w:rPr>
              <w:t> </w:t>
            </w:r>
          </w:p>
        </w:tc>
        <w:tc>
          <w:tcPr>
            <w:tcW w:w="1342" w:type="dxa"/>
            <w:noWrap/>
            <w:hideMark/>
          </w:tcPr>
          <w:p w14:paraId="5C35CA64" w14:textId="77777777" w:rsidR="004E2D0C" w:rsidRPr="005F1166" w:rsidRDefault="004E2D0C" w:rsidP="004E2D0C">
            <w:pPr>
              <w:ind w:right="-198"/>
              <w:rPr>
                <w:b/>
                <w:sz w:val="21"/>
                <w:szCs w:val="21"/>
              </w:rPr>
            </w:pPr>
            <w:r w:rsidRPr="005F1166">
              <w:rPr>
                <w:b/>
                <w:sz w:val="21"/>
                <w:szCs w:val="21"/>
              </w:rPr>
              <w:t> </w:t>
            </w:r>
          </w:p>
        </w:tc>
        <w:tc>
          <w:tcPr>
            <w:tcW w:w="1447" w:type="dxa"/>
            <w:noWrap/>
            <w:hideMark/>
          </w:tcPr>
          <w:p w14:paraId="16A23CF7" w14:textId="77777777" w:rsidR="004E2D0C" w:rsidRPr="005F1166" w:rsidRDefault="004E2D0C" w:rsidP="004E2D0C">
            <w:pPr>
              <w:ind w:right="-198"/>
              <w:rPr>
                <w:b/>
                <w:sz w:val="21"/>
                <w:szCs w:val="21"/>
              </w:rPr>
            </w:pPr>
            <w:r w:rsidRPr="005F1166">
              <w:rPr>
                <w:b/>
                <w:sz w:val="21"/>
                <w:szCs w:val="21"/>
              </w:rPr>
              <w:t> </w:t>
            </w:r>
          </w:p>
        </w:tc>
        <w:tc>
          <w:tcPr>
            <w:tcW w:w="1930" w:type="dxa"/>
            <w:noWrap/>
            <w:hideMark/>
          </w:tcPr>
          <w:p w14:paraId="69099304" w14:textId="77777777" w:rsidR="004E2D0C" w:rsidRPr="005F1166" w:rsidRDefault="004E2D0C" w:rsidP="004E2D0C">
            <w:pPr>
              <w:rPr>
                <w:sz w:val="21"/>
                <w:szCs w:val="21"/>
              </w:rPr>
            </w:pPr>
            <w:r w:rsidRPr="005F1166">
              <w:rPr>
                <w:sz w:val="21"/>
                <w:szCs w:val="21"/>
              </w:rPr>
              <w:t>ΣΥΝΟΛΟ</w:t>
            </w:r>
          </w:p>
        </w:tc>
        <w:tc>
          <w:tcPr>
            <w:tcW w:w="1425" w:type="dxa"/>
            <w:noWrap/>
            <w:hideMark/>
          </w:tcPr>
          <w:p w14:paraId="2F59DEA4" w14:textId="77777777" w:rsidR="004E2D0C" w:rsidRPr="005F1166" w:rsidRDefault="004E2D0C" w:rsidP="004E2D0C">
            <w:pPr>
              <w:jc w:val="right"/>
              <w:rPr>
                <w:b/>
                <w:sz w:val="21"/>
                <w:szCs w:val="21"/>
              </w:rPr>
            </w:pPr>
            <w:r w:rsidRPr="005F1166">
              <w:rPr>
                <w:b/>
                <w:sz w:val="21"/>
                <w:szCs w:val="21"/>
              </w:rPr>
              <w:t xml:space="preserve">                                 260,00   </w:t>
            </w:r>
          </w:p>
        </w:tc>
      </w:tr>
      <w:tr w:rsidR="004E2D0C" w:rsidRPr="00AC5965" w14:paraId="03DB7156" w14:textId="77777777" w:rsidTr="004E2D0C">
        <w:trPr>
          <w:trHeight w:hRule="exact" w:val="567"/>
          <w:jc w:val="center"/>
        </w:trPr>
        <w:tc>
          <w:tcPr>
            <w:tcW w:w="8926" w:type="dxa"/>
            <w:gridSpan w:val="6"/>
            <w:noWrap/>
            <w:hideMark/>
          </w:tcPr>
          <w:p w14:paraId="2A734E6C" w14:textId="77777777" w:rsidR="004E2D0C" w:rsidRPr="00AC5965" w:rsidRDefault="004E2D0C" w:rsidP="004E2D0C">
            <w:pPr>
              <w:ind w:right="-198"/>
              <w:rPr>
                <w:sz w:val="21"/>
                <w:szCs w:val="21"/>
              </w:rPr>
            </w:pPr>
            <w:r w:rsidRPr="00AC5965">
              <w:rPr>
                <w:sz w:val="21"/>
                <w:szCs w:val="21"/>
              </w:rPr>
              <w:lastRenderedPageBreak/>
              <w:t> </w:t>
            </w:r>
          </w:p>
          <w:p w14:paraId="249442D4" w14:textId="77777777" w:rsidR="004E2D0C" w:rsidRPr="00AC5965" w:rsidRDefault="004E2D0C" w:rsidP="004E2D0C">
            <w:pPr>
              <w:ind w:right="-198"/>
              <w:rPr>
                <w:b/>
                <w:bCs/>
                <w:sz w:val="21"/>
                <w:szCs w:val="21"/>
              </w:rPr>
            </w:pPr>
            <w:r w:rsidRPr="00AC5965">
              <w:rPr>
                <w:b/>
                <w:bCs/>
                <w:sz w:val="21"/>
                <w:szCs w:val="21"/>
              </w:rPr>
              <w:t>ΤΜΗΜΑ ΠΟΛΕΟΔΟΜΙΑΣ</w:t>
            </w:r>
          </w:p>
          <w:p w14:paraId="66D47E54" w14:textId="77777777" w:rsidR="004E2D0C" w:rsidRPr="00AC5965" w:rsidRDefault="004E2D0C" w:rsidP="004E2D0C">
            <w:pPr>
              <w:ind w:right="-198"/>
              <w:rPr>
                <w:sz w:val="21"/>
                <w:szCs w:val="21"/>
              </w:rPr>
            </w:pPr>
            <w:r w:rsidRPr="00AC5965">
              <w:rPr>
                <w:sz w:val="21"/>
                <w:szCs w:val="21"/>
              </w:rPr>
              <w:t> </w:t>
            </w:r>
          </w:p>
          <w:p w14:paraId="00FF4904" w14:textId="77777777" w:rsidR="004E2D0C" w:rsidRPr="00AC5965" w:rsidRDefault="004E2D0C" w:rsidP="004E2D0C">
            <w:pPr>
              <w:ind w:right="-198"/>
              <w:rPr>
                <w:sz w:val="21"/>
                <w:szCs w:val="21"/>
              </w:rPr>
            </w:pPr>
            <w:r w:rsidRPr="00AC5965">
              <w:rPr>
                <w:sz w:val="21"/>
                <w:szCs w:val="21"/>
              </w:rPr>
              <w:t> </w:t>
            </w:r>
          </w:p>
          <w:p w14:paraId="5CA0D287" w14:textId="77777777" w:rsidR="004E2D0C" w:rsidRPr="00AC5965" w:rsidRDefault="004E2D0C" w:rsidP="004E2D0C">
            <w:pPr>
              <w:ind w:right="-198"/>
              <w:rPr>
                <w:sz w:val="21"/>
                <w:szCs w:val="21"/>
              </w:rPr>
            </w:pPr>
            <w:r w:rsidRPr="00AC5965">
              <w:rPr>
                <w:sz w:val="21"/>
                <w:szCs w:val="21"/>
              </w:rPr>
              <w:t> </w:t>
            </w:r>
          </w:p>
          <w:p w14:paraId="20B9681A" w14:textId="77777777" w:rsidR="004E2D0C" w:rsidRPr="00AC5965" w:rsidRDefault="004E2D0C" w:rsidP="004E2D0C">
            <w:pPr>
              <w:ind w:right="-198"/>
              <w:rPr>
                <w:sz w:val="21"/>
                <w:szCs w:val="21"/>
              </w:rPr>
            </w:pPr>
            <w:r w:rsidRPr="00AC5965">
              <w:rPr>
                <w:sz w:val="21"/>
                <w:szCs w:val="21"/>
              </w:rPr>
              <w:t> </w:t>
            </w:r>
          </w:p>
        </w:tc>
      </w:tr>
      <w:tr w:rsidR="004E2D0C" w:rsidRPr="00AC5965" w14:paraId="5640E2EC" w14:textId="77777777" w:rsidTr="004E2D0C">
        <w:trPr>
          <w:trHeight w:hRule="exact" w:val="722"/>
          <w:jc w:val="center"/>
        </w:trPr>
        <w:tc>
          <w:tcPr>
            <w:tcW w:w="651" w:type="dxa"/>
            <w:noWrap/>
            <w:hideMark/>
          </w:tcPr>
          <w:p w14:paraId="14979316" w14:textId="77777777" w:rsidR="004E2D0C" w:rsidRPr="00AC5965" w:rsidRDefault="004E2D0C" w:rsidP="004E2D0C">
            <w:pPr>
              <w:ind w:right="-198"/>
              <w:rPr>
                <w:b/>
                <w:bCs/>
                <w:sz w:val="21"/>
                <w:szCs w:val="21"/>
              </w:rPr>
            </w:pPr>
            <w:r w:rsidRPr="00AC5965">
              <w:rPr>
                <w:b/>
                <w:bCs/>
                <w:sz w:val="21"/>
                <w:szCs w:val="21"/>
              </w:rPr>
              <w:t> Α/Α</w:t>
            </w:r>
          </w:p>
        </w:tc>
        <w:tc>
          <w:tcPr>
            <w:tcW w:w="2131" w:type="dxa"/>
            <w:hideMark/>
          </w:tcPr>
          <w:p w14:paraId="15F2783B" w14:textId="77777777" w:rsidR="004E2D0C" w:rsidRPr="00AC5965" w:rsidRDefault="004E2D0C" w:rsidP="004E2D0C">
            <w:pPr>
              <w:ind w:right="-198"/>
              <w:rPr>
                <w:b/>
                <w:bCs/>
                <w:sz w:val="21"/>
                <w:szCs w:val="21"/>
              </w:rPr>
            </w:pPr>
            <w:r w:rsidRPr="00AC5965">
              <w:rPr>
                <w:b/>
                <w:bCs/>
                <w:sz w:val="21"/>
                <w:szCs w:val="21"/>
              </w:rPr>
              <w:t xml:space="preserve">Περιγραφή ειδών </w:t>
            </w:r>
          </w:p>
        </w:tc>
        <w:tc>
          <w:tcPr>
            <w:tcW w:w="1342" w:type="dxa"/>
            <w:hideMark/>
          </w:tcPr>
          <w:p w14:paraId="11FB1C9E" w14:textId="77777777" w:rsidR="004E2D0C" w:rsidRPr="00AC5965" w:rsidRDefault="004E2D0C" w:rsidP="004E2D0C">
            <w:pPr>
              <w:ind w:right="-198"/>
              <w:rPr>
                <w:b/>
                <w:bCs/>
                <w:sz w:val="21"/>
                <w:szCs w:val="21"/>
              </w:rPr>
            </w:pPr>
            <w:r w:rsidRPr="00AC5965">
              <w:rPr>
                <w:b/>
                <w:bCs/>
                <w:sz w:val="21"/>
                <w:szCs w:val="21"/>
              </w:rPr>
              <w:t>Μ.Μ.</w:t>
            </w:r>
          </w:p>
        </w:tc>
        <w:tc>
          <w:tcPr>
            <w:tcW w:w="1447" w:type="dxa"/>
            <w:hideMark/>
          </w:tcPr>
          <w:p w14:paraId="6985A12D" w14:textId="77777777" w:rsidR="004E2D0C" w:rsidRPr="00AC5965" w:rsidRDefault="004E2D0C" w:rsidP="004E2D0C">
            <w:pPr>
              <w:ind w:right="-198"/>
              <w:rPr>
                <w:b/>
                <w:bCs/>
                <w:sz w:val="21"/>
                <w:szCs w:val="21"/>
              </w:rPr>
            </w:pPr>
            <w:proofErr w:type="spellStart"/>
            <w:r w:rsidRPr="00AC5965">
              <w:rPr>
                <w:b/>
                <w:bCs/>
                <w:sz w:val="21"/>
                <w:szCs w:val="21"/>
              </w:rPr>
              <w:t>Ποσότ</w:t>
            </w:r>
            <w:proofErr w:type="spellEnd"/>
            <w:r w:rsidRPr="00AC5965">
              <w:rPr>
                <w:b/>
                <w:bCs/>
                <w:sz w:val="21"/>
                <w:szCs w:val="21"/>
              </w:rPr>
              <w:t>.</w:t>
            </w:r>
          </w:p>
        </w:tc>
        <w:tc>
          <w:tcPr>
            <w:tcW w:w="1930" w:type="dxa"/>
            <w:hideMark/>
          </w:tcPr>
          <w:p w14:paraId="46853C00" w14:textId="77777777" w:rsidR="004E2D0C" w:rsidRPr="00AC5965" w:rsidRDefault="004E2D0C" w:rsidP="004E2D0C">
            <w:pPr>
              <w:ind w:right="-198"/>
              <w:rPr>
                <w:b/>
                <w:bCs/>
                <w:sz w:val="21"/>
                <w:szCs w:val="21"/>
              </w:rPr>
            </w:pPr>
            <w:r w:rsidRPr="00AC5965">
              <w:rPr>
                <w:b/>
                <w:bCs/>
                <w:sz w:val="21"/>
                <w:szCs w:val="21"/>
              </w:rPr>
              <w:t>Αξία ανά τεμάχιο(€)</w:t>
            </w:r>
          </w:p>
        </w:tc>
        <w:tc>
          <w:tcPr>
            <w:tcW w:w="1425" w:type="dxa"/>
            <w:hideMark/>
          </w:tcPr>
          <w:p w14:paraId="005BA11F" w14:textId="77777777" w:rsidR="004E2D0C" w:rsidRPr="00AC5965" w:rsidRDefault="004E2D0C" w:rsidP="004E2D0C">
            <w:pPr>
              <w:ind w:right="-198"/>
              <w:rPr>
                <w:b/>
                <w:bCs/>
                <w:sz w:val="21"/>
                <w:szCs w:val="21"/>
              </w:rPr>
            </w:pPr>
            <w:r w:rsidRPr="00AC5965">
              <w:rPr>
                <w:b/>
                <w:bCs/>
                <w:sz w:val="21"/>
                <w:szCs w:val="21"/>
              </w:rPr>
              <w:t>Συνολική Αξία(€) χωρίς Φ.Π.Α.</w:t>
            </w:r>
          </w:p>
        </w:tc>
      </w:tr>
      <w:tr w:rsidR="004E2D0C" w:rsidRPr="00AC5965" w14:paraId="6876834D" w14:textId="77777777" w:rsidTr="004E2D0C">
        <w:trPr>
          <w:trHeight w:val="315"/>
          <w:jc w:val="center"/>
        </w:trPr>
        <w:tc>
          <w:tcPr>
            <w:tcW w:w="651" w:type="dxa"/>
            <w:noWrap/>
            <w:hideMark/>
          </w:tcPr>
          <w:p w14:paraId="124E6E93" w14:textId="77777777" w:rsidR="004E2D0C" w:rsidRPr="00AC5965" w:rsidRDefault="004E2D0C" w:rsidP="004E2D0C">
            <w:pPr>
              <w:ind w:right="-198"/>
              <w:rPr>
                <w:sz w:val="21"/>
                <w:szCs w:val="21"/>
              </w:rPr>
            </w:pPr>
            <w:r w:rsidRPr="00AC5965">
              <w:rPr>
                <w:sz w:val="21"/>
                <w:szCs w:val="21"/>
              </w:rPr>
              <w:t>1</w:t>
            </w:r>
          </w:p>
        </w:tc>
        <w:tc>
          <w:tcPr>
            <w:tcW w:w="2131" w:type="dxa"/>
            <w:hideMark/>
          </w:tcPr>
          <w:p w14:paraId="65F4C269" w14:textId="77777777" w:rsidR="004E2D0C" w:rsidRPr="00AC5965" w:rsidRDefault="004E2D0C" w:rsidP="004E2D0C">
            <w:pPr>
              <w:ind w:right="128"/>
              <w:rPr>
                <w:sz w:val="21"/>
                <w:szCs w:val="21"/>
              </w:rPr>
            </w:pPr>
            <w:proofErr w:type="spellStart"/>
            <w:r w:rsidRPr="00AC5965">
              <w:rPr>
                <w:sz w:val="21"/>
                <w:szCs w:val="21"/>
              </w:rPr>
              <w:t>Ρολοκουρτίνες</w:t>
            </w:r>
            <w:proofErr w:type="spellEnd"/>
            <w:r w:rsidRPr="00AC5965">
              <w:rPr>
                <w:sz w:val="21"/>
                <w:szCs w:val="21"/>
              </w:rPr>
              <w:t xml:space="preserve"> 150*200</w:t>
            </w:r>
          </w:p>
        </w:tc>
        <w:tc>
          <w:tcPr>
            <w:tcW w:w="1342" w:type="dxa"/>
            <w:hideMark/>
          </w:tcPr>
          <w:p w14:paraId="79D31B25"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447" w:type="dxa"/>
            <w:hideMark/>
          </w:tcPr>
          <w:p w14:paraId="32C554F3" w14:textId="77777777" w:rsidR="004E2D0C" w:rsidRPr="00AC5965" w:rsidRDefault="004E2D0C" w:rsidP="004E2D0C">
            <w:pPr>
              <w:ind w:right="-198"/>
              <w:jc w:val="center"/>
              <w:rPr>
                <w:sz w:val="21"/>
                <w:szCs w:val="21"/>
              </w:rPr>
            </w:pPr>
            <w:r w:rsidRPr="00AC5965">
              <w:rPr>
                <w:sz w:val="21"/>
                <w:szCs w:val="21"/>
              </w:rPr>
              <w:t>7</w:t>
            </w:r>
          </w:p>
        </w:tc>
        <w:tc>
          <w:tcPr>
            <w:tcW w:w="1930" w:type="dxa"/>
            <w:noWrap/>
            <w:hideMark/>
          </w:tcPr>
          <w:p w14:paraId="5758C784" w14:textId="77777777" w:rsidR="004E2D0C" w:rsidRPr="00AC5965" w:rsidRDefault="004E2D0C" w:rsidP="004E2D0C">
            <w:pPr>
              <w:jc w:val="right"/>
              <w:rPr>
                <w:sz w:val="21"/>
                <w:szCs w:val="21"/>
              </w:rPr>
            </w:pPr>
            <w:r w:rsidRPr="00AC5965">
              <w:rPr>
                <w:sz w:val="21"/>
                <w:szCs w:val="21"/>
              </w:rPr>
              <w:t>80,00</w:t>
            </w:r>
          </w:p>
        </w:tc>
        <w:tc>
          <w:tcPr>
            <w:tcW w:w="1425" w:type="dxa"/>
            <w:noWrap/>
            <w:hideMark/>
          </w:tcPr>
          <w:p w14:paraId="03EAF99C" w14:textId="77777777" w:rsidR="004E2D0C" w:rsidRPr="00AC5965" w:rsidRDefault="004E2D0C" w:rsidP="004E2D0C">
            <w:pPr>
              <w:jc w:val="right"/>
              <w:rPr>
                <w:sz w:val="21"/>
                <w:szCs w:val="21"/>
              </w:rPr>
            </w:pPr>
            <w:r w:rsidRPr="00AC5965">
              <w:rPr>
                <w:sz w:val="21"/>
                <w:szCs w:val="21"/>
              </w:rPr>
              <w:t>560,00</w:t>
            </w:r>
          </w:p>
        </w:tc>
      </w:tr>
      <w:tr w:rsidR="004E2D0C" w:rsidRPr="00AC5965" w14:paraId="4A357798" w14:textId="77777777" w:rsidTr="004E2D0C">
        <w:trPr>
          <w:trHeight w:val="630"/>
          <w:jc w:val="center"/>
        </w:trPr>
        <w:tc>
          <w:tcPr>
            <w:tcW w:w="651" w:type="dxa"/>
            <w:noWrap/>
            <w:hideMark/>
          </w:tcPr>
          <w:p w14:paraId="25981291" w14:textId="77777777" w:rsidR="004E2D0C" w:rsidRPr="00AC5965" w:rsidRDefault="004E2D0C" w:rsidP="004E2D0C">
            <w:pPr>
              <w:ind w:right="-198"/>
              <w:rPr>
                <w:sz w:val="21"/>
                <w:szCs w:val="21"/>
              </w:rPr>
            </w:pPr>
            <w:r w:rsidRPr="00AC5965">
              <w:rPr>
                <w:sz w:val="21"/>
                <w:szCs w:val="21"/>
              </w:rPr>
              <w:t>2</w:t>
            </w:r>
          </w:p>
        </w:tc>
        <w:tc>
          <w:tcPr>
            <w:tcW w:w="2131" w:type="dxa"/>
            <w:hideMark/>
          </w:tcPr>
          <w:p w14:paraId="560D063D" w14:textId="77777777" w:rsidR="004E2D0C" w:rsidRPr="00AC5965" w:rsidRDefault="004E2D0C" w:rsidP="004E2D0C">
            <w:pPr>
              <w:ind w:right="128"/>
              <w:rPr>
                <w:sz w:val="21"/>
                <w:szCs w:val="21"/>
              </w:rPr>
            </w:pPr>
            <w:proofErr w:type="spellStart"/>
            <w:r w:rsidRPr="00AC5965">
              <w:rPr>
                <w:sz w:val="21"/>
                <w:szCs w:val="21"/>
              </w:rPr>
              <w:t>Στόρ</w:t>
            </w:r>
            <w:proofErr w:type="spellEnd"/>
            <w:r w:rsidRPr="00AC5965">
              <w:rPr>
                <w:sz w:val="21"/>
                <w:szCs w:val="21"/>
              </w:rPr>
              <w:t xml:space="preserve"> κάθετα (Αρχείο </w:t>
            </w:r>
            <w:proofErr w:type="spellStart"/>
            <w:r w:rsidRPr="00AC5965">
              <w:rPr>
                <w:sz w:val="21"/>
                <w:szCs w:val="21"/>
              </w:rPr>
              <w:t>Ποοεοδομίας</w:t>
            </w:r>
            <w:proofErr w:type="spellEnd"/>
            <w:r w:rsidRPr="00AC5965">
              <w:rPr>
                <w:sz w:val="21"/>
                <w:szCs w:val="21"/>
              </w:rPr>
              <w:t>) 210x120cm</w:t>
            </w:r>
          </w:p>
        </w:tc>
        <w:tc>
          <w:tcPr>
            <w:tcW w:w="1342" w:type="dxa"/>
            <w:hideMark/>
          </w:tcPr>
          <w:p w14:paraId="4CB52987"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447" w:type="dxa"/>
            <w:noWrap/>
            <w:hideMark/>
          </w:tcPr>
          <w:p w14:paraId="5D06F1F0" w14:textId="77777777" w:rsidR="004E2D0C" w:rsidRPr="00AC5965" w:rsidRDefault="004E2D0C" w:rsidP="004E2D0C">
            <w:pPr>
              <w:ind w:right="-198"/>
              <w:jc w:val="center"/>
              <w:rPr>
                <w:sz w:val="21"/>
                <w:szCs w:val="21"/>
              </w:rPr>
            </w:pPr>
            <w:r w:rsidRPr="00AC5965">
              <w:rPr>
                <w:sz w:val="21"/>
                <w:szCs w:val="21"/>
              </w:rPr>
              <w:t>1</w:t>
            </w:r>
          </w:p>
        </w:tc>
        <w:tc>
          <w:tcPr>
            <w:tcW w:w="1930" w:type="dxa"/>
            <w:noWrap/>
            <w:hideMark/>
          </w:tcPr>
          <w:p w14:paraId="6E7C727B" w14:textId="77777777" w:rsidR="004E2D0C" w:rsidRPr="00AC5965" w:rsidRDefault="004E2D0C" w:rsidP="004E2D0C">
            <w:pPr>
              <w:jc w:val="right"/>
              <w:rPr>
                <w:sz w:val="21"/>
                <w:szCs w:val="21"/>
              </w:rPr>
            </w:pPr>
            <w:r w:rsidRPr="00AC5965">
              <w:rPr>
                <w:sz w:val="21"/>
                <w:szCs w:val="21"/>
              </w:rPr>
              <w:t>70</w:t>
            </w:r>
            <w:r>
              <w:rPr>
                <w:sz w:val="21"/>
                <w:szCs w:val="21"/>
              </w:rPr>
              <w:t>,00</w:t>
            </w:r>
          </w:p>
        </w:tc>
        <w:tc>
          <w:tcPr>
            <w:tcW w:w="1425" w:type="dxa"/>
            <w:noWrap/>
            <w:hideMark/>
          </w:tcPr>
          <w:p w14:paraId="3740C0E9" w14:textId="77777777" w:rsidR="004E2D0C" w:rsidRPr="00AC5965" w:rsidRDefault="004E2D0C" w:rsidP="004E2D0C">
            <w:pPr>
              <w:jc w:val="right"/>
              <w:rPr>
                <w:sz w:val="21"/>
                <w:szCs w:val="21"/>
              </w:rPr>
            </w:pPr>
            <w:r w:rsidRPr="00AC5965">
              <w:rPr>
                <w:sz w:val="21"/>
                <w:szCs w:val="21"/>
              </w:rPr>
              <w:t>70,00</w:t>
            </w:r>
          </w:p>
        </w:tc>
      </w:tr>
      <w:tr w:rsidR="004E2D0C" w:rsidRPr="00AC5965" w14:paraId="18EA47BD" w14:textId="77777777" w:rsidTr="004E2D0C">
        <w:trPr>
          <w:trHeight w:val="300"/>
          <w:jc w:val="center"/>
        </w:trPr>
        <w:tc>
          <w:tcPr>
            <w:tcW w:w="651" w:type="dxa"/>
            <w:noWrap/>
            <w:hideMark/>
          </w:tcPr>
          <w:p w14:paraId="0039F0F8" w14:textId="77777777" w:rsidR="004E2D0C" w:rsidRPr="00AC5965" w:rsidRDefault="004E2D0C" w:rsidP="004E2D0C">
            <w:pPr>
              <w:ind w:right="-198"/>
              <w:rPr>
                <w:sz w:val="21"/>
                <w:szCs w:val="21"/>
              </w:rPr>
            </w:pPr>
            <w:r w:rsidRPr="00AC5965">
              <w:rPr>
                <w:sz w:val="21"/>
                <w:szCs w:val="21"/>
              </w:rPr>
              <w:t> </w:t>
            </w:r>
          </w:p>
        </w:tc>
        <w:tc>
          <w:tcPr>
            <w:tcW w:w="2131" w:type="dxa"/>
            <w:hideMark/>
          </w:tcPr>
          <w:p w14:paraId="49DDF90A" w14:textId="77777777" w:rsidR="004E2D0C" w:rsidRPr="00AC5965" w:rsidRDefault="004E2D0C" w:rsidP="004E2D0C">
            <w:pPr>
              <w:ind w:right="-198"/>
              <w:rPr>
                <w:sz w:val="21"/>
                <w:szCs w:val="21"/>
              </w:rPr>
            </w:pPr>
            <w:r w:rsidRPr="00AC5965">
              <w:rPr>
                <w:sz w:val="21"/>
                <w:szCs w:val="21"/>
              </w:rPr>
              <w:t> </w:t>
            </w:r>
          </w:p>
        </w:tc>
        <w:tc>
          <w:tcPr>
            <w:tcW w:w="1342" w:type="dxa"/>
            <w:noWrap/>
            <w:hideMark/>
          </w:tcPr>
          <w:p w14:paraId="63A7CF25" w14:textId="77777777" w:rsidR="004E2D0C" w:rsidRPr="00AC5965" w:rsidRDefault="004E2D0C" w:rsidP="004E2D0C">
            <w:pPr>
              <w:ind w:right="-198"/>
              <w:rPr>
                <w:sz w:val="21"/>
                <w:szCs w:val="21"/>
              </w:rPr>
            </w:pPr>
            <w:r w:rsidRPr="00AC5965">
              <w:rPr>
                <w:sz w:val="21"/>
                <w:szCs w:val="21"/>
              </w:rPr>
              <w:t> </w:t>
            </w:r>
          </w:p>
        </w:tc>
        <w:tc>
          <w:tcPr>
            <w:tcW w:w="1447" w:type="dxa"/>
            <w:noWrap/>
            <w:hideMark/>
          </w:tcPr>
          <w:p w14:paraId="37C2B6DA" w14:textId="77777777" w:rsidR="004E2D0C" w:rsidRPr="00AC5965" w:rsidRDefault="004E2D0C" w:rsidP="004E2D0C">
            <w:pPr>
              <w:ind w:right="-198"/>
              <w:rPr>
                <w:sz w:val="21"/>
                <w:szCs w:val="21"/>
              </w:rPr>
            </w:pPr>
            <w:r w:rsidRPr="00AC5965">
              <w:rPr>
                <w:sz w:val="21"/>
                <w:szCs w:val="21"/>
              </w:rPr>
              <w:t> </w:t>
            </w:r>
          </w:p>
        </w:tc>
        <w:tc>
          <w:tcPr>
            <w:tcW w:w="1930" w:type="dxa"/>
            <w:noWrap/>
            <w:hideMark/>
          </w:tcPr>
          <w:p w14:paraId="43ED9F10" w14:textId="77777777" w:rsidR="004E2D0C" w:rsidRPr="00AC5965" w:rsidRDefault="004E2D0C" w:rsidP="004E2D0C">
            <w:pPr>
              <w:rPr>
                <w:sz w:val="21"/>
                <w:szCs w:val="21"/>
              </w:rPr>
            </w:pPr>
            <w:r w:rsidRPr="00AC5965">
              <w:rPr>
                <w:sz w:val="21"/>
                <w:szCs w:val="21"/>
              </w:rPr>
              <w:t>ΣΥΝΟΛΟ</w:t>
            </w:r>
          </w:p>
        </w:tc>
        <w:tc>
          <w:tcPr>
            <w:tcW w:w="1425" w:type="dxa"/>
            <w:noWrap/>
            <w:hideMark/>
          </w:tcPr>
          <w:p w14:paraId="0DFC08CD" w14:textId="77777777" w:rsidR="004E2D0C" w:rsidRPr="009259C9" w:rsidRDefault="004E2D0C" w:rsidP="004E2D0C">
            <w:pPr>
              <w:jc w:val="right"/>
              <w:rPr>
                <w:b/>
                <w:sz w:val="21"/>
                <w:szCs w:val="21"/>
              </w:rPr>
            </w:pPr>
            <w:r w:rsidRPr="009259C9">
              <w:rPr>
                <w:b/>
                <w:sz w:val="21"/>
                <w:szCs w:val="21"/>
              </w:rPr>
              <w:t xml:space="preserve">                                 630,00   </w:t>
            </w:r>
          </w:p>
        </w:tc>
      </w:tr>
      <w:tr w:rsidR="004E2D0C" w:rsidRPr="00AC5965" w14:paraId="5BD7A19C" w14:textId="77777777" w:rsidTr="004E2D0C">
        <w:trPr>
          <w:trHeight w:hRule="exact" w:val="567"/>
          <w:jc w:val="center"/>
        </w:trPr>
        <w:tc>
          <w:tcPr>
            <w:tcW w:w="8926" w:type="dxa"/>
            <w:gridSpan w:val="6"/>
            <w:noWrap/>
            <w:hideMark/>
          </w:tcPr>
          <w:p w14:paraId="6ECED807" w14:textId="77777777" w:rsidR="004E2D0C" w:rsidRPr="00AC5965" w:rsidRDefault="004E2D0C" w:rsidP="004E2D0C">
            <w:pPr>
              <w:ind w:right="-198"/>
              <w:rPr>
                <w:sz w:val="21"/>
                <w:szCs w:val="21"/>
              </w:rPr>
            </w:pPr>
            <w:r w:rsidRPr="00AC5965">
              <w:rPr>
                <w:sz w:val="21"/>
                <w:szCs w:val="21"/>
              </w:rPr>
              <w:t> </w:t>
            </w:r>
          </w:p>
          <w:p w14:paraId="1042717E" w14:textId="77777777" w:rsidR="004E2D0C" w:rsidRPr="00AC5965" w:rsidRDefault="004E2D0C" w:rsidP="004E2D0C">
            <w:pPr>
              <w:ind w:right="-198"/>
              <w:rPr>
                <w:b/>
                <w:bCs/>
                <w:sz w:val="21"/>
                <w:szCs w:val="21"/>
              </w:rPr>
            </w:pPr>
            <w:r w:rsidRPr="00AC5965">
              <w:rPr>
                <w:b/>
                <w:bCs/>
                <w:sz w:val="21"/>
                <w:szCs w:val="21"/>
              </w:rPr>
              <w:t>Δ/ΝΣΗ ΑΓΡΟΤΙΚΗΣ ΑΝΑΠΤΥΞΗΣ</w:t>
            </w:r>
          </w:p>
          <w:p w14:paraId="6008A672" w14:textId="77777777" w:rsidR="004E2D0C" w:rsidRPr="00AC5965" w:rsidRDefault="004E2D0C" w:rsidP="004E2D0C">
            <w:pPr>
              <w:ind w:right="-198"/>
              <w:rPr>
                <w:sz w:val="21"/>
                <w:szCs w:val="21"/>
              </w:rPr>
            </w:pPr>
            <w:r w:rsidRPr="00AC5965">
              <w:rPr>
                <w:sz w:val="21"/>
                <w:szCs w:val="21"/>
              </w:rPr>
              <w:t> </w:t>
            </w:r>
          </w:p>
          <w:p w14:paraId="46E63BAE" w14:textId="77777777" w:rsidR="004E2D0C" w:rsidRPr="00AC5965" w:rsidRDefault="004E2D0C" w:rsidP="004E2D0C">
            <w:pPr>
              <w:ind w:right="-198"/>
              <w:rPr>
                <w:sz w:val="21"/>
                <w:szCs w:val="21"/>
              </w:rPr>
            </w:pPr>
            <w:r w:rsidRPr="00AC5965">
              <w:rPr>
                <w:sz w:val="21"/>
                <w:szCs w:val="21"/>
              </w:rPr>
              <w:t> </w:t>
            </w:r>
          </w:p>
          <w:p w14:paraId="098C5B01" w14:textId="77777777" w:rsidR="004E2D0C" w:rsidRPr="00AC5965" w:rsidRDefault="004E2D0C" w:rsidP="004E2D0C">
            <w:pPr>
              <w:ind w:right="-198"/>
              <w:rPr>
                <w:sz w:val="21"/>
                <w:szCs w:val="21"/>
              </w:rPr>
            </w:pPr>
            <w:r w:rsidRPr="00AC5965">
              <w:rPr>
                <w:sz w:val="21"/>
                <w:szCs w:val="21"/>
              </w:rPr>
              <w:t> </w:t>
            </w:r>
          </w:p>
          <w:p w14:paraId="688BF234" w14:textId="77777777" w:rsidR="004E2D0C" w:rsidRPr="00AC5965" w:rsidRDefault="004E2D0C" w:rsidP="004E2D0C">
            <w:pPr>
              <w:ind w:right="-198"/>
              <w:rPr>
                <w:sz w:val="21"/>
                <w:szCs w:val="21"/>
              </w:rPr>
            </w:pPr>
            <w:r w:rsidRPr="00AC5965">
              <w:rPr>
                <w:sz w:val="21"/>
                <w:szCs w:val="21"/>
              </w:rPr>
              <w:t> </w:t>
            </w:r>
          </w:p>
        </w:tc>
      </w:tr>
      <w:tr w:rsidR="004E2D0C" w:rsidRPr="00AC5965" w14:paraId="2239A7BD" w14:textId="77777777" w:rsidTr="004E2D0C">
        <w:trPr>
          <w:trHeight w:val="945"/>
          <w:jc w:val="center"/>
        </w:trPr>
        <w:tc>
          <w:tcPr>
            <w:tcW w:w="651" w:type="dxa"/>
            <w:noWrap/>
            <w:vAlign w:val="center"/>
            <w:hideMark/>
          </w:tcPr>
          <w:p w14:paraId="7A5FCD03" w14:textId="77777777" w:rsidR="004E2D0C" w:rsidRPr="00AC5965" w:rsidRDefault="004E2D0C" w:rsidP="004E2D0C">
            <w:pPr>
              <w:ind w:right="-198"/>
              <w:jc w:val="center"/>
              <w:rPr>
                <w:b/>
                <w:bCs/>
                <w:sz w:val="21"/>
                <w:szCs w:val="21"/>
              </w:rPr>
            </w:pPr>
            <w:r w:rsidRPr="00AC5965">
              <w:rPr>
                <w:b/>
                <w:bCs/>
                <w:sz w:val="21"/>
                <w:szCs w:val="21"/>
              </w:rPr>
              <w:t>Α/Α</w:t>
            </w:r>
          </w:p>
        </w:tc>
        <w:tc>
          <w:tcPr>
            <w:tcW w:w="2131" w:type="dxa"/>
            <w:vAlign w:val="center"/>
            <w:hideMark/>
          </w:tcPr>
          <w:p w14:paraId="4848E925" w14:textId="77777777" w:rsidR="004E2D0C" w:rsidRPr="00AC5965" w:rsidRDefault="004E2D0C" w:rsidP="004E2D0C">
            <w:pPr>
              <w:ind w:right="-198"/>
              <w:jc w:val="center"/>
              <w:rPr>
                <w:b/>
                <w:bCs/>
                <w:sz w:val="21"/>
                <w:szCs w:val="21"/>
              </w:rPr>
            </w:pPr>
            <w:r w:rsidRPr="00AC5965">
              <w:rPr>
                <w:b/>
                <w:bCs/>
                <w:sz w:val="21"/>
                <w:szCs w:val="21"/>
              </w:rPr>
              <w:t>Περιγραφή ειδών</w:t>
            </w:r>
          </w:p>
        </w:tc>
        <w:tc>
          <w:tcPr>
            <w:tcW w:w="1342" w:type="dxa"/>
            <w:vAlign w:val="center"/>
            <w:hideMark/>
          </w:tcPr>
          <w:p w14:paraId="3025106D" w14:textId="77777777" w:rsidR="004E2D0C" w:rsidRPr="00AC5965" w:rsidRDefault="004E2D0C" w:rsidP="004E2D0C">
            <w:pPr>
              <w:ind w:right="-198"/>
              <w:jc w:val="center"/>
              <w:rPr>
                <w:b/>
                <w:bCs/>
                <w:sz w:val="21"/>
                <w:szCs w:val="21"/>
              </w:rPr>
            </w:pPr>
            <w:r w:rsidRPr="00AC5965">
              <w:rPr>
                <w:b/>
                <w:bCs/>
                <w:sz w:val="21"/>
                <w:szCs w:val="21"/>
              </w:rPr>
              <w:t>Μ.Μ.</w:t>
            </w:r>
          </w:p>
        </w:tc>
        <w:tc>
          <w:tcPr>
            <w:tcW w:w="1447" w:type="dxa"/>
            <w:vAlign w:val="center"/>
            <w:hideMark/>
          </w:tcPr>
          <w:p w14:paraId="18F3F33A" w14:textId="77777777" w:rsidR="004E2D0C" w:rsidRPr="00AC5965" w:rsidRDefault="004E2D0C" w:rsidP="004E2D0C">
            <w:pPr>
              <w:ind w:right="-198"/>
              <w:jc w:val="center"/>
              <w:rPr>
                <w:b/>
                <w:bCs/>
                <w:sz w:val="21"/>
                <w:szCs w:val="21"/>
              </w:rPr>
            </w:pPr>
            <w:proofErr w:type="spellStart"/>
            <w:r w:rsidRPr="00AC5965">
              <w:rPr>
                <w:b/>
                <w:bCs/>
                <w:sz w:val="21"/>
                <w:szCs w:val="21"/>
              </w:rPr>
              <w:t>Ποσότ</w:t>
            </w:r>
            <w:proofErr w:type="spellEnd"/>
            <w:r w:rsidRPr="00AC5965">
              <w:rPr>
                <w:b/>
                <w:bCs/>
                <w:sz w:val="21"/>
                <w:szCs w:val="21"/>
              </w:rPr>
              <w:t>.</w:t>
            </w:r>
          </w:p>
        </w:tc>
        <w:tc>
          <w:tcPr>
            <w:tcW w:w="1930" w:type="dxa"/>
            <w:vAlign w:val="center"/>
            <w:hideMark/>
          </w:tcPr>
          <w:p w14:paraId="61C6B270" w14:textId="77777777" w:rsidR="004E2D0C" w:rsidRPr="00AC5965" w:rsidRDefault="004E2D0C" w:rsidP="004E2D0C">
            <w:pPr>
              <w:ind w:right="-198"/>
              <w:jc w:val="center"/>
              <w:rPr>
                <w:b/>
                <w:bCs/>
                <w:sz w:val="21"/>
                <w:szCs w:val="21"/>
              </w:rPr>
            </w:pPr>
            <w:r w:rsidRPr="00AC5965">
              <w:rPr>
                <w:b/>
                <w:bCs/>
                <w:sz w:val="21"/>
                <w:szCs w:val="21"/>
              </w:rPr>
              <w:t>Αξία ανά τεμάχιο(€)</w:t>
            </w:r>
          </w:p>
        </w:tc>
        <w:tc>
          <w:tcPr>
            <w:tcW w:w="1425" w:type="dxa"/>
            <w:vAlign w:val="center"/>
            <w:hideMark/>
          </w:tcPr>
          <w:p w14:paraId="1EB85FA3" w14:textId="77777777" w:rsidR="004E2D0C" w:rsidRPr="00AC5965" w:rsidRDefault="004E2D0C" w:rsidP="004E2D0C">
            <w:pPr>
              <w:ind w:right="-198"/>
              <w:jc w:val="center"/>
              <w:rPr>
                <w:b/>
                <w:bCs/>
                <w:sz w:val="21"/>
                <w:szCs w:val="21"/>
              </w:rPr>
            </w:pPr>
            <w:r w:rsidRPr="00AC5965">
              <w:rPr>
                <w:b/>
                <w:bCs/>
                <w:sz w:val="21"/>
                <w:szCs w:val="21"/>
              </w:rPr>
              <w:t>Συνολική Αξία(€) χωρίς Φ.Π.Α.</w:t>
            </w:r>
          </w:p>
        </w:tc>
      </w:tr>
      <w:tr w:rsidR="004E2D0C" w:rsidRPr="00AC5965" w14:paraId="67431DA9" w14:textId="77777777" w:rsidTr="004E2D0C">
        <w:trPr>
          <w:trHeight w:val="300"/>
          <w:jc w:val="center"/>
        </w:trPr>
        <w:tc>
          <w:tcPr>
            <w:tcW w:w="651" w:type="dxa"/>
            <w:noWrap/>
            <w:vAlign w:val="center"/>
            <w:hideMark/>
          </w:tcPr>
          <w:p w14:paraId="18E4C7FE" w14:textId="77777777" w:rsidR="004E2D0C" w:rsidRPr="00AC5965" w:rsidRDefault="004E2D0C" w:rsidP="004E2D0C">
            <w:pPr>
              <w:ind w:right="-198"/>
              <w:rPr>
                <w:sz w:val="21"/>
                <w:szCs w:val="21"/>
              </w:rPr>
            </w:pPr>
            <w:r w:rsidRPr="00AC5965">
              <w:rPr>
                <w:sz w:val="21"/>
                <w:szCs w:val="21"/>
              </w:rPr>
              <w:t>1</w:t>
            </w:r>
          </w:p>
        </w:tc>
        <w:tc>
          <w:tcPr>
            <w:tcW w:w="2131" w:type="dxa"/>
            <w:vAlign w:val="center"/>
            <w:hideMark/>
          </w:tcPr>
          <w:p w14:paraId="1BD915F2" w14:textId="77777777" w:rsidR="004E2D0C" w:rsidRPr="00AC5965" w:rsidRDefault="004E2D0C" w:rsidP="004E2D0C">
            <w:pPr>
              <w:ind w:right="-198"/>
              <w:rPr>
                <w:sz w:val="21"/>
                <w:szCs w:val="21"/>
              </w:rPr>
            </w:pPr>
            <w:proofErr w:type="spellStart"/>
            <w:r w:rsidRPr="00AC5965">
              <w:rPr>
                <w:sz w:val="21"/>
                <w:szCs w:val="21"/>
              </w:rPr>
              <w:t>Στόρ</w:t>
            </w:r>
            <w:proofErr w:type="spellEnd"/>
            <w:r w:rsidRPr="00AC5965">
              <w:rPr>
                <w:sz w:val="21"/>
                <w:szCs w:val="21"/>
              </w:rPr>
              <w:t xml:space="preserve"> κάθετα 135Χ250cm</w:t>
            </w:r>
          </w:p>
        </w:tc>
        <w:tc>
          <w:tcPr>
            <w:tcW w:w="1342" w:type="dxa"/>
            <w:noWrap/>
            <w:vAlign w:val="center"/>
            <w:hideMark/>
          </w:tcPr>
          <w:p w14:paraId="722BA101"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447" w:type="dxa"/>
            <w:noWrap/>
            <w:vAlign w:val="center"/>
            <w:hideMark/>
          </w:tcPr>
          <w:p w14:paraId="0ECC9721" w14:textId="77777777" w:rsidR="004E2D0C" w:rsidRPr="00AC5965" w:rsidRDefault="004E2D0C" w:rsidP="004E2D0C">
            <w:pPr>
              <w:ind w:right="-198"/>
              <w:jc w:val="center"/>
              <w:rPr>
                <w:sz w:val="21"/>
                <w:szCs w:val="21"/>
              </w:rPr>
            </w:pPr>
            <w:r w:rsidRPr="00AC5965">
              <w:rPr>
                <w:sz w:val="21"/>
                <w:szCs w:val="21"/>
              </w:rPr>
              <w:t>2</w:t>
            </w:r>
          </w:p>
        </w:tc>
        <w:tc>
          <w:tcPr>
            <w:tcW w:w="1930" w:type="dxa"/>
            <w:noWrap/>
            <w:vAlign w:val="center"/>
            <w:hideMark/>
          </w:tcPr>
          <w:p w14:paraId="59CE98E4" w14:textId="77777777" w:rsidR="004E2D0C" w:rsidRPr="00AC5965" w:rsidRDefault="004E2D0C" w:rsidP="004E2D0C">
            <w:pPr>
              <w:jc w:val="right"/>
              <w:rPr>
                <w:sz w:val="21"/>
                <w:szCs w:val="21"/>
              </w:rPr>
            </w:pPr>
            <w:r w:rsidRPr="00AC5965">
              <w:rPr>
                <w:sz w:val="21"/>
                <w:szCs w:val="21"/>
              </w:rPr>
              <w:t>92,00</w:t>
            </w:r>
          </w:p>
        </w:tc>
        <w:tc>
          <w:tcPr>
            <w:tcW w:w="1425" w:type="dxa"/>
            <w:noWrap/>
            <w:vAlign w:val="center"/>
            <w:hideMark/>
          </w:tcPr>
          <w:p w14:paraId="65CC3CBD" w14:textId="77777777" w:rsidR="004E2D0C" w:rsidRPr="00AC5965" w:rsidRDefault="004E2D0C" w:rsidP="004E2D0C">
            <w:pPr>
              <w:jc w:val="right"/>
              <w:rPr>
                <w:sz w:val="21"/>
                <w:szCs w:val="21"/>
              </w:rPr>
            </w:pPr>
            <w:r w:rsidRPr="00AC5965">
              <w:rPr>
                <w:sz w:val="21"/>
                <w:szCs w:val="21"/>
              </w:rPr>
              <w:t xml:space="preserve">                                 184,00   </w:t>
            </w:r>
          </w:p>
        </w:tc>
      </w:tr>
      <w:tr w:rsidR="004E2D0C" w:rsidRPr="00AC5965" w14:paraId="2B7D19C4" w14:textId="77777777" w:rsidTr="004E2D0C">
        <w:trPr>
          <w:trHeight w:val="300"/>
          <w:jc w:val="center"/>
        </w:trPr>
        <w:tc>
          <w:tcPr>
            <w:tcW w:w="651" w:type="dxa"/>
            <w:noWrap/>
            <w:vAlign w:val="center"/>
            <w:hideMark/>
          </w:tcPr>
          <w:p w14:paraId="14D5D807" w14:textId="77777777" w:rsidR="004E2D0C" w:rsidRPr="00AC5965" w:rsidRDefault="004E2D0C" w:rsidP="004E2D0C">
            <w:pPr>
              <w:ind w:right="-198"/>
              <w:rPr>
                <w:sz w:val="21"/>
                <w:szCs w:val="21"/>
              </w:rPr>
            </w:pPr>
            <w:r w:rsidRPr="00AC5965">
              <w:rPr>
                <w:sz w:val="21"/>
                <w:szCs w:val="21"/>
              </w:rPr>
              <w:t> </w:t>
            </w:r>
          </w:p>
        </w:tc>
        <w:tc>
          <w:tcPr>
            <w:tcW w:w="2131" w:type="dxa"/>
            <w:vAlign w:val="center"/>
            <w:hideMark/>
          </w:tcPr>
          <w:p w14:paraId="6ACD5324" w14:textId="77777777" w:rsidR="004E2D0C" w:rsidRPr="00AC5965" w:rsidRDefault="004E2D0C" w:rsidP="004E2D0C">
            <w:pPr>
              <w:ind w:right="-198"/>
              <w:rPr>
                <w:sz w:val="21"/>
                <w:szCs w:val="21"/>
              </w:rPr>
            </w:pPr>
            <w:r w:rsidRPr="00AC5965">
              <w:rPr>
                <w:sz w:val="21"/>
                <w:szCs w:val="21"/>
              </w:rPr>
              <w:t> </w:t>
            </w:r>
          </w:p>
        </w:tc>
        <w:tc>
          <w:tcPr>
            <w:tcW w:w="1342" w:type="dxa"/>
            <w:noWrap/>
            <w:vAlign w:val="center"/>
            <w:hideMark/>
          </w:tcPr>
          <w:p w14:paraId="61FB7AAC" w14:textId="77777777" w:rsidR="004E2D0C" w:rsidRPr="00AC5965" w:rsidRDefault="004E2D0C" w:rsidP="004E2D0C">
            <w:pPr>
              <w:ind w:right="-198"/>
              <w:rPr>
                <w:sz w:val="21"/>
                <w:szCs w:val="21"/>
              </w:rPr>
            </w:pPr>
            <w:r w:rsidRPr="00AC5965">
              <w:rPr>
                <w:sz w:val="21"/>
                <w:szCs w:val="21"/>
              </w:rPr>
              <w:t> </w:t>
            </w:r>
          </w:p>
        </w:tc>
        <w:tc>
          <w:tcPr>
            <w:tcW w:w="1447" w:type="dxa"/>
            <w:noWrap/>
            <w:vAlign w:val="center"/>
            <w:hideMark/>
          </w:tcPr>
          <w:p w14:paraId="079DF639" w14:textId="77777777" w:rsidR="004E2D0C" w:rsidRPr="00AC5965" w:rsidRDefault="004E2D0C" w:rsidP="004E2D0C">
            <w:pPr>
              <w:ind w:right="-198"/>
              <w:rPr>
                <w:sz w:val="21"/>
                <w:szCs w:val="21"/>
              </w:rPr>
            </w:pPr>
            <w:r w:rsidRPr="00AC5965">
              <w:rPr>
                <w:sz w:val="21"/>
                <w:szCs w:val="21"/>
              </w:rPr>
              <w:t> </w:t>
            </w:r>
          </w:p>
        </w:tc>
        <w:tc>
          <w:tcPr>
            <w:tcW w:w="1930" w:type="dxa"/>
            <w:noWrap/>
            <w:vAlign w:val="center"/>
            <w:hideMark/>
          </w:tcPr>
          <w:p w14:paraId="51FBA519" w14:textId="77777777" w:rsidR="004E2D0C" w:rsidRPr="00AC5965" w:rsidRDefault="004E2D0C" w:rsidP="004E2D0C">
            <w:pPr>
              <w:rPr>
                <w:sz w:val="21"/>
                <w:szCs w:val="21"/>
              </w:rPr>
            </w:pPr>
            <w:r w:rsidRPr="00AC5965">
              <w:rPr>
                <w:sz w:val="21"/>
                <w:szCs w:val="21"/>
              </w:rPr>
              <w:t>ΣΥΝΟΛΟ</w:t>
            </w:r>
          </w:p>
        </w:tc>
        <w:tc>
          <w:tcPr>
            <w:tcW w:w="1425" w:type="dxa"/>
            <w:noWrap/>
            <w:vAlign w:val="center"/>
            <w:hideMark/>
          </w:tcPr>
          <w:p w14:paraId="3DF9995B" w14:textId="77777777" w:rsidR="004E2D0C" w:rsidRPr="009259C9" w:rsidRDefault="004E2D0C" w:rsidP="004E2D0C">
            <w:pPr>
              <w:jc w:val="right"/>
              <w:rPr>
                <w:b/>
                <w:sz w:val="21"/>
                <w:szCs w:val="21"/>
              </w:rPr>
            </w:pPr>
            <w:r w:rsidRPr="009259C9">
              <w:rPr>
                <w:b/>
                <w:sz w:val="21"/>
                <w:szCs w:val="21"/>
              </w:rPr>
              <w:t xml:space="preserve">                                 184,00   </w:t>
            </w:r>
          </w:p>
        </w:tc>
      </w:tr>
      <w:tr w:rsidR="004E2D0C" w:rsidRPr="00AC5965" w14:paraId="236B1ACF" w14:textId="77777777" w:rsidTr="004E2D0C">
        <w:trPr>
          <w:trHeight w:val="300"/>
          <w:jc w:val="center"/>
        </w:trPr>
        <w:tc>
          <w:tcPr>
            <w:tcW w:w="651" w:type="dxa"/>
            <w:noWrap/>
            <w:vAlign w:val="center"/>
            <w:hideMark/>
          </w:tcPr>
          <w:p w14:paraId="795248A5" w14:textId="77777777" w:rsidR="004E2D0C" w:rsidRPr="00AC5965" w:rsidRDefault="004E2D0C" w:rsidP="004E2D0C">
            <w:pPr>
              <w:ind w:right="-198"/>
              <w:rPr>
                <w:sz w:val="21"/>
                <w:szCs w:val="21"/>
              </w:rPr>
            </w:pPr>
            <w:r w:rsidRPr="00AC5965">
              <w:rPr>
                <w:sz w:val="21"/>
                <w:szCs w:val="21"/>
              </w:rPr>
              <w:t> </w:t>
            </w:r>
          </w:p>
        </w:tc>
        <w:tc>
          <w:tcPr>
            <w:tcW w:w="2131" w:type="dxa"/>
            <w:vAlign w:val="center"/>
            <w:hideMark/>
          </w:tcPr>
          <w:p w14:paraId="64B9D6FA" w14:textId="77777777" w:rsidR="004E2D0C" w:rsidRPr="00AC5965" w:rsidRDefault="004E2D0C" w:rsidP="004E2D0C">
            <w:pPr>
              <w:ind w:right="-198"/>
              <w:rPr>
                <w:sz w:val="21"/>
                <w:szCs w:val="21"/>
              </w:rPr>
            </w:pPr>
            <w:r w:rsidRPr="00AC5965">
              <w:rPr>
                <w:sz w:val="21"/>
                <w:szCs w:val="21"/>
              </w:rPr>
              <w:t> </w:t>
            </w:r>
          </w:p>
        </w:tc>
        <w:tc>
          <w:tcPr>
            <w:tcW w:w="1342" w:type="dxa"/>
            <w:noWrap/>
            <w:vAlign w:val="center"/>
            <w:hideMark/>
          </w:tcPr>
          <w:p w14:paraId="48792A88" w14:textId="77777777" w:rsidR="004E2D0C" w:rsidRPr="00AC5965" w:rsidRDefault="004E2D0C" w:rsidP="004E2D0C">
            <w:pPr>
              <w:ind w:right="-198"/>
              <w:rPr>
                <w:sz w:val="21"/>
                <w:szCs w:val="21"/>
              </w:rPr>
            </w:pPr>
            <w:r w:rsidRPr="00AC5965">
              <w:rPr>
                <w:sz w:val="21"/>
                <w:szCs w:val="21"/>
              </w:rPr>
              <w:t> </w:t>
            </w:r>
          </w:p>
        </w:tc>
        <w:tc>
          <w:tcPr>
            <w:tcW w:w="1447" w:type="dxa"/>
            <w:noWrap/>
            <w:vAlign w:val="center"/>
            <w:hideMark/>
          </w:tcPr>
          <w:p w14:paraId="6B618AF4" w14:textId="77777777" w:rsidR="004E2D0C" w:rsidRPr="00AC5965" w:rsidRDefault="004E2D0C" w:rsidP="004E2D0C">
            <w:pPr>
              <w:ind w:right="-198"/>
              <w:rPr>
                <w:sz w:val="21"/>
                <w:szCs w:val="21"/>
              </w:rPr>
            </w:pPr>
            <w:r w:rsidRPr="00AC5965">
              <w:rPr>
                <w:sz w:val="21"/>
                <w:szCs w:val="21"/>
              </w:rPr>
              <w:t> </w:t>
            </w:r>
          </w:p>
        </w:tc>
        <w:tc>
          <w:tcPr>
            <w:tcW w:w="1930" w:type="dxa"/>
            <w:noWrap/>
            <w:vAlign w:val="center"/>
            <w:hideMark/>
          </w:tcPr>
          <w:p w14:paraId="181CB3E5" w14:textId="77777777" w:rsidR="004E2D0C" w:rsidRPr="00AC5965" w:rsidRDefault="004E2D0C" w:rsidP="004E2D0C">
            <w:pPr>
              <w:ind w:right="-198"/>
              <w:rPr>
                <w:sz w:val="21"/>
                <w:szCs w:val="21"/>
              </w:rPr>
            </w:pPr>
            <w:r w:rsidRPr="00AC5965">
              <w:rPr>
                <w:sz w:val="21"/>
                <w:szCs w:val="21"/>
              </w:rPr>
              <w:t> </w:t>
            </w:r>
          </w:p>
        </w:tc>
        <w:tc>
          <w:tcPr>
            <w:tcW w:w="1425" w:type="dxa"/>
            <w:noWrap/>
            <w:vAlign w:val="center"/>
            <w:hideMark/>
          </w:tcPr>
          <w:p w14:paraId="202E1868" w14:textId="77777777" w:rsidR="004E2D0C" w:rsidRPr="00AC5965" w:rsidRDefault="004E2D0C" w:rsidP="004E2D0C">
            <w:pPr>
              <w:ind w:right="-198"/>
              <w:rPr>
                <w:sz w:val="21"/>
                <w:szCs w:val="21"/>
              </w:rPr>
            </w:pPr>
            <w:r w:rsidRPr="00AC5965">
              <w:rPr>
                <w:sz w:val="21"/>
                <w:szCs w:val="21"/>
              </w:rPr>
              <w:t> </w:t>
            </w:r>
          </w:p>
        </w:tc>
      </w:tr>
      <w:tr w:rsidR="004E2D0C" w:rsidRPr="00AC5965" w14:paraId="4439BC5C" w14:textId="77777777" w:rsidTr="004E2D0C">
        <w:trPr>
          <w:trHeight w:hRule="exact" w:val="567"/>
          <w:jc w:val="center"/>
        </w:trPr>
        <w:tc>
          <w:tcPr>
            <w:tcW w:w="8926" w:type="dxa"/>
            <w:gridSpan w:val="6"/>
            <w:noWrap/>
            <w:hideMark/>
          </w:tcPr>
          <w:p w14:paraId="5EF0468C" w14:textId="77777777" w:rsidR="004E2D0C" w:rsidRPr="00AC5965" w:rsidRDefault="004E2D0C" w:rsidP="004E2D0C">
            <w:pPr>
              <w:ind w:right="-198"/>
              <w:rPr>
                <w:sz w:val="21"/>
                <w:szCs w:val="21"/>
              </w:rPr>
            </w:pPr>
            <w:r w:rsidRPr="00AC5965">
              <w:rPr>
                <w:sz w:val="21"/>
                <w:szCs w:val="21"/>
              </w:rPr>
              <w:t> </w:t>
            </w:r>
          </w:p>
          <w:p w14:paraId="42CF5069" w14:textId="77777777" w:rsidR="004E2D0C" w:rsidRPr="00AC5965" w:rsidRDefault="004E2D0C" w:rsidP="004E2D0C">
            <w:pPr>
              <w:ind w:right="-198"/>
              <w:rPr>
                <w:sz w:val="21"/>
                <w:szCs w:val="21"/>
              </w:rPr>
            </w:pPr>
            <w:r w:rsidRPr="00AC5965">
              <w:rPr>
                <w:b/>
                <w:bCs/>
                <w:sz w:val="21"/>
                <w:szCs w:val="21"/>
              </w:rPr>
              <w:t>ΔΗΜΟΤΙΚΗ ΑΣΤΥΝΟΜΙΑ</w:t>
            </w:r>
            <w:r w:rsidRPr="00AC5965">
              <w:rPr>
                <w:sz w:val="21"/>
                <w:szCs w:val="21"/>
              </w:rPr>
              <w:t> </w:t>
            </w:r>
          </w:p>
          <w:p w14:paraId="264CA709" w14:textId="77777777" w:rsidR="004E2D0C" w:rsidRPr="00AC5965" w:rsidRDefault="004E2D0C" w:rsidP="004E2D0C">
            <w:pPr>
              <w:ind w:right="-198"/>
              <w:rPr>
                <w:sz w:val="21"/>
                <w:szCs w:val="21"/>
              </w:rPr>
            </w:pPr>
            <w:r w:rsidRPr="00AC5965">
              <w:rPr>
                <w:sz w:val="21"/>
                <w:szCs w:val="21"/>
              </w:rPr>
              <w:t> </w:t>
            </w:r>
          </w:p>
          <w:p w14:paraId="65B0C468" w14:textId="77777777" w:rsidR="004E2D0C" w:rsidRPr="00AC5965" w:rsidRDefault="004E2D0C" w:rsidP="004E2D0C">
            <w:pPr>
              <w:ind w:right="-198"/>
              <w:rPr>
                <w:sz w:val="21"/>
                <w:szCs w:val="21"/>
              </w:rPr>
            </w:pPr>
            <w:r w:rsidRPr="00AC5965">
              <w:rPr>
                <w:sz w:val="21"/>
                <w:szCs w:val="21"/>
              </w:rPr>
              <w:t> </w:t>
            </w:r>
          </w:p>
          <w:p w14:paraId="496BB634" w14:textId="77777777" w:rsidR="004E2D0C" w:rsidRPr="00AC5965" w:rsidRDefault="004E2D0C" w:rsidP="004E2D0C">
            <w:pPr>
              <w:ind w:right="-198"/>
              <w:rPr>
                <w:sz w:val="21"/>
                <w:szCs w:val="21"/>
              </w:rPr>
            </w:pPr>
            <w:r w:rsidRPr="00AC5965">
              <w:rPr>
                <w:sz w:val="21"/>
                <w:szCs w:val="21"/>
              </w:rPr>
              <w:t> </w:t>
            </w:r>
          </w:p>
        </w:tc>
      </w:tr>
      <w:tr w:rsidR="004E2D0C" w:rsidRPr="00AC5965" w14:paraId="069D4511" w14:textId="77777777" w:rsidTr="004E2D0C">
        <w:trPr>
          <w:trHeight w:val="945"/>
          <w:jc w:val="center"/>
        </w:trPr>
        <w:tc>
          <w:tcPr>
            <w:tcW w:w="651" w:type="dxa"/>
            <w:noWrap/>
            <w:hideMark/>
          </w:tcPr>
          <w:p w14:paraId="75FBFC98" w14:textId="77777777" w:rsidR="004E2D0C" w:rsidRPr="00AC5965" w:rsidRDefault="004E2D0C" w:rsidP="004E2D0C">
            <w:pPr>
              <w:ind w:right="-198"/>
              <w:rPr>
                <w:b/>
                <w:bCs/>
                <w:sz w:val="21"/>
                <w:szCs w:val="21"/>
              </w:rPr>
            </w:pPr>
            <w:r w:rsidRPr="00AC5965">
              <w:rPr>
                <w:b/>
                <w:bCs/>
                <w:sz w:val="21"/>
                <w:szCs w:val="21"/>
              </w:rPr>
              <w:t> Α/Α</w:t>
            </w:r>
          </w:p>
        </w:tc>
        <w:tc>
          <w:tcPr>
            <w:tcW w:w="2131" w:type="dxa"/>
            <w:hideMark/>
          </w:tcPr>
          <w:p w14:paraId="5F1657FD" w14:textId="77777777" w:rsidR="004E2D0C" w:rsidRPr="00AC5965" w:rsidRDefault="004E2D0C" w:rsidP="004E2D0C">
            <w:pPr>
              <w:ind w:right="-198"/>
              <w:rPr>
                <w:b/>
                <w:bCs/>
                <w:sz w:val="21"/>
                <w:szCs w:val="21"/>
              </w:rPr>
            </w:pPr>
            <w:r w:rsidRPr="00AC5965">
              <w:rPr>
                <w:b/>
                <w:bCs/>
                <w:sz w:val="21"/>
                <w:szCs w:val="21"/>
              </w:rPr>
              <w:t xml:space="preserve">Περιγραφή ειδών </w:t>
            </w:r>
          </w:p>
        </w:tc>
        <w:tc>
          <w:tcPr>
            <w:tcW w:w="1342" w:type="dxa"/>
            <w:hideMark/>
          </w:tcPr>
          <w:p w14:paraId="773A8004" w14:textId="77777777" w:rsidR="004E2D0C" w:rsidRPr="00AC5965" w:rsidRDefault="004E2D0C" w:rsidP="004E2D0C">
            <w:pPr>
              <w:ind w:right="-198"/>
              <w:rPr>
                <w:b/>
                <w:bCs/>
                <w:sz w:val="21"/>
                <w:szCs w:val="21"/>
              </w:rPr>
            </w:pPr>
            <w:r w:rsidRPr="00AC5965">
              <w:rPr>
                <w:b/>
                <w:bCs/>
                <w:sz w:val="21"/>
                <w:szCs w:val="21"/>
              </w:rPr>
              <w:t>Μ.Μ.</w:t>
            </w:r>
          </w:p>
        </w:tc>
        <w:tc>
          <w:tcPr>
            <w:tcW w:w="1447" w:type="dxa"/>
            <w:hideMark/>
          </w:tcPr>
          <w:p w14:paraId="1A4E0401" w14:textId="77777777" w:rsidR="004E2D0C" w:rsidRPr="00AC5965" w:rsidRDefault="004E2D0C" w:rsidP="004E2D0C">
            <w:pPr>
              <w:ind w:right="-198"/>
              <w:rPr>
                <w:b/>
                <w:bCs/>
                <w:sz w:val="21"/>
                <w:szCs w:val="21"/>
              </w:rPr>
            </w:pPr>
            <w:proofErr w:type="spellStart"/>
            <w:r w:rsidRPr="00AC5965">
              <w:rPr>
                <w:b/>
                <w:bCs/>
                <w:sz w:val="21"/>
                <w:szCs w:val="21"/>
              </w:rPr>
              <w:t>Ποσότ</w:t>
            </w:r>
            <w:proofErr w:type="spellEnd"/>
            <w:r w:rsidRPr="00AC5965">
              <w:rPr>
                <w:b/>
                <w:bCs/>
                <w:sz w:val="21"/>
                <w:szCs w:val="21"/>
              </w:rPr>
              <w:t>.</w:t>
            </w:r>
          </w:p>
        </w:tc>
        <w:tc>
          <w:tcPr>
            <w:tcW w:w="1930" w:type="dxa"/>
            <w:hideMark/>
          </w:tcPr>
          <w:p w14:paraId="3DFC593B" w14:textId="77777777" w:rsidR="004E2D0C" w:rsidRPr="00AC5965" w:rsidRDefault="004E2D0C" w:rsidP="004E2D0C">
            <w:pPr>
              <w:ind w:right="-198"/>
              <w:rPr>
                <w:b/>
                <w:bCs/>
                <w:sz w:val="21"/>
                <w:szCs w:val="21"/>
              </w:rPr>
            </w:pPr>
            <w:r w:rsidRPr="00AC5965">
              <w:rPr>
                <w:b/>
                <w:bCs/>
                <w:sz w:val="21"/>
                <w:szCs w:val="21"/>
              </w:rPr>
              <w:t>Αξία ανά τεμάχιο(€)</w:t>
            </w:r>
          </w:p>
        </w:tc>
        <w:tc>
          <w:tcPr>
            <w:tcW w:w="1425" w:type="dxa"/>
            <w:hideMark/>
          </w:tcPr>
          <w:p w14:paraId="14F7EF1F" w14:textId="77777777" w:rsidR="004E2D0C" w:rsidRPr="00AC5965" w:rsidRDefault="004E2D0C" w:rsidP="004E2D0C">
            <w:pPr>
              <w:ind w:right="-198"/>
              <w:rPr>
                <w:b/>
                <w:bCs/>
                <w:sz w:val="21"/>
                <w:szCs w:val="21"/>
              </w:rPr>
            </w:pPr>
            <w:r w:rsidRPr="00AC5965">
              <w:rPr>
                <w:b/>
                <w:bCs/>
                <w:sz w:val="21"/>
                <w:szCs w:val="21"/>
              </w:rPr>
              <w:t>Συνολική Αξία(€) χωρίς Φ.Π.Α.</w:t>
            </w:r>
          </w:p>
        </w:tc>
      </w:tr>
      <w:tr w:rsidR="004E2D0C" w:rsidRPr="00AC5965" w14:paraId="2A1F0753" w14:textId="77777777" w:rsidTr="004E2D0C">
        <w:trPr>
          <w:trHeight w:val="300"/>
          <w:jc w:val="center"/>
        </w:trPr>
        <w:tc>
          <w:tcPr>
            <w:tcW w:w="651" w:type="dxa"/>
            <w:noWrap/>
            <w:hideMark/>
          </w:tcPr>
          <w:p w14:paraId="5A6F579E" w14:textId="77777777" w:rsidR="004E2D0C" w:rsidRPr="00AC5965" w:rsidRDefault="004E2D0C" w:rsidP="004E2D0C">
            <w:pPr>
              <w:ind w:right="-198"/>
              <w:rPr>
                <w:sz w:val="21"/>
                <w:szCs w:val="21"/>
              </w:rPr>
            </w:pPr>
            <w:r w:rsidRPr="00AC5965">
              <w:rPr>
                <w:sz w:val="21"/>
                <w:szCs w:val="21"/>
              </w:rPr>
              <w:t>1</w:t>
            </w:r>
          </w:p>
        </w:tc>
        <w:tc>
          <w:tcPr>
            <w:tcW w:w="2131" w:type="dxa"/>
            <w:hideMark/>
          </w:tcPr>
          <w:p w14:paraId="7C813C4F" w14:textId="77777777" w:rsidR="004E2D0C" w:rsidRPr="00AC5965" w:rsidRDefault="004E2D0C" w:rsidP="004E2D0C">
            <w:pPr>
              <w:ind w:right="-198"/>
              <w:rPr>
                <w:sz w:val="21"/>
                <w:szCs w:val="21"/>
              </w:rPr>
            </w:pPr>
            <w:r w:rsidRPr="00AC5965">
              <w:rPr>
                <w:sz w:val="21"/>
                <w:szCs w:val="21"/>
              </w:rPr>
              <w:t>ΡΟΛΟΚΟΥΡΤΙΝΕΣ 150Χ200</w:t>
            </w:r>
          </w:p>
        </w:tc>
        <w:tc>
          <w:tcPr>
            <w:tcW w:w="1342" w:type="dxa"/>
            <w:noWrap/>
            <w:hideMark/>
          </w:tcPr>
          <w:p w14:paraId="04F3A2D5"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447" w:type="dxa"/>
            <w:noWrap/>
            <w:hideMark/>
          </w:tcPr>
          <w:p w14:paraId="11BA69DF" w14:textId="77777777" w:rsidR="004E2D0C" w:rsidRPr="00AC5965" w:rsidRDefault="004E2D0C" w:rsidP="004E2D0C">
            <w:pPr>
              <w:ind w:right="-198"/>
              <w:jc w:val="center"/>
              <w:rPr>
                <w:sz w:val="21"/>
                <w:szCs w:val="21"/>
              </w:rPr>
            </w:pPr>
            <w:r w:rsidRPr="00AC5965">
              <w:rPr>
                <w:sz w:val="21"/>
                <w:szCs w:val="21"/>
              </w:rPr>
              <w:t>2</w:t>
            </w:r>
          </w:p>
        </w:tc>
        <w:tc>
          <w:tcPr>
            <w:tcW w:w="1930" w:type="dxa"/>
            <w:noWrap/>
            <w:vAlign w:val="center"/>
            <w:hideMark/>
          </w:tcPr>
          <w:p w14:paraId="377C5519" w14:textId="77777777" w:rsidR="004E2D0C" w:rsidRPr="00AC5965" w:rsidRDefault="004E2D0C" w:rsidP="004E2D0C">
            <w:pPr>
              <w:jc w:val="right"/>
              <w:rPr>
                <w:sz w:val="21"/>
                <w:szCs w:val="21"/>
              </w:rPr>
            </w:pPr>
            <w:r w:rsidRPr="00AC5965">
              <w:rPr>
                <w:sz w:val="21"/>
                <w:szCs w:val="21"/>
              </w:rPr>
              <w:t>80,00</w:t>
            </w:r>
          </w:p>
        </w:tc>
        <w:tc>
          <w:tcPr>
            <w:tcW w:w="1425" w:type="dxa"/>
            <w:noWrap/>
            <w:vAlign w:val="center"/>
            <w:hideMark/>
          </w:tcPr>
          <w:p w14:paraId="37D965B1" w14:textId="77777777" w:rsidR="004E2D0C" w:rsidRPr="00AC5965" w:rsidRDefault="004E2D0C" w:rsidP="004E2D0C">
            <w:pPr>
              <w:jc w:val="right"/>
              <w:rPr>
                <w:sz w:val="21"/>
                <w:szCs w:val="21"/>
              </w:rPr>
            </w:pPr>
            <w:r w:rsidRPr="00AC5965">
              <w:rPr>
                <w:sz w:val="21"/>
                <w:szCs w:val="21"/>
              </w:rPr>
              <w:t xml:space="preserve">                                 160,00   </w:t>
            </w:r>
          </w:p>
        </w:tc>
      </w:tr>
      <w:tr w:rsidR="004E2D0C" w:rsidRPr="00AC5965" w14:paraId="51C13495" w14:textId="77777777" w:rsidTr="004E2D0C">
        <w:trPr>
          <w:trHeight w:val="300"/>
          <w:jc w:val="center"/>
        </w:trPr>
        <w:tc>
          <w:tcPr>
            <w:tcW w:w="651" w:type="dxa"/>
            <w:noWrap/>
            <w:hideMark/>
          </w:tcPr>
          <w:p w14:paraId="0368D4B2" w14:textId="77777777" w:rsidR="004E2D0C" w:rsidRPr="00AC5965" w:rsidRDefault="004E2D0C" w:rsidP="004E2D0C">
            <w:pPr>
              <w:ind w:right="-198"/>
              <w:rPr>
                <w:sz w:val="21"/>
                <w:szCs w:val="21"/>
              </w:rPr>
            </w:pPr>
            <w:r w:rsidRPr="00AC5965">
              <w:rPr>
                <w:sz w:val="21"/>
                <w:szCs w:val="21"/>
              </w:rPr>
              <w:t>2</w:t>
            </w:r>
          </w:p>
        </w:tc>
        <w:tc>
          <w:tcPr>
            <w:tcW w:w="2131" w:type="dxa"/>
            <w:hideMark/>
          </w:tcPr>
          <w:p w14:paraId="67B46676" w14:textId="77777777" w:rsidR="004E2D0C" w:rsidRPr="00AC5965" w:rsidRDefault="004E2D0C" w:rsidP="004E2D0C">
            <w:pPr>
              <w:ind w:right="-198"/>
              <w:rPr>
                <w:sz w:val="21"/>
                <w:szCs w:val="21"/>
              </w:rPr>
            </w:pPr>
            <w:r w:rsidRPr="00AC5965">
              <w:rPr>
                <w:sz w:val="21"/>
                <w:szCs w:val="21"/>
              </w:rPr>
              <w:t>ΡΟΛΟΚΟΥΡΤΙΝΕΣ 120Χ160</w:t>
            </w:r>
          </w:p>
        </w:tc>
        <w:tc>
          <w:tcPr>
            <w:tcW w:w="1342" w:type="dxa"/>
            <w:noWrap/>
            <w:hideMark/>
          </w:tcPr>
          <w:p w14:paraId="0ECBA6BF"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447" w:type="dxa"/>
            <w:noWrap/>
            <w:hideMark/>
          </w:tcPr>
          <w:p w14:paraId="35C893C0" w14:textId="77777777" w:rsidR="004E2D0C" w:rsidRPr="00AC5965" w:rsidRDefault="004E2D0C" w:rsidP="004E2D0C">
            <w:pPr>
              <w:ind w:right="-198"/>
              <w:jc w:val="center"/>
              <w:rPr>
                <w:sz w:val="21"/>
                <w:szCs w:val="21"/>
              </w:rPr>
            </w:pPr>
            <w:r w:rsidRPr="00AC5965">
              <w:rPr>
                <w:sz w:val="21"/>
                <w:szCs w:val="21"/>
              </w:rPr>
              <w:t>5</w:t>
            </w:r>
          </w:p>
        </w:tc>
        <w:tc>
          <w:tcPr>
            <w:tcW w:w="1930" w:type="dxa"/>
            <w:noWrap/>
            <w:vAlign w:val="center"/>
            <w:hideMark/>
          </w:tcPr>
          <w:p w14:paraId="6AD90696" w14:textId="77777777" w:rsidR="004E2D0C" w:rsidRPr="00AC5965" w:rsidRDefault="004E2D0C" w:rsidP="004E2D0C">
            <w:pPr>
              <w:jc w:val="right"/>
              <w:rPr>
                <w:sz w:val="21"/>
                <w:szCs w:val="21"/>
              </w:rPr>
            </w:pPr>
            <w:r w:rsidRPr="00AC5965">
              <w:rPr>
                <w:sz w:val="21"/>
                <w:szCs w:val="21"/>
              </w:rPr>
              <w:t>60,00</w:t>
            </w:r>
          </w:p>
        </w:tc>
        <w:tc>
          <w:tcPr>
            <w:tcW w:w="1425" w:type="dxa"/>
            <w:noWrap/>
            <w:vAlign w:val="center"/>
            <w:hideMark/>
          </w:tcPr>
          <w:p w14:paraId="22DEA088" w14:textId="77777777" w:rsidR="004E2D0C" w:rsidRPr="00AC5965" w:rsidRDefault="004E2D0C" w:rsidP="004E2D0C">
            <w:pPr>
              <w:jc w:val="right"/>
              <w:rPr>
                <w:sz w:val="21"/>
                <w:szCs w:val="21"/>
              </w:rPr>
            </w:pPr>
            <w:r w:rsidRPr="00AC5965">
              <w:rPr>
                <w:sz w:val="21"/>
                <w:szCs w:val="21"/>
              </w:rPr>
              <w:t xml:space="preserve">                                 300,00   </w:t>
            </w:r>
          </w:p>
        </w:tc>
      </w:tr>
      <w:tr w:rsidR="004E2D0C" w:rsidRPr="00AC5965" w14:paraId="2D3531D6" w14:textId="77777777" w:rsidTr="004E2D0C">
        <w:trPr>
          <w:trHeight w:val="300"/>
          <w:jc w:val="center"/>
        </w:trPr>
        <w:tc>
          <w:tcPr>
            <w:tcW w:w="651" w:type="dxa"/>
            <w:noWrap/>
            <w:hideMark/>
          </w:tcPr>
          <w:p w14:paraId="7C0B144A" w14:textId="77777777" w:rsidR="004E2D0C" w:rsidRPr="00AC5965" w:rsidRDefault="004E2D0C" w:rsidP="004E2D0C">
            <w:pPr>
              <w:ind w:right="-198"/>
              <w:rPr>
                <w:sz w:val="21"/>
                <w:szCs w:val="21"/>
              </w:rPr>
            </w:pPr>
            <w:r w:rsidRPr="00AC5965">
              <w:rPr>
                <w:sz w:val="21"/>
                <w:szCs w:val="21"/>
              </w:rPr>
              <w:t> </w:t>
            </w:r>
          </w:p>
        </w:tc>
        <w:tc>
          <w:tcPr>
            <w:tcW w:w="2131" w:type="dxa"/>
            <w:hideMark/>
          </w:tcPr>
          <w:p w14:paraId="501644C1" w14:textId="77777777" w:rsidR="004E2D0C" w:rsidRPr="00AC5965" w:rsidRDefault="004E2D0C" w:rsidP="004E2D0C">
            <w:pPr>
              <w:ind w:right="-198"/>
              <w:rPr>
                <w:sz w:val="21"/>
                <w:szCs w:val="21"/>
              </w:rPr>
            </w:pPr>
            <w:r w:rsidRPr="00AC5965">
              <w:rPr>
                <w:sz w:val="21"/>
                <w:szCs w:val="21"/>
              </w:rPr>
              <w:t> </w:t>
            </w:r>
          </w:p>
        </w:tc>
        <w:tc>
          <w:tcPr>
            <w:tcW w:w="1342" w:type="dxa"/>
            <w:noWrap/>
            <w:hideMark/>
          </w:tcPr>
          <w:p w14:paraId="01589348" w14:textId="77777777" w:rsidR="004E2D0C" w:rsidRPr="00AC5965" w:rsidRDefault="004E2D0C" w:rsidP="004E2D0C">
            <w:pPr>
              <w:ind w:right="-198"/>
              <w:rPr>
                <w:sz w:val="21"/>
                <w:szCs w:val="21"/>
              </w:rPr>
            </w:pPr>
            <w:r w:rsidRPr="00AC5965">
              <w:rPr>
                <w:sz w:val="21"/>
                <w:szCs w:val="21"/>
              </w:rPr>
              <w:t> </w:t>
            </w:r>
          </w:p>
        </w:tc>
        <w:tc>
          <w:tcPr>
            <w:tcW w:w="1447" w:type="dxa"/>
            <w:noWrap/>
            <w:hideMark/>
          </w:tcPr>
          <w:p w14:paraId="3E16EB9A" w14:textId="77777777" w:rsidR="004E2D0C" w:rsidRPr="00AC5965" w:rsidRDefault="004E2D0C" w:rsidP="004E2D0C">
            <w:pPr>
              <w:ind w:right="-198"/>
              <w:rPr>
                <w:sz w:val="21"/>
                <w:szCs w:val="21"/>
              </w:rPr>
            </w:pPr>
            <w:r w:rsidRPr="00AC5965">
              <w:rPr>
                <w:sz w:val="21"/>
                <w:szCs w:val="21"/>
              </w:rPr>
              <w:t> </w:t>
            </w:r>
          </w:p>
        </w:tc>
        <w:tc>
          <w:tcPr>
            <w:tcW w:w="1930" w:type="dxa"/>
            <w:noWrap/>
            <w:hideMark/>
          </w:tcPr>
          <w:p w14:paraId="10594080" w14:textId="77777777" w:rsidR="004E2D0C" w:rsidRPr="00AC5965" w:rsidRDefault="004E2D0C" w:rsidP="004E2D0C">
            <w:pPr>
              <w:rPr>
                <w:sz w:val="21"/>
                <w:szCs w:val="21"/>
              </w:rPr>
            </w:pPr>
            <w:r w:rsidRPr="00AC5965">
              <w:rPr>
                <w:sz w:val="21"/>
                <w:szCs w:val="21"/>
              </w:rPr>
              <w:t>ΣΥΝΟΛΟ</w:t>
            </w:r>
          </w:p>
        </w:tc>
        <w:tc>
          <w:tcPr>
            <w:tcW w:w="1425" w:type="dxa"/>
            <w:noWrap/>
            <w:hideMark/>
          </w:tcPr>
          <w:p w14:paraId="4B0C2D5D" w14:textId="77777777" w:rsidR="004E2D0C" w:rsidRPr="009259C9" w:rsidRDefault="004E2D0C" w:rsidP="004E2D0C">
            <w:pPr>
              <w:jc w:val="right"/>
              <w:rPr>
                <w:b/>
                <w:sz w:val="21"/>
                <w:szCs w:val="21"/>
              </w:rPr>
            </w:pPr>
            <w:r w:rsidRPr="009259C9">
              <w:rPr>
                <w:b/>
                <w:sz w:val="21"/>
                <w:szCs w:val="21"/>
              </w:rPr>
              <w:t xml:space="preserve">                                 460,00   </w:t>
            </w:r>
          </w:p>
        </w:tc>
      </w:tr>
      <w:tr w:rsidR="004E2D0C" w:rsidRPr="00AC5965" w14:paraId="6DB5D41F" w14:textId="77777777" w:rsidTr="004E2D0C">
        <w:trPr>
          <w:trHeight w:hRule="exact" w:val="567"/>
          <w:jc w:val="center"/>
        </w:trPr>
        <w:tc>
          <w:tcPr>
            <w:tcW w:w="8926" w:type="dxa"/>
            <w:gridSpan w:val="6"/>
            <w:noWrap/>
            <w:hideMark/>
          </w:tcPr>
          <w:p w14:paraId="6CC5AB8B" w14:textId="77777777" w:rsidR="004E2D0C" w:rsidRPr="00AC5965" w:rsidRDefault="004E2D0C" w:rsidP="004E2D0C">
            <w:pPr>
              <w:ind w:right="-198"/>
              <w:rPr>
                <w:sz w:val="21"/>
                <w:szCs w:val="21"/>
              </w:rPr>
            </w:pPr>
            <w:r w:rsidRPr="00AC5965">
              <w:rPr>
                <w:sz w:val="21"/>
                <w:szCs w:val="21"/>
              </w:rPr>
              <w:t> </w:t>
            </w:r>
          </w:p>
          <w:p w14:paraId="7652D44D" w14:textId="77777777" w:rsidR="004E2D0C" w:rsidRPr="00AC5965" w:rsidRDefault="004E2D0C" w:rsidP="004E2D0C">
            <w:pPr>
              <w:ind w:right="-198"/>
              <w:rPr>
                <w:b/>
                <w:bCs/>
                <w:sz w:val="21"/>
                <w:szCs w:val="21"/>
              </w:rPr>
            </w:pPr>
            <w:r w:rsidRPr="00AC5965">
              <w:rPr>
                <w:b/>
                <w:bCs/>
                <w:sz w:val="21"/>
                <w:szCs w:val="21"/>
              </w:rPr>
              <w:t xml:space="preserve">ΤΜΗΜΑ ΠΡΟΜΗΘΕΙΩΝ </w:t>
            </w:r>
            <w:r>
              <w:rPr>
                <w:b/>
                <w:bCs/>
                <w:sz w:val="21"/>
                <w:szCs w:val="21"/>
              </w:rPr>
              <w:t xml:space="preserve"> </w:t>
            </w:r>
          </w:p>
          <w:p w14:paraId="62A781E3" w14:textId="77777777" w:rsidR="004E2D0C" w:rsidRPr="00AC5965" w:rsidRDefault="004E2D0C" w:rsidP="004E2D0C">
            <w:pPr>
              <w:ind w:right="-198"/>
              <w:rPr>
                <w:sz w:val="21"/>
                <w:szCs w:val="21"/>
              </w:rPr>
            </w:pPr>
            <w:r w:rsidRPr="00AC5965">
              <w:rPr>
                <w:sz w:val="21"/>
                <w:szCs w:val="21"/>
              </w:rPr>
              <w:t> </w:t>
            </w:r>
          </w:p>
          <w:p w14:paraId="4F2EBB4E" w14:textId="77777777" w:rsidR="004E2D0C" w:rsidRPr="00AC5965" w:rsidRDefault="004E2D0C" w:rsidP="004E2D0C">
            <w:pPr>
              <w:ind w:right="-198"/>
              <w:rPr>
                <w:sz w:val="21"/>
                <w:szCs w:val="21"/>
              </w:rPr>
            </w:pPr>
            <w:r w:rsidRPr="00AC5965">
              <w:rPr>
                <w:sz w:val="21"/>
                <w:szCs w:val="21"/>
              </w:rPr>
              <w:t> </w:t>
            </w:r>
          </w:p>
          <w:p w14:paraId="4ED47102" w14:textId="77777777" w:rsidR="004E2D0C" w:rsidRPr="00AC5965" w:rsidRDefault="004E2D0C" w:rsidP="004E2D0C">
            <w:pPr>
              <w:ind w:right="-198"/>
              <w:rPr>
                <w:sz w:val="21"/>
                <w:szCs w:val="21"/>
              </w:rPr>
            </w:pPr>
            <w:r w:rsidRPr="00AC5965">
              <w:rPr>
                <w:sz w:val="21"/>
                <w:szCs w:val="21"/>
              </w:rPr>
              <w:t> </w:t>
            </w:r>
          </w:p>
          <w:p w14:paraId="4700331E" w14:textId="77777777" w:rsidR="004E2D0C" w:rsidRPr="00AC5965" w:rsidRDefault="004E2D0C" w:rsidP="004E2D0C">
            <w:pPr>
              <w:ind w:right="-198"/>
              <w:rPr>
                <w:sz w:val="21"/>
                <w:szCs w:val="21"/>
              </w:rPr>
            </w:pPr>
            <w:r w:rsidRPr="00AC5965">
              <w:rPr>
                <w:sz w:val="21"/>
                <w:szCs w:val="21"/>
              </w:rPr>
              <w:t> </w:t>
            </w:r>
          </w:p>
        </w:tc>
      </w:tr>
      <w:tr w:rsidR="004E2D0C" w:rsidRPr="00AC5965" w14:paraId="79F0421A" w14:textId="77777777" w:rsidTr="004E2D0C">
        <w:trPr>
          <w:trHeight w:val="945"/>
          <w:jc w:val="center"/>
        </w:trPr>
        <w:tc>
          <w:tcPr>
            <w:tcW w:w="651" w:type="dxa"/>
            <w:noWrap/>
            <w:hideMark/>
          </w:tcPr>
          <w:p w14:paraId="73979B60" w14:textId="77777777" w:rsidR="004E2D0C" w:rsidRPr="00AC5965" w:rsidRDefault="004E2D0C" w:rsidP="004E2D0C">
            <w:pPr>
              <w:ind w:right="-198"/>
              <w:rPr>
                <w:b/>
                <w:bCs/>
                <w:sz w:val="21"/>
                <w:szCs w:val="21"/>
              </w:rPr>
            </w:pPr>
            <w:r w:rsidRPr="00AC5965">
              <w:rPr>
                <w:b/>
                <w:bCs/>
                <w:sz w:val="21"/>
                <w:szCs w:val="21"/>
              </w:rPr>
              <w:t> Α/Α</w:t>
            </w:r>
          </w:p>
        </w:tc>
        <w:tc>
          <w:tcPr>
            <w:tcW w:w="2131" w:type="dxa"/>
            <w:hideMark/>
          </w:tcPr>
          <w:p w14:paraId="1A30A44B" w14:textId="77777777" w:rsidR="004E2D0C" w:rsidRPr="00AC5965" w:rsidRDefault="004E2D0C" w:rsidP="004E2D0C">
            <w:pPr>
              <w:ind w:right="-198"/>
              <w:rPr>
                <w:b/>
                <w:bCs/>
                <w:sz w:val="21"/>
                <w:szCs w:val="21"/>
              </w:rPr>
            </w:pPr>
            <w:r w:rsidRPr="00AC5965">
              <w:rPr>
                <w:b/>
                <w:bCs/>
                <w:sz w:val="21"/>
                <w:szCs w:val="21"/>
              </w:rPr>
              <w:t xml:space="preserve">Περιγραφή ειδών </w:t>
            </w:r>
          </w:p>
        </w:tc>
        <w:tc>
          <w:tcPr>
            <w:tcW w:w="1342" w:type="dxa"/>
            <w:hideMark/>
          </w:tcPr>
          <w:p w14:paraId="571B92CF" w14:textId="77777777" w:rsidR="004E2D0C" w:rsidRPr="00AC5965" w:rsidRDefault="004E2D0C" w:rsidP="004E2D0C">
            <w:pPr>
              <w:ind w:right="-198"/>
              <w:rPr>
                <w:b/>
                <w:bCs/>
                <w:sz w:val="21"/>
                <w:szCs w:val="21"/>
              </w:rPr>
            </w:pPr>
            <w:r w:rsidRPr="00AC5965">
              <w:rPr>
                <w:b/>
                <w:bCs/>
                <w:sz w:val="21"/>
                <w:szCs w:val="21"/>
              </w:rPr>
              <w:t>Μ.Μ.</w:t>
            </w:r>
          </w:p>
        </w:tc>
        <w:tc>
          <w:tcPr>
            <w:tcW w:w="1447" w:type="dxa"/>
            <w:hideMark/>
          </w:tcPr>
          <w:p w14:paraId="57DBE691" w14:textId="77777777" w:rsidR="004E2D0C" w:rsidRPr="00AC5965" w:rsidRDefault="004E2D0C" w:rsidP="004E2D0C">
            <w:pPr>
              <w:ind w:right="-198"/>
              <w:rPr>
                <w:b/>
                <w:bCs/>
                <w:sz w:val="21"/>
                <w:szCs w:val="21"/>
              </w:rPr>
            </w:pPr>
            <w:proofErr w:type="spellStart"/>
            <w:r w:rsidRPr="00AC5965">
              <w:rPr>
                <w:b/>
                <w:bCs/>
                <w:sz w:val="21"/>
                <w:szCs w:val="21"/>
              </w:rPr>
              <w:t>Ποσότ</w:t>
            </w:r>
            <w:proofErr w:type="spellEnd"/>
            <w:r w:rsidRPr="00AC5965">
              <w:rPr>
                <w:b/>
                <w:bCs/>
                <w:sz w:val="21"/>
                <w:szCs w:val="21"/>
              </w:rPr>
              <w:t>.</w:t>
            </w:r>
          </w:p>
        </w:tc>
        <w:tc>
          <w:tcPr>
            <w:tcW w:w="1930" w:type="dxa"/>
            <w:hideMark/>
          </w:tcPr>
          <w:p w14:paraId="2A291A93" w14:textId="77777777" w:rsidR="004E2D0C" w:rsidRPr="00AC5965" w:rsidRDefault="004E2D0C" w:rsidP="004E2D0C">
            <w:pPr>
              <w:ind w:right="-198"/>
              <w:rPr>
                <w:b/>
                <w:bCs/>
                <w:sz w:val="21"/>
                <w:szCs w:val="21"/>
              </w:rPr>
            </w:pPr>
            <w:r w:rsidRPr="00AC5965">
              <w:rPr>
                <w:b/>
                <w:bCs/>
                <w:sz w:val="21"/>
                <w:szCs w:val="21"/>
              </w:rPr>
              <w:t>Αξία ανά τεμάχιο(€)</w:t>
            </w:r>
          </w:p>
        </w:tc>
        <w:tc>
          <w:tcPr>
            <w:tcW w:w="1425" w:type="dxa"/>
            <w:hideMark/>
          </w:tcPr>
          <w:p w14:paraId="05ED4156" w14:textId="77777777" w:rsidR="004E2D0C" w:rsidRPr="00AC5965" w:rsidRDefault="004E2D0C" w:rsidP="004E2D0C">
            <w:pPr>
              <w:ind w:right="-198"/>
              <w:rPr>
                <w:b/>
                <w:bCs/>
                <w:sz w:val="21"/>
                <w:szCs w:val="21"/>
              </w:rPr>
            </w:pPr>
            <w:r w:rsidRPr="00AC5965">
              <w:rPr>
                <w:b/>
                <w:bCs/>
                <w:sz w:val="21"/>
                <w:szCs w:val="21"/>
              </w:rPr>
              <w:t>Συνολική Αξία(€) χωρίς Φ.Π.Α.</w:t>
            </w:r>
          </w:p>
        </w:tc>
      </w:tr>
      <w:tr w:rsidR="004E2D0C" w:rsidRPr="00AC5965" w14:paraId="2B286A8D" w14:textId="77777777" w:rsidTr="004E2D0C">
        <w:trPr>
          <w:trHeight w:val="300"/>
          <w:jc w:val="center"/>
        </w:trPr>
        <w:tc>
          <w:tcPr>
            <w:tcW w:w="651" w:type="dxa"/>
            <w:noWrap/>
            <w:hideMark/>
          </w:tcPr>
          <w:p w14:paraId="1124D2B0" w14:textId="77777777" w:rsidR="004E2D0C" w:rsidRPr="00AC5965" w:rsidRDefault="004E2D0C" w:rsidP="004E2D0C">
            <w:pPr>
              <w:ind w:right="-198"/>
              <w:rPr>
                <w:sz w:val="21"/>
                <w:szCs w:val="21"/>
              </w:rPr>
            </w:pPr>
            <w:r w:rsidRPr="00AC5965">
              <w:rPr>
                <w:sz w:val="21"/>
                <w:szCs w:val="21"/>
              </w:rPr>
              <w:t>1</w:t>
            </w:r>
          </w:p>
        </w:tc>
        <w:tc>
          <w:tcPr>
            <w:tcW w:w="2131" w:type="dxa"/>
            <w:hideMark/>
          </w:tcPr>
          <w:p w14:paraId="4CB36B80" w14:textId="77777777" w:rsidR="004E2D0C" w:rsidRPr="00AC5965" w:rsidRDefault="004E2D0C" w:rsidP="004E2D0C">
            <w:pPr>
              <w:ind w:right="-198"/>
              <w:rPr>
                <w:sz w:val="21"/>
                <w:szCs w:val="21"/>
              </w:rPr>
            </w:pPr>
            <w:r w:rsidRPr="00AC5965">
              <w:rPr>
                <w:sz w:val="21"/>
                <w:szCs w:val="21"/>
              </w:rPr>
              <w:t>ΡΟΛΟΚΟΥΡΤΙΝΕΣ 160Χ200</w:t>
            </w:r>
          </w:p>
        </w:tc>
        <w:tc>
          <w:tcPr>
            <w:tcW w:w="1342" w:type="dxa"/>
            <w:noWrap/>
            <w:hideMark/>
          </w:tcPr>
          <w:p w14:paraId="1A2FE4DE" w14:textId="77777777" w:rsidR="004E2D0C" w:rsidRPr="00AC5965" w:rsidRDefault="004E2D0C" w:rsidP="004E2D0C">
            <w:pPr>
              <w:ind w:right="-198"/>
              <w:rPr>
                <w:sz w:val="21"/>
                <w:szCs w:val="21"/>
              </w:rPr>
            </w:pPr>
            <w:proofErr w:type="spellStart"/>
            <w:r w:rsidRPr="00AC5965">
              <w:rPr>
                <w:sz w:val="21"/>
                <w:szCs w:val="21"/>
              </w:rPr>
              <w:t>τεμ</w:t>
            </w:r>
            <w:proofErr w:type="spellEnd"/>
          </w:p>
        </w:tc>
        <w:tc>
          <w:tcPr>
            <w:tcW w:w="1447" w:type="dxa"/>
            <w:noWrap/>
            <w:hideMark/>
          </w:tcPr>
          <w:p w14:paraId="3A6BEA8C" w14:textId="77777777" w:rsidR="004E2D0C" w:rsidRPr="00AC5965" w:rsidRDefault="004E2D0C" w:rsidP="004E2D0C">
            <w:pPr>
              <w:ind w:right="-198"/>
              <w:jc w:val="center"/>
              <w:rPr>
                <w:sz w:val="21"/>
                <w:szCs w:val="21"/>
              </w:rPr>
            </w:pPr>
            <w:r w:rsidRPr="00AC5965">
              <w:rPr>
                <w:sz w:val="21"/>
                <w:szCs w:val="21"/>
              </w:rPr>
              <w:t>2</w:t>
            </w:r>
          </w:p>
        </w:tc>
        <w:tc>
          <w:tcPr>
            <w:tcW w:w="1930" w:type="dxa"/>
            <w:noWrap/>
            <w:hideMark/>
          </w:tcPr>
          <w:p w14:paraId="5911C4CA" w14:textId="77777777" w:rsidR="004E2D0C" w:rsidRPr="00AD6C82" w:rsidRDefault="004E2D0C" w:rsidP="004E2D0C">
            <w:pPr>
              <w:jc w:val="right"/>
              <w:rPr>
                <w:sz w:val="21"/>
                <w:szCs w:val="21"/>
                <w:lang w:val="en-US"/>
              </w:rPr>
            </w:pPr>
            <w:r w:rsidRPr="00AC5965">
              <w:rPr>
                <w:sz w:val="21"/>
                <w:szCs w:val="21"/>
              </w:rPr>
              <w:t>80</w:t>
            </w:r>
            <w:r>
              <w:rPr>
                <w:sz w:val="21"/>
                <w:szCs w:val="21"/>
                <w:lang w:val="en-US"/>
              </w:rPr>
              <w:t>,00</w:t>
            </w:r>
          </w:p>
        </w:tc>
        <w:tc>
          <w:tcPr>
            <w:tcW w:w="1425" w:type="dxa"/>
            <w:noWrap/>
            <w:hideMark/>
          </w:tcPr>
          <w:p w14:paraId="19B7619C" w14:textId="77777777" w:rsidR="004E2D0C" w:rsidRPr="00AC5965" w:rsidRDefault="004E2D0C" w:rsidP="004E2D0C">
            <w:pPr>
              <w:jc w:val="right"/>
              <w:rPr>
                <w:sz w:val="21"/>
                <w:szCs w:val="21"/>
              </w:rPr>
            </w:pPr>
            <w:r w:rsidRPr="00AC5965">
              <w:rPr>
                <w:sz w:val="21"/>
                <w:szCs w:val="21"/>
              </w:rPr>
              <w:t xml:space="preserve">                                 160,00   </w:t>
            </w:r>
          </w:p>
        </w:tc>
      </w:tr>
      <w:tr w:rsidR="004E2D0C" w:rsidRPr="00AC5965" w14:paraId="640B8C74" w14:textId="77777777" w:rsidTr="004E2D0C">
        <w:trPr>
          <w:trHeight w:val="300"/>
          <w:jc w:val="center"/>
        </w:trPr>
        <w:tc>
          <w:tcPr>
            <w:tcW w:w="651" w:type="dxa"/>
            <w:noWrap/>
            <w:hideMark/>
          </w:tcPr>
          <w:p w14:paraId="488C64A3" w14:textId="77777777" w:rsidR="004E2D0C" w:rsidRPr="00AC5965" w:rsidRDefault="004E2D0C" w:rsidP="004E2D0C">
            <w:pPr>
              <w:ind w:right="-198"/>
              <w:rPr>
                <w:sz w:val="21"/>
                <w:szCs w:val="21"/>
              </w:rPr>
            </w:pPr>
            <w:r w:rsidRPr="00AC5965">
              <w:rPr>
                <w:sz w:val="21"/>
                <w:szCs w:val="21"/>
              </w:rPr>
              <w:t> </w:t>
            </w:r>
          </w:p>
        </w:tc>
        <w:tc>
          <w:tcPr>
            <w:tcW w:w="2131" w:type="dxa"/>
            <w:hideMark/>
          </w:tcPr>
          <w:p w14:paraId="4CFD8AA5" w14:textId="77777777" w:rsidR="004E2D0C" w:rsidRPr="00AC5965" w:rsidRDefault="004E2D0C" w:rsidP="004E2D0C">
            <w:pPr>
              <w:ind w:right="-198"/>
              <w:rPr>
                <w:sz w:val="21"/>
                <w:szCs w:val="21"/>
              </w:rPr>
            </w:pPr>
            <w:r w:rsidRPr="00AC5965">
              <w:rPr>
                <w:sz w:val="21"/>
                <w:szCs w:val="21"/>
              </w:rPr>
              <w:t> </w:t>
            </w:r>
          </w:p>
        </w:tc>
        <w:tc>
          <w:tcPr>
            <w:tcW w:w="1342" w:type="dxa"/>
            <w:noWrap/>
            <w:hideMark/>
          </w:tcPr>
          <w:p w14:paraId="35BCB615" w14:textId="77777777" w:rsidR="004E2D0C" w:rsidRPr="00AC5965" w:rsidRDefault="004E2D0C" w:rsidP="004E2D0C">
            <w:pPr>
              <w:ind w:right="-198"/>
              <w:rPr>
                <w:sz w:val="21"/>
                <w:szCs w:val="21"/>
              </w:rPr>
            </w:pPr>
            <w:r w:rsidRPr="00AC5965">
              <w:rPr>
                <w:sz w:val="21"/>
                <w:szCs w:val="21"/>
              </w:rPr>
              <w:t> </w:t>
            </w:r>
          </w:p>
        </w:tc>
        <w:tc>
          <w:tcPr>
            <w:tcW w:w="1447" w:type="dxa"/>
            <w:noWrap/>
            <w:hideMark/>
          </w:tcPr>
          <w:p w14:paraId="23A20AD0" w14:textId="77777777" w:rsidR="004E2D0C" w:rsidRPr="00AC5965" w:rsidRDefault="004E2D0C" w:rsidP="004E2D0C">
            <w:pPr>
              <w:ind w:right="-198"/>
              <w:rPr>
                <w:sz w:val="21"/>
                <w:szCs w:val="21"/>
              </w:rPr>
            </w:pPr>
            <w:r w:rsidRPr="00AC5965">
              <w:rPr>
                <w:sz w:val="21"/>
                <w:szCs w:val="21"/>
              </w:rPr>
              <w:t> </w:t>
            </w:r>
          </w:p>
        </w:tc>
        <w:tc>
          <w:tcPr>
            <w:tcW w:w="1930" w:type="dxa"/>
            <w:noWrap/>
            <w:hideMark/>
          </w:tcPr>
          <w:p w14:paraId="1A859678" w14:textId="77777777" w:rsidR="004E2D0C" w:rsidRPr="00AC5965" w:rsidRDefault="004E2D0C" w:rsidP="004E2D0C">
            <w:pPr>
              <w:rPr>
                <w:sz w:val="21"/>
                <w:szCs w:val="21"/>
              </w:rPr>
            </w:pPr>
            <w:r w:rsidRPr="00AC5965">
              <w:rPr>
                <w:sz w:val="21"/>
                <w:szCs w:val="21"/>
              </w:rPr>
              <w:t>ΣΥΝΟΛΟ</w:t>
            </w:r>
          </w:p>
        </w:tc>
        <w:tc>
          <w:tcPr>
            <w:tcW w:w="1425" w:type="dxa"/>
            <w:noWrap/>
            <w:hideMark/>
          </w:tcPr>
          <w:p w14:paraId="11EA4952" w14:textId="77777777" w:rsidR="004E2D0C" w:rsidRPr="009259C9" w:rsidRDefault="004E2D0C" w:rsidP="004E2D0C">
            <w:pPr>
              <w:jc w:val="right"/>
              <w:rPr>
                <w:b/>
                <w:sz w:val="21"/>
                <w:szCs w:val="21"/>
              </w:rPr>
            </w:pPr>
            <w:r w:rsidRPr="009259C9">
              <w:rPr>
                <w:b/>
                <w:sz w:val="21"/>
                <w:szCs w:val="21"/>
              </w:rPr>
              <w:t xml:space="preserve">                                 160,00   </w:t>
            </w:r>
          </w:p>
        </w:tc>
      </w:tr>
      <w:tr w:rsidR="004E2D0C" w:rsidRPr="005F1166" w14:paraId="0268B688" w14:textId="77777777" w:rsidTr="004E2D0C">
        <w:trPr>
          <w:trHeight w:val="300"/>
          <w:jc w:val="center"/>
        </w:trPr>
        <w:tc>
          <w:tcPr>
            <w:tcW w:w="651" w:type="dxa"/>
            <w:noWrap/>
            <w:hideMark/>
          </w:tcPr>
          <w:p w14:paraId="2A182ACA" w14:textId="77777777" w:rsidR="004E2D0C" w:rsidRPr="005F1166" w:rsidRDefault="004E2D0C" w:rsidP="004E2D0C">
            <w:pPr>
              <w:ind w:right="-198"/>
              <w:rPr>
                <w:b/>
                <w:sz w:val="21"/>
                <w:szCs w:val="21"/>
              </w:rPr>
            </w:pPr>
            <w:r w:rsidRPr="005F1166">
              <w:rPr>
                <w:b/>
                <w:sz w:val="21"/>
                <w:szCs w:val="21"/>
              </w:rPr>
              <w:t> </w:t>
            </w:r>
          </w:p>
        </w:tc>
        <w:tc>
          <w:tcPr>
            <w:tcW w:w="2131" w:type="dxa"/>
            <w:hideMark/>
          </w:tcPr>
          <w:p w14:paraId="7C2E4964" w14:textId="77777777" w:rsidR="004E2D0C" w:rsidRPr="005F1166" w:rsidRDefault="004E2D0C" w:rsidP="004E2D0C">
            <w:pPr>
              <w:ind w:right="-198"/>
              <w:rPr>
                <w:b/>
                <w:sz w:val="21"/>
                <w:szCs w:val="21"/>
              </w:rPr>
            </w:pPr>
            <w:r w:rsidRPr="005F1166">
              <w:rPr>
                <w:b/>
                <w:sz w:val="21"/>
                <w:szCs w:val="21"/>
              </w:rPr>
              <w:t> ΓΕΝΙΚΟ ΣΥΝΟΛΟ</w:t>
            </w:r>
          </w:p>
        </w:tc>
        <w:tc>
          <w:tcPr>
            <w:tcW w:w="1342" w:type="dxa"/>
            <w:noWrap/>
            <w:hideMark/>
          </w:tcPr>
          <w:p w14:paraId="16C28282" w14:textId="77777777" w:rsidR="004E2D0C" w:rsidRPr="005F1166" w:rsidRDefault="004E2D0C" w:rsidP="004E2D0C">
            <w:pPr>
              <w:ind w:right="-198"/>
              <w:rPr>
                <w:b/>
                <w:sz w:val="21"/>
                <w:szCs w:val="21"/>
              </w:rPr>
            </w:pPr>
            <w:r w:rsidRPr="005F1166">
              <w:rPr>
                <w:b/>
                <w:sz w:val="21"/>
                <w:szCs w:val="21"/>
              </w:rPr>
              <w:t> </w:t>
            </w:r>
          </w:p>
        </w:tc>
        <w:tc>
          <w:tcPr>
            <w:tcW w:w="1447" w:type="dxa"/>
            <w:noWrap/>
            <w:hideMark/>
          </w:tcPr>
          <w:p w14:paraId="3F156E66" w14:textId="77777777" w:rsidR="004E2D0C" w:rsidRPr="005F1166" w:rsidRDefault="004E2D0C" w:rsidP="004E2D0C">
            <w:pPr>
              <w:ind w:right="-198"/>
              <w:rPr>
                <w:b/>
                <w:sz w:val="21"/>
                <w:szCs w:val="21"/>
              </w:rPr>
            </w:pPr>
            <w:r w:rsidRPr="005F1166">
              <w:rPr>
                <w:b/>
                <w:sz w:val="21"/>
                <w:szCs w:val="21"/>
              </w:rPr>
              <w:t> </w:t>
            </w:r>
          </w:p>
        </w:tc>
        <w:tc>
          <w:tcPr>
            <w:tcW w:w="1930" w:type="dxa"/>
            <w:noWrap/>
            <w:hideMark/>
          </w:tcPr>
          <w:p w14:paraId="3439093C" w14:textId="77777777" w:rsidR="004E2D0C" w:rsidRPr="005F1166" w:rsidRDefault="004E2D0C" w:rsidP="004E2D0C">
            <w:pPr>
              <w:rPr>
                <w:b/>
                <w:sz w:val="21"/>
                <w:szCs w:val="21"/>
              </w:rPr>
            </w:pPr>
          </w:p>
        </w:tc>
        <w:tc>
          <w:tcPr>
            <w:tcW w:w="1425" w:type="dxa"/>
            <w:noWrap/>
            <w:hideMark/>
          </w:tcPr>
          <w:p w14:paraId="0B2415E5" w14:textId="77777777" w:rsidR="004E2D0C" w:rsidRPr="005F1166" w:rsidRDefault="004E2D0C" w:rsidP="004E2D0C">
            <w:pPr>
              <w:jc w:val="right"/>
              <w:rPr>
                <w:b/>
                <w:sz w:val="21"/>
                <w:szCs w:val="21"/>
              </w:rPr>
            </w:pPr>
            <w:r w:rsidRPr="005F1166">
              <w:rPr>
                <w:b/>
                <w:sz w:val="21"/>
                <w:szCs w:val="21"/>
              </w:rPr>
              <w:t xml:space="preserve">                             1.694,00   </w:t>
            </w:r>
          </w:p>
        </w:tc>
      </w:tr>
      <w:tr w:rsidR="004E2D0C" w:rsidRPr="005F1166" w14:paraId="29BE126B" w14:textId="77777777" w:rsidTr="004E2D0C">
        <w:trPr>
          <w:trHeight w:val="300"/>
          <w:jc w:val="center"/>
        </w:trPr>
        <w:tc>
          <w:tcPr>
            <w:tcW w:w="651" w:type="dxa"/>
            <w:noWrap/>
            <w:hideMark/>
          </w:tcPr>
          <w:p w14:paraId="062F25B3" w14:textId="77777777" w:rsidR="004E2D0C" w:rsidRPr="005F1166" w:rsidRDefault="004E2D0C" w:rsidP="004E2D0C">
            <w:pPr>
              <w:ind w:right="-198"/>
              <w:rPr>
                <w:b/>
                <w:sz w:val="21"/>
                <w:szCs w:val="21"/>
              </w:rPr>
            </w:pPr>
            <w:r w:rsidRPr="005F1166">
              <w:rPr>
                <w:b/>
                <w:sz w:val="21"/>
                <w:szCs w:val="21"/>
              </w:rPr>
              <w:t> </w:t>
            </w:r>
          </w:p>
        </w:tc>
        <w:tc>
          <w:tcPr>
            <w:tcW w:w="2131" w:type="dxa"/>
            <w:hideMark/>
          </w:tcPr>
          <w:p w14:paraId="59C5F089" w14:textId="77777777" w:rsidR="004E2D0C" w:rsidRPr="005F1166" w:rsidRDefault="004E2D0C" w:rsidP="004E2D0C">
            <w:pPr>
              <w:ind w:right="-198"/>
              <w:rPr>
                <w:b/>
                <w:sz w:val="21"/>
                <w:szCs w:val="21"/>
              </w:rPr>
            </w:pPr>
            <w:r w:rsidRPr="005F1166">
              <w:rPr>
                <w:b/>
                <w:sz w:val="21"/>
                <w:szCs w:val="21"/>
              </w:rPr>
              <w:t> ΦΠΑ</w:t>
            </w:r>
          </w:p>
        </w:tc>
        <w:tc>
          <w:tcPr>
            <w:tcW w:w="1342" w:type="dxa"/>
            <w:noWrap/>
            <w:hideMark/>
          </w:tcPr>
          <w:p w14:paraId="19A9A48F" w14:textId="77777777" w:rsidR="004E2D0C" w:rsidRPr="005F1166" w:rsidRDefault="004E2D0C" w:rsidP="004E2D0C">
            <w:pPr>
              <w:ind w:right="-198"/>
              <w:rPr>
                <w:b/>
                <w:sz w:val="21"/>
                <w:szCs w:val="21"/>
              </w:rPr>
            </w:pPr>
            <w:r w:rsidRPr="005F1166">
              <w:rPr>
                <w:b/>
                <w:sz w:val="21"/>
                <w:szCs w:val="21"/>
              </w:rPr>
              <w:t> </w:t>
            </w:r>
          </w:p>
        </w:tc>
        <w:tc>
          <w:tcPr>
            <w:tcW w:w="1447" w:type="dxa"/>
            <w:noWrap/>
            <w:hideMark/>
          </w:tcPr>
          <w:p w14:paraId="1C1AC29D" w14:textId="77777777" w:rsidR="004E2D0C" w:rsidRPr="005F1166" w:rsidRDefault="004E2D0C" w:rsidP="004E2D0C">
            <w:pPr>
              <w:ind w:right="-198"/>
              <w:rPr>
                <w:b/>
                <w:sz w:val="21"/>
                <w:szCs w:val="21"/>
              </w:rPr>
            </w:pPr>
          </w:p>
        </w:tc>
        <w:tc>
          <w:tcPr>
            <w:tcW w:w="1930" w:type="dxa"/>
            <w:noWrap/>
            <w:hideMark/>
          </w:tcPr>
          <w:p w14:paraId="49A8D182" w14:textId="77777777" w:rsidR="004E2D0C" w:rsidRPr="005F1166" w:rsidRDefault="004E2D0C" w:rsidP="004E2D0C">
            <w:pPr>
              <w:rPr>
                <w:b/>
                <w:sz w:val="21"/>
                <w:szCs w:val="21"/>
              </w:rPr>
            </w:pPr>
          </w:p>
        </w:tc>
        <w:tc>
          <w:tcPr>
            <w:tcW w:w="1425" w:type="dxa"/>
            <w:noWrap/>
            <w:hideMark/>
          </w:tcPr>
          <w:p w14:paraId="6C7A4536" w14:textId="77777777" w:rsidR="004E2D0C" w:rsidRPr="005F1166" w:rsidRDefault="004E2D0C" w:rsidP="004E2D0C">
            <w:pPr>
              <w:jc w:val="right"/>
              <w:rPr>
                <w:b/>
                <w:sz w:val="21"/>
                <w:szCs w:val="21"/>
              </w:rPr>
            </w:pPr>
            <w:r w:rsidRPr="005F1166">
              <w:rPr>
                <w:b/>
                <w:sz w:val="21"/>
                <w:szCs w:val="21"/>
              </w:rPr>
              <w:t xml:space="preserve">                                 406,56   </w:t>
            </w:r>
          </w:p>
        </w:tc>
      </w:tr>
      <w:tr w:rsidR="004E2D0C" w:rsidRPr="005F1166" w14:paraId="62150B5C" w14:textId="77777777" w:rsidTr="004E2D0C">
        <w:trPr>
          <w:trHeight w:val="300"/>
          <w:jc w:val="center"/>
        </w:trPr>
        <w:tc>
          <w:tcPr>
            <w:tcW w:w="651" w:type="dxa"/>
            <w:noWrap/>
            <w:hideMark/>
          </w:tcPr>
          <w:p w14:paraId="7BD558A0" w14:textId="77777777" w:rsidR="004E2D0C" w:rsidRPr="005F1166" w:rsidRDefault="004E2D0C" w:rsidP="004E2D0C">
            <w:pPr>
              <w:ind w:right="-198"/>
              <w:rPr>
                <w:b/>
                <w:sz w:val="21"/>
                <w:szCs w:val="21"/>
              </w:rPr>
            </w:pPr>
            <w:r w:rsidRPr="005F1166">
              <w:rPr>
                <w:b/>
                <w:sz w:val="21"/>
                <w:szCs w:val="21"/>
              </w:rPr>
              <w:t> </w:t>
            </w:r>
          </w:p>
        </w:tc>
        <w:tc>
          <w:tcPr>
            <w:tcW w:w="2131" w:type="dxa"/>
            <w:hideMark/>
          </w:tcPr>
          <w:p w14:paraId="42B5F673" w14:textId="77777777" w:rsidR="004E2D0C" w:rsidRPr="005F1166" w:rsidRDefault="004E2D0C" w:rsidP="004E2D0C">
            <w:pPr>
              <w:ind w:right="-198"/>
              <w:rPr>
                <w:b/>
                <w:sz w:val="21"/>
                <w:szCs w:val="21"/>
              </w:rPr>
            </w:pPr>
            <w:r w:rsidRPr="005F1166">
              <w:rPr>
                <w:b/>
                <w:sz w:val="21"/>
                <w:szCs w:val="21"/>
              </w:rPr>
              <w:t> ΣΥΝΟΛΟ ΤΜΗΜΑΤΟΣ ΣΤ</w:t>
            </w:r>
          </w:p>
        </w:tc>
        <w:tc>
          <w:tcPr>
            <w:tcW w:w="1342" w:type="dxa"/>
            <w:noWrap/>
            <w:hideMark/>
          </w:tcPr>
          <w:p w14:paraId="59BC6B39" w14:textId="77777777" w:rsidR="004E2D0C" w:rsidRPr="005F1166" w:rsidRDefault="004E2D0C" w:rsidP="004E2D0C">
            <w:pPr>
              <w:ind w:right="-198"/>
              <w:rPr>
                <w:b/>
                <w:sz w:val="21"/>
                <w:szCs w:val="21"/>
              </w:rPr>
            </w:pPr>
            <w:r w:rsidRPr="005F1166">
              <w:rPr>
                <w:b/>
                <w:sz w:val="21"/>
                <w:szCs w:val="21"/>
              </w:rPr>
              <w:t> </w:t>
            </w:r>
          </w:p>
        </w:tc>
        <w:tc>
          <w:tcPr>
            <w:tcW w:w="1447" w:type="dxa"/>
            <w:noWrap/>
            <w:hideMark/>
          </w:tcPr>
          <w:p w14:paraId="2C6A548E" w14:textId="77777777" w:rsidR="004E2D0C" w:rsidRPr="005F1166" w:rsidRDefault="004E2D0C" w:rsidP="004E2D0C">
            <w:pPr>
              <w:ind w:right="-198"/>
              <w:rPr>
                <w:b/>
                <w:sz w:val="21"/>
                <w:szCs w:val="21"/>
              </w:rPr>
            </w:pPr>
            <w:r w:rsidRPr="005F1166">
              <w:rPr>
                <w:b/>
                <w:sz w:val="21"/>
                <w:szCs w:val="21"/>
              </w:rPr>
              <w:t> </w:t>
            </w:r>
          </w:p>
        </w:tc>
        <w:tc>
          <w:tcPr>
            <w:tcW w:w="1930" w:type="dxa"/>
            <w:noWrap/>
            <w:hideMark/>
          </w:tcPr>
          <w:p w14:paraId="063AA62E" w14:textId="77777777" w:rsidR="004E2D0C" w:rsidRPr="005F1166" w:rsidRDefault="004E2D0C" w:rsidP="004E2D0C">
            <w:pPr>
              <w:rPr>
                <w:b/>
                <w:sz w:val="21"/>
                <w:szCs w:val="21"/>
              </w:rPr>
            </w:pPr>
            <w:r w:rsidRPr="005F1166">
              <w:rPr>
                <w:b/>
                <w:sz w:val="21"/>
                <w:szCs w:val="21"/>
              </w:rPr>
              <w:t> </w:t>
            </w:r>
          </w:p>
        </w:tc>
        <w:tc>
          <w:tcPr>
            <w:tcW w:w="1425" w:type="dxa"/>
            <w:noWrap/>
            <w:hideMark/>
          </w:tcPr>
          <w:p w14:paraId="1305D6FB" w14:textId="77777777" w:rsidR="004E2D0C" w:rsidRPr="005F1166" w:rsidRDefault="004E2D0C" w:rsidP="004E2D0C">
            <w:pPr>
              <w:jc w:val="right"/>
              <w:rPr>
                <w:b/>
                <w:sz w:val="21"/>
                <w:szCs w:val="21"/>
              </w:rPr>
            </w:pPr>
            <w:r w:rsidRPr="005F1166">
              <w:rPr>
                <w:b/>
                <w:sz w:val="21"/>
                <w:szCs w:val="21"/>
              </w:rPr>
              <w:t xml:space="preserve">                             2.100,56   </w:t>
            </w:r>
          </w:p>
        </w:tc>
      </w:tr>
      <w:bookmarkEnd w:id="5"/>
    </w:tbl>
    <w:p w14:paraId="5C61C0C1" w14:textId="77777777" w:rsidR="004E2D0C" w:rsidRPr="005F1166" w:rsidRDefault="004E2D0C" w:rsidP="004E2D0C">
      <w:pPr>
        <w:ind w:right="-198"/>
        <w:rPr>
          <w:b/>
          <w:sz w:val="21"/>
          <w:szCs w:val="21"/>
        </w:rPr>
      </w:pPr>
    </w:p>
    <w:p w14:paraId="2D2CA161" w14:textId="77777777" w:rsidR="004E2D0C" w:rsidRDefault="004E2D0C" w:rsidP="004E2D0C">
      <w:pPr>
        <w:ind w:right="-198"/>
        <w:rPr>
          <w:sz w:val="21"/>
          <w:szCs w:val="21"/>
        </w:rPr>
      </w:pPr>
    </w:p>
    <w:p w14:paraId="2437C3FB" w14:textId="77777777" w:rsidR="004E2D0C" w:rsidRDefault="004E2D0C" w:rsidP="004E2D0C">
      <w:pPr>
        <w:ind w:right="-198"/>
        <w:rPr>
          <w:sz w:val="21"/>
          <w:szCs w:val="21"/>
        </w:rPr>
      </w:pPr>
    </w:p>
    <w:p w14:paraId="0A664170" w14:textId="77777777" w:rsidR="004E2D0C" w:rsidRPr="00AC5965" w:rsidRDefault="004E2D0C" w:rsidP="004E2D0C">
      <w:pPr>
        <w:ind w:right="-198"/>
        <w:rPr>
          <w:sz w:val="21"/>
          <w:szCs w:val="21"/>
        </w:rPr>
      </w:pPr>
    </w:p>
    <w:tbl>
      <w:tblPr>
        <w:tblStyle w:val="a5"/>
        <w:tblW w:w="8931" w:type="dxa"/>
        <w:jc w:val="center"/>
        <w:tblLayout w:type="fixed"/>
        <w:tblLook w:val="04A0" w:firstRow="1" w:lastRow="0" w:firstColumn="1" w:lastColumn="0" w:noHBand="0" w:noVBand="1"/>
      </w:tblPr>
      <w:tblGrid>
        <w:gridCol w:w="704"/>
        <w:gridCol w:w="3116"/>
        <w:gridCol w:w="1705"/>
        <w:gridCol w:w="1750"/>
        <w:gridCol w:w="1656"/>
      </w:tblGrid>
      <w:tr w:rsidR="004E2D0C" w:rsidRPr="00AD6C82" w14:paraId="5AB56CE2" w14:textId="77777777" w:rsidTr="004E2D0C">
        <w:trPr>
          <w:trHeight w:val="900"/>
          <w:tblHeader/>
          <w:jc w:val="center"/>
        </w:trPr>
        <w:tc>
          <w:tcPr>
            <w:tcW w:w="704" w:type="dxa"/>
            <w:noWrap/>
            <w:hideMark/>
          </w:tcPr>
          <w:p w14:paraId="0FE92395" w14:textId="77777777" w:rsidR="004E2D0C" w:rsidRPr="00AD6C82" w:rsidRDefault="004E2D0C" w:rsidP="004E2D0C">
            <w:pPr>
              <w:ind w:right="-198"/>
              <w:jc w:val="center"/>
              <w:rPr>
                <w:b/>
                <w:sz w:val="21"/>
                <w:szCs w:val="21"/>
              </w:rPr>
            </w:pPr>
            <w:bookmarkStart w:id="6" w:name="_Hlk104897582"/>
            <w:r w:rsidRPr="00AD6C82">
              <w:rPr>
                <w:b/>
                <w:sz w:val="21"/>
                <w:szCs w:val="21"/>
              </w:rPr>
              <w:lastRenderedPageBreak/>
              <w:t>Α/Α</w:t>
            </w:r>
          </w:p>
        </w:tc>
        <w:tc>
          <w:tcPr>
            <w:tcW w:w="3116" w:type="dxa"/>
            <w:noWrap/>
            <w:hideMark/>
          </w:tcPr>
          <w:p w14:paraId="7E06BFF3" w14:textId="77777777" w:rsidR="004E2D0C" w:rsidRPr="00AD6C82" w:rsidRDefault="004E2D0C" w:rsidP="004E2D0C">
            <w:pPr>
              <w:ind w:right="34"/>
              <w:jc w:val="center"/>
              <w:rPr>
                <w:b/>
                <w:sz w:val="21"/>
                <w:szCs w:val="21"/>
              </w:rPr>
            </w:pPr>
            <w:r w:rsidRPr="00AD6C82">
              <w:rPr>
                <w:b/>
                <w:sz w:val="21"/>
                <w:szCs w:val="21"/>
              </w:rPr>
              <w:t>ΠΕΡΙΓΡΑΦΗ ΤΜΗΜΑΤΟΣ</w:t>
            </w:r>
          </w:p>
        </w:tc>
        <w:tc>
          <w:tcPr>
            <w:tcW w:w="1705" w:type="dxa"/>
            <w:hideMark/>
          </w:tcPr>
          <w:p w14:paraId="63FECFA7" w14:textId="77777777" w:rsidR="004E2D0C" w:rsidRPr="00AD6C82" w:rsidRDefault="004E2D0C" w:rsidP="004E2D0C">
            <w:pPr>
              <w:ind w:right="-198"/>
              <w:jc w:val="center"/>
              <w:rPr>
                <w:b/>
                <w:sz w:val="21"/>
                <w:szCs w:val="21"/>
              </w:rPr>
            </w:pPr>
            <w:r w:rsidRPr="00AD6C82">
              <w:rPr>
                <w:b/>
                <w:sz w:val="21"/>
                <w:szCs w:val="21"/>
              </w:rPr>
              <w:t>ΑΞΙΑ ΤΜΗΜΑΤΟΣ ΧΩΡΙΣ ΦΠΑ</w:t>
            </w:r>
          </w:p>
        </w:tc>
        <w:tc>
          <w:tcPr>
            <w:tcW w:w="1750" w:type="dxa"/>
            <w:hideMark/>
          </w:tcPr>
          <w:p w14:paraId="4171159B" w14:textId="77777777" w:rsidR="004E2D0C" w:rsidRPr="00AD6C82" w:rsidRDefault="004E2D0C" w:rsidP="004E2D0C">
            <w:pPr>
              <w:ind w:right="-198"/>
              <w:jc w:val="center"/>
              <w:rPr>
                <w:b/>
                <w:sz w:val="21"/>
                <w:szCs w:val="21"/>
              </w:rPr>
            </w:pPr>
            <w:r w:rsidRPr="00AD6C82">
              <w:rPr>
                <w:b/>
                <w:sz w:val="21"/>
                <w:szCs w:val="21"/>
              </w:rPr>
              <w:t>ΦΠΑ ΤΜΗΜΑΤΟΣ</w:t>
            </w:r>
          </w:p>
        </w:tc>
        <w:tc>
          <w:tcPr>
            <w:tcW w:w="1656" w:type="dxa"/>
            <w:hideMark/>
          </w:tcPr>
          <w:p w14:paraId="2A56B047" w14:textId="77777777" w:rsidR="004E2D0C" w:rsidRPr="00AD6C82" w:rsidRDefault="004E2D0C" w:rsidP="004E2D0C">
            <w:pPr>
              <w:ind w:right="-198"/>
              <w:jc w:val="center"/>
              <w:rPr>
                <w:b/>
                <w:sz w:val="21"/>
                <w:szCs w:val="21"/>
              </w:rPr>
            </w:pPr>
            <w:r w:rsidRPr="00AD6C82">
              <w:rPr>
                <w:b/>
                <w:sz w:val="21"/>
                <w:szCs w:val="21"/>
              </w:rPr>
              <w:t>ΑΞΙΑ ΤΜΗΜΑΤΟΣ ΜΕ  ΦΠΑ</w:t>
            </w:r>
          </w:p>
        </w:tc>
      </w:tr>
      <w:tr w:rsidR="004E2D0C" w:rsidRPr="00AC5965" w14:paraId="32452BBA" w14:textId="77777777" w:rsidTr="004E2D0C">
        <w:trPr>
          <w:trHeight w:val="315"/>
          <w:jc w:val="center"/>
        </w:trPr>
        <w:tc>
          <w:tcPr>
            <w:tcW w:w="704" w:type="dxa"/>
            <w:noWrap/>
            <w:hideMark/>
          </w:tcPr>
          <w:p w14:paraId="7D1EF2D0" w14:textId="77777777" w:rsidR="004E2D0C" w:rsidRPr="007F2023" w:rsidRDefault="004E2D0C" w:rsidP="004E2D0C">
            <w:pPr>
              <w:pStyle w:val="a4"/>
              <w:numPr>
                <w:ilvl w:val="0"/>
                <w:numId w:val="26"/>
              </w:numPr>
              <w:ind w:right="-198"/>
              <w:rPr>
                <w:sz w:val="21"/>
                <w:szCs w:val="21"/>
              </w:rPr>
            </w:pPr>
            <w:r w:rsidRPr="007F2023">
              <w:rPr>
                <w:sz w:val="21"/>
                <w:szCs w:val="21"/>
              </w:rPr>
              <w:t>1</w:t>
            </w:r>
          </w:p>
        </w:tc>
        <w:tc>
          <w:tcPr>
            <w:tcW w:w="3116" w:type="dxa"/>
            <w:noWrap/>
            <w:hideMark/>
          </w:tcPr>
          <w:p w14:paraId="2756182A" w14:textId="77777777" w:rsidR="004E2D0C" w:rsidRPr="00AC5965" w:rsidRDefault="004E2D0C" w:rsidP="004E2D0C">
            <w:pPr>
              <w:ind w:right="34"/>
              <w:jc w:val="both"/>
              <w:rPr>
                <w:sz w:val="21"/>
                <w:szCs w:val="21"/>
              </w:rPr>
            </w:pPr>
            <w:r w:rsidRPr="00AC5965">
              <w:rPr>
                <w:sz w:val="21"/>
                <w:szCs w:val="21"/>
              </w:rPr>
              <w:t>ΤΜΗΜΑ Α ΕΠΙΠΛΩΝ ΓΡΑΦΕΙΩΝ ΔΗΜΟΥ</w:t>
            </w:r>
          </w:p>
        </w:tc>
        <w:tc>
          <w:tcPr>
            <w:tcW w:w="1705" w:type="dxa"/>
            <w:noWrap/>
            <w:vAlign w:val="center"/>
            <w:hideMark/>
          </w:tcPr>
          <w:p w14:paraId="2CE9CDD0" w14:textId="77777777" w:rsidR="004E2D0C" w:rsidRPr="00AC5965" w:rsidRDefault="004E2D0C" w:rsidP="004E2D0C">
            <w:pPr>
              <w:jc w:val="right"/>
              <w:rPr>
                <w:sz w:val="21"/>
                <w:szCs w:val="21"/>
              </w:rPr>
            </w:pPr>
            <w:r w:rsidRPr="00AC5965">
              <w:rPr>
                <w:sz w:val="21"/>
                <w:szCs w:val="21"/>
              </w:rPr>
              <w:t xml:space="preserve">              33.929,00   </w:t>
            </w:r>
          </w:p>
        </w:tc>
        <w:tc>
          <w:tcPr>
            <w:tcW w:w="1750" w:type="dxa"/>
            <w:noWrap/>
            <w:vAlign w:val="center"/>
            <w:hideMark/>
          </w:tcPr>
          <w:p w14:paraId="20897423" w14:textId="77777777" w:rsidR="004E2D0C" w:rsidRPr="00AC5965" w:rsidRDefault="004E2D0C" w:rsidP="004E2D0C">
            <w:pPr>
              <w:jc w:val="right"/>
              <w:rPr>
                <w:sz w:val="21"/>
                <w:szCs w:val="21"/>
              </w:rPr>
            </w:pPr>
            <w:r w:rsidRPr="00AC5965">
              <w:rPr>
                <w:sz w:val="21"/>
                <w:szCs w:val="21"/>
              </w:rPr>
              <w:t xml:space="preserve">                8.142,96   </w:t>
            </w:r>
          </w:p>
        </w:tc>
        <w:tc>
          <w:tcPr>
            <w:tcW w:w="1656" w:type="dxa"/>
            <w:noWrap/>
            <w:vAlign w:val="center"/>
            <w:hideMark/>
          </w:tcPr>
          <w:p w14:paraId="543938CE" w14:textId="77777777" w:rsidR="004E2D0C" w:rsidRPr="00AC5965" w:rsidRDefault="004E2D0C" w:rsidP="004E2D0C">
            <w:pPr>
              <w:jc w:val="right"/>
              <w:rPr>
                <w:sz w:val="21"/>
                <w:szCs w:val="21"/>
              </w:rPr>
            </w:pPr>
            <w:r w:rsidRPr="00AC5965">
              <w:rPr>
                <w:sz w:val="21"/>
                <w:szCs w:val="21"/>
              </w:rPr>
              <w:t xml:space="preserve">     42.071,96   </w:t>
            </w:r>
          </w:p>
        </w:tc>
      </w:tr>
      <w:tr w:rsidR="004E2D0C" w:rsidRPr="00AC5965" w14:paraId="2E5DA7C9" w14:textId="77777777" w:rsidTr="004E2D0C">
        <w:trPr>
          <w:trHeight w:val="600"/>
          <w:jc w:val="center"/>
        </w:trPr>
        <w:tc>
          <w:tcPr>
            <w:tcW w:w="704" w:type="dxa"/>
            <w:noWrap/>
          </w:tcPr>
          <w:p w14:paraId="22AB3FD6" w14:textId="77777777" w:rsidR="004E2D0C" w:rsidRPr="007F2023" w:rsidRDefault="004E2D0C" w:rsidP="004E2D0C">
            <w:pPr>
              <w:pStyle w:val="a4"/>
              <w:numPr>
                <w:ilvl w:val="0"/>
                <w:numId w:val="26"/>
              </w:numPr>
              <w:ind w:right="-198"/>
              <w:rPr>
                <w:sz w:val="21"/>
                <w:szCs w:val="21"/>
              </w:rPr>
            </w:pPr>
          </w:p>
        </w:tc>
        <w:tc>
          <w:tcPr>
            <w:tcW w:w="3116" w:type="dxa"/>
          </w:tcPr>
          <w:p w14:paraId="1EBCB03D" w14:textId="77777777" w:rsidR="004E2D0C" w:rsidRPr="00AC5965" w:rsidRDefault="004E2D0C" w:rsidP="004E2D0C">
            <w:pPr>
              <w:ind w:right="34"/>
              <w:jc w:val="both"/>
              <w:rPr>
                <w:sz w:val="21"/>
                <w:szCs w:val="21"/>
              </w:rPr>
            </w:pPr>
            <w:r w:rsidRPr="005F1166">
              <w:rPr>
                <w:sz w:val="21"/>
                <w:szCs w:val="21"/>
              </w:rPr>
              <w:t xml:space="preserve">ΤΜΗΜΑ Β ΕΠΙΠΛΩΝ ΓΡΑΦΕΙΩΝ ΔΗΜΟΥ ΠΑΡΑΡΤΗΜΑΤΟΣ ΚΟΙΝΟΤΗΤΑΣ ΡΟΜΑ </w:t>
            </w:r>
            <w:r>
              <w:rPr>
                <w:sz w:val="21"/>
                <w:szCs w:val="21"/>
              </w:rPr>
              <w:t xml:space="preserve">          </w:t>
            </w:r>
            <w:r w:rsidRPr="005F1166">
              <w:rPr>
                <w:sz w:val="21"/>
                <w:szCs w:val="21"/>
              </w:rPr>
              <w:t>(Κ.Α.</w:t>
            </w:r>
            <w:r>
              <w:rPr>
                <w:sz w:val="21"/>
                <w:szCs w:val="21"/>
              </w:rPr>
              <w:t xml:space="preserve"> </w:t>
            </w:r>
            <w:r w:rsidRPr="005F1166">
              <w:rPr>
                <w:sz w:val="21"/>
                <w:szCs w:val="21"/>
              </w:rPr>
              <w:t>60.7341.004)</w:t>
            </w:r>
          </w:p>
        </w:tc>
        <w:tc>
          <w:tcPr>
            <w:tcW w:w="1705" w:type="dxa"/>
            <w:noWrap/>
            <w:vAlign w:val="center"/>
          </w:tcPr>
          <w:p w14:paraId="47C1D02D" w14:textId="77777777" w:rsidR="004E2D0C" w:rsidRPr="00AC5965" w:rsidRDefault="004E2D0C" w:rsidP="004E2D0C">
            <w:pPr>
              <w:jc w:val="right"/>
              <w:rPr>
                <w:sz w:val="21"/>
                <w:szCs w:val="21"/>
              </w:rPr>
            </w:pPr>
            <w:r>
              <w:rPr>
                <w:sz w:val="21"/>
                <w:szCs w:val="21"/>
              </w:rPr>
              <w:t>2.908,00</w:t>
            </w:r>
          </w:p>
        </w:tc>
        <w:tc>
          <w:tcPr>
            <w:tcW w:w="1750" w:type="dxa"/>
            <w:noWrap/>
            <w:vAlign w:val="center"/>
          </w:tcPr>
          <w:p w14:paraId="715C3B24" w14:textId="77777777" w:rsidR="004E2D0C" w:rsidRPr="00AC5965" w:rsidRDefault="004E2D0C" w:rsidP="004E2D0C">
            <w:pPr>
              <w:jc w:val="right"/>
              <w:rPr>
                <w:sz w:val="21"/>
                <w:szCs w:val="21"/>
              </w:rPr>
            </w:pPr>
            <w:r>
              <w:rPr>
                <w:sz w:val="21"/>
                <w:szCs w:val="21"/>
              </w:rPr>
              <w:t>697,92</w:t>
            </w:r>
          </w:p>
        </w:tc>
        <w:tc>
          <w:tcPr>
            <w:tcW w:w="1656" w:type="dxa"/>
            <w:noWrap/>
            <w:vAlign w:val="center"/>
          </w:tcPr>
          <w:p w14:paraId="7A55CA63" w14:textId="77777777" w:rsidR="004E2D0C" w:rsidRDefault="004E2D0C" w:rsidP="004E2D0C">
            <w:pPr>
              <w:jc w:val="right"/>
              <w:rPr>
                <w:sz w:val="21"/>
                <w:szCs w:val="21"/>
              </w:rPr>
            </w:pPr>
            <w:r>
              <w:rPr>
                <w:sz w:val="21"/>
                <w:szCs w:val="21"/>
              </w:rPr>
              <w:t>3.605,92</w:t>
            </w:r>
          </w:p>
          <w:p w14:paraId="484230F9" w14:textId="77777777" w:rsidR="004E2D0C" w:rsidRPr="00AC5965" w:rsidRDefault="004E2D0C" w:rsidP="004E2D0C">
            <w:pPr>
              <w:jc w:val="right"/>
              <w:rPr>
                <w:sz w:val="21"/>
                <w:szCs w:val="21"/>
              </w:rPr>
            </w:pPr>
          </w:p>
        </w:tc>
      </w:tr>
      <w:tr w:rsidR="004E2D0C" w:rsidRPr="00AC5965" w14:paraId="046AD558" w14:textId="77777777" w:rsidTr="004E2D0C">
        <w:trPr>
          <w:trHeight w:val="600"/>
          <w:jc w:val="center"/>
        </w:trPr>
        <w:tc>
          <w:tcPr>
            <w:tcW w:w="704" w:type="dxa"/>
            <w:noWrap/>
            <w:hideMark/>
          </w:tcPr>
          <w:p w14:paraId="59FA9000" w14:textId="77777777" w:rsidR="004E2D0C" w:rsidRPr="007F2023" w:rsidRDefault="004E2D0C" w:rsidP="004E2D0C">
            <w:pPr>
              <w:pStyle w:val="a4"/>
              <w:numPr>
                <w:ilvl w:val="0"/>
                <w:numId w:val="26"/>
              </w:numPr>
              <w:ind w:right="-198"/>
              <w:rPr>
                <w:sz w:val="21"/>
                <w:szCs w:val="21"/>
              </w:rPr>
            </w:pPr>
            <w:r w:rsidRPr="007F2023">
              <w:rPr>
                <w:sz w:val="21"/>
                <w:szCs w:val="21"/>
              </w:rPr>
              <w:t>2</w:t>
            </w:r>
          </w:p>
        </w:tc>
        <w:tc>
          <w:tcPr>
            <w:tcW w:w="3116" w:type="dxa"/>
            <w:hideMark/>
          </w:tcPr>
          <w:p w14:paraId="7C7342DD" w14:textId="77777777" w:rsidR="004E2D0C" w:rsidRPr="00AC5965" w:rsidRDefault="004E2D0C" w:rsidP="004E2D0C">
            <w:pPr>
              <w:ind w:right="34"/>
              <w:jc w:val="both"/>
              <w:rPr>
                <w:sz w:val="21"/>
                <w:szCs w:val="21"/>
              </w:rPr>
            </w:pPr>
            <w:r w:rsidRPr="00AC5965">
              <w:rPr>
                <w:sz w:val="21"/>
                <w:szCs w:val="21"/>
              </w:rPr>
              <w:t xml:space="preserve">ΤΜΗΜΑ </w:t>
            </w:r>
            <w:r>
              <w:rPr>
                <w:sz w:val="21"/>
                <w:szCs w:val="21"/>
              </w:rPr>
              <w:t>Γ</w:t>
            </w:r>
            <w:r w:rsidRPr="00AC5965">
              <w:rPr>
                <w:sz w:val="21"/>
                <w:szCs w:val="21"/>
              </w:rPr>
              <w:t xml:space="preserve">  ΑΜΕΣΗΣ ΑΝΑΓΚΗΣ (ΓΡΑΜΜΑΤΕΙΑΣ ΔΗΜΑΡΧΟΥ  ΚΛΠ)</w:t>
            </w:r>
          </w:p>
        </w:tc>
        <w:tc>
          <w:tcPr>
            <w:tcW w:w="1705" w:type="dxa"/>
            <w:noWrap/>
            <w:vAlign w:val="center"/>
            <w:hideMark/>
          </w:tcPr>
          <w:p w14:paraId="6CD90394" w14:textId="77777777" w:rsidR="004E2D0C" w:rsidRPr="00AC5965" w:rsidRDefault="004E2D0C" w:rsidP="004E2D0C">
            <w:pPr>
              <w:jc w:val="right"/>
              <w:rPr>
                <w:sz w:val="21"/>
                <w:szCs w:val="21"/>
              </w:rPr>
            </w:pPr>
            <w:r w:rsidRPr="00AC5965">
              <w:rPr>
                <w:sz w:val="21"/>
                <w:szCs w:val="21"/>
              </w:rPr>
              <w:t xml:space="preserve">                </w:t>
            </w:r>
            <w:r>
              <w:rPr>
                <w:sz w:val="21"/>
                <w:szCs w:val="21"/>
                <w:lang w:val="en-US"/>
              </w:rPr>
              <w:t>6</w:t>
            </w:r>
            <w:r w:rsidRPr="00AC5965">
              <w:rPr>
                <w:sz w:val="21"/>
                <w:szCs w:val="21"/>
              </w:rPr>
              <w:t>.</w:t>
            </w:r>
            <w:r>
              <w:rPr>
                <w:sz w:val="21"/>
                <w:szCs w:val="21"/>
                <w:lang w:val="en-US"/>
              </w:rPr>
              <w:t>136</w:t>
            </w:r>
            <w:r w:rsidRPr="00AC5965">
              <w:rPr>
                <w:sz w:val="21"/>
                <w:szCs w:val="21"/>
              </w:rPr>
              <w:t xml:space="preserve">,00   </w:t>
            </w:r>
          </w:p>
        </w:tc>
        <w:tc>
          <w:tcPr>
            <w:tcW w:w="1750" w:type="dxa"/>
            <w:noWrap/>
            <w:vAlign w:val="center"/>
            <w:hideMark/>
          </w:tcPr>
          <w:p w14:paraId="5C6B492A" w14:textId="77777777" w:rsidR="004E2D0C" w:rsidRPr="00AC5965" w:rsidRDefault="004E2D0C" w:rsidP="004E2D0C">
            <w:pPr>
              <w:jc w:val="right"/>
              <w:rPr>
                <w:sz w:val="21"/>
                <w:szCs w:val="21"/>
              </w:rPr>
            </w:pPr>
            <w:r w:rsidRPr="00AC5965">
              <w:rPr>
                <w:sz w:val="21"/>
                <w:szCs w:val="21"/>
              </w:rPr>
              <w:t xml:space="preserve">                1.</w:t>
            </w:r>
            <w:r>
              <w:rPr>
                <w:sz w:val="21"/>
                <w:szCs w:val="21"/>
                <w:lang w:val="en-US"/>
              </w:rPr>
              <w:t>472</w:t>
            </w:r>
            <w:r w:rsidRPr="00AC5965">
              <w:rPr>
                <w:sz w:val="21"/>
                <w:szCs w:val="21"/>
              </w:rPr>
              <w:t>,</w:t>
            </w:r>
            <w:r>
              <w:rPr>
                <w:sz w:val="21"/>
                <w:szCs w:val="21"/>
                <w:lang w:val="en-US"/>
              </w:rPr>
              <w:t>6</w:t>
            </w:r>
            <w:r w:rsidRPr="00AC5965">
              <w:rPr>
                <w:sz w:val="21"/>
                <w:szCs w:val="21"/>
              </w:rPr>
              <w:t xml:space="preserve">4   </w:t>
            </w:r>
          </w:p>
        </w:tc>
        <w:tc>
          <w:tcPr>
            <w:tcW w:w="1656" w:type="dxa"/>
            <w:noWrap/>
            <w:vAlign w:val="center"/>
            <w:hideMark/>
          </w:tcPr>
          <w:p w14:paraId="1AE2A89A" w14:textId="77777777" w:rsidR="004E2D0C" w:rsidRPr="00AC5965" w:rsidRDefault="004E2D0C" w:rsidP="004E2D0C">
            <w:pPr>
              <w:jc w:val="right"/>
              <w:rPr>
                <w:sz w:val="21"/>
                <w:szCs w:val="21"/>
              </w:rPr>
            </w:pPr>
            <w:r w:rsidRPr="00AC5965">
              <w:rPr>
                <w:sz w:val="21"/>
                <w:szCs w:val="21"/>
              </w:rPr>
              <w:t xml:space="preserve">       7.</w:t>
            </w:r>
            <w:r>
              <w:rPr>
                <w:sz w:val="21"/>
                <w:szCs w:val="21"/>
                <w:lang w:val="en-US"/>
              </w:rPr>
              <w:t>608</w:t>
            </w:r>
            <w:r w:rsidRPr="00AC5965">
              <w:rPr>
                <w:sz w:val="21"/>
                <w:szCs w:val="21"/>
              </w:rPr>
              <w:t>,</w:t>
            </w:r>
            <w:r>
              <w:rPr>
                <w:sz w:val="21"/>
                <w:szCs w:val="21"/>
                <w:lang w:val="en-US"/>
              </w:rPr>
              <w:t>64</w:t>
            </w:r>
            <w:r w:rsidRPr="00AC5965">
              <w:rPr>
                <w:sz w:val="21"/>
                <w:szCs w:val="21"/>
              </w:rPr>
              <w:t xml:space="preserve">   </w:t>
            </w:r>
          </w:p>
        </w:tc>
      </w:tr>
      <w:tr w:rsidR="004E2D0C" w:rsidRPr="00AC5965" w14:paraId="588BE230" w14:textId="77777777" w:rsidTr="004E2D0C">
        <w:trPr>
          <w:trHeight w:val="600"/>
          <w:jc w:val="center"/>
        </w:trPr>
        <w:tc>
          <w:tcPr>
            <w:tcW w:w="704" w:type="dxa"/>
            <w:noWrap/>
            <w:hideMark/>
          </w:tcPr>
          <w:p w14:paraId="118749B1" w14:textId="77777777" w:rsidR="004E2D0C" w:rsidRPr="007F2023" w:rsidRDefault="004E2D0C" w:rsidP="004E2D0C">
            <w:pPr>
              <w:pStyle w:val="a4"/>
              <w:numPr>
                <w:ilvl w:val="0"/>
                <w:numId w:val="26"/>
              </w:numPr>
              <w:ind w:right="-198"/>
              <w:rPr>
                <w:sz w:val="21"/>
                <w:szCs w:val="21"/>
              </w:rPr>
            </w:pPr>
            <w:r w:rsidRPr="007F2023">
              <w:rPr>
                <w:sz w:val="21"/>
                <w:szCs w:val="21"/>
              </w:rPr>
              <w:t>3</w:t>
            </w:r>
          </w:p>
        </w:tc>
        <w:tc>
          <w:tcPr>
            <w:tcW w:w="3116" w:type="dxa"/>
            <w:hideMark/>
          </w:tcPr>
          <w:p w14:paraId="0E22D209" w14:textId="77777777" w:rsidR="004E2D0C" w:rsidRPr="00AC5965" w:rsidRDefault="004E2D0C" w:rsidP="004E2D0C">
            <w:pPr>
              <w:ind w:right="34"/>
              <w:jc w:val="both"/>
              <w:rPr>
                <w:sz w:val="21"/>
                <w:szCs w:val="21"/>
              </w:rPr>
            </w:pPr>
            <w:r w:rsidRPr="00AC5965">
              <w:rPr>
                <w:sz w:val="21"/>
                <w:szCs w:val="21"/>
              </w:rPr>
              <w:t xml:space="preserve">ΤΜΗΜΑ </w:t>
            </w:r>
            <w:r>
              <w:rPr>
                <w:sz w:val="21"/>
                <w:szCs w:val="21"/>
              </w:rPr>
              <w:t>Δ</w:t>
            </w:r>
            <w:r w:rsidRPr="00AC5965">
              <w:rPr>
                <w:sz w:val="21"/>
                <w:szCs w:val="21"/>
              </w:rPr>
              <w:t xml:space="preserve"> ΞΥΛΙΝΟΙ ΠΑΓΚΟΙ ΚΑΘΙΣΜΑΤΟΣ Δ/ΝΣΗΣ ΚΑΘΑΡΙΟΤΗΤΑΣ</w:t>
            </w:r>
          </w:p>
        </w:tc>
        <w:tc>
          <w:tcPr>
            <w:tcW w:w="1705" w:type="dxa"/>
            <w:noWrap/>
            <w:vAlign w:val="center"/>
            <w:hideMark/>
          </w:tcPr>
          <w:p w14:paraId="68E068BA" w14:textId="77777777" w:rsidR="004E2D0C" w:rsidRPr="00AC5965" w:rsidRDefault="004E2D0C" w:rsidP="004E2D0C">
            <w:pPr>
              <w:jc w:val="right"/>
              <w:rPr>
                <w:sz w:val="21"/>
                <w:szCs w:val="21"/>
              </w:rPr>
            </w:pPr>
            <w:r w:rsidRPr="00AC5965">
              <w:rPr>
                <w:sz w:val="21"/>
                <w:szCs w:val="21"/>
              </w:rPr>
              <w:t xml:space="preserve">                    </w:t>
            </w:r>
            <w:r>
              <w:rPr>
                <w:sz w:val="21"/>
                <w:szCs w:val="21"/>
                <w:lang w:val="en-US"/>
              </w:rPr>
              <w:t>4</w:t>
            </w:r>
            <w:r w:rsidRPr="00AC5965">
              <w:rPr>
                <w:sz w:val="21"/>
                <w:szCs w:val="21"/>
              </w:rPr>
              <w:t xml:space="preserve">00,00   </w:t>
            </w:r>
          </w:p>
        </w:tc>
        <w:tc>
          <w:tcPr>
            <w:tcW w:w="1750" w:type="dxa"/>
            <w:noWrap/>
            <w:vAlign w:val="center"/>
            <w:hideMark/>
          </w:tcPr>
          <w:p w14:paraId="041E9006" w14:textId="77777777" w:rsidR="004E2D0C" w:rsidRPr="00AC5965" w:rsidRDefault="004E2D0C" w:rsidP="004E2D0C">
            <w:pPr>
              <w:jc w:val="right"/>
              <w:rPr>
                <w:sz w:val="21"/>
                <w:szCs w:val="21"/>
              </w:rPr>
            </w:pPr>
            <w:r w:rsidRPr="00AC5965">
              <w:rPr>
                <w:sz w:val="21"/>
                <w:szCs w:val="21"/>
              </w:rPr>
              <w:t xml:space="preserve">                    </w:t>
            </w:r>
            <w:r>
              <w:rPr>
                <w:sz w:val="21"/>
                <w:szCs w:val="21"/>
                <w:lang w:val="en-US"/>
              </w:rPr>
              <w:t>96</w:t>
            </w:r>
            <w:r w:rsidRPr="00AC5965">
              <w:rPr>
                <w:sz w:val="21"/>
                <w:szCs w:val="21"/>
              </w:rPr>
              <w:t xml:space="preserve">,00   </w:t>
            </w:r>
          </w:p>
        </w:tc>
        <w:tc>
          <w:tcPr>
            <w:tcW w:w="1656" w:type="dxa"/>
            <w:noWrap/>
            <w:vAlign w:val="center"/>
            <w:hideMark/>
          </w:tcPr>
          <w:p w14:paraId="2387F19A" w14:textId="77777777" w:rsidR="004E2D0C" w:rsidRDefault="004E2D0C" w:rsidP="004E2D0C">
            <w:pPr>
              <w:jc w:val="right"/>
              <w:rPr>
                <w:sz w:val="21"/>
                <w:szCs w:val="21"/>
              </w:rPr>
            </w:pPr>
            <w:r w:rsidRPr="00AC5965">
              <w:rPr>
                <w:sz w:val="21"/>
                <w:szCs w:val="21"/>
              </w:rPr>
              <w:t xml:space="preserve">        </w:t>
            </w:r>
            <w:r>
              <w:rPr>
                <w:sz w:val="21"/>
                <w:szCs w:val="21"/>
              </w:rPr>
              <w:t>496,00</w:t>
            </w:r>
          </w:p>
          <w:p w14:paraId="314C55FF" w14:textId="77777777" w:rsidR="004E2D0C" w:rsidRPr="00AC5965" w:rsidRDefault="004E2D0C" w:rsidP="004E2D0C">
            <w:pPr>
              <w:jc w:val="right"/>
              <w:rPr>
                <w:sz w:val="21"/>
                <w:szCs w:val="21"/>
              </w:rPr>
            </w:pPr>
            <w:r w:rsidRPr="00AC5965">
              <w:rPr>
                <w:sz w:val="21"/>
                <w:szCs w:val="21"/>
              </w:rPr>
              <w:t xml:space="preserve">   </w:t>
            </w:r>
          </w:p>
        </w:tc>
      </w:tr>
      <w:tr w:rsidR="004E2D0C" w:rsidRPr="00AC5965" w14:paraId="1D899DA7" w14:textId="77777777" w:rsidTr="004E2D0C">
        <w:trPr>
          <w:trHeight w:val="600"/>
          <w:jc w:val="center"/>
        </w:trPr>
        <w:tc>
          <w:tcPr>
            <w:tcW w:w="704" w:type="dxa"/>
            <w:noWrap/>
            <w:hideMark/>
          </w:tcPr>
          <w:p w14:paraId="09714161" w14:textId="77777777" w:rsidR="004E2D0C" w:rsidRPr="007F2023" w:rsidRDefault="004E2D0C" w:rsidP="004E2D0C">
            <w:pPr>
              <w:pStyle w:val="a4"/>
              <w:numPr>
                <w:ilvl w:val="0"/>
                <w:numId w:val="26"/>
              </w:numPr>
              <w:ind w:right="-198"/>
              <w:rPr>
                <w:sz w:val="21"/>
                <w:szCs w:val="21"/>
              </w:rPr>
            </w:pPr>
            <w:r w:rsidRPr="007F2023">
              <w:rPr>
                <w:sz w:val="21"/>
                <w:szCs w:val="21"/>
              </w:rPr>
              <w:t>4</w:t>
            </w:r>
          </w:p>
        </w:tc>
        <w:tc>
          <w:tcPr>
            <w:tcW w:w="3116" w:type="dxa"/>
            <w:hideMark/>
          </w:tcPr>
          <w:p w14:paraId="58E5D5F7" w14:textId="77777777" w:rsidR="004E2D0C" w:rsidRPr="00AC5965" w:rsidRDefault="004E2D0C" w:rsidP="004E2D0C">
            <w:pPr>
              <w:ind w:right="34"/>
              <w:jc w:val="both"/>
              <w:rPr>
                <w:sz w:val="21"/>
                <w:szCs w:val="21"/>
              </w:rPr>
            </w:pPr>
            <w:r w:rsidRPr="00AC5965">
              <w:rPr>
                <w:sz w:val="21"/>
                <w:szCs w:val="21"/>
              </w:rPr>
              <w:t xml:space="preserve">ΤΜΗΜΑ </w:t>
            </w:r>
            <w:r>
              <w:rPr>
                <w:sz w:val="21"/>
                <w:szCs w:val="21"/>
              </w:rPr>
              <w:t>Ε</w:t>
            </w:r>
            <w:r w:rsidRPr="00AC5965">
              <w:rPr>
                <w:sz w:val="21"/>
                <w:szCs w:val="21"/>
              </w:rPr>
              <w:t xml:space="preserve"> ΦΟΡΙΑΜΟΙ ΠΛΑΣΤΙΚΟΙ (70*40*180) ΚΟΙΝΟΚΟΜΕΙΟΥ</w:t>
            </w:r>
          </w:p>
        </w:tc>
        <w:tc>
          <w:tcPr>
            <w:tcW w:w="1705" w:type="dxa"/>
            <w:noWrap/>
            <w:vAlign w:val="center"/>
            <w:hideMark/>
          </w:tcPr>
          <w:p w14:paraId="044E599F" w14:textId="77777777" w:rsidR="004E2D0C" w:rsidRPr="00AC5965" w:rsidRDefault="004E2D0C" w:rsidP="004E2D0C">
            <w:pPr>
              <w:jc w:val="right"/>
              <w:rPr>
                <w:sz w:val="21"/>
                <w:szCs w:val="21"/>
              </w:rPr>
            </w:pPr>
            <w:r w:rsidRPr="00AC5965">
              <w:rPr>
                <w:sz w:val="21"/>
                <w:szCs w:val="21"/>
              </w:rPr>
              <w:t xml:space="preserve">                    200,00   </w:t>
            </w:r>
          </w:p>
        </w:tc>
        <w:tc>
          <w:tcPr>
            <w:tcW w:w="1750" w:type="dxa"/>
            <w:noWrap/>
            <w:vAlign w:val="center"/>
            <w:hideMark/>
          </w:tcPr>
          <w:p w14:paraId="4CD0EA06" w14:textId="77777777" w:rsidR="004E2D0C" w:rsidRPr="00AC5965" w:rsidRDefault="004E2D0C" w:rsidP="004E2D0C">
            <w:pPr>
              <w:jc w:val="right"/>
              <w:rPr>
                <w:sz w:val="21"/>
                <w:szCs w:val="21"/>
              </w:rPr>
            </w:pPr>
            <w:r w:rsidRPr="00AC5965">
              <w:rPr>
                <w:sz w:val="21"/>
                <w:szCs w:val="21"/>
              </w:rPr>
              <w:t xml:space="preserve">                      48,00   </w:t>
            </w:r>
          </w:p>
        </w:tc>
        <w:tc>
          <w:tcPr>
            <w:tcW w:w="1656" w:type="dxa"/>
            <w:noWrap/>
            <w:vAlign w:val="center"/>
            <w:hideMark/>
          </w:tcPr>
          <w:p w14:paraId="05AECA0A" w14:textId="77777777" w:rsidR="004E2D0C" w:rsidRPr="00AC5965" w:rsidRDefault="004E2D0C" w:rsidP="004E2D0C">
            <w:pPr>
              <w:jc w:val="right"/>
              <w:rPr>
                <w:sz w:val="21"/>
                <w:szCs w:val="21"/>
              </w:rPr>
            </w:pPr>
            <w:r w:rsidRPr="00AC5965">
              <w:rPr>
                <w:sz w:val="21"/>
                <w:szCs w:val="21"/>
              </w:rPr>
              <w:t xml:space="preserve">           248,00   </w:t>
            </w:r>
          </w:p>
        </w:tc>
      </w:tr>
      <w:tr w:rsidR="004E2D0C" w:rsidRPr="00AC5965" w14:paraId="6FEC25B2" w14:textId="77777777" w:rsidTr="004E2D0C">
        <w:trPr>
          <w:trHeight w:val="315"/>
          <w:jc w:val="center"/>
        </w:trPr>
        <w:tc>
          <w:tcPr>
            <w:tcW w:w="704" w:type="dxa"/>
            <w:noWrap/>
            <w:hideMark/>
          </w:tcPr>
          <w:p w14:paraId="4371D61A" w14:textId="77777777" w:rsidR="004E2D0C" w:rsidRPr="007F2023" w:rsidRDefault="004E2D0C" w:rsidP="004E2D0C">
            <w:pPr>
              <w:pStyle w:val="a4"/>
              <w:numPr>
                <w:ilvl w:val="0"/>
                <w:numId w:val="26"/>
              </w:numPr>
              <w:ind w:right="-198"/>
              <w:rPr>
                <w:sz w:val="21"/>
                <w:szCs w:val="21"/>
              </w:rPr>
            </w:pPr>
            <w:r w:rsidRPr="007F2023">
              <w:rPr>
                <w:sz w:val="21"/>
                <w:szCs w:val="21"/>
              </w:rPr>
              <w:t>5</w:t>
            </w:r>
          </w:p>
        </w:tc>
        <w:tc>
          <w:tcPr>
            <w:tcW w:w="3116" w:type="dxa"/>
            <w:hideMark/>
          </w:tcPr>
          <w:p w14:paraId="012F7366" w14:textId="77777777" w:rsidR="004E2D0C" w:rsidRPr="00AC5965" w:rsidRDefault="004E2D0C" w:rsidP="004E2D0C">
            <w:pPr>
              <w:ind w:right="34"/>
              <w:jc w:val="both"/>
              <w:rPr>
                <w:sz w:val="21"/>
                <w:szCs w:val="21"/>
              </w:rPr>
            </w:pPr>
            <w:r w:rsidRPr="00AC5965">
              <w:rPr>
                <w:sz w:val="21"/>
                <w:szCs w:val="21"/>
              </w:rPr>
              <w:t xml:space="preserve">ΤΜΗΜΑ </w:t>
            </w:r>
            <w:r>
              <w:rPr>
                <w:sz w:val="21"/>
                <w:szCs w:val="21"/>
              </w:rPr>
              <w:t>ΣΤ</w:t>
            </w:r>
            <w:r w:rsidRPr="00AC5965">
              <w:rPr>
                <w:sz w:val="21"/>
                <w:szCs w:val="21"/>
              </w:rPr>
              <w:t xml:space="preserve"> ΣΤΟΡ- ΚΟΥΡΤΙΝΕΣ ΣΚΙΑΣΗΣ</w:t>
            </w:r>
            <w:r>
              <w:rPr>
                <w:sz w:val="21"/>
                <w:szCs w:val="21"/>
              </w:rPr>
              <w:t xml:space="preserve"> (Κ.Α.</w:t>
            </w:r>
            <w:r w:rsidRPr="00C65974">
              <w:rPr>
                <w:bCs/>
                <w:sz w:val="22"/>
                <w:szCs w:val="22"/>
              </w:rPr>
              <w:t>10.6699.001)</w:t>
            </w:r>
            <w:r w:rsidRPr="00B060B3">
              <w:rPr>
                <w:b/>
                <w:bCs/>
                <w:sz w:val="22"/>
                <w:szCs w:val="22"/>
              </w:rPr>
              <w:t xml:space="preserve"> </w:t>
            </w:r>
            <w:r>
              <w:rPr>
                <w:b/>
                <w:bCs/>
                <w:sz w:val="22"/>
                <w:szCs w:val="22"/>
              </w:rPr>
              <w:t xml:space="preserve"> </w:t>
            </w:r>
          </w:p>
        </w:tc>
        <w:tc>
          <w:tcPr>
            <w:tcW w:w="1705" w:type="dxa"/>
            <w:noWrap/>
            <w:vAlign w:val="center"/>
            <w:hideMark/>
          </w:tcPr>
          <w:p w14:paraId="146ABC44" w14:textId="77777777" w:rsidR="004E2D0C" w:rsidRPr="00AC5965" w:rsidRDefault="004E2D0C" w:rsidP="004E2D0C">
            <w:pPr>
              <w:jc w:val="right"/>
              <w:rPr>
                <w:sz w:val="21"/>
                <w:szCs w:val="21"/>
              </w:rPr>
            </w:pPr>
            <w:r w:rsidRPr="00AC5965">
              <w:rPr>
                <w:sz w:val="21"/>
                <w:szCs w:val="21"/>
              </w:rPr>
              <w:t xml:space="preserve">                1.694,00   </w:t>
            </w:r>
          </w:p>
        </w:tc>
        <w:tc>
          <w:tcPr>
            <w:tcW w:w="1750" w:type="dxa"/>
            <w:noWrap/>
            <w:vAlign w:val="center"/>
            <w:hideMark/>
          </w:tcPr>
          <w:p w14:paraId="5DC5369F" w14:textId="77777777" w:rsidR="004E2D0C" w:rsidRPr="00AC5965" w:rsidRDefault="004E2D0C" w:rsidP="004E2D0C">
            <w:pPr>
              <w:jc w:val="right"/>
              <w:rPr>
                <w:sz w:val="21"/>
                <w:szCs w:val="21"/>
              </w:rPr>
            </w:pPr>
            <w:r w:rsidRPr="00AC5965">
              <w:rPr>
                <w:sz w:val="21"/>
                <w:szCs w:val="21"/>
              </w:rPr>
              <w:t xml:space="preserve">                    406,56   </w:t>
            </w:r>
          </w:p>
        </w:tc>
        <w:tc>
          <w:tcPr>
            <w:tcW w:w="1656" w:type="dxa"/>
            <w:noWrap/>
            <w:vAlign w:val="center"/>
            <w:hideMark/>
          </w:tcPr>
          <w:p w14:paraId="71CD66C2" w14:textId="77777777" w:rsidR="004E2D0C" w:rsidRPr="00AC5965" w:rsidRDefault="004E2D0C" w:rsidP="004E2D0C">
            <w:pPr>
              <w:jc w:val="right"/>
              <w:rPr>
                <w:sz w:val="21"/>
                <w:szCs w:val="21"/>
              </w:rPr>
            </w:pPr>
            <w:r w:rsidRPr="00AC5965">
              <w:rPr>
                <w:sz w:val="21"/>
                <w:szCs w:val="21"/>
              </w:rPr>
              <w:t xml:space="preserve">       2.100,56   </w:t>
            </w:r>
          </w:p>
        </w:tc>
      </w:tr>
      <w:tr w:rsidR="004E2D0C" w:rsidRPr="00AC5965" w14:paraId="64B140C4" w14:textId="77777777" w:rsidTr="004E2D0C">
        <w:trPr>
          <w:trHeight w:val="315"/>
          <w:jc w:val="center"/>
        </w:trPr>
        <w:tc>
          <w:tcPr>
            <w:tcW w:w="704" w:type="dxa"/>
            <w:noWrap/>
          </w:tcPr>
          <w:p w14:paraId="516F1C5E" w14:textId="77777777" w:rsidR="004E2D0C" w:rsidRPr="00AC5965" w:rsidRDefault="004E2D0C" w:rsidP="004E2D0C">
            <w:pPr>
              <w:ind w:right="-198"/>
              <w:rPr>
                <w:sz w:val="21"/>
                <w:szCs w:val="21"/>
              </w:rPr>
            </w:pPr>
          </w:p>
        </w:tc>
        <w:tc>
          <w:tcPr>
            <w:tcW w:w="3116" w:type="dxa"/>
          </w:tcPr>
          <w:p w14:paraId="2EA021FC" w14:textId="77777777" w:rsidR="004E2D0C" w:rsidRPr="00AC5965" w:rsidRDefault="004E2D0C" w:rsidP="004E2D0C">
            <w:pPr>
              <w:ind w:right="34"/>
              <w:rPr>
                <w:sz w:val="21"/>
                <w:szCs w:val="21"/>
              </w:rPr>
            </w:pPr>
            <w:r>
              <w:rPr>
                <w:sz w:val="21"/>
                <w:szCs w:val="21"/>
              </w:rPr>
              <w:t>ΣΥΝΟΛΟ</w:t>
            </w:r>
          </w:p>
        </w:tc>
        <w:tc>
          <w:tcPr>
            <w:tcW w:w="1705" w:type="dxa"/>
            <w:noWrap/>
            <w:vAlign w:val="center"/>
          </w:tcPr>
          <w:p w14:paraId="5044803C" w14:textId="77777777" w:rsidR="004E2D0C" w:rsidRPr="00835EE0" w:rsidRDefault="004E2D0C" w:rsidP="004E2D0C">
            <w:pPr>
              <w:jc w:val="right"/>
              <w:rPr>
                <w:sz w:val="21"/>
                <w:szCs w:val="21"/>
              </w:rPr>
            </w:pPr>
            <w:r>
              <w:rPr>
                <w:sz w:val="21"/>
                <w:szCs w:val="21"/>
              </w:rPr>
              <w:fldChar w:fldCharType="begin"/>
            </w:r>
            <w:r>
              <w:rPr>
                <w:sz w:val="21"/>
                <w:szCs w:val="21"/>
              </w:rPr>
              <w:instrText xml:space="preserve"> =SUM(ABOVE) </w:instrText>
            </w:r>
            <w:r>
              <w:rPr>
                <w:sz w:val="21"/>
                <w:szCs w:val="21"/>
              </w:rPr>
              <w:fldChar w:fldCharType="separate"/>
            </w:r>
            <w:r>
              <w:rPr>
                <w:noProof/>
                <w:sz w:val="21"/>
                <w:szCs w:val="21"/>
              </w:rPr>
              <w:t>45.267</w:t>
            </w:r>
            <w:r>
              <w:rPr>
                <w:sz w:val="21"/>
                <w:szCs w:val="21"/>
              </w:rPr>
              <w:fldChar w:fldCharType="end"/>
            </w:r>
            <w:r>
              <w:rPr>
                <w:sz w:val="21"/>
                <w:szCs w:val="21"/>
              </w:rPr>
              <w:t>,00</w:t>
            </w:r>
          </w:p>
        </w:tc>
        <w:tc>
          <w:tcPr>
            <w:tcW w:w="1750" w:type="dxa"/>
            <w:noWrap/>
            <w:vAlign w:val="center"/>
          </w:tcPr>
          <w:p w14:paraId="6EF866C5" w14:textId="77777777" w:rsidR="004E2D0C" w:rsidRPr="00AC5965" w:rsidRDefault="004E2D0C" w:rsidP="004E2D0C">
            <w:pPr>
              <w:jc w:val="right"/>
              <w:rPr>
                <w:sz w:val="21"/>
                <w:szCs w:val="21"/>
              </w:rPr>
            </w:pPr>
            <w:r>
              <w:rPr>
                <w:sz w:val="21"/>
                <w:szCs w:val="21"/>
              </w:rPr>
              <w:fldChar w:fldCharType="begin"/>
            </w:r>
            <w:r>
              <w:rPr>
                <w:sz w:val="21"/>
                <w:szCs w:val="21"/>
              </w:rPr>
              <w:instrText xml:space="preserve"> =SUM(ABOVE) </w:instrText>
            </w:r>
            <w:r>
              <w:rPr>
                <w:sz w:val="21"/>
                <w:szCs w:val="21"/>
              </w:rPr>
              <w:fldChar w:fldCharType="separate"/>
            </w:r>
            <w:r>
              <w:rPr>
                <w:noProof/>
                <w:sz w:val="21"/>
                <w:szCs w:val="21"/>
              </w:rPr>
              <w:t>10.864,08</w:t>
            </w:r>
            <w:r>
              <w:rPr>
                <w:sz w:val="21"/>
                <w:szCs w:val="21"/>
              </w:rPr>
              <w:fldChar w:fldCharType="end"/>
            </w:r>
          </w:p>
        </w:tc>
        <w:tc>
          <w:tcPr>
            <w:tcW w:w="1656" w:type="dxa"/>
            <w:noWrap/>
            <w:vAlign w:val="center"/>
          </w:tcPr>
          <w:p w14:paraId="4A8B7FC3" w14:textId="77777777" w:rsidR="004E2D0C" w:rsidRPr="00AC5965" w:rsidRDefault="004E2D0C" w:rsidP="004E2D0C">
            <w:pPr>
              <w:jc w:val="right"/>
              <w:rPr>
                <w:sz w:val="21"/>
                <w:szCs w:val="21"/>
              </w:rPr>
            </w:pPr>
            <w:r>
              <w:rPr>
                <w:sz w:val="21"/>
                <w:szCs w:val="21"/>
              </w:rPr>
              <w:fldChar w:fldCharType="begin"/>
            </w:r>
            <w:r>
              <w:rPr>
                <w:sz w:val="21"/>
                <w:szCs w:val="21"/>
              </w:rPr>
              <w:instrText xml:space="preserve"> =SUM(ABOVE) </w:instrText>
            </w:r>
            <w:r>
              <w:rPr>
                <w:sz w:val="21"/>
                <w:szCs w:val="21"/>
              </w:rPr>
              <w:fldChar w:fldCharType="separate"/>
            </w:r>
            <w:r>
              <w:rPr>
                <w:noProof/>
                <w:sz w:val="21"/>
                <w:szCs w:val="21"/>
              </w:rPr>
              <w:t>56.131,08</w:t>
            </w:r>
            <w:r>
              <w:rPr>
                <w:sz w:val="21"/>
                <w:szCs w:val="21"/>
              </w:rPr>
              <w:fldChar w:fldCharType="end"/>
            </w:r>
          </w:p>
        </w:tc>
      </w:tr>
      <w:bookmarkEnd w:id="6"/>
    </w:tbl>
    <w:p w14:paraId="7F0E92BD" w14:textId="77777777" w:rsidR="004E2D0C" w:rsidRDefault="004E2D0C" w:rsidP="004E2D0C">
      <w:pPr>
        <w:ind w:right="-198"/>
      </w:pPr>
    </w:p>
    <w:p w14:paraId="6D20604F" w14:textId="77777777" w:rsidR="004E2D0C" w:rsidRDefault="004E2D0C" w:rsidP="004E2D0C">
      <w:pPr>
        <w:ind w:right="-198"/>
      </w:pPr>
    </w:p>
    <w:p w14:paraId="0E1B9616" w14:textId="77777777" w:rsidR="004E2D0C" w:rsidRDefault="004E2D0C" w:rsidP="004E2D0C">
      <w:pPr>
        <w:ind w:right="-198"/>
      </w:pPr>
    </w:p>
    <w:tbl>
      <w:tblPr>
        <w:tblStyle w:val="a5"/>
        <w:tblW w:w="82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2551"/>
        <w:gridCol w:w="3119"/>
      </w:tblGrid>
      <w:tr w:rsidR="004001B2" w14:paraId="51F01910" w14:textId="77777777" w:rsidTr="00DD450A">
        <w:trPr>
          <w:trHeight w:val="1687"/>
        </w:trPr>
        <w:tc>
          <w:tcPr>
            <w:tcW w:w="2547" w:type="dxa"/>
          </w:tcPr>
          <w:p w14:paraId="67602DA2" w14:textId="77777777" w:rsidR="004001B2" w:rsidRPr="004001B2" w:rsidRDefault="004001B2" w:rsidP="00DD450A">
            <w:pPr>
              <w:spacing w:line="276" w:lineRule="auto"/>
              <w:ind w:right="29"/>
              <w:rPr>
                <w:rFonts w:eastAsia="Arial"/>
                <w:sz w:val="22"/>
                <w:szCs w:val="22"/>
                <w:shd w:val="clear" w:color="auto" w:fill="FFFFFF"/>
              </w:rPr>
            </w:pPr>
            <w:r>
              <w:rPr>
                <w:rFonts w:eastAsia="Arial"/>
                <w:sz w:val="22"/>
                <w:szCs w:val="22"/>
                <w:shd w:val="clear" w:color="auto" w:fill="FFFFFF"/>
              </w:rPr>
              <w:t xml:space="preserve">       </w:t>
            </w:r>
            <w:r w:rsidRPr="004001B2">
              <w:rPr>
                <w:rFonts w:eastAsia="Arial"/>
                <w:sz w:val="22"/>
                <w:szCs w:val="22"/>
                <w:shd w:val="clear" w:color="auto" w:fill="FFFFFF"/>
              </w:rPr>
              <w:t>Σέρρες   1-9-2022</w:t>
            </w:r>
          </w:p>
          <w:p w14:paraId="6FC39629" w14:textId="77777777" w:rsidR="004001B2" w:rsidRPr="003D72AA" w:rsidRDefault="004001B2" w:rsidP="00DD450A">
            <w:pPr>
              <w:spacing w:line="276" w:lineRule="auto"/>
              <w:ind w:right="29"/>
              <w:rPr>
                <w:rFonts w:eastAsia="Arial"/>
                <w:sz w:val="22"/>
                <w:szCs w:val="22"/>
                <w:shd w:val="clear" w:color="auto" w:fill="FFFFFF"/>
              </w:rPr>
            </w:pPr>
            <w:r>
              <w:rPr>
                <w:rFonts w:eastAsia="Arial"/>
                <w:sz w:val="22"/>
                <w:szCs w:val="22"/>
                <w:shd w:val="clear" w:color="auto" w:fill="FFFFFF"/>
              </w:rPr>
              <w:t xml:space="preserve">         </w:t>
            </w:r>
            <w:r w:rsidRPr="003D72AA">
              <w:rPr>
                <w:rFonts w:eastAsia="Arial"/>
                <w:sz w:val="22"/>
                <w:szCs w:val="22"/>
                <w:shd w:val="clear" w:color="auto" w:fill="FFFFFF"/>
                <w:lang w:val="en-US"/>
              </w:rPr>
              <w:t>H</w:t>
            </w:r>
            <w:r w:rsidRPr="003D72AA">
              <w:rPr>
                <w:rFonts w:eastAsia="Arial"/>
                <w:sz w:val="22"/>
                <w:szCs w:val="22"/>
                <w:shd w:val="clear" w:color="auto" w:fill="FFFFFF"/>
              </w:rPr>
              <w:t xml:space="preserve"> </w:t>
            </w:r>
            <w:proofErr w:type="spellStart"/>
            <w:r w:rsidRPr="003D72AA">
              <w:rPr>
                <w:rFonts w:eastAsia="Arial"/>
                <w:sz w:val="22"/>
                <w:szCs w:val="22"/>
                <w:shd w:val="clear" w:color="auto" w:fill="FFFFFF"/>
              </w:rPr>
              <w:t>συντάξασσα</w:t>
            </w:r>
            <w:proofErr w:type="spellEnd"/>
          </w:p>
          <w:p w14:paraId="3D649BD4" w14:textId="77777777" w:rsidR="004001B2" w:rsidRDefault="004001B2" w:rsidP="00DD450A">
            <w:pPr>
              <w:pStyle w:val="a4"/>
              <w:spacing w:line="276" w:lineRule="auto"/>
              <w:ind w:right="29"/>
              <w:jc w:val="center"/>
              <w:rPr>
                <w:rFonts w:eastAsia="Arial"/>
                <w:sz w:val="22"/>
                <w:szCs w:val="22"/>
                <w:shd w:val="clear" w:color="auto" w:fill="FFFFFF"/>
              </w:rPr>
            </w:pPr>
          </w:p>
          <w:p w14:paraId="57BAF472" w14:textId="77777777" w:rsidR="004001B2" w:rsidRDefault="004001B2" w:rsidP="00DD450A">
            <w:pPr>
              <w:pStyle w:val="a4"/>
              <w:spacing w:line="276" w:lineRule="auto"/>
              <w:ind w:right="29"/>
              <w:jc w:val="center"/>
              <w:rPr>
                <w:rFonts w:eastAsia="Arial"/>
                <w:sz w:val="22"/>
                <w:szCs w:val="22"/>
                <w:shd w:val="clear" w:color="auto" w:fill="FFFFFF"/>
              </w:rPr>
            </w:pPr>
          </w:p>
          <w:p w14:paraId="3A40B0DA" w14:textId="77777777" w:rsidR="004001B2" w:rsidRPr="001414F6" w:rsidRDefault="004001B2" w:rsidP="00DD450A">
            <w:pPr>
              <w:pStyle w:val="a4"/>
              <w:spacing w:line="276" w:lineRule="auto"/>
              <w:ind w:right="29"/>
              <w:jc w:val="center"/>
              <w:rPr>
                <w:rFonts w:eastAsia="Arial"/>
                <w:sz w:val="22"/>
                <w:szCs w:val="22"/>
                <w:shd w:val="clear" w:color="auto" w:fill="FFFFFF"/>
              </w:rPr>
            </w:pPr>
          </w:p>
          <w:p w14:paraId="5ECD6333" w14:textId="77777777" w:rsidR="004001B2" w:rsidRPr="001414F6" w:rsidRDefault="004001B2" w:rsidP="00DD450A">
            <w:pPr>
              <w:pStyle w:val="a4"/>
              <w:spacing w:line="276" w:lineRule="auto"/>
              <w:ind w:left="0" w:right="29"/>
              <w:jc w:val="center"/>
              <w:rPr>
                <w:rFonts w:eastAsia="Arial"/>
                <w:sz w:val="22"/>
                <w:szCs w:val="22"/>
                <w:shd w:val="clear" w:color="auto" w:fill="FFFFFF"/>
              </w:rPr>
            </w:pPr>
            <w:r>
              <w:rPr>
                <w:rFonts w:eastAsia="Arial"/>
                <w:sz w:val="20"/>
                <w:szCs w:val="20"/>
                <w:shd w:val="clear" w:color="auto" w:fill="FFFFFF"/>
              </w:rPr>
              <w:t xml:space="preserve">   </w:t>
            </w:r>
            <w:r w:rsidRPr="006729E4">
              <w:rPr>
                <w:rFonts w:eastAsia="Arial"/>
                <w:sz w:val="20"/>
                <w:szCs w:val="20"/>
                <w:shd w:val="clear" w:color="auto" w:fill="FFFFFF"/>
              </w:rPr>
              <w:t xml:space="preserve"> Σερέτη Αικατερίνη</w:t>
            </w:r>
          </w:p>
        </w:tc>
        <w:tc>
          <w:tcPr>
            <w:tcW w:w="2551" w:type="dxa"/>
          </w:tcPr>
          <w:p w14:paraId="08638ABA" w14:textId="77777777" w:rsidR="004001B2" w:rsidRDefault="004001B2" w:rsidP="00DD450A">
            <w:pPr>
              <w:pStyle w:val="a4"/>
              <w:spacing w:line="276" w:lineRule="auto"/>
              <w:ind w:left="0" w:right="35"/>
              <w:jc w:val="center"/>
              <w:rPr>
                <w:rFonts w:eastAsia="Arial"/>
                <w:sz w:val="22"/>
                <w:szCs w:val="22"/>
                <w:shd w:val="clear" w:color="auto" w:fill="FFFFFF"/>
              </w:rPr>
            </w:pPr>
            <w:r>
              <w:rPr>
                <w:rFonts w:eastAsia="Arial"/>
                <w:sz w:val="22"/>
                <w:szCs w:val="22"/>
                <w:shd w:val="clear" w:color="auto" w:fill="FFFFFF"/>
              </w:rPr>
              <w:t xml:space="preserve">Η </w:t>
            </w:r>
            <w:proofErr w:type="spellStart"/>
            <w:r>
              <w:rPr>
                <w:rFonts w:eastAsia="Arial"/>
                <w:sz w:val="22"/>
                <w:szCs w:val="22"/>
                <w:shd w:val="clear" w:color="auto" w:fill="FFFFFF"/>
              </w:rPr>
              <w:t>Αναπλ</w:t>
            </w:r>
            <w:proofErr w:type="spellEnd"/>
            <w:r>
              <w:rPr>
                <w:rFonts w:eastAsia="Arial"/>
                <w:sz w:val="22"/>
                <w:szCs w:val="22"/>
                <w:shd w:val="clear" w:color="auto" w:fill="FFFFFF"/>
              </w:rPr>
              <w:t>/</w:t>
            </w:r>
            <w:proofErr w:type="spellStart"/>
            <w:r>
              <w:rPr>
                <w:rFonts w:eastAsia="Arial"/>
                <w:sz w:val="22"/>
                <w:szCs w:val="22"/>
                <w:shd w:val="clear" w:color="auto" w:fill="FFFFFF"/>
              </w:rPr>
              <w:t>τρια</w:t>
            </w:r>
            <w:proofErr w:type="spellEnd"/>
            <w:r>
              <w:rPr>
                <w:rFonts w:eastAsia="Arial"/>
                <w:sz w:val="22"/>
                <w:szCs w:val="22"/>
                <w:shd w:val="clear" w:color="auto" w:fill="FFFFFF"/>
              </w:rPr>
              <w:t xml:space="preserve"> Προϊσταμένη του τμήματος Προμηθειών</w:t>
            </w:r>
          </w:p>
          <w:p w14:paraId="6DCDA3F6" w14:textId="77777777" w:rsidR="004001B2" w:rsidRDefault="004001B2" w:rsidP="00DD450A">
            <w:pPr>
              <w:pStyle w:val="a4"/>
              <w:spacing w:line="276" w:lineRule="auto"/>
              <w:ind w:left="0" w:right="35"/>
              <w:jc w:val="center"/>
              <w:rPr>
                <w:rFonts w:eastAsia="Arial"/>
                <w:sz w:val="22"/>
                <w:szCs w:val="22"/>
                <w:shd w:val="clear" w:color="auto" w:fill="FFFFFF"/>
              </w:rPr>
            </w:pPr>
          </w:p>
          <w:p w14:paraId="0517FC85" w14:textId="77777777" w:rsidR="004001B2" w:rsidRDefault="004001B2" w:rsidP="00DD450A">
            <w:pPr>
              <w:pStyle w:val="a4"/>
              <w:spacing w:line="276" w:lineRule="auto"/>
              <w:ind w:left="0" w:right="35"/>
              <w:jc w:val="center"/>
              <w:rPr>
                <w:rFonts w:eastAsia="Arial"/>
                <w:sz w:val="22"/>
                <w:szCs w:val="22"/>
                <w:shd w:val="clear" w:color="auto" w:fill="FFFFFF"/>
              </w:rPr>
            </w:pPr>
          </w:p>
          <w:p w14:paraId="043F4061" w14:textId="77777777" w:rsidR="004001B2" w:rsidRPr="001414F6" w:rsidRDefault="004001B2" w:rsidP="00DD450A">
            <w:pPr>
              <w:pStyle w:val="a4"/>
              <w:spacing w:line="276" w:lineRule="auto"/>
              <w:ind w:left="0" w:right="35"/>
              <w:jc w:val="center"/>
              <w:rPr>
                <w:rFonts w:eastAsia="Arial"/>
                <w:sz w:val="22"/>
                <w:szCs w:val="22"/>
                <w:shd w:val="clear" w:color="auto" w:fill="FFFFFF"/>
              </w:rPr>
            </w:pPr>
            <w:r>
              <w:rPr>
                <w:rFonts w:eastAsia="Arial"/>
                <w:sz w:val="22"/>
                <w:szCs w:val="22"/>
                <w:shd w:val="clear" w:color="auto" w:fill="FFFFFF"/>
              </w:rPr>
              <w:t>Μουρατίδου Άννα</w:t>
            </w:r>
          </w:p>
        </w:tc>
        <w:tc>
          <w:tcPr>
            <w:tcW w:w="3119" w:type="dxa"/>
          </w:tcPr>
          <w:p w14:paraId="09957659" w14:textId="77777777" w:rsidR="004001B2" w:rsidRPr="001414F6" w:rsidRDefault="004001B2" w:rsidP="00DD450A">
            <w:pPr>
              <w:pStyle w:val="a4"/>
              <w:spacing w:line="276" w:lineRule="auto"/>
              <w:ind w:left="0" w:right="176"/>
              <w:jc w:val="center"/>
              <w:rPr>
                <w:rFonts w:eastAsia="Arial"/>
                <w:sz w:val="22"/>
                <w:szCs w:val="22"/>
                <w:shd w:val="clear" w:color="auto" w:fill="FFFFFF"/>
              </w:rPr>
            </w:pPr>
            <w:r w:rsidRPr="001414F6">
              <w:rPr>
                <w:rFonts w:eastAsia="Arial"/>
                <w:sz w:val="22"/>
                <w:szCs w:val="22"/>
                <w:shd w:val="clear" w:color="auto" w:fill="FFFFFF"/>
              </w:rPr>
              <w:t>ΘΕΩΡΗΘΗΚΕ</w:t>
            </w:r>
          </w:p>
          <w:p w14:paraId="45E9F525" w14:textId="77777777" w:rsidR="004001B2" w:rsidRPr="001414F6" w:rsidRDefault="004001B2" w:rsidP="00DD450A">
            <w:pPr>
              <w:pStyle w:val="a4"/>
              <w:spacing w:line="276" w:lineRule="auto"/>
              <w:ind w:left="0" w:right="176"/>
              <w:jc w:val="center"/>
              <w:rPr>
                <w:rFonts w:eastAsia="Arial"/>
                <w:sz w:val="22"/>
                <w:szCs w:val="22"/>
                <w:shd w:val="clear" w:color="auto" w:fill="FFFFFF"/>
              </w:rPr>
            </w:pPr>
            <w:r w:rsidRPr="001414F6">
              <w:rPr>
                <w:rFonts w:eastAsia="Arial"/>
                <w:sz w:val="22"/>
                <w:szCs w:val="22"/>
                <w:shd w:val="clear" w:color="auto" w:fill="FFFFFF"/>
              </w:rPr>
              <w:t xml:space="preserve">Σέρρες  </w:t>
            </w:r>
            <w:r>
              <w:rPr>
                <w:rFonts w:eastAsia="Arial"/>
                <w:sz w:val="22"/>
                <w:szCs w:val="22"/>
                <w:shd w:val="clear" w:color="auto" w:fill="FFFFFF"/>
              </w:rPr>
              <w:t>1</w:t>
            </w:r>
            <w:r w:rsidRPr="001414F6">
              <w:rPr>
                <w:rFonts w:eastAsia="Arial"/>
                <w:sz w:val="22"/>
                <w:szCs w:val="22"/>
                <w:shd w:val="clear" w:color="auto" w:fill="FFFFFF"/>
              </w:rPr>
              <w:t>-</w:t>
            </w:r>
            <w:r>
              <w:rPr>
                <w:rFonts w:eastAsia="Arial"/>
                <w:sz w:val="22"/>
                <w:szCs w:val="22"/>
                <w:shd w:val="clear" w:color="auto" w:fill="FFFFFF"/>
              </w:rPr>
              <w:t>9</w:t>
            </w:r>
            <w:r w:rsidRPr="001414F6">
              <w:rPr>
                <w:rFonts w:eastAsia="Arial"/>
                <w:sz w:val="22"/>
                <w:szCs w:val="22"/>
                <w:shd w:val="clear" w:color="auto" w:fill="FFFFFF"/>
              </w:rPr>
              <w:t>-202</w:t>
            </w:r>
            <w:r>
              <w:rPr>
                <w:rFonts w:eastAsia="Arial"/>
                <w:sz w:val="22"/>
                <w:szCs w:val="22"/>
                <w:shd w:val="clear" w:color="auto" w:fill="FFFFFF"/>
              </w:rPr>
              <w:t>2</w:t>
            </w:r>
          </w:p>
          <w:p w14:paraId="3B6E6ADA" w14:textId="77777777" w:rsidR="004001B2" w:rsidRDefault="004001B2" w:rsidP="00DD450A">
            <w:pPr>
              <w:pStyle w:val="a4"/>
              <w:spacing w:line="276" w:lineRule="auto"/>
              <w:ind w:left="0" w:right="-198" w:firstLine="34"/>
              <w:jc w:val="center"/>
              <w:rPr>
                <w:rFonts w:eastAsia="Arial"/>
                <w:sz w:val="20"/>
                <w:szCs w:val="20"/>
                <w:shd w:val="clear" w:color="auto" w:fill="FFFFFF"/>
              </w:rPr>
            </w:pPr>
            <w:r>
              <w:rPr>
                <w:rFonts w:eastAsia="Arial"/>
                <w:sz w:val="20"/>
                <w:szCs w:val="20"/>
                <w:shd w:val="clear" w:color="auto" w:fill="FFFFFF"/>
              </w:rPr>
              <w:t>Ο</w:t>
            </w:r>
            <w:r w:rsidRPr="006729E4">
              <w:rPr>
                <w:rFonts w:eastAsia="Arial"/>
                <w:sz w:val="20"/>
                <w:szCs w:val="20"/>
                <w:shd w:val="clear" w:color="auto" w:fill="FFFFFF"/>
              </w:rPr>
              <w:t xml:space="preserve"> </w:t>
            </w:r>
            <w:proofErr w:type="spellStart"/>
            <w:r w:rsidRPr="006729E4">
              <w:rPr>
                <w:rFonts w:eastAsia="Arial"/>
                <w:sz w:val="20"/>
                <w:szCs w:val="20"/>
                <w:shd w:val="clear" w:color="auto" w:fill="FFFFFF"/>
              </w:rPr>
              <w:t>Αναπλ</w:t>
            </w:r>
            <w:proofErr w:type="spellEnd"/>
            <w:r w:rsidRPr="006729E4">
              <w:rPr>
                <w:rFonts w:eastAsia="Arial"/>
                <w:sz w:val="20"/>
                <w:szCs w:val="20"/>
                <w:shd w:val="clear" w:color="auto" w:fill="FFFFFF"/>
              </w:rPr>
              <w:t xml:space="preserve">. </w:t>
            </w:r>
            <w:r>
              <w:rPr>
                <w:rFonts w:eastAsia="Arial"/>
                <w:sz w:val="20"/>
                <w:szCs w:val="20"/>
                <w:shd w:val="clear" w:color="auto" w:fill="FFFFFF"/>
              </w:rPr>
              <w:t>Προϊστάμενος</w:t>
            </w:r>
          </w:p>
          <w:p w14:paraId="160601F1" w14:textId="77777777" w:rsidR="004001B2" w:rsidRPr="001414F6" w:rsidRDefault="004001B2" w:rsidP="00DD450A">
            <w:pPr>
              <w:pStyle w:val="a4"/>
              <w:spacing w:line="276" w:lineRule="auto"/>
              <w:ind w:left="0" w:right="-198" w:firstLine="34"/>
              <w:jc w:val="center"/>
              <w:rPr>
                <w:rFonts w:eastAsia="Arial"/>
                <w:sz w:val="22"/>
                <w:szCs w:val="22"/>
                <w:shd w:val="clear" w:color="auto" w:fill="FFFFFF"/>
              </w:rPr>
            </w:pPr>
            <w:r w:rsidRPr="006729E4">
              <w:rPr>
                <w:rFonts w:eastAsia="Arial"/>
                <w:sz w:val="20"/>
                <w:szCs w:val="20"/>
                <w:shd w:val="clear" w:color="auto" w:fill="FFFFFF"/>
              </w:rPr>
              <w:t>Οικον.</w:t>
            </w:r>
            <w:r>
              <w:rPr>
                <w:rFonts w:eastAsia="Arial"/>
                <w:sz w:val="20"/>
                <w:szCs w:val="20"/>
                <w:shd w:val="clear" w:color="auto" w:fill="FFFFFF"/>
              </w:rPr>
              <w:t xml:space="preserve"> Υ</w:t>
            </w:r>
            <w:r w:rsidRPr="006729E4">
              <w:rPr>
                <w:rFonts w:eastAsia="Arial"/>
                <w:sz w:val="20"/>
                <w:szCs w:val="20"/>
                <w:shd w:val="clear" w:color="auto" w:fill="FFFFFF"/>
              </w:rPr>
              <w:t>πηρεσιών Δήμου Σερρών</w:t>
            </w:r>
          </w:p>
          <w:p w14:paraId="7F853EBB" w14:textId="77777777" w:rsidR="004001B2" w:rsidRPr="001414F6" w:rsidRDefault="004001B2" w:rsidP="00DD450A">
            <w:pPr>
              <w:pStyle w:val="a4"/>
              <w:spacing w:line="276" w:lineRule="auto"/>
              <w:ind w:right="176"/>
              <w:jc w:val="both"/>
              <w:rPr>
                <w:rFonts w:eastAsia="Arial"/>
                <w:sz w:val="22"/>
                <w:szCs w:val="22"/>
                <w:shd w:val="clear" w:color="auto" w:fill="FFFFFF"/>
              </w:rPr>
            </w:pPr>
          </w:p>
          <w:p w14:paraId="35C49760" w14:textId="77777777" w:rsidR="004001B2" w:rsidRPr="001414F6" w:rsidRDefault="004001B2" w:rsidP="00DD450A">
            <w:pPr>
              <w:pStyle w:val="a4"/>
              <w:spacing w:line="276" w:lineRule="auto"/>
              <w:ind w:left="0" w:right="176"/>
              <w:jc w:val="both"/>
              <w:rPr>
                <w:rFonts w:eastAsia="Arial"/>
                <w:sz w:val="22"/>
                <w:szCs w:val="22"/>
                <w:shd w:val="clear" w:color="auto" w:fill="FFFFFF"/>
              </w:rPr>
            </w:pPr>
            <w:r w:rsidRPr="001414F6">
              <w:rPr>
                <w:rFonts w:eastAsia="Arial"/>
                <w:sz w:val="22"/>
                <w:szCs w:val="22"/>
                <w:shd w:val="clear" w:color="auto" w:fill="FFFFFF"/>
              </w:rPr>
              <w:t xml:space="preserve">       </w:t>
            </w:r>
            <w:r>
              <w:rPr>
                <w:rFonts w:eastAsia="Arial"/>
                <w:sz w:val="22"/>
                <w:szCs w:val="22"/>
                <w:shd w:val="clear" w:color="auto" w:fill="FFFFFF"/>
              </w:rPr>
              <w:t>Μπιτζίδης Νικόλαος</w:t>
            </w:r>
          </w:p>
        </w:tc>
      </w:tr>
    </w:tbl>
    <w:p w14:paraId="65931201" w14:textId="77777777" w:rsidR="004E2D0C" w:rsidRDefault="004E2D0C" w:rsidP="004E2D0C">
      <w:pPr>
        <w:ind w:right="-198"/>
      </w:pPr>
    </w:p>
    <w:p w14:paraId="5626AAA5" w14:textId="77777777" w:rsidR="004E2D0C" w:rsidRDefault="004E2D0C" w:rsidP="004E2D0C">
      <w:pPr>
        <w:ind w:right="-198"/>
      </w:pPr>
    </w:p>
    <w:p w14:paraId="246D6691" w14:textId="77777777" w:rsidR="004E2D0C" w:rsidRDefault="004E2D0C" w:rsidP="004E2D0C">
      <w:pPr>
        <w:ind w:right="-198"/>
      </w:pPr>
    </w:p>
    <w:p w14:paraId="14048E5D" w14:textId="77777777" w:rsidR="004E2D0C" w:rsidRDefault="004E2D0C" w:rsidP="004E2D0C">
      <w:pPr>
        <w:suppressAutoHyphens w:val="0"/>
        <w:spacing w:after="160" w:line="259" w:lineRule="auto"/>
        <w:ind w:right="-198"/>
      </w:pPr>
      <w:r>
        <w:br w:type="page"/>
      </w:r>
    </w:p>
    <w:p w14:paraId="0DD6366B" w14:textId="77777777" w:rsidR="004E2D0C" w:rsidRDefault="004E2D0C" w:rsidP="004E2D0C">
      <w:pPr>
        <w:ind w:right="-198"/>
      </w:pPr>
      <w:r w:rsidRPr="00F27C5C">
        <w:rPr>
          <w:noProof/>
          <w:sz w:val="22"/>
          <w:szCs w:val="22"/>
          <w:lang w:eastAsia="el-GR"/>
        </w:rPr>
        <w:lastRenderedPageBreak/>
        <w:drawing>
          <wp:anchor distT="0" distB="0" distL="114935" distR="114935" simplePos="0" relativeHeight="251663360" behindDoc="0" locked="0" layoutInCell="1" allowOverlap="1" wp14:anchorId="15F6C5A2" wp14:editId="2DE804A6">
            <wp:simplePos x="0" y="0"/>
            <wp:positionH relativeFrom="column">
              <wp:posOffset>463408</wp:posOffset>
            </wp:positionH>
            <wp:positionV relativeFrom="paragraph">
              <wp:posOffset>-16841</wp:posOffset>
            </wp:positionV>
            <wp:extent cx="457200" cy="513080"/>
            <wp:effectExtent l="0" t="0" r="0" b="1270"/>
            <wp:wrapNone/>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 cy="5130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6DF255EC" w14:textId="77777777" w:rsidR="004E2D0C" w:rsidRDefault="004E2D0C" w:rsidP="004E2D0C">
      <w:pPr>
        <w:ind w:right="-198"/>
      </w:pPr>
    </w:p>
    <w:p w14:paraId="04D741A3" w14:textId="77777777" w:rsidR="004E2D0C" w:rsidRDefault="004E2D0C" w:rsidP="004E2D0C">
      <w:pPr>
        <w:ind w:right="-198"/>
        <w:rPr>
          <w:b/>
          <w:sz w:val="22"/>
          <w:szCs w:val="22"/>
        </w:rPr>
      </w:pPr>
    </w:p>
    <w:p w14:paraId="50FDCA47" w14:textId="77777777" w:rsidR="004E2D0C" w:rsidRPr="00F27C5C" w:rsidRDefault="004E2D0C" w:rsidP="004E2D0C">
      <w:pPr>
        <w:ind w:right="-198"/>
        <w:rPr>
          <w:b/>
          <w:sz w:val="22"/>
          <w:szCs w:val="22"/>
        </w:rPr>
      </w:pPr>
    </w:p>
    <w:tbl>
      <w:tblPr>
        <w:tblW w:w="8931" w:type="dxa"/>
        <w:tblLayout w:type="fixed"/>
        <w:tblCellMar>
          <w:left w:w="70" w:type="dxa"/>
          <w:right w:w="70" w:type="dxa"/>
        </w:tblCellMar>
        <w:tblLook w:val="0000" w:firstRow="0" w:lastRow="0" w:firstColumn="0" w:lastColumn="0" w:noHBand="0" w:noVBand="0"/>
      </w:tblPr>
      <w:tblGrid>
        <w:gridCol w:w="5023"/>
        <w:gridCol w:w="3908"/>
      </w:tblGrid>
      <w:tr w:rsidR="004E2D0C" w:rsidRPr="00F27C5C" w14:paraId="19F5C760" w14:textId="77777777" w:rsidTr="004E2D0C">
        <w:trPr>
          <w:cantSplit/>
          <w:trHeight w:val="324"/>
        </w:trPr>
        <w:tc>
          <w:tcPr>
            <w:tcW w:w="5023" w:type="dxa"/>
            <w:shd w:val="clear" w:color="auto" w:fill="auto"/>
          </w:tcPr>
          <w:p w14:paraId="3345EB3F" w14:textId="77777777" w:rsidR="004E2D0C" w:rsidRPr="00F27C5C" w:rsidRDefault="004E2D0C" w:rsidP="004E2D0C">
            <w:pPr>
              <w:ind w:right="-198"/>
            </w:pPr>
            <w:r w:rsidRPr="00F27C5C">
              <w:t xml:space="preserve">ΕΛΛΗΝΙΚΗ ΔΗΜΟΚΡΑΤΙΑ                                               </w:t>
            </w:r>
          </w:p>
          <w:p w14:paraId="1C5EA77B" w14:textId="77777777" w:rsidR="004E2D0C" w:rsidRPr="00F27C5C" w:rsidRDefault="004E2D0C" w:rsidP="004E2D0C">
            <w:pPr>
              <w:ind w:right="-198"/>
            </w:pPr>
            <w:r w:rsidRPr="00F27C5C">
              <w:t xml:space="preserve">ΠΕΡΙΦΕΡΕΙΑ ΚΕΝΤΡΙΚΗΣ ΜΑΚΕΔΟΝΙΑΣ </w:t>
            </w:r>
          </w:p>
          <w:p w14:paraId="764BDA1E" w14:textId="77777777" w:rsidR="004E2D0C" w:rsidRPr="00F27C5C" w:rsidRDefault="004E2D0C" w:rsidP="004E2D0C">
            <w:pPr>
              <w:ind w:right="-198"/>
              <w:rPr>
                <w:rFonts w:eastAsia="Mangal"/>
                <w:bCs/>
                <w:color w:val="000000"/>
                <w:lang w:eastAsia="hi-IN"/>
              </w:rPr>
            </w:pPr>
            <w:r w:rsidRPr="00F27C5C">
              <w:t xml:space="preserve">ΠΕΡΙΦΕΡΕΙΑΚΗ ΕΝΟΤΗΤΑ ΣΕΡΡΩΝ                                   </w:t>
            </w:r>
          </w:p>
          <w:p w14:paraId="56FBB931" w14:textId="77777777" w:rsidR="004E2D0C" w:rsidRPr="00F27C5C" w:rsidRDefault="004E2D0C" w:rsidP="004E2D0C">
            <w:pPr>
              <w:ind w:right="-198"/>
              <w:rPr>
                <w:bCs/>
              </w:rPr>
            </w:pPr>
            <w:r w:rsidRPr="00F27C5C">
              <w:rPr>
                <w:bCs/>
              </w:rPr>
              <w:t>ΔΗΜΟΣ ΣΕΡΡΩΝ</w:t>
            </w:r>
          </w:p>
          <w:p w14:paraId="11FC763A" w14:textId="77777777" w:rsidR="004E2D0C" w:rsidRPr="00F27C5C" w:rsidRDefault="004E2D0C" w:rsidP="004E2D0C">
            <w:pPr>
              <w:ind w:right="-198"/>
              <w:rPr>
                <w:bCs/>
              </w:rPr>
            </w:pPr>
            <w:r w:rsidRPr="00F27C5C">
              <w:rPr>
                <w:bCs/>
              </w:rPr>
              <w:t>Δ/ΝΣΗ ΟΙΚΟΝΟΜΙΚΩΝ ΥΠΗΡΕΣΙΩΝ</w:t>
            </w:r>
          </w:p>
          <w:p w14:paraId="1D50585A" w14:textId="77777777" w:rsidR="004E2D0C" w:rsidRPr="00F27C5C" w:rsidRDefault="004E2D0C" w:rsidP="004E2D0C">
            <w:pPr>
              <w:ind w:right="-198"/>
            </w:pPr>
            <w:r w:rsidRPr="00F27C5C">
              <w:rPr>
                <w:bCs/>
              </w:rPr>
              <w:t>ΤΜΗΜΑ ΠΡΟΜΗΘΕΙΩΝ</w:t>
            </w:r>
          </w:p>
        </w:tc>
        <w:tc>
          <w:tcPr>
            <w:tcW w:w="3908" w:type="dxa"/>
            <w:shd w:val="clear" w:color="auto" w:fill="auto"/>
          </w:tcPr>
          <w:p w14:paraId="2E5A40E6" w14:textId="77777777" w:rsidR="004E2D0C" w:rsidRPr="00E95E48" w:rsidRDefault="004E2D0C" w:rsidP="004E2D0C">
            <w:pPr>
              <w:ind w:right="-198"/>
              <w:jc w:val="center"/>
              <w:rPr>
                <w:sz w:val="22"/>
                <w:szCs w:val="22"/>
              </w:rPr>
            </w:pPr>
            <w:r w:rsidRPr="00E95E48">
              <w:rPr>
                <w:bCs/>
                <w:sz w:val="22"/>
                <w:szCs w:val="22"/>
              </w:rPr>
              <w:t>ΠΡΟΜΗΘΕΙΑ ΕΠΙΠΛΩΝ ΓΡΑΦΕΙΟΥ ΚΑΙ ΛΟΙΠΟΥ ΕΞΟΠΛΙΣΜΟΥ</w:t>
            </w:r>
          </w:p>
          <w:p w14:paraId="577886FA" w14:textId="77777777" w:rsidR="004E2D0C" w:rsidRPr="00E95E48" w:rsidRDefault="004E2D0C" w:rsidP="004E2D0C">
            <w:pPr>
              <w:ind w:right="-198"/>
              <w:jc w:val="center"/>
              <w:rPr>
                <w:sz w:val="22"/>
                <w:szCs w:val="22"/>
              </w:rPr>
            </w:pPr>
            <w:r w:rsidRPr="00E95E48">
              <w:rPr>
                <w:bCs/>
                <w:sz w:val="22"/>
                <w:szCs w:val="22"/>
              </w:rPr>
              <w:t>ΓΙΑ ΤΙΣ  ΑΝΑΓΚΕΣ  ΤΟΥ ΔΗΜΟΥ ΣΕΡΡΩΝ</w:t>
            </w:r>
          </w:p>
          <w:p w14:paraId="45DF1357" w14:textId="77777777" w:rsidR="004E2D0C" w:rsidRPr="00F27C5C" w:rsidRDefault="004E2D0C" w:rsidP="004E2D0C">
            <w:pPr>
              <w:suppressAutoHyphens w:val="0"/>
              <w:spacing w:after="160" w:line="259" w:lineRule="auto"/>
              <w:ind w:right="-198"/>
            </w:pPr>
          </w:p>
        </w:tc>
      </w:tr>
    </w:tbl>
    <w:p w14:paraId="04EE6E64" w14:textId="77777777" w:rsidR="004E2D0C" w:rsidRPr="00F27C5C" w:rsidRDefault="004E2D0C" w:rsidP="004E2D0C">
      <w:pPr>
        <w:ind w:right="-198"/>
        <w:rPr>
          <w:b/>
          <w:sz w:val="22"/>
          <w:szCs w:val="22"/>
        </w:rPr>
      </w:pPr>
    </w:p>
    <w:p w14:paraId="4A0DB4DD" w14:textId="06FA268D" w:rsidR="004E2D0C" w:rsidRPr="00F27C5C" w:rsidRDefault="00215AD6" w:rsidP="004E2D0C">
      <w:pPr>
        <w:ind w:right="-198"/>
        <w:rPr>
          <w:sz w:val="22"/>
          <w:szCs w:val="22"/>
        </w:rPr>
      </w:pPr>
      <w:r>
        <w:rPr>
          <w:sz w:val="22"/>
          <w:szCs w:val="22"/>
        </w:rPr>
        <w:t xml:space="preserve">                                        </w:t>
      </w:r>
      <w:r w:rsidR="00AC23B3">
        <w:rPr>
          <w:sz w:val="22"/>
          <w:szCs w:val="22"/>
        </w:rPr>
        <w:t xml:space="preserve">  </w:t>
      </w:r>
      <w:r>
        <w:rPr>
          <w:sz w:val="22"/>
          <w:szCs w:val="22"/>
        </w:rPr>
        <w:t xml:space="preserve">          ΤΕΧΝΙΚΕΣ ΠΡΟΔΙΑΓΡΑΦΕΣ </w:t>
      </w:r>
    </w:p>
    <w:p w14:paraId="27609757" w14:textId="77777777" w:rsidR="006C338C" w:rsidRPr="006C338C" w:rsidRDefault="006C338C" w:rsidP="006C338C">
      <w:pPr>
        <w:ind w:right="-198" w:hanging="720"/>
        <w:jc w:val="both"/>
        <w:rPr>
          <w:sz w:val="22"/>
          <w:szCs w:val="22"/>
        </w:rPr>
      </w:pPr>
    </w:p>
    <w:p w14:paraId="3366F8BF" w14:textId="77777777" w:rsidR="004E2D0C" w:rsidRDefault="004E2D0C" w:rsidP="004E2D0C">
      <w:pPr>
        <w:ind w:right="-198" w:hanging="720"/>
        <w:jc w:val="both"/>
        <w:rPr>
          <w:sz w:val="22"/>
          <w:szCs w:val="22"/>
        </w:rPr>
      </w:pPr>
    </w:p>
    <w:tbl>
      <w:tblPr>
        <w:tblStyle w:val="TableGrid"/>
        <w:tblW w:w="9211" w:type="dxa"/>
        <w:tblInd w:w="-428" w:type="dxa"/>
        <w:tblLayout w:type="fixed"/>
        <w:tblCellMar>
          <w:top w:w="26" w:type="dxa"/>
          <w:left w:w="25" w:type="dxa"/>
        </w:tblCellMar>
        <w:tblLook w:val="04A0" w:firstRow="1" w:lastRow="0" w:firstColumn="1" w:lastColumn="0" w:noHBand="0" w:noVBand="1"/>
      </w:tblPr>
      <w:tblGrid>
        <w:gridCol w:w="341"/>
        <w:gridCol w:w="2260"/>
        <w:gridCol w:w="3498"/>
        <w:gridCol w:w="3112"/>
      </w:tblGrid>
      <w:tr w:rsidR="006C338C" w:rsidRPr="006C338C" w14:paraId="5C651C94" w14:textId="77777777" w:rsidTr="00FE7508">
        <w:trPr>
          <w:trHeight w:val="181"/>
        </w:trPr>
        <w:tc>
          <w:tcPr>
            <w:tcW w:w="341" w:type="dxa"/>
            <w:tcBorders>
              <w:top w:val="single" w:sz="5" w:space="0" w:color="000000"/>
              <w:left w:val="single" w:sz="5" w:space="0" w:color="000000"/>
              <w:bottom w:val="single" w:sz="5" w:space="0" w:color="000000"/>
              <w:right w:val="single" w:sz="5" w:space="0" w:color="000000"/>
            </w:tcBorders>
            <w:shd w:val="clear" w:color="auto" w:fill="FFEB9B"/>
          </w:tcPr>
          <w:p w14:paraId="73F3EA33" w14:textId="77777777" w:rsidR="006C338C" w:rsidRPr="006C338C" w:rsidRDefault="006C338C" w:rsidP="006C338C">
            <w:pPr>
              <w:suppressAutoHyphens w:val="0"/>
              <w:ind w:left="99"/>
              <w:rPr>
                <w:rFonts w:ascii="Calibri" w:eastAsia="Calibri" w:hAnsi="Calibri" w:cs="Calibri"/>
                <w:color w:val="000000"/>
                <w:sz w:val="22"/>
                <w:szCs w:val="22"/>
                <w:lang w:eastAsia="el-GR"/>
              </w:rPr>
            </w:pPr>
            <w:r w:rsidRPr="006C338C">
              <w:rPr>
                <w:rFonts w:ascii="Calibri" w:eastAsia="Calibri" w:hAnsi="Calibri" w:cs="Calibri"/>
                <w:color w:val="9B5700"/>
                <w:sz w:val="14"/>
                <w:szCs w:val="22"/>
                <w:lang w:eastAsia="el-GR"/>
              </w:rPr>
              <w:t>Α/Α</w:t>
            </w:r>
          </w:p>
        </w:tc>
        <w:tc>
          <w:tcPr>
            <w:tcW w:w="2260" w:type="dxa"/>
            <w:tcBorders>
              <w:top w:val="single" w:sz="5" w:space="0" w:color="000000"/>
              <w:left w:val="single" w:sz="5" w:space="0" w:color="000000"/>
              <w:bottom w:val="single" w:sz="5" w:space="0" w:color="000000"/>
              <w:right w:val="single" w:sz="5" w:space="0" w:color="000000"/>
            </w:tcBorders>
            <w:shd w:val="clear" w:color="auto" w:fill="FFEB9B"/>
          </w:tcPr>
          <w:p w14:paraId="6F6CA5D4" w14:textId="77777777" w:rsidR="006C338C" w:rsidRPr="006C338C" w:rsidRDefault="006C338C" w:rsidP="006C338C">
            <w:pPr>
              <w:suppressAutoHyphens w:val="0"/>
              <w:ind w:right="14"/>
              <w:jc w:val="center"/>
              <w:rPr>
                <w:rFonts w:ascii="Calibri" w:eastAsia="Calibri" w:hAnsi="Calibri" w:cs="Calibri"/>
                <w:color w:val="000000"/>
                <w:sz w:val="22"/>
                <w:szCs w:val="22"/>
                <w:lang w:eastAsia="el-GR"/>
              </w:rPr>
            </w:pPr>
            <w:r w:rsidRPr="006C338C">
              <w:rPr>
                <w:rFonts w:ascii="Calibri" w:eastAsia="Calibri" w:hAnsi="Calibri" w:cs="Calibri"/>
                <w:color w:val="9B5700"/>
                <w:sz w:val="14"/>
                <w:szCs w:val="22"/>
                <w:lang w:eastAsia="el-GR"/>
              </w:rPr>
              <w:t>ΓΕΝΙΚΗ ΠΕΡΙΓΡΑΦΗ</w:t>
            </w:r>
          </w:p>
        </w:tc>
        <w:tc>
          <w:tcPr>
            <w:tcW w:w="3498" w:type="dxa"/>
            <w:tcBorders>
              <w:top w:val="single" w:sz="5" w:space="0" w:color="000000"/>
              <w:left w:val="single" w:sz="5" w:space="0" w:color="000000"/>
              <w:bottom w:val="single" w:sz="5" w:space="0" w:color="000000"/>
              <w:right w:val="single" w:sz="5" w:space="0" w:color="000000"/>
            </w:tcBorders>
            <w:shd w:val="clear" w:color="auto" w:fill="FFEB9B"/>
          </w:tcPr>
          <w:p w14:paraId="3622A73C" w14:textId="77777777" w:rsidR="006C338C" w:rsidRPr="006C338C" w:rsidRDefault="006C338C" w:rsidP="006C338C">
            <w:pPr>
              <w:suppressAutoHyphens w:val="0"/>
              <w:ind w:right="12"/>
              <w:jc w:val="center"/>
              <w:rPr>
                <w:rFonts w:ascii="Calibri" w:eastAsia="Calibri" w:hAnsi="Calibri" w:cs="Calibri"/>
                <w:color w:val="000000"/>
                <w:sz w:val="22"/>
                <w:szCs w:val="22"/>
                <w:lang w:eastAsia="el-GR"/>
              </w:rPr>
            </w:pPr>
            <w:r w:rsidRPr="006C338C">
              <w:rPr>
                <w:rFonts w:ascii="Calibri" w:eastAsia="Calibri" w:hAnsi="Calibri" w:cs="Calibri"/>
                <w:color w:val="9B5700"/>
                <w:sz w:val="14"/>
                <w:szCs w:val="22"/>
                <w:lang w:eastAsia="el-GR"/>
              </w:rPr>
              <w:t>ΤΕΧΝΙΚΗ ΠΕΡΙΓΡΑΦΗ</w:t>
            </w:r>
          </w:p>
        </w:tc>
        <w:tc>
          <w:tcPr>
            <w:tcW w:w="3112" w:type="dxa"/>
            <w:tcBorders>
              <w:top w:val="single" w:sz="5" w:space="0" w:color="000000"/>
              <w:left w:val="single" w:sz="5" w:space="0" w:color="000000"/>
              <w:bottom w:val="single" w:sz="5" w:space="0" w:color="000000"/>
              <w:right w:val="single" w:sz="5" w:space="0" w:color="000000"/>
            </w:tcBorders>
            <w:shd w:val="clear" w:color="auto" w:fill="FFEB9B"/>
          </w:tcPr>
          <w:p w14:paraId="6A766DF4" w14:textId="77777777" w:rsidR="006C338C" w:rsidRPr="006C338C" w:rsidRDefault="006C338C" w:rsidP="006C338C">
            <w:pPr>
              <w:suppressAutoHyphens w:val="0"/>
              <w:ind w:right="16"/>
              <w:jc w:val="center"/>
              <w:rPr>
                <w:rFonts w:ascii="Calibri" w:eastAsia="Calibri" w:hAnsi="Calibri" w:cs="Calibri"/>
                <w:color w:val="000000"/>
                <w:sz w:val="22"/>
                <w:szCs w:val="22"/>
                <w:lang w:eastAsia="el-GR"/>
              </w:rPr>
            </w:pPr>
            <w:r w:rsidRPr="006C338C">
              <w:rPr>
                <w:rFonts w:ascii="Calibri" w:eastAsia="Calibri" w:hAnsi="Calibri" w:cs="Calibri"/>
                <w:color w:val="9B5700"/>
                <w:sz w:val="14"/>
                <w:szCs w:val="22"/>
                <w:lang w:eastAsia="el-GR"/>
              </w:rPr>
              <w:t>ΠΙΣΤΟΠΟΙΗΣΕΙΣ</w:t>
            </w:r>
          </w:p>
        </w:tc>
      </w:tr>
      <w:tr w:rsidR="006C338C" w:rsidRPr="006C338C" w14:paraId="429FA8D2" w14:textId="77777777" w:rsidTr="00FE7508">
        <w:trPr>
          <w:trHeight w:val="182"/>
        </w:trPr>
        <w:tc>
          <w:tcPr>
            <w:tcW w:w="9211" w:type="dxa"/>
            <w:gridSpan w:val="4"/>
            <w:tcBorders>
              <w:top w:val="single" w:sz="5" w:space="0" w:color="000000"/>
              <w:left w:val="single" w:sz="5" w:space="0" w:color="000000"/>
              <w:bottom w:val="single" w:sz="5" w:space="0" w:color="000000"/>
              <w:right w:val="nil"/>
            </w:tcBorders>
            <w:shd w:val="clear" w:color="auto" w:fill="FFEB9B"/>
          </w:tcPr>
          <w:p w14:paraId="2E064C08" w14:textId="77777777" w:rsidR="006C338C" w:rsidRPr="006C338C" w:rsidRDefault="006C338C" w:rsidP="006C338C">
            <w:pPr>
              <w:suppressAutoHyphens w:val="0"/>
              <w:ind w:left="1584"/>
              <w:jc w:val="center"/>
              <w:rPr>
                <w:rFonts w:ascii="Calibri" w:eastAsia="Calibri" w:hAnsi="Calibri" w:cs="Calibri"/>
                <w:color w:val="000000"/>
                <w:sz w:val="22"/>
                <w:szCs w:val="22"/>
                <w:lang w:eastAsia="el-GR"/>
              </w:rPr>
            </w:pPr>
            <w:r w:rsidRPr="006C338C">
              <w:rPr>
                <w:rFonts w:ascii="Calibri" w:eastAsia="Calibri" w:hAnsi="Calibri" w:cs="Calibri"/>
                <w:color w:val="9B5700"/>
                <w:sz w:val="14"/>
                <w:szCs w:val="22"/>
                <w:lang w:eastAsia="el-GR"/>
              </w:rPr>
              <w:t>ΤΜΗΜΑ Α ΕΠΙΠΛΩΝ ΓΡΑΦΕΙΟΥ ΔΗΜΟΥ</w:t>
            </w:r>
          </w:p>
        </w:tc>
      </w:tr>
      <w:tr w:rsidR="006C338C" w:rsidRPr="006C338C" w14:paraId="3A3AFBAD" w14:textId="77777777" w:rsidTr="00FE7508">
        <w:trPr>
          <w:trHeight w:val="1375"/>
        </w:trPr>
        <w:tc>
          <w:tcPr>
            <w:tcW w:w="341" w:type="dxa"/>
            <w:tcBorders>
              <w:top w:val="single" w:sz="5" w:space="0" w:color="000000"/>
              <w:left w:val="single" w:sz="5" w:space="0" w:color="000000"/>
              <w:bottom w:val="single" w:sz="5" w:space="0" w:color="000000"/>
              <w:right w:val="single" w:sz="5" w:space="0" w:color="000000"/>
            </w:tcBorders>
            <w:vAlign w:val="center"/>
          </w:tcPr>
          <w:p w14:paraId="021C58EF" w14:textId="77777777" w:rsidR="006C338C" w:rsidRPr="006C338C" w:rsidRDefault="006C338C" w:rsidP="006C338C">
            <w:pPr>
              <w:suppressAutoHyphens w:val="0"/>
              <w:ind w:right="14"/>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1</w:t>
            </w:r>
          </w:p>
        </w:tc>
        <w:tc>
          <w:tcPr>
            <w:tcW w:w="2260" w:type="dxa"/>
            <w:tcBorders>
              <w:top w:val="single" w:sz="5" w:space="0" w:color="000000"/>
              <w:left w:val="single" w:sz="5" w:space="0" w:color="000000"/>
              <w:bottom w:val="single" w:sz="5" w:space="0" w:color="000000"/>
              <w:right w:val="single" w:sz="5" w:space="0" w:color="000000"/>
            </w:tcBorders>
            <w:vAlign w:val="center"/>
          </w:tcPr>
          <w:p w14:paraId="148C77BB" w14:textId="77777777" w:rsidR="006C338C" w:rsidRPr="006C338C" w:rsidRDefault="006C338C" w:rsidP="006C338C">
            <w:pPr>
              <w:suppressAutoHyphens w:val="0"/>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ΓΡΑΦΕΙΟ ΕΡΓΑΣΙΑΣ (ΣΥΣΚΕΨΕΩΝ) 1800Χ900mm</w:t>
            </w:r>
          </w:p>
        </w:tc>
        <w:tc>
          <w:tcPr>
            <w:tcW w:w="3498" w:type="dxa"/>
            <w:tcBorders>
              <w:top w:val="single" w:sz="5" w:space="0" w:color="000000"/>
              <w:left w:val="single" w:sz="5" w:space="0" w:color="000000"/>
              <w:bottom w:val="single" w:sz="5" w:space="0" w:color="000000"/>
              <w:right w:val="single" w:sz="5" w:space="0" w:color="000000"/>
            </w:tcBorders>
          </w:tcPr>
          <w:p w14:paraId="6BDA0F89" w14:textId="77777777" w:rsidR="006C338C" w:rsidRPr="006C338C" w:rsidRDefault="006C338C" w:rsidP="006C338C">
            <w:pPr>
              <w:suppressAutoHyphens w:val="0"/>
              <w:spacing w:line="258" w:lineRule="auto"/>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Η επιφάνεια εργασίας είναι κατασκευασμένη από μελαμίνη κατηγορίας Ε1 πάχους 18 </w:t>
            </w:r>
            <w:proofErr w:type="spellStart"/>
            <w:r w:rsidRPr="006C338C">
              <w:rPr>
                <w:rFonts w:ascii="Calibri" w:eastAsia="Calibri" w:hAnsi="Calibri" w:cs="Calibri"/>
                <w:color w:val="000000"/>
                <w:sz w:val="14"/>
                <w:szCs w:val="22"/>
                <w:lang w:eastAsia="el-GR"/>
              </w:rPr>
              <w:t>mm</w:t>
            </w:r>
            <w:proofErr w:type="spellEnd"/>
            <w:r w:rsidRPr="006C338C">
              <w:rPr>
                <w:rFonts w:ascii="Calibri" w:eastAsia="Calibri" w:hAnsi="Calibri" w:cs="Calibri"/>
                <w:color w:val="000000"/>
                <w:sz w:val="14"/>
                <w:szCs w:val="22"/>
                <w:lang w:eastAsia="el-GR"/>
              </w:rPr>
              <w:t xml:space="preserve"> και </w:t>
            </w:r>
          </w:p>
          <w:p w14:paraId="2792DA01" w14:textId="77777777" w:rsidR="006C338C" w:rsidRPr="006C338C" w:rsidRDefault="006C338C" w:rsidP="006C338C">
            <w:pPr>
              <w:suppressAutoHyphens w:val="0"/>
              <w:ind w:right="24"/>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περιμετρικό </w:t>
            </w:r>
            <w:proofErr w:type="spellStart"/>
            <w:r w:rsidRPr="006C338C">
              <w:rPr>
                <w:rFonts w:ascii="Calibri" w:eastAsia="Calibri" w:hAnsi="Calibri" w:cs="Calibri"/>
                <w:color w:val="000000"/>
                <w:sz w:val="14"/>
                <w:szCs w:val="22"/>
                <w:lang w:eastAsia="el-GR"/>
              </w:rPr>
              <w:t>σόκορο</w:t>
            </w:r>
            <w:proofErr w:type="spellEnd"/>
            <w:r w:rsidRPr="006C338C">
              <w:rPr>
                <w:rFonts w:ascii="Calibri" w:eastAsia="Calibri" w:hAnsi="Calibri" w:cs="Calibri"/>
                <w:color w:val="000000"/>
                <w:sz w:val="14"/>
                <w:szCs w:val="22"/>
                <w:lang w:eastAsia="el-GR"/>
              </w:rPr>
              <w:t xml:space="preserve"> από ABS πάχους 2 </w:t>
            </w:r>
            <w:proofErr w:type="spellStart"/>
            <w:r w:rsidRPr="006C338C">
              <w:rPr>
                <w:rFonts w:ascii="Calibri" w:eastAsia="Calibri" w:hAnsi="Calibri" w:cs="Calibri"/>
                <w:color w:val="000000"/>
                <w:sz w:val="14"/>
                <w:szCs w:val="22"/>
                <w:lang w:eastAsia="el-GR"/>
              </w:rPr>
              <w:t>mm</w:t>
            </w:r>
            <w:proofErr w:type="spellEnd"/>
            <w:r w:rsidRPr="006C338C">
              <w:rPr>
                <w:rFonts w:ascii="Calibri" w:eastAsia="Calibri" w:hAnsi="Calibri" w:cs="Calibri"/>
                <w:color w:val="000000"/>
                <w:sz w:val="14"/>
                <w:szCs w:val="22"/>
                <w:lang w:eastAsia="el-GR"/>
              </w:rPr>
              <w:t xml:space="preserve"> με </w:t>
            </w:r>
          </w:p>
          <w:p w14:paraId="47C22D1B" w14:textId="77777777" w:rsidR="006C338C" w:rsidRPr="006C338C" w:rsidRDefault="006C338C" w:rsidP="006C338C">
            <w:pPr>
              <w:suppressAutoHyphens w:val="0"/>
              <w:ind w:left="94"/>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σταθερό σκελετό ύψους 73cm ± 2 </w:t>
            </w:r>
            <w:proofErr w:type="spellStart"/>
            <w:r w:rsidRPr="006C338C">
              <w:rPr>
                <w:rFonts w:ascii="Calibri" w:eastAsia="Calibri" w:hAnsi="Calibri" w:cs="Calibri"/>
                <w:color w:val="000000"/>
                <w:sz w:val="14"/>
                <w:szCs w:val="22"/>
                <w:lang w:eastAsia="el-GR"/>
              </w:rPr>
              <w:t>cm</w:t>
            </w:r>
            <w:proofErr w:type="spellEnd"/>
            <w:r w:rsidRPr="006C338C">
              <w:rPr>
                <w:rFonts w:ascii="Calibri" w:eastAsia="Calibri" w:hAnsi="Calibri" w:cs="Calibri"/>
                <w:color w:val="000000"/>
                <w:sz w:val="14"/>
                <w:szCs w:val="22"/>
                <w:lang w:eastAsia="el-GR"/>
              </w:rPr>
              <w:t xml:space="preserve">+. Τα γραφεία </w:t>
            </w:r>
          </w:p>
          <w:p w14:paraId="7F494F5A" w14:textId="77777777" w:rsidR="006C338C" w:rsidRPr="006C338C" w:rsidRDefault="006C338C" w:rsidP="006C338C">
            <w:pPr>
              <w:suppressAutoHyphens w:val="0"/>
              <w:jc w:val="both"/>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συσκέψεων να φέρουν πλαίσιο στήριξης από βαμμένο </w:t>
            </w:r>
          </w:p>
          <w:p w14:paraId="3A763B23" w14:textId="77777777" w:rsidR="006C338C" w:rsidRPr="006C338C" w:rsidRDefault="006C338C" w:rsidP="006C338C">
            <w:pPr>
              <w:suppressAutoHyphens w:val="0"/>
              <w:ind w:left="2"/>
              <w:jc w:val="both"/>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χαλύβδινο προφίλ </w:t>
            </w:r>
            <w:proofErr w:type="spellStart"/>
            <w:r w:rsidRPr="006C338C">
              <w:rPr>
                <w:rFonts w:ascii="Calibri" w:eastAsia="Calibri" w:hAnsi="Calibri" w:cs="Calibri"/>
                <w:color w:val="000000"/>
                <w:sz w:val="14"/>
                <w:szCs w:val="22"/>
                <w:lang w:eastAsia="el-GR"/>
              </w:rPr>
              <w:t>ορθογωνικής</w:t>
            </w:r>
            <w:proofErr w:type="spellEnd"/>
            <w:r w:rsidRPr="006C338C">
              <w:rPr>
                <w:rFonts w:ascii="Calibri" w:eastAsia="Calibri" w:hAnsi="Calibri" w:cs="Calibri"/>
                <w:color w:val="000000"/>
                <w:sz w:val="14"/>
                <w:szCs w:val="22"/>
                <w:lang w:eastAsia="el-GR"/>
              </w:rPr>
              <w:t xml:space="preserve"> διατομής διαστάσεων </w:t>
            </w:r>
          </w:p>
          <w:p w14:paraId="64C788E7" w14:textId="77777777" w:rsidR="006C338C" w:rsidRPr="006C338C" w:rsidRDefault="006C338C" w:rsidP="006C338C">
            <w:pPr>
              <w:suppressAutoHyphens w:val="0"/>
              <w:ind w:right="16"/>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20Χ40Χ2mm</w:t>
            </w:r>
          </w:p>
        </w:tc>
        <w:tc>
          <w:tcPr>
            <w:tcW w:w="3112" w:type="dxa"/>
            <w:tcBorders>
              <w:top w:val="single" w:sz="5" w:space="0" w:color="000000"/>
              <w:left w:val="single" w:sz="5" w:space="0" w:color="000000"/>
              <w:bottom w:val="single" w:sz="5" w:space="0" w:color="000000"/>
              <w:right w:val="single" w:sz="5" w:space="0" w:color="000000"/>
            </w:tcBorders>
            <w:vAlign w:val="center"/>
          </w:tcPr>
          <w:p w14:paraId="55DBE1EE" w14:textId="77777777" w:rsidR="006C338C" w:rsidRPr="006C338C" w:rsidRDefault="006C338C" w:rsidP="00AC23B3">
            <w:pPr>
              <w:suppressAutoHyphens w:val="0"/>
              <w:ind w:left="-48"/>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EN 527‐1:2000                  </w:t>
            </w:r>
          </w:p>
          <w:p w14:paraId="6F774365" w14:textId="77777777" w:rsidR="006C338C" w:rsidRPr="006C338C" w:rsidRDefault="006C338C" w:rsidP="00AC23B3">
            <w:pPr>
              <w:suppressAutoHyphens w:val="0"/>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ΕΝ 527‐2:2004                  </w:t>
            </w:r>
          </w:p>
          <w:p w14:paraId="4D617506" w14:textId="77777777" w:rsidR="006C338C" w:rsidRPr="006C338C" w:rsidRDefault="006C338C" w:rsidP="00AC23B3">
            <w:pPr>
              <w:suppressAutoHyphens w:val="0"/>
              <w:ind w:right="12"/>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ΕΝ 527‐3:2003</w:t>
            </w:r>
          </w:p>
          <w:p w14:paraId="2ED3406C" w14:textId="77777777" w:rsidR="006C338C" w:rsidRPr="006C338C" w:rsidRDefault="006C338C" w:rsidP="00AC23B3">
            <w:pPr>
              <w:suppressAutoHyphens w:val="0"/>
              <w:ind w:right="612"/>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ΕΝ 1730:2012                   </w:t>
            </w:r>
          </w:p>
          <w:p w14:paraId="795B2F85" w14:textId="77777777" w:rsidR="006C338C" w:rsidRPr="006C338C" w:rsidRDefault="006C338C" w:rsidP="00AC23B3">
            <w:pPr>
              <w:suppressAutoHyphens w:val="0"/>
              <w:ind w:right="13"/>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ΕΝ 15372:2016</w:t>
            </w:r>
          </w:p>
        </w:tc>
      </w:tr>
      <w:tr w:rsidR="006C338C" w:rsidRPr="006C338C" w14:paraId="5E9A3C40" w14:textId="77777777" w:rsidTr="00FE7508">
        <w:trPr>
          <w:trHeight w:val="2088"/>
        </w:trPr>
        <w:tc>
          <w:tcPr>
            <w:tcW w:w="341" w:type="dxa"/>
            <w:tcBorders>
              <w:top w:val="single" w:sz="5" w:space="0" w:color="000000"/>
              <w:left w:val="single" w:sz="5" w:space="0" w:color="000000"/>
              <w:bottom w:val="single" w:sz="5" w:space="0" w:color="000000"/>
              <w:right w:val="single" w:sz="5" w:space="0" w:color="000000"/>
            </w:tcBorders>
            <w:vAlign w:val="center"/>
          </w:tcPr>
          <w:p w14:paraId="03D5E728" w14:textId="77777777" w:rsidR="006C338C" w:rsidRPr="006C338C" w:rsidRDefault="006C338C" w:rsidP="006C338C">
            <w:pPr>
              <w:suppressAutoHyphens w:val="0"/>
              <w:ind w:right="14"/>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2</w:t>
            </w:r>
          </w:p>
        </w:tc>
        <w:tc>
          <w:tcPr>
            <w:tcW w:w="2260" w:type="dxa"/>
            <w:tcBorders>
              <w:top w:val="single" w:sz="5" w:space="0" w:color="000000"/>
              <w:left w:val="single" w:sz="5" w:space="0" w:color="000000"/>
              <w:bottom w:val="single" w:sz="5" w:space="0" w:color="000000"/>
              <w:right w:val="single" w:sz="5" w:space="0" w:color="000000"/>
            </w:tcBorders>
            <w:vAlign w:val="center"/>
          </w:tcPr>
          <w:p w14:paraId="40118BB3" w14:textId="77777777" w:rsidR="006C338C" w:rsidRPr="006C338C" w:rsidRDefault="006C338C" w:rsidP="006C338C">
            <w:pPr>
              <w:suppressAutoHyphens w:val="0"/>
              <w:ind w:right="8"/>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ΓΡΑΦΕΙΟ ΕΡΓΑΣΙΑΣ 1200Χ800mm</w:t>
            </w:r>
          </w:p>
        </w:tc>
        <w:tc>
          <w:tcPr>
            <w:tcW w:w="3498" w:type="dxa"/>
            <w:tcBorders>
              <w:top w:val="single" w:sz="5" w:space="0" w:color="000000"/>
              <w:left w:val="single" w:sz="5" w:space="0" w:color="000000"/>
              <w:bottom w:val="single" w:sz="5" w:space="0" w:color="000000"/>
              <w:right w:val="single" w:sz="5" w:space="0" w:color="000000"/>
            </w:tcBorders>
          </w:tcPr>
          <w:p w14:paraId="7C292545" w14:textId="77777777" w:rsidR="006C338C" w:rsidRPr="006C338C" w:rsidRDefault="006C338C" w:rsidP="006C338C">
            <w:pPr>
              <w:suppressAutoHyphens w:val="0"/>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Οι επιφάνειες εργασίας να κατασκευάζονται εξ ολοκλήρου από μοριοσανίδα τριών στρώσεων 25 </w:t>
            </w:r>
            <w:proofErr w:type="spellStart"/>
            <w:r w:rsidRPr="006C338C">
              <w:rPr>
                <w:rFonts w:ascii="Calibri" w:eastAsia="Calibri" w:hAnsi="Calibri" w:cs="Calibri"/>
                <w:color w:val="000000"/>
                <w:sz w:val="14"/>
                <w:szCs w:val="22"/>
                <w:lang w:eastAsia="el-GR"/>
              </w:rPr>
              <w:t>mm</w:t>
            </w:r>
            <w:proofErr w:type="spellEnd"/>
            <w:r w:rsidRPr="006C338C">
              <w:rPr>
                <w:rFonts w:ascii="Calibri" w:eastAsia="Calibri" w:hAnsi="Calibri" w:cs="Calibri"/>
                <w:color w:val="000000"/>
                <w:sz w:val="14"/>
                <w:szCs w:val="22"/>
                <w:lang w:eastAsia="el-GR"/>
              </w:rPr>
              <w:t xml:space="preserve"> (η </w:t>
            </w:r>
            <w:proofErr w:type="spellStart"/>
            <w:r w:rsidRPr="006C338C">
              <w:rPr>
                <w:rFonts w:ascii="Calibri" w:eastAsia="Calibri" w:hAnsi="Calibri" w:cs="Calibri"/>
                <w:color w:val="000000"/>
                <w:sz w:val="14"/>
                <w:szCs w:val="22"/>
                <w:lang w:eastAsia="el-GR"/>
              </w:rPr>
              <w:t>μετώπη</w:t>
            </w:r>
            <w:proofErr w:type="spellEnd"/>
            <w:r w:rsidRPr="006C338C">
              <w:rPr>
                <w:rFonts w:ascii="Calibri" w:eastAsia="Calibri" w:hAnsi="Calibri" w:cs="Calibri"/>
                <w:color w:val="000000"/>
                <w:sz w:val="14"/>
                <w:szCs w:val="22"/>
                <w:lang w:eastAsia="el-GR"/>
              </w:rPr>
              <w:t xml:space="preserve"> 18 </w:t>
            </w:r>
            <w:proofErr w:type="spellStart"/>
            <w:r w:rsidRPr="006C338C">
              <w:rPr>
                <w:rFonts w:ascii="Calibri" w:eastAsia="Calibri" w:hAnsi="Calibri" w:cs="Calibri"/>
                <w:color w:val="000000"/>
                <w:sz w:val="14"/>
                <w:szCs w:val="22"/>
                <w:lang w:eastAsia="el-GR"/>
              </w:rPr>
              <w:t>mm</w:t>
            </w:r>
            <w:proofErr w:type="spellEnd"/>
            <w:r w:rsidRPr="006C338C">
              <w:rPr>
                <w:rFonts w:ascii="Calibri" w:eastAsia="Calibri" w:hAnsi="Calibri" w:cs="Calibri"/>
                <w:color w:val="000000"/>
                <w:sz w:val="14"/>
                <w:szCs w:val="22"/>
                <w:lang w:eastAsia="el-GR"/>
              </w:rPr>
              <w:t xml:space="preserve">) κατηγορίας Ε1, με αμφίπλευρη επίστρωση μελαμίνης. Τα εμφανή </w:t>
            </w:r>
            <w:proofErr w:type="spellStart"/>
            <w:r w:rsidRPr="006C338C">
              <w:rPr>
                <w:rFonts w:ascii="Calibri" w:eastAsia="Calibri" w:hAnsi="Calibri" w:cs="Calibri"/>
                <w:color w:val="000000"/>
                <w:sz w:val="14"/>
                <w:szCs w:val="22"/>
                <w:lang w:eastAsia="el-GR"/>
              </w:rPr>
              <w:t>σόκορα</w:t>
            </w:r>
            <w:proofErr w:type="spellEnd"/>
            <w:r w:rsidRPr="006C338C">
              <w:rPr>
                <w:rFonts w:ascii="Calibri" w:eastAsia="Calibri" w:hAnsi="Calibri" w:cs="Calibri"/>
                <w:color w:val="000000"/>
                <w:sz w:val="14"/>
                <w:szCs w:val="22"/>
                <w:lang w:eastAsia="el-GR"/>
              </w:rPr>
              <w:t xml:space="preserve"> (επιφάνεια, πλαϊνά) επενδύονται με περιθώριο πάχους 2 </w:t>
            </w:r>
            <w:proofErr w:type="spellStart"/>
            <w:r w:rsidRPr="006C338C">
              <w:rPr>
                <w:rFonts w:ascii="Calibri" w:eastAsia="Calibri" w:hAnsi="Calibri" w:cs="Calibri"/>
                <w:color w:val="000000"/>
                <w:sz w:val="14"/>
                <w:szCs w:val="22"/>
                <w:lang w:eastAsia="el-GR"/>
              </w:rPr>
              <w:t>mm</w:t>
            </w:r>
            <w:proofErr w:type="spellEnd"/>
            <w:r w:rsidRPr="006C338C">
              <w:rPr>
                <w:rFonts w:ascii="Calibri" w:eastAsia="Calibri" w:hAnsi="Calibri" w:cs="Calibri"/>
                <w:color w:val="000000"/>
                <w:sz w:val="14"/>
                <w:szCs w:val="22"/>
                <w:lang w:eastAsia="el-GR"/>
              </w:rPr>
              <w:t xml:space="preserve"> </w:t>
            </w:r>
            <w:proofErr w:type="spellStart"/>
            <w:r w:rsidRPr="006C338C">
              <w:rPr>
                <w:rFonts w:ascii="Calibri" w:eastAsia="Calibri" w:hAnsi="Calibri" w:cs="Calibri"/>
                <w:color w:val="000000"/>
                <w:sz w:val="14"/>
                <w:szCs w:val="22"/>
                <w:lang w:eastAsia="el-GR"/>
              </w:rPr>
              <w:t>μεκατάλληλο</w:t>
            </w:r>
            <w:proofErr w:type="spellEnd"/>
            <w:r w:rsidRPr="006C338C">
              <w:rPr>
                <w:rFonts w:ascii="Calibri" w:eastAsia="Calibri" w:hAnsi="Calibri" w:cs="Calibri"/>
                <w:color w:val="000000"/>
                <w:sz w:val="14"/>
                <w:szCs w:val="22"/>
                <w:lang w:eastAsia="el-GR"/>
              </w:rPr>
              <w:t xml:space="preserve"> φινίρισμα, ενώ τα μη εμφανή με ταινία 0,45 </w:t>
            </w:r>
            <w:proofErr w:type="spellStart"/>
            <w:r w:rsidRPr="006C338C">
              <w:rPr>
                <w:rFonts w:ascii="Calibri" w:eastAsia="Calibri" w:hAnsi="Calibri" w:cs="Calibri"/>
                <w:color w:val="000000"/>
                <w:sz w:val="14"/>
                <w:szCs w:val="22"/>
                <w:lang w:eastAsia="el-GR"/>
              </w:rPr>
              <w:t>mm</w:t>
            </w:r>
            <w:proofErr w:type="spellEnd"/>
            <w:r w:rsidRPr="006C338C">
              <w:rPr>
                <w:rFonts w:ascii="Calibri" w:eastAsia="Calibri" w:hAnsi="Calibri" w:cs="Calibri"/>
                <w:color w:val="000000"/>
                <w:sz w:val="14"/>
                <w:szCs w:val="22"/>
                <w:lang w:eastAsia="el-GR"/>
              </w:rPr>
              <w:t xml:space="preserve"> . Κάθε πλαϊνό φέρει στο κάτω μέρος δύο πέλματα από ενισχυμένο </w:t>
            </w:r>
            <w:proofErr w:type="spellStart"/>
            <w:r w:rsidRPr="006C338C">
              <w:rPr>
                <w:rFonts w:ascii="Calibri" w:eastAsia="Calibri" w:hAnsi="Calibri" w:cs="Calibri"/>
                <w:color w:val="000000"/>
                <w:sz w:val="14"/>
                <w:szCs w:val="22"/>
                <w:lang w:eastAsia="el-GR"/>
              </w:rPr>
              <w:t>πολυαμίδιο</w:t>
            </w:r>
            <w:proofErr w:type="spellEnd"/>
            <w:r w:rsidRPr="006C338C">
              <w:rPr>
                <w:rFonts w:ascii="Calibri" w:eastAsia="Calibri" w:hAnsi="Calibri" w:cs="Calibri"/>
                <w:color w:val="000000"/>
                <w:sz w:val="14"/>
                <w:szCs w:val="22"/>
                <w:lang w:eastAsia="el-GR"/>
              </w:rPr>
              <w:t xml:space="preserve"> για την ασφαλή στήριξη του γραφείου.</w:t>
            </w:r>
          </w:p>
        </w:tc>
        <w:tc>
          <w:tcPr>
            <w:tcW w:w="3112" w:type="dxa"/>
            <w:tcBorders>
              <w:top w:val="single" w:sz="5" w:space="0" w:color="000000"/>
              <w:left w:val="single" w:sz="5" w:space="0" w:color="000000"/>
              <w:bottom w:val="single" w:sz="5" w:space="0" w:color="000000"/>
              <w:right w:val="single" w:sz="5" w:space="0" w:color="000000"/>
            </w:tcBorders>
            <w:vAlign w:val="center"/>
          </w:tcPr>
          <w:p w14:paraId="5187C0B3" w14:textId="77777777" w:rsidR="006C338C" w:rsidRPr="006C338C" w:rsidRDefault="006C338C" w:rsidP="00AC23B3">
            <w:pPr>
              <w:suppressAutoHyphens w:val="0"/>
              <w:ind w:right="593"/>
              <w:jc w:val="both"/>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EN 527‐1:2000                   </w:t>
            </w:r>
          </w:p>
          <w:p w14:paraId="5FF87DF3" w14:textId="77777777" w:rsidR="006C338C" w:rsidRPr="006C338C" w:rsidRDefault="006C338C" w:rsidP="00AC23B3">
            <w:pPr>
              <w:suppressAutoHyphens w:val="0"/>
              <w:ind w:right="593"/>
              <w:jc w:val="both"/>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ΕΝ 527‐2:2004                   </w:t>
            </w:r>
          </w:p>
          <w:p w14:paraId="5B04B4D5" w14:textId="77777777" w:rsidR="006C338C" w:rsidRPr="006C338C" w:rsidRDefault="006C338C" w:rsidP="00AC23B3">
            <w:pPr>
              <w:suppressAutoHyphens w:val="0"/>
              <w:ind w:right="17"/>
              <w:jc w:val="both"/>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ΕΝ 527‐3:2003</w:t>
            </w:r>
          </w:p>
        </w:tc>
      </w:tr>
      <w:tr w:rsidR="006C338C" w:rsidRPr="006C338C" w14:paraId="2B24B33B" w14:textId="77777777" w:rsidTr="00FE7508">
        <w:trPr>
          <w:trHeight w:val="1824"/>
        </w:trPr>
        <w:tc>
          <w:tcPr>
            <w:tcW w:w="341" w:type="dxa"/>
            <w:tcBorders>
              <w:top w:val="single" w:sz="5" w:space="0" w:color="000000"/>
              <w:left w:val="single" w:sz="5" w:space="0" w:color="000000"/>
              <w:bottom w:val="single" w:sz="5" w:space="0" w:color="000000"/>
              <w:right w:val="single" w:sz="5" w:space="0" w:color="000000"/>
            </w:tcBorders>
            <w:vAlign w:val="center"/>
          </w:tcPr>
          <w:p w14:paraId="5E063A2A" w14:textId="77777777" w:rsidR="006C338C" w:rsidRPr="006C338C" w:rsidRDefault="006C338C" w:rsidP="006C338C">
            <w:pPr>
              <w:suppressAutoHyphens w:val="0"/>
              <w:ind w:right="14"/>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3</w:t>
            </w:r>
          </w:p>
        </w:tc>
        <w:tc>
          <w:tcPr>
            <w:tcW w:w="2260" w:type="dxa"/>
            <w:tcBorders>
              <w:top w:val="single" w:sz="5" w:space="0" w:color="000000"/>
              <w:left w:val="single" w:sz="5" w:space="0" w:color="000000"/>
              <w:bottom w:val="single" w:sz="5" w:space="0" w:color="000000"/>
              <w:right w:val="single" w:sz="5" w:space="0" w:color="000000"/>
            </w:tcBorders>
            <w:vAlign w:val="center"/>
          </w:tcPr>
          <w:p w14:paraId="2FF25213" w14:textId="77777777" w:rsidR="006C338C" w:rsidRPr="006C338C" w:rsidRDefault="006C338C" w:rsidP="006C338C">
            <w:pPr>
              <w:suppressAutoHyphens w:val="0"/>
              <w:ind w:right="8"/>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ΓΡΑΦΕΙΟ ΕΡΓΑΣΙΑΣ 1600Χ800mm</w:t>
            </w:r>
          </w:p>
        </w:tc>
        <w:tc>
          <w:tcPr>
            <w:tcW w:w="3498" w:type="dxa"/>
            <w:tcBorders>
              <w:top w:val="single" w:sz="5" w:space="0" w:color="000000"/>
              <w:left w:val="single" w:sz="5" w:space="0" w:color="000000"/>
              <w:bottom w:val="single" w:sz="5" w:space="0" w:color="000000"/>
              <w:right w:val="single" w:sz="5" w:space="0" w:color="000000"/>
            </w:tcBorders>
          </w:tcPr>
          <w:p w14:paraId="7E435D31" w14:textId="77777777" w:rsidR="006C338C" w:rsidRPr="006C338C" w:rsidRDefault="006C338C" w:rsidP="006C338C">
            <w:pPr>
              <w:suppressAutoHyphens w:val="0"/>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Οι επιφάνειες εργασίας να κατασκευάζονται εξ ολοκλήρου από μοριοσανίδα τριών στρώσεων 25 </w:t>
            </w:r>
            <w:proofErr w:type="spellStart"/>
            <w:r w:rsidRPr="006C338C">
              <w:rPr>
                <w:rFonts w:ascii="Calibri" w:eastAsia="Calibri" w:hAnsi="Calibri" w:cs="Calibri"/>
                <w:color w:val="000000"/>
                <w:sz w:val="14"/>
                <w:szCs w:val="22"/>
                <w:lang w:eastAsia="el-GR"/>
              </w:rPr>
              <w:t>mm</w:t>
            </w:r>
            <w:proofErr w:type="spellEnd"/>
            <w:r w:rsidRPr="006C338C">
              <w:rPr>
                <w:rFonts w:ascii="Calibri" w:eastAsia="Calibri" w:hAnsi="Calibri" w:cs="Calibri"/>
                <w:color w:val="000000"/>
                <w:sz w:val="14"/>
                <w:szCs w:val="22"/>
                <w:lang w:eastAsia="el-GR"/>
              </w:rPr>
              <w:t xml:space="preserve"> (η </w:t>
            </w:r>
            <w:proofErr w:type="spellStart"/>
            <w:r w:rsidRPr="006C338C">
              <w:rPr>
                <w:rFonts w:ascii="Calibri" w:eastAsia="Calibri" w:hAnsi="Calibri" w:cs="Calibri"/>
                <w:color w:val="000000"/>
                <w:sz w:val="14"/>
                <w:szCs w:val="22"/>
                <w:lang w:eastAsia="el-GR"/>
              </w:rPr>
              <w:t>μετώπη</w:t>
            </w:r>
            <w:proofErr w:type="spellEnd"/>
            <w:r w:rsidRPr="006C338C">
              <w:rPr>
                <w:rFonts w:ascii="Calibri" w:eastAsia="Calibri" w:hAnsi="Calibri" w:cs="Calibri"/>
                <w:color w:val="000000"/>
                <w:sz w:val="14"/>
                <w:szCs w:val="22"/>
                <w:lang w:eastAsia="el-GR"/>
              </w:rPr>
              <w:t xml:space="preserve"> 18 </w:t>
            </w:r>
            <w:proofErr w:type="spellStart"/>
            <w:r w:rsidRPr="006C338C">
              <w:rPr>
                <w:rFonts w:ascii="Calibri" w:eastAsia="Calibri" w:hAnsi="Calibri" w:cs="Calibri"/>
                <w:color w:val="000000"/>
                <w:sz w:val="14"/>
                <w:szCs w:val="22"/>
                <w:lang w:eastAsia="el-GR"/>
              </w:rPr>
              <w:t>mm</w:t>
            </w:r>
            <w:proofErr w:type="spellEnd"/>
            <w:r w:rsidRPr="006C338C">
              <w:rPr>
                <w:rFonts w:ascii="Calibri" w:eastAsia="Calibri" w:hAnsi="Calibri" w:cs="Calibri"/>
                <w:color w:val="000000"/>
                <w:sz w:val="14"/>
                <w:szCs w:val="22"/>
                <w:lang w:eastAsia="el-GR"/>
              </w:rPr>
              <w:t xml:space="preserve">) κατηγορίας Ε1, με αμφίπλευρη επίστρωση μελαμίνης. Τα εμφανή </w:t>
            </w:r>
            <w:proofErr w:type="spellStart"/>
            <w:r w:rsidRPr="006C338C">
              <w:rPr>
                <w:rFonts w:ascii="Calibri" w:eastAsia="Calibri" w:hAnsi="Calibri" w:cs="Calibri"/>
                <w:color w:val="000000"/>
                <w:sz w:val="14"/>
                <w:szCs w:val="22"/>
                <w:lang w:eastAsia="el-GR"/>
              </w:rPr>
              <w:t>σόκορα</w:t>
            </w:r>
            <w:proofErr w:type="spellEnd"/>
            <w:r w:rsidRPr="006C338C">
              <w:rPr>
                <w:rFonts w:ascii="Calibri" w:eastAsia="Calibri" w:hAnsi="Calibri" w:cs="Calibri"/>
                <w:color w:val="000000"/>
                <w:sz w:val="14"/>
                <w:szCs w:val="22"/>
                <w:lang w:eastAsia="el-GR"/>
              </w:rPr>
              <w:t xml:space="preserve"> (επιφάνεια, πλαϊνά) επενδύονται με περιθώριο πάχους 2 </w:t>
            </w:r>
            <w:proofErr w:type="spellStart"/>
            <w:r w:rsidRPr="006C338C">
              <w:rPr>
                <w:rFonts w:ascii="Calibri" w:eastAsia="Calibri" w:hAnsi="Calibri" w:cs="Calibri"/>
                <w:color w:val="000000"/>
                <w:sz w:val="14"/>
                <w:szCs w:val="22"/>
                <w:lang w:eastAsia="el-GR"/>
              </w:rPr>
              <w:t>mm</w:t>
            </w:r>
            <w:proofErr w:type="spellEnd"/>
            <w:r w:rsidRPr="006C338C">
              <w:rPr>
                <w:rFonts w:ascii="Calibri" w:eastAsia="Calibri" w:hAnsi="Calibri" w:cs="Calibri"/>
                <w:color w:val="000000"/>
                <w:sz w:val="14"/>
                <w:szCs w:val="22"/>
                <w:lang w:eastAsia="el-GR"/>
              </w:rPr>
              <w:t xml:space="preserve"> </w:t>
            </w:r>
            <w:proofErr w:type="spellStart"/>
            <w:r w:rsidRPr="006C338C">
              <w:rPr>
                <w:rFonts w:ascii="Calibri" w:eastAsia="Calibri" w:hAnsi="Calibri" w:cs="Calibri"/>
                <w:color w:val="000000"/>
                <w:sz w:val="14"/>
                <w:szCs w:val="22"/>
                <w:lang w:eastAsia="el-GR"/>
              </w:rPr>
              <w:t>μεκατάλληλο</w:t>
            </w:r>
            <w:proofErr w:type="spellEnd"/>
            <w:r w:rsidRPr="006C338C">
              <w:rPr>
                <w:rFonts w:ascii="Calibri" w:eastAsia="Calibri" w:hAnsi="Calibri" w:cs="Calibri"/>
                <w:color w:val="000000"/>
                <w:sz w:val="14"/>
                <w:szCs w:val="22"/>
                <w:lang w:eastAsia="el-GR"/>
              </w:rPr>
              <w:t xml:space="preserve"> φινίρισμα, ενώ τα μη εμφανή με ταινία 0,45 </w:t>
            </w:r>
            <w:proofErr w:type="spellStart"/>
            <w:r w:rsidRPr="006C338C">
              <w:rPr>
                <w:rFonts w:ascii="Calibri" w:eastAsia="Calibri" w:hAnsi="Calibri" w:cs="Calibri"/>
                <w:color w:val="000000"/>
                <w:sz w:val="14"/>
                <w:szCs w:val="22"/>
                <w:lang w:eastAsia="el-GR"/>
              </w:rPr>
              <w:t>mm</w:t>
            </w:r>
            <w:proofErr w:type="spellEnd"/>
            <w:r w:rsidRPr="006C338C">
              <w:rPr>
                <w:rFonts w:ascii="Calibri" w:eastAsia="Calibri" w:hAnsi="Calibri" w:cs="Calibri"/>
                <w:color w:val="000000"/>
                <w:sz w:val="14"/>
                <w:szCs w:val="22"/>
                <w:lang w:eastAsia="el-GR"/>
              </w:rPr>
              <w:t xml:space="preserve"> . Κάθε πλαϊνό φέρει στο κάτω μέρος δύο πέλματα από ενισχυμένο </w:t>
            </w:r>
            <w:proofErr w:type="spellStart"/>
            <w:r w:rsidRPr="006C338C">
              <w:rPr>
                <w:rFonts w:ascii="Calibri" w:eastAsia="Calibri" w:hAnsi="Calibri" w:cs="Calibri"/>
                <w:color w:val="000000"/>
                <w:sz w:val="14"/>
                <w:szCs w:val="22"/>
                <w:lang w:eastAsia="el-GR"/>
              </w:rPr>
              <w:t>πολυαμίδιο</w:t>
            </w:r>
            <w:proofErr w:type="spellEnd"/>
            <w:r w:rsidRPr="006C338C">
              <w:rPr>
                <w:rFonts w:ascii="Calibri" w:eastAsia="Calibri" w:hAnsi="Calibri" w:cs="Calibri"/>
                <w:color w:val="000000"/>
                <w:sz w:val="14"/>
                <w:szCs w:val="22"/>
                <w:lang w:eastAsia="el-GR"/>
              </w:rPr>
              <w:t xml:space="preserve"> για την ασφαλή στήριξη του γραφείου.</w:t>
            </w:r>
          </w:p>
        </w:tc>
        <w:tc>
          <w:tcPr>
            <w:tcW w:w="3112" w:type="dxa"/>
            <w:tcBorders>
              <w:top w:val="single" w:sz="5" w:space="0" w:color="000000"/>
              <w:left w:val="single" w:sz="5" w:space="0" w:color="000000"/>
              <w:bottom w:val="single" w:sz="5" w:space="0" w:color="000000"/>
              <w:right w:val="single" w:sz="5" w:space="0" w:color="000000"/>
            </w:tcBorders>
            <w:vAlign w:val="center"/>
          </w:tcPr>
          <w:p w14:paraId="795B2D23" w14:textId="77777777" w:rsidR="006C338C" w:rsidRPr="006C338C" w:rsidRDefault="006C338C" w:rsidP="00AC23B3">
            <w:pPr>
              <w:suppressAutoHyphens w:val="0"/>
              <w:ind w:right="593"/>
              <w:jc w:val="both"/>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EN 527‐1:2000                   </w:t>
            </w:r>
          </w:p>
          <w:p w14:paraId="39DFA029" w14:textId="77777777" w:rsidR="006C338C" w:rsidRPr="006C338C" w:rsidRDefault="006C338C" w:rsidP="00AC23B3">
            <w:pPr>
              <w:suppressAutoHyphens w:val="0"/>
              <w:ind w:right="593"/>
              <w:jc w:val="both"/>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ΕΝ 527‐2:2004                   </w:t>
            </w:r>
          </w:p>
          <w:p w14:paraId="531015E4" w14:textId="77777777" w:rsidR="006C338C" w:rsidRPr="006C338C" w:rsidRDefault="006C338C" w:rsidP="00AC23B3">
            <w:pPr>
              <w:suppressAutoHyphens w:val="0"/>
              <w:ind w:right="17"/>
              <w:jc w:val="both"/>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ΕΝ 527‐3:2003</w:t>
            </w:r>
          </w:p>
        </w:tc>
      </w:tr>
      <w:tr w:rsidR="006C338C" w:rsidRPr="006C338C" w14:paraId="7DA6CCA9" w14:textId="77777777" w:rsidTr="00FE7508">
        <w:trPr>
          <w:trHeight w:val="1824"/>
        </w:trPr>
        <w:tc>
          <w:tcPr>
            <w:tcW w:w="341" w:type="dxa"/>
            <w:tcBorders>
              <w:top w:val="single" w:sz="5" w:space="0" w:color="000000"/>
              <w:left w:val="single" w:sz="5" w:space="0" w:color="000000"/>
              <w:bottom w:val="single" w:sz="5" w:space="0" w:color="000000"/>
              <w:right w:val="single" w:sz="5" w:space="0" w:color="000000"/>
            </w:tcBorders>
            <w:vAlign w:val="center"/>
          </w:tcPr>
          <w:p w14:paraId="39FCAB63" w14:textId="77777777" w:rsidR="006C338C" w:rsidRPr="006C338C" w:rsidRDefault="006C338C" w:rsidP="006C338C">
            <w:pPr>
              <w:suppressAutoHyphens w:val="0"/>
              <w:ind w:right="14"/>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4</w:t>
            </w:r>
          </w:p>
        </w:tc>
        <w:tc>
          <w:tcPr>
            <w:tcW w:w="2260" w:type="dxa"/>
            <w:tcBorders>
              <w:top w:val="single" w:sz="5" w:space="0" w:color="000000"/>
              <w:left w:val="single" w:sz="5" w:space="0" w:color="000000"/>
              <w:bottom w:val="single" w:sz="5" w:space="0" w:color="000000"/>
              <w:right w:val="single" w:sz="5" w:space="0" w:color="000000"/>
            </w:tcBorders>
            <w:vAlign w:val="center"/>
          </w:tcPr>
          <w:p w14:paraId="2D47BD59" w14:textId="77777777" w:rsidR="006C338C" w:rsidRPr="006C338C" w:rsidRDefault="006C338C" w:rsidP="006C338C">
            <w:pPr>
              <w:suppressAutoHyphens w:val="0"/>
              <w:ind w:right="8"/>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ΓΡΑΦΕΙΟ ΕΡΓΑΣΙΑΣ 1400Χ800mm</w:t>
            </w:r>
          </w:p>
        </w:tc>
        <w:tc>
          <w:tcPr>
            <w:tcW w:w="3498" w:type="dxa"/>
            <w:tcBorders>
              <w:top w:val="single" w:sz="5" w:space="0" w:color="000000"/>
              <w:left w:val="single" w:sz="5" w:space="0" w:color="000000"/>
              <w:bottom w:val="single" w:sz="5" w:space="0" w:color="000000"/>
              <w:right w:val="single" w:sz="5" w:space="0" w:color="000000"/>
            </w:tcBorders>
          </w:tcPr>
          <w:p w14:paraId="3437C4A4" w14:textId="77777777" w:rsidR="006C338C" w:rsidRPr="006C338C" w:rsidRDefault="006C338C" w:rsidP="006C338C">
            <w:pPr>
              <w:suppressAutoHyphens w:val="0"/>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Οι επιφάνειες εργασίας να κατασκευάζονται εξ ολοκλήρου από μοριοσανίδα τριών στρώσεων 25 </w:t>
            </w:r>
            <w:proofErr w:type="spellStart"/>
            <w:r w:rsidRPr="006C338C">
              <w:rPr>
                <w:rFonts w:ascii="Calibri" w:eastAsia="Calibri" w:hAnsi="Calibri" w:cs="Calibri"/>
                <w:color w:val="000000"/>
                <w:sz w:val="14"/>
                <w:szCs w:val="22"/>
                <w:lang w:eastAsia="el-GR"/>
              </w:rPr>
              <w:t>mm</w:t>
            </w:r>
            <w:proofErr w:type="spellEnd"/>
            <w:r w:rsidRPr="006C338C">
              <w:rPr>
                <w:rFonts w:ascii="Calibri" w:eastAsia="Calibri" w:hAnsi="Calibri" w:cs="Calibri"/>
                <w:color w:val="000000"/>
                <w:sz w:val="14"/>
                <w:szCs w:val="22"/>
                <w:lang w:eastAsia="el-GR"/>
              </w:rPr>
              <w:t xml:space="preserve"> (η </w:t>
            </w:r>
            <w:proofErr w:type="spellStart"/>
            <w:r w:rsidRPr="006C338C">
              <w:rPr>
                <w:rFonts w:ascii="Calibri" w:eastAsia="Calibri" w:hAnsi="Calibri" w:cs="Calibri"/>
                <w:color w:val="000000"/>
                <w:sz w:val="14"/>
                <w:szCs w:val="22"/>
                <w:lang w:eastAsia="el-GR"/>
              </w:rPr>
              <w:t>μετώπη</w:t>
            </w:r>
            <w:proofErr w:type="spellEnd"/>
            <w:r w:rsidRPr="006C338C">
              <w:rPr>
                <w:rFonts w:ascii="Calibri" w:eastAsia="Calibri" w:hAnsi="Calibri" w:cs="Calibri"/>
                <w:color w:val="000000"/>
                <w:sz w:val="14"/>
                <w:szCs w:val="22"/>
                <w:lang w:eastAsia="el-GR"/>
              </w:rPr>
              <w:t xml:space="preserve"> 18 </w:t>
            </w:r>
            <w:proofErr w:type="spellStart"/>
            <w:r w:rsidRPr="006C338C">
              <w:rPr>
                <w:rFonts w:ascii="Calibri" w:eastAsia="Calibri" w:hAnsi="Calibri" w:cs="Calibri"/>
                <w:color w:val="000000"/>
                <w:sz w:val="14"/>
                <w:szCs w:val="22"/>
                <w:lang w:eastAsia="el-GR"/>
              </w:rPr>
              <w:t>mm</w:t>
            </w:r>
            <w:proofErr w:type="spellEnd"/>
            <w:r w:rsidRPr="006C338C">
              <w:rPr>
                <w:rFonts w:ascii="Calibri" w:eastAsia="Calibri" w:hAnsi="Calibri" w:cs="Calibri"/>
                <w:color w:val="000000"/>
                <w:sz w:val="14"/>
                <w:szCs w:val="22"/>
                <w:lang w:eastAsia="el-GR"/>
              </w:rPr>
              <w:t xml:space="preserve">) κατηγορίας Ε1, με αμφίπλευρη επίστρωση μελαμίνης. Τα εμφανή </w:t>
            </w:r>
            <w:proofErr w:type="spellStart"/>
            <w:r w:rsidRPr="006C338C">
              <w:rPr>
                <w:rFonts w:ascii="Calibri" w:eastAsia="Calibri" w:hAnsi="Calibri" w:cs="Calibri"/>
                <w:color w:val="000000"/>
                <w:sz w:val="14"/>
                <w:szCs w:val="22"/>
                <w:lang w:eastAsia="el-GR"/>
              </w:rPr>
              <w:t>σόκορα</w:t>
            </w:r>
            <w:proofErr w:type="spellEnd"/>
            <w:r w:rsidRPr="006C338C">
              <w:rPr>
                <w:rFonts w:ascii="Calibri" w:eastAsia="Calibri" w:hAnsi="Calibri" w:cs="Calibri"/>
                <w:color w:val="000000"/>
                <w:sz w:val="14"/>
                <w:szCs w:val="22"/>
                <w:lang w:eastAsia="el-GR"/>
              </w:rPr>
              <w:t xml:space="preserve"> (επιφάνεια, πλαϊνά) επενδύονται με περιθώριο πάχους 2 </w:t>
            </w:r>
            <w:proofErr w:type="spellStart"/>
            <w:r w:rsidRPr="006C338C">
              <w:rPr>
                <w:rFonts w:ascii="Calibri" w:eastAsia="Calibri" w:hAnsi="Calibri" w:cs="Calibri"/>
                <w:color w:val="000000"/>
                <w:sz w:val="14"/>
                <w:szCs w:val="22"/>
                <w:lang w:eastAsia="el-GR"/>
              </w:rPr>
              <w:t>mm</w:t>
            </w:r>
            <w:proofErr w:type="spellEnd"/>
            <w:r w:rsidRPr="006C338C">
              <w:rPr>
                <w:rFonts w:ascii="Calibri" w:eastAsia="Calibri" w:hAnsi="Calibri" w:cs="Calibri"/>
                <w:color w:val="000000"/>
                <w:sz w:val="14"/>
                <w:szCs w:val="22"/>
                <w:lang w:eastAsia="el-GR"/>
              </w:rPr>
              <w:t xml:space="preserve"> </w:t>
            </w:r>
            <w:proofErr w:type="spellStart"/>
            <w:r w:rsidRPr="006C338C">
              <w:rPr>
                <w:rFonts w:ascii="Calibri" w:eastAsia="Calibri" w:hAnsi="Calibri" w:cs="Calibri"/>
                <w:color w:val="000000"/>
                <w:sz w:val="14"/>
                <w:szCs w:val="22"/>
                <w:lang w:eastAsia="el-GR"/>
              </w:rPr>
              <w:t>μεκατάλληλο</w:t>
            </w:r>
            <w:proofErr w:type="spellEnd"/>
            <w:r w:rsidRPr="006C338C">
              <w:rPr>
                <w:rFonts w:ascii="Calibri" w:eastAsia="Calibri" w:hAnsi="Calibri" w:cs="Calibri"/>
                <w:color w:val="000000"/>
                <w:sz w:val="14"/>
                <w:szCs w:val="22"/>
                <w:lang w:eastAsia="el-GR"/>
              </w:rPr>
              <w:t xml:space="preserve"> φινίρισμα, ενώ τα μη εμφανή με ταινία 0,45 </w:t>
            </w:r>
            <w:proofErr w:type="spellStart"/>
            <w:r w:rsidRPr="006C338C">
              <w:rPr>
                <w:rFonts w:ascii="Calibri" w:eastAsia="Calibri" w:hAnsi="Calibri" w:cs="Calibri"/>
                <w:color w:val="000000"/>
                <w:sz w:val="14"/>
                <w:szCs w:val="22"/>
                <w:lang w:eastAsia="el-GR"/>
              </w:rPr>
              <w:t>mm</w:t>
            </w:r>
            <w:proofErr w:type="spellEnd"/>
            <w:r w:rsidRPr="006C338C">
              <w:rPr>
                <w:rFonts w:ascii="Calibri" w:eastAsia="Calibri" w:hAnsi="Calibri" w:cs="Calibri"/>
                <w:color w:val="000000"/>
                <w:sz w:val="14"/>
                <w:szCs w:val="22"/>
                <w:lang w:eastAsia="el-GR"/>
              </w:rPr>
              <w:t xml:space="preserve"> . Κάθε πλαϊνό φέρει στο κάτω μέρος δύο πέλματα από ενισχυμένο </w:t>
            </w:r>
            <w:proofErr w:type="spellStart"/>
            <w:r w:rsidRPr="006C338C">
              <w:rPr>
                <w:rFonts w:ascii="Calibri" w:eastAsia="Calibri" w:hAnsi="Calibri" w:cs="Calibri"/>
                <w:color w:val="000000"/>
                <w:sz w:val="14"/>
                <w:szCs w:val="22"/>
                <w:lang w:eastAsia="el-GR"/>
              </w:rPr>
              <w:t>πολυαμίδιο</w:t>
            </w:r>
            <w:proofErr w:type="spellEnd"/>
            <w:r w:rsidRPr="006C338C">
              <w:rPr>
                <w:rFonts w:ascii="Calibri" w:eastAsia="Calibri" w:hAnsi="Calibri" w:cs="Calibri"/>
                <w:color w:val="000000"/>
                <w:sz w:val="14"/>
                <w:szCs w:val="22"/>
                <w:lang w:eastAsia="el-GR"/>
              </w:rPr>
              <w:t xml:space="preserve"> για την ασφαλή στήριξη του γραφείου.</w:t>
            </w:r>
          </w:p>
        </w:tc>
        <w:tc>
          <w:tcPr>
            <w:tcW w:w="3112" w:type="dxa"/>
            <w:tcBorders>
              <w:top w:val="single" w:sz="5" w:space="0" w:color="000000"/>
              <w:left w:val="single" w:sz="5" w:space="0" w:color="000000"/>
              <w:bottom w:val="single" w:sz="5" w:space="0" w:color="000000"/>
              <w:right w:val="single" w:sz="5" w:space="0" w:color="000000"/>
            </w:tcBorders>
            <w:vAlign w:val="center"/>
          </w:tcPr>
          <w:p w14:paraId="5A7FA217" w14:textId="77777777" w:rsidR="006C338C" w:rsidRPr="006C338C" w:rsidRDefault="006C338C" w:rsidP="00AC23B3">
            <w:pPr>
              <w:suppressAutoHyphens w:val="0"/>
              <w:ind w:right="593"/>
              <w:jc w:val="both"/>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EN 527‐1:2000                   </w:t>
            </w:r>
          </w:p>
          <w:p w14:paraId="6D7A3660" w14:textId="77777777" w:rsidR="006C338C" w:rsidRPr="006C338C" w:rsidRDefault="006C338C" w:rsidP="00AC23B3">
            <w:pPr>
              <w:suppressAutoHyphens w:val="0"/>
              <w:ind w:right="593"/>
              <w:jc w:val="both"/>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ΕΝ 527‐2:2004                   </w:t>
            </w:r>
          </w:p>
          <w:p w14:paraId="048501E8" w14:textId="77777777" w:rsidR="006C338C" w:rsidRPr="006C338C" w:rsidRDefault="006C338C" w:rsidP="00AC23B3">
            <w:pPr>
              <w:suppressAutoHyphens w:val="0"/>
              <w:ind w:right="17"/>
              <w:jc w:val="both"/>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ΕΝ 527‐3:2003</w:t>
            </w:r>
          </w:p>
        </w:tc>
      </w:tr>
      <w:tr w:rsidR="006C338C" w:rsidRPr="006C338C" w14:paraId="71FB3FAF" w14:textId="77777777" w:rsidTr="00FE7508">
        <w:trPr>
          <w:trHeight w:val="1824"/>
        </w:trPr>
        <w:tc>
          <w:tcPr>
            <w:tcW w:w="341" w:type="dxa"/>
            <w:tcBorders>
              <w:top w:val="single" w:sz="5" w:space="0" w:color="000000"/>
              <w:left w:val="single" w:sz="5" w:space="0" w:color="000000"/>
              <w:bottom w:val="single" w:sz="5" w:space="0" w:color="000000"/>
              <w:right w:val="single" w:sz="5" w:space="0" w:color="000000"/>
            </w:tcBorders>
            <w:vAlign w:val="center"/>
          </w:tcPr>
          <w:p w14:paraId="0306761F" w14:textId="77777777" w:rsidR="006C338C" w:rsidRPr="006C338C" w:rsidRDefault="006C338C" w:rsidP="006C338C">
            <w:pPr>
              <w:suppressAutoHyphens w:val="0"/>
              <w:ind w:right="14"/>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5</w:t>
            </w:r>
          </w:p>
        </w:tc>
        <w:tc>
          <w:tcPr>
            <w:tcW w:w="2260" w:type="dxa"/>
            <w:tcBorders>
              <w:top w:val="single" w:sz="5" w:space="0" w:color="000000"/>
              <w:left w:val="single" w:sz="5" w:space="0" w:color="000000"/>
              <w:bottom w:val="single" w:sz="5" w:space="0" w:color="000000"/>
              <w:right w:val="single" w:sz="5" w:space="0" w:color="000000"/>
            </w:tcBorders>
            <w:vAlign w:val="center"/>
          </w:tcPr>
          <w:p w14:paraId="29EE2727" w14:textId="77777777" w:rsidR="006C338C" w:rsidRPr="006C338C" w:rsidRDefault="006C338C" w:rsidP="006C338C">
            <w:pPr>
              <w:suppressAutoHyphens w:val="0"/>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ΓΡΑΦΕΙΟ ΕΡΓΑΣΙΑΣ 800Χ600mm (ΒΟΗΘΗΤΙΚΟ ΓΡΑΦΕΙΟ)</w:t>
            </w:r>
          </w:p>
        </w:tc>
        <w:tc>
          <w:tcPr>
            <w:tcW w:w="3498" w:type="dxa"/>
            <w:tcBorders>
              <w:top w:val="single" w:sz="5" w:space="0" w:color="000000"/>
              <w:left w:val="single" w:sz="5" w:space="0" w:color="000000"/>
              <w:bottom w:val="single" w:sz="5" w:space="0" w:color="000000"/>
              <w:right w:val="single" w:sz="5" w:space="0" w:color="000000"/>
            </w:tcBorders>
          </w:tcPr>
          <w:p w14:paraId="3060DD3C" w14:textId="77777777" w:rsidR="006C338C" w:rsidRPr="006C338C" w:rsidRDefault="006C338C" w:rsidP="006C338C">
            <w:pPr>
              <w:suppressAutoHyphens w:val="0"/>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Οι επιφάνειες εργασίας να κατασκευάζονται εξ ολοκλήρου από μοριοσανίδα τριών στρώσεων 25 </w:t>
            </w:r>
            <w:proofErr w:type="spellStart"/>
            <w:r w:rsidRPr="006C338C">
              <w:rPr>
                <w:rFonts w:ascii="Calibri" w:eastAsia="Calibri" w:hAnsi="Calibri" w:cs="Calibri"/>
                <w:color w:val="000000"/>
                <w:sz w:val="14"/>
                <w:szCs w:val="22"/>
                <w:lang w:eastAsia="el-GR"/>
              </w:rPr>
              <w:t>mm</w:t>
            </w:r>
            <w:proofErr w:type="spellEnd"/>
            <w:r w:rsidRPr="006C338C">
              <w:rPr>
                <w:rFonts w:ascii="Calibri" w:eastAsia="Calibri" w:hAnsi="Calibri" w:cs="Calibri"/>
                <w:color w:val="000000"/>
                <w:sz w:val="14"/>
                <w:szCs w:val="22"/>
                <w:lang w:eastAsia="el-GR"/>
              </w:rPr>
              <w:t xml:space="preserve"> (η </w:t>
            </w:r>
            <w:proofErr w:type="spellStart"/>
            <w:r w:rsidRPr="006C338C">
              <w:rPr>
                <w:rFonts w:ascii="Calibri" w:eastAsia="Calibri" w:hAnsi="Calibri" w:cs="Calibri"/>
                <w:color w:val="000000"/>
                <w:sz w:val="14"/>
                <w:szCs w:val="22"/>
                <w:lang w:eastAsia="el-GR"/>
              </w:rPr>
              <w:t>μετώπη</w:t>
            </w:r>
            <w:proofErr w:type="spellEnd"/>
            <w:r w:rsidRPr="006C338C">
              <w:rPr>
                <w:rFonts w:ascii="Calibri" w:eastAsia="Calibri" w:hAnsi="Calibri" w:cs="Calibri"/>
                <w:color w:val="000000"/>
                <w:sz w:val="14"/>
                <w:szCs w:val="22"/>
                <w:lang w:eastAsia="el-GR"/>
              </w:rPr>
              <w:t xml:space="preserve"> 18 </w:t>
            </w:r>
            <w:proofErr w:type="spellStart"/>
            <w:r w:rsidRPr="006C338C">
              <w:rPr>
                <w:rFonts w:ascii="Calibri" w:eastAsia="Calibri" w:hAnsi="Calibri" w:cs="Calibri"/>
                <w:color w:val="000000"/>
                <w:sz w:val="14"/>
                <w:szCs w:val="22"/>
                <w:lang w:eastAsia="el-GR"/>
              </w:rPr>
              <w:t>mm</w:t>
            </w:r>
            <w:proofErr w:type="spellEnd"/>
            <w:r w:rsidRPr="006C338C">
              <w:rPr>
                <w:rFonts w:ascii="Calibri" w:eastAsia="Calibri" w:hAnsi="Calibri" w:cs="Calibri"/>
                <w:color w:val="000000"/>
                <w:sz w:val="14"/>
                <w:szCs w:val="22"/>
                <w:lang w:eastAsia="el-GR"/>
              </w:rPr>
              <w:t xml:space="preserve">) κατηγορίας Ε1, με αμφίπλευρη επίστρωση μελαμίνης. Τα εμφανή </w:t>
            </w:r>
            <w:proofErr w:type="spellStart"/>
            <w:r w:rsidRPr="006C338C">
              <w:rPr>
                <w:rFonts w:ascii="Calibri" w:eastAsia="Calibri" w:hAnsi="Calibri" w:cs="Calibri"/>
                <w:color w:val="000000"/>
                <w:sz w:val="14"/>
                <w:szCs w:val="22"/>
                <w:lang w:eastAsia="el-GR"/>
              </w:rPr>
              <w:t>σόκορα</w:t>
            </w:r>
            <w:proofErr w:type="spellEnd"/>
            <w:r w:rsidRPr="006C338C">
              <w:rPr>
                <w:rFonts w:ascii="Calibri" w:eastAsia="Calibri" w:hAnsi="Calibri" w:cs="Calibri"/>
                <w:color w:val="000000"/>
                <w:sz w:val="14"/>
                <w:szCs w:val="22"/>
                <w:lang w:eastAsia="el-GR"/>
              </w:rPr>
              <w:t xml:space="preserve"> (επιφάνεια, πλαϊνά) επενδύονται με περιθώριο πάχους 2 </w:t>
            </w:r>
            <w:proofErr w:type="spellStart"/>
            <w:r w:rsidRPr="006C338C">
              <w:rPr>
                <w:rFonts w:ascii="Calibri" w:eastAsia="Calibri" w:hAnsi="Calibri" w:cs="Calibri"/>
                <w:color w:val="000000"/>
                <w:sz w:val="14"/>
                <w:szCs w:val="22"/>
                <w:lang w:eastAsia="el-GR"/>
              </w:rPr>
              <w:t>mm</w:t>
            </w:r>
            <w:proofErr w:type="spellEnd"/>
            <w:r w:rsidRPr="006C338C">
              <w:rPr>
                <w:rFonts w:ascii="Calibri" w:eastAsia="Calibri" w:hAnsi="Calibri" w:cs="Calibri"/>
                <w:color w:val="000000"/>
                <w:sz w:val="14"/>
                <w:szCs w:val="22"/>
                <w:lang w:eastAsia="el-GR"/>
              </w:rPr>
              <w:t xml:space="preserve"> </w:t>
            </w:r>
            <w:proofErr w:type="spellStart"/>
            <w:r w:rsidRPr="006C338C">
              <w:rPr>
                <w:rFonts w:ascii="Calibri" w:eastAsia="Calibri" w:hAnsi="Calibri" w:cs="Calibri"/>
                <w:color w:val="000000"/>
                <w:sz w:val="14"/>
                <w:szCs w:val="22"/>
                <w:lang w:eastAsia="el-GR"/>
              </w:rPr>
              <w:t>μεκατάλληλο</w:t>
            </w:r>
            <w:proofErr w:type="spellEnd"/>
            <w:r w:rsidRPr="006C338C">
              <w:rPr>
                <w:rFonts w:ascii="Calibri" w:eastAsia="Calibri" w:hAnsi="Calibri" w:cs="Calibri"/>
                <w:color w:val="000000"/>
                <w:sz w:val="14"/>
                <w:szCs w:val="22"/>
                <w:lang w:eastAsia="el-GR"/>
              </w:rPr>
              <w:t xml:space="preserve"> φινίρισμα, ενώ τα μη εμφανή με ταινία 0,45 </w:t>
            </w:r>
            <w:proofErr w:type="spellStart"/>
            <w:r w:rsidRPr="006C338C">
              <w:rPr>
                <w:rFonts w:ascii="Calibri" w:eastAsia="Calibri" w:hAnsi="Calibri" w:cs="Calibri"/>
                <w:color w:val="000000"/>
                <w:sz w:val="14"/>
                <w:szCs w:val="22"/>
                <w:lang w:eastAsia="el-GR"/>
              </w:rPr>
              <w:t>mm</w:t>
            </w:r>
            <w:proofErr w:type="spellEnd"/>
            <w:r w:rsidRPr="006C338C">
              <w:rPr>
                <w:rFonts w:ascii="Calibri" w:eastAsia="Calibri" w:hAnsi="Calibri" w:cs="Calibri"/>
                <w:color w:val="000000"/>
                <w:sz w:val="14"/>
                <w:szCs w:val="22"/>
                <w:lang w:eastAsia="el-GR"/>
              </w:rPr>
              <w:t xml:space="preserve"> . Κάθε πλαϊνό φέρει στο κάτω μέρος δύο πέλματα από ενισχυμένο </w:t>
            </w:r>
            <w:proofErr w:type="spellStart"/>
            <w:r w:rsidRPr="006C338C">
              <w:rPr>
                <w:rFonts w:ascii="Calibri" w:eastAsia="Calibri" w:hAnsi="Calibri" w:cs="Calibri"/>
                <w:color w:val="000000"/>
                <w:sz w:val="14"/>
                <w:szCs w:val="22"/>
                <w:lang w:eastAsia="el-GR"/>
              </w:rPr>
              <w:t>πολυαμίδιο</w:t>
            </w:r>
            <w:proofErr w:type="spellEnd"/>
            <w:r w:rsidRPr="006C338C">
              <w:rPr>
                <w:rFonts w:ascii="Calibri" w:eastAsia="Calibri" w:hAnsi="Calibri" w:cs="Calibri"/>
                <w:color w:val="000000"/>
                <w:sz w:val="14"/>
                <w:szCs w:val="22"/>
                <w:lang w:eastAsia="el-GR"/>
              </w:rPr>
              <w:t xml:space="preserve"> για την ασφαλή στήριξη του γραφείου.</w:t>
            </w:r>
          </w:p>
        </w:tc>
        <w:tc>
          <w:tcPr>
            <w:tcW w:w="3112" w:type="dxa"/>
            <w:tcBorders>
              <w:top w:val="single" w:sz="5" w:space="0" w:color="000000"/>
              <w:left w:val="single" w:sz="5" w:space="0" w:color="000000"/>
              <w:bottom w:val="single" w:sz="5" w:space="0" w:color="000000"/>
              <w:right w:val="single" w:sz="5" w:space="0" w:color="000000"/>
            </w:tcBorders>
            <w:vAlign w:val="center"/>
          </w:tcPr>
          <w:p w14:paraId="0F141E04" w14:textId="77777777" w:rsidR="006C338C" w:rsidRPr="006C338C" w:rsidRDefault="006C338C" w:rsidP="002D732F">
            <w:pPr>
              <w:suppressAutoHyphens w:val="0"/>
              <w:ind w:right="2410" w:hanging="2316"/>
              <w:jc w:val="right"/>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EN 527‐1:2000                   </w:t>
            </w:r>
          </w:p>
          <w:p w14:paraId="11D0436B" w14:textId="77777777" w:rsidR="006C338C" w:rsidRPr="006C338C" w:rsidRDefault="006C338C" w:rsidP="002D732F">
            <w:pPr>
              <w:suppressAutoHyphens w:val="0"/>
              <w:ind w:right="2410" w:hanging="2316"/>
              <w:jc w:val="right"/>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ΕΝ 527‐2:2004                   </w:t>
            </w:r>
          </w:p>
          <w:p w14:paraId="7DB709AD" w14:textId="77777777" w:rsidR="006C338C" w:rsidRPr="006C338C" w:rsidRDefault="006C338C" w:rsidP="002D732F">
            <w:pPr>
              <w:suppressAutoHyphens w:val="0"/>
              <w:ind w:left="94" w:right="17" w:hanging="2410"/>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ΕΝ 527‐3:2003</w:t>
            </w:r>
          </w:p>
        </w:tc>
      </w:tr>
      <w:tr w:rsidR="006C338C" w:rsidRPr="006C338C" w14:paraId="24415316" w14:textId="77777777" w:rsidTr="00FE7508">
        <w:trPr>
          <w:trHeight w:val="2371"/>
        </w:trPr>
        <w:tc>
          <w:tcPr>
            <w:tcW w:w="341" w:type="dxa"/>
            <w:tcBorders>
              <w:top w:val="single" w:sz="5" w:space="0" w:color="000000"/>
              <w:left w:val="single" w:sz="5" w:space="0" w:color="000000"/>
              <w:bottom w:val="single" w:sz="5" w:space="0" w:color="000000"/>
              <w:right w:val="single" w:sz="5" w:space="0" w:color="000000"/>
            </w:tcBorders>
            <w:vAlign w:val="center"/>
          </w:tcPr>
          <w:p w14:paraId="4EC716EE" w14:textId="77777777" w:rsidR="006C338C" w:rsidRPr="006C338C" w:rsidRDefault="006C338C" w:rsidP="006C338C">
            <w:pPr>
              <w:suppressAutoHyphens w:val="0"/>
              <w:ind w:right="14"/>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lastRenderedPageBreak/>
              <w:t>6</w:t>
            </w:r>
          </w:p>
        </w:tc>
        <w:tc>
          <w:tcPr>
            <w:tcW w:w="2260" w:type="dxa"/>
            <w:tcBorders>
              <w:top w:val="single" w:sz="5" w:space="0" w:color="000000"/>
              <w:left w:val="single" w:sz="5" w:space="0" w:color="000000"/>
              <w:bottom w:val="single" w:sz="5" w:space="0" w:color="000000"/>
              <w:right w:val="single" w:sz="5" w:space="0" w:color="000000"/>
            </w:tcBorders>
            <w:vAlign w:val="center"/>
          </w:tcPr>
          <w:p w14:paraId="46C79A21" w14:textId="3577894F" w:rsidR="006C338C" w:rsidRPr="006C338C" w:rsidRDefault="006C338C" w:rsidP="006C338C">
            <w:pPr>
              <w:suppressAutoHyphens w:val="0"/>
              <w:ind w:left="12"/>
              <w:jc w:val="both"/>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ΤΡΟΧΗΛΑΤΗΣΥΡΤΑΡΙΕΡΑ ΜΕΛΑΜΙΝΗΣ/ </w:t>
            </w:r>
          </w:p>
          <w:p w14:paraId="7270AC84" w14:textId="77777777" w:rsidR="006C338C" w:rsidRPr="006C338C" w:rsidRDefault="006C338C" w:rsidP="006C338C">
            <w:pPr>
              <w:suppressAutoHyphens w:val="0"/>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ΜΟΛΥΒΟΘΗΚΗ/ 3 ΣΥΡΤΑΡΙΑ (433Χ589Χ545)</w:t>
            </w:r>
          </w:p>
        </w:tc>
        <w:tc>
          <w:tcPr>
            <w:tcW w:w="3498" w:type="dxa"/>
            <w:tcBorders>
              <w:top w:val="single" w:sz="5" w:space="0" w:color="000000"/>
              <w:left w:val="single" w:sz="5" w:space="0" w:color="000000"/>
              <w:bottom w:val="single" w:sz="5" w:space="0" w:color="000000"/>
              <w:right w:val="single" w:sz="5" w:space="0" w:color="000000"/>
            </w:tcBorders>
          </w:tcPr>
          <w:p w14:paraId="67973D8F" w14:textId="77777777" w:rsidR="006C338C" w:rsidRPr="006C338C" w:rsidRDefault="006C338C" w:rsidP="006C338C">
            <w:pPr>
              <w:suppressAutoHyphens w:val="0"/>
              <w:rPr>
                <w:rFonts w:ascii="Calibri" w:eastAsia="Calibri" w:hAnsi="Calibri" w:cs="Calibri"/>
                <w:color w:val="000000"/>
                <w:sz w:val="22"/>
                <w:szCs w:val="22"/>
                <w:lang w:eastAsia="el-GR"/>
              </w:rPr>
            </w:pPr>
            <w:proofErr w:type="spellStart"/>
            <w:r w:rsidRPr="006C338C">
              <w:rPr>
                <w:rFonts w:ascii="Calibri" w:eastAsia="Calibri" w:hAnsi="Calibri" w:cs="Calibri"/>
                <w:color w:val="323232"/>
                <w:sz w:val="14"/>
                <w:szCs w:val="22"/>
                <w:lang w:eastAsia="el-GR"/>
              </w:rPr>
              <w:t>Συρταριέρα</w:t>
            </w:r>
            <w:proofErr w:type="spellEnd"/>
            <w:r w:rsidRPr="006C338C">
              <w:rPr>
                <w:rFonts w:ascii="Calibri" w:eastAsia="Calibri" w:hAnsi="Calibri" w:cs="Calibri"/>
                <w:color w:val="323232"/>
                <w:sz w:val="14"/>
                <w:szCs w:val="22"/>
                <w:lang w:eastAsia="el-GR"/>
              </w:rPr>
              <w:t xml:space="preserve">  από μελαμίνη 18 </w:t>
            </w:r>
            <w:proofErr w:type="spellStart"/>
            <w:r w:rsidRPr="006C338C">
              <w:rPr>
                <w:rFonts w:ascii="Calibri" w:eastAsia="Calibri" w:hAnsi="Calibri" w:cs="Calibri"/>
                <w:color w:val="323232"/>
                <w:sz w:val="14"/>
                <w:szCs w:val="22"/>
                <w:lang w:eastAsia="el-GR"/>
              </w:rPr>
              <w:t>mm</w:t>
            </w:r>
            <w:proofErr w:type="spellEnd"/>
            <w:r w:rsidRPr="006C338C">
              <w:rPr>
                <w:rFonts w:ascii="Calibri" w:eastAsia="Calibri" w:hAnsi="Calibri" w:cs="Calibri"/>
                <w:color w:val="323232"/>
                <w:sz w:val="14"/>
                <w:szCs w:val="22"/>
                <w:lang w:eastAsia="el-GR"/>
              </w:rPr>
              <w:t>, με τηλεσκοπικούς οδηγούς κύλισης για πλήρη εξαγωγή του συρταριού στο 100% με σύστημα απόσβεσης κλεισίματος ''</w:t>
            </w:r>
            <w:proofErr w:type="spellStart"/>
            <w:r w:rsidRPr="006C338C">
              <w:rPr>
                <w:rFonts w:ascii="Calibri" w:eastAsia="Calibri" w:hAnsi="Calibri" w:cs="Calibri"/>
                <w:color w:val="323232"/>
                <w:sz w:val="14"/>
                <w:szCs w:val="22"/>
                <w:lang w:eastAsia="el-GR"/>
              </w:rPr>
              <w:t>soft</w:t>
            </w:r>
            <w:proofErr w:type="spellEnd"/>
            <w:r w:rsidRPr="006C338C">
              <w:rPr>
                <w:rFonts w:ascii="Calibri" w:eastAsia="Calibri" w:hAnsi="Calibri" w:cs="Calibri"/>
                <w:color w:val="323232"/>
                <w:sz w:val="14"/>
                <w:szCs w:val="22"/>
                <w:lang w:eastAsia="el-GR"/>
              </w:rPr>
              <w:t xml:space="preserve"> </w:t>
            </w:r>
            <w:proofErr w:type="spellStart"/>
            <w:r w:rsidRPr="006C338C">
              <w:rPr>
                <w:rFonts w:ascii="Calibri" w:eastAsia="Calibri" w:hAnsi="Calibri" w:cs="Calibri"/>
                <w:color w:val="323232"/>
                <w:sz w:val="14"/>
                <w:szCs w:val="22"/>
                <w:lang w:eastAsia="el-GR"/>
              </w:rPr>
              <w:t>close</w:t>
            </w:r>
            <w:proofErr w:type="spellEnd"/>
            <w:r w:rsidRPr="006C338C">
              <w:rPr>
                <w:rFonts w:ascii="Calibri" w:eastAsia="Calibri" w:hAnsi="Calibri" w:cs="Calibri"/>
                <w:color w:val="323232"/>
                <w:sz w:val="14"/>
                <w:szCs w:val="22"/>
                <w:lang w:eastAsia="el-GR"/>
              </w:rPr>
              <w:t xml:space="preserve">'' (φρένο).Οι </w:t>
            </w:r>
            <w:proofErr w:type="spellStart"/>
            <w:r w:rsidRPr="006C338C">
              <w:rPr>
                <w:rFonts w:ascii="Calibri" w:eastAsia="Calibri" w:hAnsi="Calibri" w:cs="Calibri"/>
                <w:color w:val="323232"/>
                <w:sz w:val="14"/>
                <w:szCs w:val="22"/>
                <w:lang w:eastAsia="el-GR"/>
              </w:rPr>
              <w:t>συρταριέρες</w:t>
            </w:r>
            <w:proofErr w:type="spellEnd"/>
            <w:r w:rsidRPr="006C338C">
              <w:rPr>
                <w:rFonts w:ascii="Calibri" w:eastAsia="Calibri" w:hAnsi="Calibri" w:cs="Calibri"/>
                <w:color w:val="323232"/>
                <w:sz w:val="14"/>
                <w:szCs w:val="22"/>
                <w:lang w:eastAsia="el-GR"/>
              </w:rPr>
              <w:t xml:space="preserve"> φέρουν ξεχωριστό συρτάρι ‐ μολυβοθήκη 6 θέσεων από πολυστερίνη. Οι </w:t>
            </w:r>
            <w:proofErr w:type="spellStart"/>
            <w:r w:rsidRPr="006C338C">
              <w:rPr>
                <w:rFonts w:ascii="Calibri" w:eastAsia="Calibri" w:hAnsi="Calibri" w:cs="Calibri"/>
                <w:color w:val="323232"/>
                <w:sz w:val="14"/>
                <w:szCs w:val="22"/>
                <w:lang w:eastAsia="el-GR"/>
              </w:rPr>
              <w:t>συρταριέρες</w:t>
            </w:r>
            <w:proofErr w:type="spellEnd"/>
            <w:r w:rsidRPr="006C338C">
              <w:rPr>
                <w:rFonts w:ascii="Calibri" w:eastAsia="Calibri" w:hAnsi="Calibri" w:cs="Calibri"/>
                <w:color w:val="323232"/>
                <w:sz w:val="14"/>
                <w:szCs w:val="22"/>
                <w:lang w:eastAsia="el-GR"/>
              </w:rPr>
              <w:t xml:space="preserve"> φέρουν μεταλλικά συρτάρια, που καλύπτουν τους οδηγούς κύλισης, φέρουν σύστημα μη ανατροπής της </w:t>
            </w:r>
            <w:proofErr w:type="spellStart"/>
            <w:r w:rsidRPr="006C338C">
              <w:rPr>
                <w:rFonts w:ascii="Calibri" w:eastAsia="Calibri" w:hAnsi="Calibri" w:cs="Calibri"/>
                <w:color w:val="323232"/>
                <w:sz w:val="14"/>
                <w:szCs w:val="22"/>
                <w:lang w:eastAsia="el-GR"/>
              </w:rPr>
              <w:t>συρταριέρας</w:t>
            </w:r>
            <w:proofErr w:type="spellEnd"/>
            <w:r w:rsidRPr="006C338C">
              <w:rPr>
                <w:rFonts w:ascii="Calibri" w:eastAsia="Calibri" w:hAnsi="Calibri" w:cs="Calibri"/>
                <w:color w:val="323232"/>
                <w:sz w:val="14"/>
                <w:szCs w:val="22"/>
                <w:lang w:eastAsia="el-GR"/>
              </w:rPr>
              <w:t xml:space="preserve"> ''</w:t>
            </w:r>
            <w:proofErr w:type="spellStart"/>
            <w:r w:rsidRPr="006C338C">
              <w:rPr>
                <w:rFonts w:ascii="Calibri" w:eastAsia="Calibri" w:hAnsi="Calibri" w:cs="Calibri"/>
                <w:color w:val="323232"/>
                <w:sz w:val="14"/>
                <w:szCs w:val="22"/>
                <w:lang w:eastAsia="el-GR"/>
              </w:rPr>
              <w:t>anti‐tilt</w:t>
            </w:r>
            <w:proofErr w:type="spellEnd"/>
            <w:r w:rsidRPr="006C338C">
              <w:rPr>
                <w:rFonts w:ascii="Calibri" w:eastAsia="Calibri" w:hAnsi="Calibri" w:cs="Calibri"/>
                <w:color w:val="323232"/>
                <w:sz w:val="14"/>
                <w:szCs w:val="22"/>
                <w:lang w:eastAsia="el-GR"/>
              </w:rPr>
              <w:t>'', που δεν επιτρέπει το άνοιγμα δεύτερου συρταριού όταν ένα είναι ήδη ανοιχτό. Παράλληλα, φέρουν σύστημα συγκράτησης στην κλειστή θέση και κλειδαριά ασφαλείας.</w:t>
            </w:r>
          </w:p>
        </w:tc>
        <w:tc>
          <w:tcPr>
            <w:tcW w:w="3112" w:type="dxa"/>
            <w:tcBorders>
              <w:top w:val="single" w:sz="5" w:space="0" w:color="000000"/>
              <w:left w:val="single" w:sz="5" w:space="0" w:color="000000"/>
              <w:bottom w:val="single" w:sz="5" w:space="0" w:color="000000"/>
              <w:right w:val="single" w:sz="5" w:space="0" w:color="000000"/>
            </w:tcBorders>
            <w:vAlign w:val="center"/>
          </w:tcPr>
          <w:p w14:paraId="30218FA9" w14:textId="77777777" w:rsidR="006C338C" w:rsidRPr="006C338C" w:rsidRDefault="006C338C" w:rsidP="00DE3E56">
            <w:pPr>
              <w:suppressAutoHyphens w:val="0"/>
              <w:ind w:right="853"/>
              <w:jc w:val="right"/>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  ΕΝ 14073‐2:2004               </w:t>
            </w:r>
          </w:p>
          <w:p w14:paraId="129111C7" w14:textId="41454780" w:rsidR="006C338C" w:rsidRPr="006C338C" w:rsidRDefault="00DE3E56" w:rsidP="00DE3E56">
            <w:pPr>
              <w:suppressAutoHyphens w:val="0"/>
              <w:ind w:right="853"/>
              <w:jc w:val="right"/>
              <w:rPr>
                <w:rFonts w:ascii="Calibri" w:eastAsia="Calibri" w:hAnsi="Calibri" w:cs="Calibri"/>
                <w:color w:val="000000"/>
                <w:sz w:val="22"/>
                <w:szCs w:val="22"/>
                <w:lang w:eastAsia="el-GR"/>
              </w:rPr>
            </w:pPr>
            <w:r>
              <w:rPr>
                <w:rFonts w:ascii="Calibri" w:eastAsia="Calibri" w:hAnsi="Calibri" w:cs="Calibri"/>
                <w:color w:val="000000"/>
                <w:sz w:val="14"/>
                <w:szCs w:val="22"/>
                <w:lang w:eastAsia="el-GR"/>
              </w:rPr>
              <w:t xml:space="preserve">  </w:t>
            </w:r>
            <w:r w:rsidR="006C338C" w:rsidRPr="006C338C">
              <w:rPr>
                <w:rFonts w:ascii="Calibri" w:eastAsia="Calibri" w:hAnsi="Calibri" w:cs="Calibri"/>
                <w:color w:val="000000"/>
                <w:sz w:val="14"/>
                <w:szCs w:val="22"/>
                <w:lang w:eastAsia="el-GR"/>
              </w:rPr>
              <w:t xml:space="preserve">ΕΝ 14073‐3:2004                </w:t>
            </w:r>
          </w:p>
          <w:p w14:paraId="6263A86D" w14:textId="28A3EFB0" w:rsidR="006C338C" w:rsidRPr="006C338C" w:rsidRDefault="00DE3E56" w:rsidP="00DE3E56">
            <w:pPr>
              <w:suppressAutoHyphens w:val="0"/>
              <w:ind w:right="853"/>
              <w:jc w:val="center"/>
              <w:rPr>
                <w:rFonts w:ascii="Calibri" w:eastAsia="Calibri" w:hAnsi="Calibri" w:cs="Calibri"/>
                <w:color w:val="000000"/>
                <w:sz w:val="22"/>
                <w:szCs w:val="22"/>
                <w:lang w:eastAsia="el-GR"/>
              </w:rPr>
            </w:pPr>
            <w:r>
              <w:rPr>
                <w:rFonts w:ascii="Calibri" w:eastAsia="Calibri" w:hAnsi="Calibri" w:cs="Calibri"/>
                <w:color w:val="000000"/>
                <w:sz w:val="14"/>
                <w:szCs w:val="22"/>
                <w:lang w:eastAsia="el-GR"/>
              </w:rPr>
              <w:t xml:space="preserve">                     </w:t>
            </w:r>
            <w:r w:rsidR="00FE7508">
              <w:rPr>
                <w:rFonts w:ascii="Calibri" w:eastAsia="Calibri" w:hAnsi="Calibri" w:cs="Calibri"/>
                <w:color w:val="000000"/>
                <w:sz w:val="14"/>
                <w:szCs w:val="22"/>
                <w:lang w:eastAsia="el-GR"/>
              </w:rPr>
              <w:t xml:space="preserve">             </w:t>
            </w:r>
            <w:r>
              <w:rPr>
                <w:rFonts w:ascii="Calibri" w:eastAsia="Calibri" w:hAnsi="Calibri" w:cs="Calibri"/>
                <w:color w:val="000000"/>
                <w:sz w:val="14"/>
                <w:szCs w:val="22"/>
                <w:lang w:eastAsia="el-GR"/>
              </w:rPr>
              <w:t xml:space="preserve">    </w:t>
            </w:r>
            <w:r w:rsidR="006C338C" w:rsidRPr="006C338C">
              <w:rPr>
                <w:rFonts w:ascii="Calibri" w:eastAsia="Calibri" w:hAnsi="Calibri" w:cs="Calibri"/>
                <w:color w:val="000000"/>
                <w:sz w:val="14"/>
                <w:szCs w:val="22"/>
                <w:lang w:eastAsia="el-GR"/>
              </w:rPr>
              <w:t>ΕΝ 14074:2004</w:t>
            </w:r>
          </w:p>
        </w:tc>
      </w:tr>
      <w:tr w:rsidR="006C338C" w:rsidRPr="006C338C" w14:paraId="4D19BA71" w14:textId="77777777" w:rsidTr="00FE7508">
        <w:trPr>
          <w:trHeight w:val="1277"/>
        </w:trPr>
        <w:tc>
          <w:tcPr>
            <w:tcW w:w="341" w:type="dxa"/>
            <w:tcBorders>
              <w:top w:val="single" w:sz="5" w:space="0" w:color="000000"/>
              <w:left w:val="single" w:sz="5" w:space="0" w:color="000000"/>
              <w:bottom w:val="single" w:sz="5" w:space="0" w:color="000000"/>
              <w:right w:val="single" w:sz="5" w:space="0" w:color="000000"/>
            </w:tcBorders>
            <w:vAlign w:val="center"/>
          </w:tcPr>
          <w:p w14:paraId="791D45A3" w14:textId="77777777" w:rsidR="006C338C" w:rsidRPr="006C338C" w:rsidRDefault="006C338C" w:rsidP="006C338C">
            <w:pPr>
              <w:suppressAutoHyphens w:val="0"/>
              <w:ind w:right="14"/>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7</w:t>
            </w:r>
          </w:p>
        </w:tc>
        <w:tc>
          <w:tcPr>
            <w:tcW w:w="2260" w:type="dxa"/>
            <w:tcBorders>
              <w:top w:val="single" w:sz="5" w:space="0" w:color="000000"/>
              <w:left w:val="single" w:sz="5" w:space="0" w:color="000000"/>
              <w:bottom w:val="single" w:sz="5" w:space="0" w:color="000000"/>
              <w:right w:val="single" w:sz="5" w:space="0" w:color="000000"/>
            </w:tcBorders>
            <w:vAlign w:val="center"/>
          </w:tcPr>
          <w:p w14:paraId="73056577" w14:textId="77777777" w:rsidR="006C338C" w:rsidRPr="006C338C" w:rsidRDefault="006C338C" w:rsidP="006C338C">
            <w:pPr>
              <w:suppressAutoHyphens w:val="0"/>
              <w:ind w:right="27"/>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ΒΙΒΛΙΟΘΗΚΗ ΚΛΕΙΣΤΗ ΜΕΛΑΜΙΝΗΣ </w:t>
            </w:r>
          </w:p>
          <w:p w14:paraId="31126BC2" w14:textId="77777777" w:rsidR="006C338C" w:rsidRPr="006C338C" w:rsidRDefault="006C338C" w:rsidP="006C338C">
            <w:pPr>
              <w:suppressAutoHyphens w:val="0"/>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/ΔΙΦΥΛΛΗ/ ΜΕ ΡΑΦΙΑ 800Χ1200 ΜΕ ΚΛΕΙΔΑΡΙΑ</w:t>
            </w:r>
          </w:p>
        </w:tc>
        <w:tc>
          <w:tcPr>
            <w:tcW w:w="3498" w:type="dxa"/>
            <w:tcBorders>
              <w:top w:val="single" w:sz="5" w:space="0" w:color="000000"/>
              <w:left w:val="single" w:sz="5" w:space="0" w:color="000000"/>
              <w:bottom w:val="single" w:sz="5" w:space="0" w:color="000000"/>
              <w:right w:val="single" w:sz="5" w:space="0" w:color="000000"/>
            </w:tcBorders>
          </w:tcPr>
          <w:p w14:paraId="2ABCD01D" w14:textId="77777777" w:rsidR="006C338C" w:rsidRPr="006C338C" w:rsidRDefault="006C338C" w:rsidP="006C338C">
            <w:pPr>
              <w:suppressAutoHyphens w:val="0"/>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Τα </w:t>
            </w:r>
            <w:proofErr w:type="spellStart"/>
            <w:r w:rsidRPr="006C338C">
              <w:rPr>
                <w:rFonts w:ascii="Calibri" w:eastAsia="Calibri" w:hAnsi="Calibri" w:cs="Calibri"/>
                <w:color w:val="000000"/>
                <w:sz w:val="14"/>
                <w:szCs w:val="22"/>
                <w:lang w:eastAsia="el-GR"/>
              </w:rPr>
              <w:t>κασώματα</w:t>
            </w:r>
            <w:proofErr w:type="spellEnd"/>
            <w:r w:rsidRPr="006C338C">
              <w:rPr>
                <w:rFonts w:ascii="Calibri" w:eastAsia="Calibri" w:hAnsi="Calibri" w:cs="Calibri"/>
                <w:color w:val="000000"/>
                <w:sz w:val="14"/>
                <w:szCs w:val="22"/>
                <w:lang w:eastAsia="el-GR"/>
              </w:rPr>
              <w:t xml:space="preserve"> των βιβλιοθηκών αποτελούνται από μοριοσανίδα τριών στρώσεων 18 </w:t>
            </w:r>
            <w:proofErr w:type="spellStart"/>
            <w:r w:rsidRPr="006C338C">
              <w:rPr>
                <w:rFonts w:ascii="Calibri" w:eastAsia="Calibri" w:hAnsi="Calibri" w:cs="Calibri"/>
                <w:color w:val="000000"/>
                <w:sz w:val="14"/>
                <w:szCs w:val="22"/>
                <w:lang w:eastAsia="el-GR"/>
              </w:rPr>
              <w:t>mm</w:t>
            </w:r>
            <w:proofErr w:type="spellEnd"/>
            <w:r w:rsidRPr="006C338C">
              <w:rPr>
                <w:rFonts w:ascii="Calibri" w:eastAsia="Calibri" w:hAnsi="Calibri" w:cs="Calibri"/>
                <w:color w:val="000000"/>
                <w:sz w:val="14"/>
                <w:szCs w:val="22"/>
                <w:lang w:eastAsia="el-GR"/>
              </w:rPr>
              <w:t xml:space="preserve"> και 2 κινητά ράφια 22 </w:t>
            </w:r>
            <w:proofErr w:type="spellStart"/>
            <w:r w:rsidRPr="006C338C">
              <w:rPr>
                <w:rFonts w:ascii="Calibri" w:eastAsia="Calibri" w:hAnsi="Calibri" w:cs="Calibri"/>
                <w:color w:val="000000"/>
                <w:sz w:val="14"/>
                <w:szCs w:val="22"/>
                <w:lang w:eastAsia="el-GR"/>
              </w:rPr>
              <w:t>mm</w:t>
            </w:r>
            <w:proofErr w:type="spellEnd"/>
            <w:r w:rsidRPr="006C338C">
              <w:rPr>
                <w:rFonts w:ascii="Calibri" w:eastAsia="Calibri" w:hAnsi="Calibri" w:cs="Calibri"/>
                <w:color w:val="000000"/>
                <w:sz w:val="14"/>
                <w:szCs w:val="22"/>
                <w:lang w:eastAsia="el-GR"/>
              </w:rPr>
              <w:t xml:space="preserve">, με αμφίπλευρη επίστρωση μελαμίνης. Οι πόρτες φέρουν </w:t>
            </w:r>
            <w:proofErr w:type="spellStart"/>
            <w:r w:rsidRPr="006C338C">
              <w:rPr>
                <w:rFonts w:ascii="Calibri" w:eastAsia="Calibri" w:hAnsi="Calibri" w:cs="Calibri"/>
                <w:color w:val="000000"/>
                <w:sz w:val="14"/>
                <w:szCs w:val="22"/>
                <w:lang w:eastAsia="el-GR"/>
              </w:rPr>
              <w:t>αρμοκάλυπτρο</w:t>
            </w:r>
            <w:proofErr w:type="spellEnd"/>
            <w:r w:rsidRPr="006C338C">
              <w:rPr>
                <w:rFonts w:ascii="Calibri" w:eastAsia="Calibri" w:hAnsi="Calibri" w:cs="Calibri"/>
                <w:color w:val="000000"/>
                <w:sz w:val="14"/>
                <w:szCs w:val="22"/>
                <w:lang w:eastAsia="el-GR"/>
              </w:rPr>
              <w:t xml:space="preserve"> για προστασία από τη σκόνη. Διαθέτουν 2 χερούλια σχήματος "Π" μεταλλικά και ασφαλίζουν με κλειδαριά ασφαλείας . </w:t>
            </w:r>
          </w:p>
        </w:tc>
        <w:tc>
          <w:tcPr>
            <w:tcW w:w="3112" w:type="dxa"/>
            <w:tcBorders>
              <w:top w:val="single" w:sz="5" w:space="0" w:color="000000"/>
              <w:left w:val="single" w:sz="5" w:space="0" w:color="000000"/>
              <w:bottom w:val="single" w:sz="5" w:space="0" w:color="000000"/>
              <w:right w:val="single" w:sz="5" w:space="0" w:color="000000"/>
            </w:tcBorders>
            <w:vAlign w:val="center"/>
          </w:tcPr>
          <w:p w14:paraId="2888ABD3" w14:textId="77777777" w:rsidR="006C338C" w:rsidRPr="006C338C" w:rsidRDefault="006C338C" w:rsidP="00DE3E56">
            <w:pPr>
              <w:suppressAutoHyphens w:val="0"/>
              <w:ind w:right="853"/>
              <w:jc w:val="right"/>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  ΕΝ 14073‐2:2004               </w:t>
            </w:r>
          </w:p>
          <w:p w14:paraId="1E34757A" w14:textId="16E90AFA" w:rsidR="006C338C" w:rsidRPr="006C338C" w:rsidRDefault="00DE3E56" w:rsidP="00DE3E56">
            <w:pPr>
              <w:suppressAutoHyphens w:val="0"/>
              <w:ind w:right="853"/>
              <w:jc w:val="right"/>
              <w:rPr>
                <w:rFonts w:ascii="Calibri" w:eastAsia="Calibri" w:hAnsi="Calibri" w:cs="Calibri"/>
                <w:color w:val="000000"/>
                <w:sz w:val="22"/>
                <w:szCs w:val="22"/>
                <w:lang w:eastAsia="el-GR"/>
              </w:rPr>
            </w:pPr>
            <w:r>
              <w:rPr>
                <w:rFonts w:ascii="Calibri" w:eastAsia="Calibri" w:hAnsi="Calibri" w:cs="Calibri"/>
                <w:color w:val="000000"/>
                <w:sz w:val="14"/>
                <w:szCs w:val="22"/>
                <w:lang w:eastAsia="el-GR"/>
              </w:rPr>
              <w:t xml:space="preserve">  </w:t>
            </w:r>
            <w:r w:rsidR="006C338C" w:rsidRPr="006C338C">
              <w:rPr>
                <w:rFonts w:ascii="Calibri" w:eastAsia="Calibri" w:hAnsi="Calibri" w:cs="Calibri"/>
                <w:color w:val="000000"/>
                <w:sz w:val="14"/>
                <w:szCs w:val="22"/>
                <w:lang w:eastAsia="el-GR"/>
              </w:rPr>
              <w:t xml:space="preserve">ΕΝ 14073‐3:2004                </w:t>
            </w:r>
          </w:p>
          <w:p w14:paraId="5D8B8928" w14:textId="5A171F77" w:rsidR="006C338C" w:rsidRPr="006C338C" w:rsidRDefault="00DE3E56" w:rsidP="00DE3E56">
            <w:pPr>
              <w:suppressAutoHyphens w:val="0"/>
              <w:ind w:right="853"/>
              <w:jc w:val="center"/>
              <w:rPr>
                <w:rFonts w:ascii="Calibri" w:eastAsia="Calibri" w:hAnsi="Calibri" w:cs="Calibri"/>
                <w:color w:val="000000"/>
                <w:sz w:val="22"/>
                <w:szCs w:val="22"/>
                <w:lang w:eastAsia="el-GR"/>
              </w:rPr>
            </w:pPr>
            <w:r>
              <w:rPr>
                <w:rFonts w:ascii="Calibri" w:eastAsia="Calibri" w:hAnsi="Calibri" w:cs="Calibri"/>
                <w:color w:val="000000"/>
                <w:sz w:val="14"/>
                <w:szCs w:val="22"/>
                <w:lang w:eastAsia="el-GR"/>
              </w:rPr>
              <w:t xml:space="preserve">                         </w:t>
            </w:r>
            <w:r w:rsidR="00FE7508">
              <w:rPr>
                <w:rFonts w:ascii="Calibri" w:eastAsia="Calibri" w:hAnsi="Calibri" w:cs="Calibri"/>
                <w:color w:val="000000"/>
                <w:sz w:val="14"/>
                <w:szCs w:val="22"/>
                <w:lang w:eastAsia="el-GR"/>
              </w:rPr>
              <w:t xml:space="preserve">           </w:t>
            </w:r>
            <w:r>
              <w:rPr>
                <w:rFonts w:ascii="Calibri" w:eastAsia="Calibri" w:hAnsi="Calibri" w:cs="Calibri"/>
                <w:color w:val="000000"/>
                <w:sz w:val="14"/>
                <w:szCs w:val="22"/>
                <w:lang w:eastAsia="el-GR"/>
              </w:rPr>
              <w:t xml:space="preserve">  </w:t>
            </w:r>
            <w:r w:rsidR="006C338C" w:rsidRPr="006C338C">
              <w:rPr>
                <w:rFonts w:ascii="Calibri" w:eastAsia="Calibri" w:hAnsi="Calibri" w:cs="Calibri"/>
                <w:color w:val="000000"/>
                <w:sz w:val="14"/>
                <w:szCs w:val="22"/>
                <w:lang w:eastAsia="el-GR"/>
              </w:rPr>
              <w:t>ΕΝ 14074:2004</w:t>
            </w:r>
          </w:p>
        </w:tc>
      </w:tr>
      <w:tr w:rsidR="006C338C" w:rsidRPr="006C338C" w14:paraId="742871A2" w14:textId="77777777" w:rsidTr="00FE7508">
        <w:trPr>
          <w:trHeight w:val="1277"/>
        </w:trPr>
        <w:tc>
          <w:tcPr>
            <w:tcW w:w="341" w:type="dxa"/>
            <w:tcBorders>
              <w:top w:val="single" w:sz="5" w:space="0" w:color="000000"/>
              <w:left w:val="single" w:sz="5" w:space="0" w:color="000000"/>
              <w:bottom w:val="single" w:sz="5" w:space="0" w:color="000000"/>
              <w:right w:val="single" w:sz="5" w:space="0" w:color="000000"/>
            </w:tcBorders>
            <w:vAlign w:val="center"/>
          </w:tcPr>
          <w:p w14:paraId="6F126501" w14:textId="77777777" w:rsidR="006C338C" w:rsidRPr="006C338C" w:rsidRDefault="006C338C" w:rsidP="006C338C">
            <w:pPr>
              <w:suppressAutoHyphens w:val="0"/>
              <w:ind w:right="14"/>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8</w:t>
            </w:r>
          </w:p>
        </w:tc>
        <w:tc>
          <w:tcPr>
            <w:tcW w:w="2260" w:type="dxa"/>
            <w:tcBorders>
              <w:top w:val="single" w:sz="5" w:space="0" w:color="000000"/>
              <w:left w:val="single" w:sz="5" w:space="0" w:color="000000"/>
              <w:bottom w:val="single" w:sz="5" w:space="0" w:color="000000"/>
              <w:right w:val="single" w:sz="5" w:space="0" w:color="000000"/>
            </w:tcBorders>
            <w:vAlign w:val="center"/>
          </w:tcPr>
          <w:p w14:paraId="2FB9BD0B" w14:textId="77777777" w:rsidR="006C338C" w:rsidRPr="006C338C" w:rsidRDefault="006C338C" w:rsidP="006C338C">
            <w:pPr>
              <w:suppressAutoHyphens w:val="0"/>
              <w:ind w:right="27"/>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ΒΙΒΛΙΟΘΗΚΗ ΚΛΕΙΣΤΗ ΜΕΛΑΜΙΝΗΣ </w:t>
            </w:r>
          </w:p>
          <w:p w14:paraId="03961535" w14:textId="77777777" w:rsidR="006C338C" w:rsidRPr="006C338C" w:rsidRDefault="006C338C" w:rsidP="006C338C">
            <w:pPr>
              <w:suppressAutoHyphens w:val="0"/>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/ΔΙΦΥΛΛΗ/ ΜΕ ΡΑΦΙΑ 800Χ2000 ΜΕ ΚΛΕΙΔΑΡΙΑ</w:t>
            </w:r>
          </w:p>
        </w:tc>
        <w:tc>
          <w:tcPr>
            <w:tcW w:w="3498" w:type="dxa"/>
            <w:tcBorders>
              <w:top w:val="single" w:sz="5" w:space="0" w:color="000000"/>
              <w:left w:val="single" w:sz="5" w:space="0" w:color="000000"/>
              <w:bottom w:val="single" w:sz="5" w:space="0" w:color="000000"/>
              <w:right w:val="single" w:sz="5" w:space="0" w:color="000000"/>
            </w:tcBorders>
          </w:tcPr>
          <w:p w14:paraId="2FB84D4C" w14:textId="77777777" w:rsidR="006C338C" w:rsidRPr="006C338C" w:rsidRDefault="006C338C" w:rsidP="006C338C">
            <w:pPr>
              <w:suppressAutoHyphens w:val="0"/>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Τα </w:t>
            </w:r>
            <w:proofErr w:type="spellStart"/>
            <w:r w:rsidRPr="006C338C">
              <w:rPr>
                <w:rFonts w:ascii="Calibri" w:eastAsia="Calibri" w:hAnsi="Calibri" w:cs="Calibri"/>
                <w:color w:val="000000"/>
                <w:sz w:val="14"/>
                <w:szCs w:val="22"/>
                <w:lang w:eastAsia="el-GR"/>
              </w:rPr>
              <w:t>κασώματα</w:t>
            </w:r>
            <w:proofErr w:type="spellEnd"/>
            <w:r w:rsidRPr="006C338C">
              <w:rPr>
                <w:rFonts w:ascii="Calibri" w:eastAsia="Calibri" w:hAnsi="Calibri" w:cs="Calibri"/>
                <w:color w:val="000000"/>
                <w:sz w:val="14"/>
                <w:szCs w:val="22"/>
                <w:lang w:eastAsia="el-GR"/>
              </w:rPr>
              <w:t xml:space="preserve"> των βιβλιοθηκών αποτελούνται από μοριοσανίδα τριών στρώσεων 18 </w:t>
            </w:r>
            <w:proofErr w:type="spellStart"/>
            <w:r w:rsidRPr="006C338C">
              <w:rPr>
                <w:rFonts w:ascii="Calibri" w:eastAsia="Calibri" w:hAnsi="Calibri" w:cs="Calibri"/>
                <w:color w:val="000000"/>
                <w:sz w:val="14"/>
                <w:szCs w:val="22"/>
                <w:lang w:eastAsia="el-GR"/>
              </w:rPr>
              <w:t>mm</w:t>
            </w:r>
            <w:proofErr w:type="spellEnd"/>
            <w:r w:rsidRPr="006C338C">
              <w:rPr>
                <w:rFonts w:ascii="Calibri" w:eastAsia="Calibri" w:hAnsi="Calibri" w:cs="Calibri"/>
                <w:color w:val="000000"/>
                <w:sz w:val="14"/>
                <w:szCs w:val="22"/>
                <w:lang w:eastAsia="el-GR"/>
              </w:rPr>
              <w:t xml:space="preserve"> και 2 κινητά ‐2 σταθερά ράφια 22 </w:t>
            </w:r>
            <w:proofErr w:type="spellStart"/>
            <w:r w:rsidRPr="006C338C">
              <w:rPr>
                <w:rFonts w:ascii="Calibri" w:eastAsia="Calibri" w:hAnsi="Calibri" w:cs="Calibri"/>
                <w:color w:val="000000"/>
                <w:sz w:val="14"/>
                <w:szCs w:val="22"/>
                <w:lang w:eastAsia="el-GR"/>
              </w:rPr>
              <w:t>mm</w:t>
            </w:r>
            <w:proofErr w:type="spellEnd"/>
            <w:r w:rsidRPr="006C338C">
              <w:rPr>
                <w:rFonts w:ascii="Calibri" w:eastAsia="Calibri" w:hAnsi="Calibri" w:cs="Calibri"/>
                <w:color w:val="000000"/>
                <w:sz w:val="14"/>
                <w:szCs w:val="22"/>
                <w:lang w:eastAsia="el-GR"/>
              </w:rPr>
              <w:t xml:space="preserve">, με αμφίπλευρη επίστρωση μελαμίνης. Οι πόρτες φέρουν </w:t>
            </w:r>
            <w:proofErr w:type="spellStart"/>
            <w:r w:rsidRPr="006C338C">
              <w:rPr>
                <w:rFonts w:ascii="Calibri" w:eastAsia="Calibri" w:hAnsi="Calibri" w:cs="Calibri"/>
                <w:color w:val="000000"/>
                <w:sz w:val="14"/>
                <w:szCs w:val="22"/>
                <w:lang w:eastAsia="el-GR"/>
              </w:rPr>
              <w:t>αρμοκάλυπτρο</w:t>
            </w:r>
            <w:proofErr w:type="spellEnd"/>
            <w:r w:rsidRPr="006C338C">
              <w:rPr>
                <w:rFonts w:ascii="Calibri" w:eastAsia="Calibri" w:hAnsi="Calibri" w:cs="Calibri"/>
                <w:color w:val="000000"/>
                <w:sz w:val="14"/>
                <w:szCs w:val="22"/>
                <w:lang w:eastAsia="el-GR"/>
              </w:rPr>
              <w:t xml:space="preserve"> για προστασία από τη σκόνη. Διαθέτουν 2 χερούλια σχήματος "Π" μεταλλικά και ασφαλίζουν με κλειδαριά ασφαλείας . </w:t>
            </w:r>
          </w:p>
        </w:tc>
        <w:tc>
          <w:tcPr>
            <w:tcW w:w="3112" w:type="dxa"/>
            <w:tcBorders>
              <w:top w:val="single" w:sz="5" w:space="0" w:color="000000"/>
              <w:left w:val="single" w:sz="5" w:space="0" w:color="000000"/>
              <w:bottom w:val="single" w:sz="5" w:space="0" w:color="000000"/>
              <w:right w:val="single" w:sz="5" w:space="0" w:color="000000"/>
            </w:tcBorders>
            <w:vAlign w:val="center"/>
          </w:tcPr>
          <w:p w14:paraId="4C7A3B8B" w14:textId="77777777" w:rsidR="006C338C" w:rsidRPr="006C338C" w:rsidRDefault="006C338C" w:rsidP="00DE3E56">
            <w:pPr>
              <w:suppressAutoHyphens w:val="0"/>
              <w:ind w:right="853"/>
              <w:jc w:val="right"/>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  ΕΝ 14073‐2:2004               </w:t>
            </w:r>
          </w:p>
          <w:p w14:paraId="084B22A9" w14:textId="77777777" w:rsidR="006C338C" w:rsidRPr="006C338C" w:rsidRDefault="006C338C" w:rsidP="00DE3E56">
            <w:pPr>
              <w:suppressAutoHyphens w:val="0"/>
              <w:ind w:right="853"/>
              <w:jc w:val="right"/>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ΕΝ 14073‐3:2004                </w:t>
            </w:r>
          </w:p>
          <w:p w14:paraId="457D54BB" w14:textId="2DFBA178" w:rsidR="006C338C" w:rsidRPr="006C338C" w:rsidRDefault="00DE3E56" w:rsidP="00DE3E56">
            <w:pPr>
              <w:suppressAutoHyphens w:val="0"/>
              <w:ind w:right="853"/>
              <w:jc w:val="center"/>
              <w:rPr>
                <w:rFonts w:ascii="Calibri" w:eastAsia="Calibri" w:hAnsi="Calibri" w:cs="Calibri"/>
                <w:color w:val="000000"/>
                <w:sz w:val="22"/>
                <w:szCs w:val="22"/>
                <w:lang w:eastAsia="el-GR"/>
              </w:rPr>
            </w:pPr>
            <w:r>
              <w:rPr>
                <w:rFonts w:ascii="Calibri" w:eastAsia="Calibri" w:hAnsi="Calibri" w:cs="Calibri"/>
                <w:color w:val="000000"/>
                <w:sz w:val="14"/>
                <w:szCs w:val="22"/>
                <w:lang w:eastAsia="el-GR"/>
              </w:rPr>
              <w:t xml:space="preserve">                      </w:t>
            </w:r>
            <w:r w:rsidR="00FE7508">
              <w:rPr>
                <w:rFonts w:ascii="Calibri" w:eastAsia="Calibri" w:hAnsi="Calibri" w:cs="Calibri"/>
                <w:color w:val="000000"/>
                <w:sz w:val="14"/>
                <w:szCs w:val="22"/>
                <w:lang w:eastAsia="el-GR"/>
              </w:rPr>
              <w:t xml:space="preserve">            </w:t>
            </w:r>
            <w:r>
              <w:rPr>
                <w:rFonts w:ascii="Calibri" w:eastAsia="Calibri" w:hAnsi="Calibri" w:cs="Calibri"/>
                <w:color w:val="000000"/>
                <w:sz w:val="14"/>
                <w:szCs w:val="22"/>
                <w:lang w:eastAsia="el-GR"/>
              </w:rPr>
              <w:t xml:space="preserve">      </w:t>
            </w:r>
            <w:r w:rsidR="006C338C" w:rsidRPr="006C338C">
              <w:rPr>
                <w:rFonts w:ascii="Calibri" w:eastAsia="Calibri" w:hAnsi="Calibri" w:cs="Calibri"/>
                <w:color w:val="000000"/>
                <w:sz w:val="14"/>
                <w:szCs w:val="22"/>
                <w:lang w:eastAsia="el-GR"/>
              </w:rPr>
              <w:t>ΕΝ 14074:2004</w:t>
            </w:r>
          </w:p>
        </w:tc>
      </w:tr>
      <w:tr w:rsidR="006C338C" w:rsidRPr="006C338C" w14:paraId="4FB044A5" w14:textId="77777777" w:rsidTr="00FE7508">
        <w:tblPrEx>
          <w:tblCellMar>
            <w:top w:w="28" w:type="dxa"/>
          </w:tblCellMar>
        </w:tblPrEx>
        <w:trPr>
          <w:trHeight w:val="1277"/>
        </w:trPr>
        <w:tc>
          <w:tcPr>
            <w:tcW w:w="341" w:type="dxa"/>
            <w:tcBorders>
              <w:top w:val="single" w:sz="5" w:space="0" w:color="000000"/>
              <w:left w:val="single" w:sz="5" w:space="0" w:color="000000"/>
              <w:bottom w:val="single" w:sz="5" w:space="0" w:color="000000"/>
              <w:right w:val="single" w:sz="5" w:space="0" w:color="000000"/>
            </w:tcBorders>
            <w:vAlign w:val="center"/>
          </w:tcPr>
          <w:p w14:paraId="5AD0972E" w14:textId="77777777" w:rsidR="006C338C" w:rsidRPr="006C338C" w:rsidRDefault="006C338C" w:rsidP="006C338C">
            <w:pPr>
              <w:suppressAutoHyphens w:val="0"/>
              <w:ind w:right="12"/>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9</w:t>
            </w:r>
          </w:p>
        </w:tc>
        <w:tc>
          <w:tcPr>
            <w:tcW w:w="2260" w:type="dxa"/>
            <w:tcBorders>
              <w:top w:val="single" w:sz="5" w:space="0" w:color="000000"/>
              <w:left w:val="single" w:sz="5" w:space="0" w:color="000000"/>
              <w:bottom w:val="single" w:sz="5" w:space="0" w:color="000000"/>
              <w:right w:val="single" w:sz="5" w:space="0" w:color="000000"/>
            </w:tcBorders>
            <w:vAlign w:val="center"/>
          </w:tcPr>
          <w:p w14:paraId="0F44B3DA" w14:textId="77777777" w:rsidR="006C338C" w:rsidRPr="006C338C" w:rsidRDefault="006C338C" w:rsidP="006C338C">
            <w:pPr>
              <w:suppressAutoHyphens w:val="0"/>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ΒΙΒΛΙΟΘΗΚΗ  ΜΟΝΗ ΜΕΛΑΜΙΝΗΣ ΜΕ ΡΑΦΙΑ 400Χ2000 </w:t>
            </w:r>
          </w:p>
        </w:tc>
        <w:tc>
          <w:tcPr>
            <w:tcW w:w="3498" w:type="dxa"/>
            <w:tcBorders>
              <w:top w:val="single" w:sz="5" w:space="0" w:color="000000"/>
              <w:left w:val="single" w:sz="5" w:space="0" w:color="000000"/>
              <w:bottom w:val="single" w:sz="5" w:space="0" w:color="000000"/>
              <w:right w:val="single" w:sz="5" w:space="0" w:color="000000"/>
            </w:tcBorders>
          </w:tcPr>
          <w:p w14:paraId="59B47A80" w14:textId="77777777" w:rsidR="006C338C" w:rsidRPr="006C338C" w:rsidRDefault="006C338C" w:rsidP="006C338C">
            <w:pPr>
              <w:suppressAutoHyphens w:val="0"/>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Τα </w:t>
            </w:r>
            <w:proofErr w:type="spellStart"/>
            <w:r w:rsidRPr="006C338C">
              <w:rPr>
                <w:rFonts w:ascii="Calibri" w:eastAsia="Calibri" w:hAnsi="Calibri" w:cs="Calibri"/>
                <w:color w:val="000000"/>
                <w:sz w:val="14"/>
                <w:szCs w:val="22"/>
                <w:lang w:eastAsia="el-GR"/>
              </w:rPr>
              <w:t>κασώματα</w:t>
            </w:r>
            <w:proofErr w:type="spellEnd"/>
            <w:r w:rsidRPr="006C338C">
              <w:rPr>
                <w:rFonts w:ascii="Calibri" w:eastAsia="Calibri" w:hAnsi="Calibri" w:cs="Calibri"/>
                <w:color w:val="000000"/>
                <w:sz w:val="14"/>
                <w:szCs w:val="22"/>
                <w:lang w:eastAsia="el-GR"/>
              </w:rPr>
              <w:t xml:space="preserve"> των βιβλιοθηκών αποτελούνται από μοριοσανίδα τριών στρώσεων 18 </w:t>
            </w:r>
            <w:proofErr w:type="spellStart"/>
            <w:r w:rsidRPr="006C338C">
              <w:rPr>
                <w:rFonts w:ascii="Calibri" w:eastAsia="Calibri" w:hAnsi="Calibri" w:cs="Calibri"/>
                <w:color w:val="000000"/>
                <w:sz w:val="14"/>
                <w:szCs w:val="22"/>
                <w:lang w:eastAsia="el-GR"/>
              </w:rPr>
              <w:t>mm</w:t>
            </w:r>
            <w:proofErr w:type="spellEnd"/>
            <w:r w:rsidRPr="006C338C">
              <w:rPr>
                <w:rFonts w:ascii="Calibri" w:eastAsia="Calibri" w:hAnsi="Calibri" w:cs="Calibri"/>
                <w:color w:val="000000"/>
                <w:sz w:val="14"/>
                <w:szCs w:val="22"/>
                <w:lang w:eastAsia="el-GR"/>
              </w:rPr>
              <w:t xml:space="preserve"> και 2 κινητά ‐2 σταθερά ράφια 22 </w:t>
            </w:r>
            <w:proofErr w:type="spellStart"/>
            <w:r w:rsidRPr="006C338C">
              <w:rPr>
                <w:rFonts w:ascii="Calibri" w:eastAsia="Calibri" w:hAnsi="Calibri" w:cs="Calibri"/>
                <w:color w:val="000000"/>
                <w:sz w:val="14"/>
                <w:szCs w:val="22"/>
                <w:lang w:eastAsia="el-GR"/>
              </w:rPr>
              <w:t>mm</w:t>
            </w:r>
            <w:proofErr w:type="spellEnd"/>
            <w:r w:rsidRPr="006C338C">
              <w:rPr>
                <w:rFonts w:ascii="Calibri" w:eastAsia="Calibri" w:hAnsi="Calibri" w:cs="Calibri"/>
                <w:color w:val="000000"/>
                <w:sz w:val="14"/>
                <w:szCs w:val="22"/>
                <w:lang w:eastAsia="el-GR"/>
              </w:rPr>
              <w:t xml:space="preserve">, με αμφίπλευρη επίστρωση μελαμίνης. Οι πόρτες φέρουν </w:t>
            </w:r>
            <w:proofErr w:type="spellStart"/>
            <w:r w:rsidRPr="006C338C">
              <w:rPr>
                <w:rFonts w:ascii="Calibri" w:eastAsia="Calibri" w:hAnsi="Calibri" w:cs="Calibri"/>
                <w:color w:val="000000"/>
                <w:sz w:val="14"/>
                <w:szCs w:val="22"/>
                <w:lang w:eastAsia="el-GR"/>
              </w:rPr>
              <w:t>αρμοκάλυπτρο</w:t>
            </w:r>
            <w:proofErr w:type="spellEnd"/>
            <w:r w:rsidRPr="006C338C">
              <w:rPr>
                <w:rFonts w:ascii="Calibri" w:eastAsia="Calibri" w:hAnsi="Calibri" w:cs="Calibri"/>
                <w:color w:val="000000"/>
                <w:sz w:val="14"/>
                <w:szCs w:val="22"/>
                <w:lang w:eastAsia="el-GR"/>
              </w:rPr>
              <w:t xml:space="preserve"> για προστασία από τη σκόνη. Διαθέτουν χερούλια σχήματος "Π" μεταλλικά και ασφαλίζουν με κλειδαριά ασφαλείας . </w:t>
            </w:r>
          </w:p>
        </w:tc>
        <w:tc>
          <w:tcPr>
            <w:tcW w:w="3112" w:type="dxa"/>
            <w:tcBorders>
              <w:top w:val="single" w:sz="5" w:space="0" w:color="000000"/>
              <w:left w:val="single" w:sz="5" w:space="0" w:color="000000"/>
              <w:bottom w:val="single" w:sz="5" w:space="0" w:color="000000"/>
              <w:right w:val="single" w:sz="5" w:space="0" w:color="000000"/>
            </w:tcBorders>
            <w:vAlign w:val="center"/>
          </w:tcPr>
          <w:p w14:paraId="7BCC6533" w14:textId="77777777" w:rsidR="006C338C" w:rsidRPr="006C338C" w:rsidRDefault="006C338C" w:rsidP="00DE3E56">
            <w:pPr>
              <w:suppressAutoHyphens w:val="0"/>
              <w:ind w:right="853"/>
              <w:jc w:val="right"/>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  ΕΝ 14073‐2:2004               </w:t>
            </w:r>
          </w:p>
          <w:p w14:paraId="6B535A86" w14:textId="76876BEB" w:rsidR="006C338C" w:rsidRPr="006C338C" w:rsidRDefault="00DE3E56" w:rsidP="00DE3E56">
            <w:pPr>
              <w:suppressAutoHyphens w:val="0"/>
              <w:ind w:right="853"/>
              <w:jc w:val="right"/>
              <w:rPr>
                <w:rFonts w:ascii="Calibri" w:eastAsia="Calibri" w:hAnsi="Calibri" w:cs="Calibri"/>
                <w:color w:val="000000"/>
                <w:sz w:val="22"/>
                <w:szCs w:val="22"/>
                <w:lang w:eastAsia="el-GR"/>
              </w:rPr>
            </w:pPr>
            <w:r>
              <w:rPr>
                <w:rFonts w:ascii="Calibri" w:eastAsia="Calibri" w:hAnsi="Calibri" w:cs="Calibri"/>
                <w:color w:val="000000"/>
                <w:sz w:val="14"/>
                <w:szCs w:val="22"/>
                <w:lang w:eastAsia="el-GR"/>
              </w:rPr>
              <w:t xml:space="preserve">   </w:t>
            </w:r>
            <w:r w:rsidR="006C338C" w:rsidRPr="006C338C">
              <w:rPr>
                <w:rFonts w:ascii="Calibri" w:eastAsia="Calibri" w:hAnsi="Calibri" w:cs="Calibri"/>
                <w:color w:val="000000"/>
                <w:sz w:val="14"/>
                <w:szCs w:val="22"/>
                <w:lang w:eastAsia="el-GR"/>
              </w:rPr>
              <w:t xml:space="preserve">ΕΝ 14073‐3:2004                </w:t>
            </w:r>
          </w:p>
          <w:p w14:paraId="77C4B067" w14:textId="428F9035" w:rsidR="006C338C" w:rsidRPr="006C338C" w:rsidRDefault="00DE3E56" w:rsidP="00DE3E56">
            <w:pPr>
              <w:suppressAutoHyphens w:val="0"/>
              <w:ind w:right="853"/>
              <w:jc w:val="center"/>
              <w:rPr>
                <w:rFonts w:ascii="Calibri" w:eastAsia="Calibri" w:hAnsi="Calibri" w:cs="Calibri"/>
                <w:color w:val="000000"/>
                <w:sz w:val="22"/>
                <w:szCs w:val="22"/>
                <w:lang w:eastAsia="el-GR"/>
              </w:rPr>
            </w:pPr>
            <w:r>
              <w:rPr>
                <w:rFonts w:ascii="Calibri" w:eastAsia="Calibri" w:hAnsi="Calibri" w:cs="Calibri"/>
                <w:color w:val="000000"/>
                <w:sz w:val="14"/>
                <w:szCs w:val="22"/>
                <w:lang w:eastAsia="el-GR"/>
              </w:rPr>
              <w:t xml:space="preserve">                           </w:t>
            </w:r>
            <w:r w:rsidR="00FE7508">
              <w:rPr>
                <w:rFonts w:ascii="Calibri" w:eastAsia="Calibri" w:hAnsi="Calibri" w:cs="Calibri"/>
                <w:color w:val="000000"/>
                <w:sz w:val="14"/>
                <w:szCs w:val="22"/>
                <w:lang w:eastAsia="el-GR"/>
              </w:rPr>
              <w:t xml:space="preserve">         </w:t>
            </w:r>
            <w:r>
              <w:rPr>
                <w:rFonts w:ascii="Calibri" w:eastAsia="Calibri" w:hAnsi="Calibri" w:cs="Calibri"/>
                <w:color w:val="000000"/>
                <w:sz w:val="14"/>
                <w:szCs w:val="22"/>
                <w:lang w:eastAsia="el-GR"/>
              </w:rPr>
              <w:t xml:space="preserve"> </w:t>
            </w:r>
            <w:r w:rsidR="006C338C" w:rsidRPr="006C338C">
              <w:rPr>
                <w:rFonts w:ascii="Calibri" w:eastAsia="Calibri" w:hAnsi="Calibri" w:cs="Calibri"/>
                <w:color w:val="000000"/>
                <w:sz w:val="14"/>
                <w:szCs w:val="22"/>
                <w:lang w:eastAsia="el-GR"/>
              </w:rPr>
              <w:t>ΕΝ 14074:2004</w:t>
            </w:r>
          </w:p>
        </w:tc>
      </w:tr>
      <w:tr w:rsidR="006C338C" w:rsidRPr="006C338C" w14:paraId="6E6BE4CA" w14:textId="77777777" w:rsidTr="00FE7508">
        <w:tblPrEx>
          <w:tblCellMar>
            <w:top w:w="28" w:type="dxa"/>
          </w:tblCellMar>
        </w:tblPrEx>
        <w:trPr>
          <w:trHeight w:val="2006"/>
        </w:trPr>
        <w:tc>
          <w:tcPr>
            <w:tcW w:w="341" w:type="dxa"/>
            <w:tcBorders>
              <w:top w:val="single" w:sz="5" w:space="0" w:color="000000"/>
              <w:left w:val="single" w:sz="5" w:space="0" w:color="000000"/>
              <w:bottom w:val="single" w:sz="5" w:space="0" w:color="000000"/>
              <w:right w:val="single" w:sz="5" w:space="0" w:color="000000"/>
            </w:tcBorders>
            <w:vAlign w:val="center"/>
          </w:tcPr>
          <w:p w14:paraId="38465711" w14:textId="77777777" w:rsidR="006C338C" w:rsidRPr="006C338C" w:rsidRDefault="006C338C" w:rsidP="006C338C">
            <w:pPr>
              <w:suppressAutoHyphens w:val="0"/>
              <w:ind w:right="14"/>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10</w:t>
            </w:r>
          </w:p>
        </w:tc>
        <w:tc>
          <w:tcPr>
            <w:tcW w:w="2260" w:type="dxa"/>
            <w:tcBorders>
              <w:top w:val="single" w:sz="5" w:space="0" w:color="000000"/>
              <w:left w:val="single" w:sz="5" w:space="0" w:color="000000"/>
              <w:bottom w:val="single" w:sz="5" w:space="0" w:color="000000"/>
              <w:right w:val="single" w:sz="5" w:space="0" w:color="000000"/>
            </w:tcBorders>
            <w:vAlign w:val="center"/>
          </w:tcPr>
          <w:p w14:paraId="7D86FAF1" w14:textId="77777777" w:rsidR="006C338C" w:rsidRPr="006C338C" w:rsidRDefault="006C338C" w:rsidP="006C338C">
            <w:pPr>
              <w:suppressAutoHyphens w:val="0"/>
              <w:ind w:left="101"/>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ΒΙΒΛΙΟΘΗΚΗ ΜΕΛΑΜΙΝΗΣ‐ΡΑΦΙΕΡΑ </w:t>
            </w:r>
          </w:p>
          <w:p w14:paraId="3E55F29A" w14:textId="77777777" w:rsidR="006C338C" w:rsidRPr="006C338C" w:rsidRDefault="006C338C" w:rsidP="006C338C">
            <w:pPr>
              <w:suppressAutoHyphens w:val="0"/>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ΜΕ ΤΡΙΑ ΡΑΦΙΑ ΚΑΙ ΝΤΟΥΛΑΠΙ ΚΑΙ ΚΛΕΙΔΑΡΙΑ 800Χ400Χ2000</w:t>
            </w:r>
          </w:p>
        </w:tc>
        <w:tc>
          <w:tcPr>
            <w:tcW w:w="3498" w:type="dxa"/>
            <w:tcBorders>
              <w:top w:val="single" w:sz="5" w:space="0" w:color="000000"/>
              <w:left w:val="single" w:sz="5" w:space="0" w:color="000000"/>
              <w:bottom w:val="single" w:sz="5" w:space="0" w:color="000000"/>
              <w:right w:val="single" w:sz="5" w:space="0" w:color="000000"/>
            </w:tcBorders>
          </w:tcPr>
          <w:p w14:paraId="0248CBF3" w14:textId="77777777" w:rsidR="006C338C" w:rsidRPr="006C338C" w:rsidRDefault="006C338C" w:rsidP="006C338C">
            <w:pPr>
              <w:suppressAutoHyphens w:val="0"/>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Βιβλιοθήκη ημίκλειστη με </w:t>
            </w:r>
            <w:proofErr w:type="spellStart"/>
            <w:r w:rsidRPr="006C338C">
              <w:rPr>
                <w:rFonts w:ascii="Calibri" w:eastAsia="Calibri" w:hAnsi="Calibri" w:cs="Calibri"/>
                <w:color w:val="000000"/>
                <w:sz w:val="14"/>
                <w:szCs w:val="22"/>
                <w:lang w:eastAsia="el-GR"/>
              </w:rPr>
              <w:t>κασώματα</w:t>
            </w:r>
            <w:proofErr w:type="spellEnd"/>
            <w:r w:rsidRPr="006C338C">
              <w:rPr>
                <w:rFonts w:ascii="Calibri" w:eastAsia="Calibri" w:hAnsi="Calibri" w:cs="Calibri"/>
                <w:color w:val="000000"/>
                <w:sz w:val="14"/>
                <w:szCs w:val="22"/>
                <w:lang w:eastAsia="el-GR"/>
              </w:rPr>
              <w:t xml:space="preserve">  που  αποτελούνται από μοριοσανίδα τριών στρώσεων 18 </w:t>
            </w:r>
            <w:proofErr w:type="spellStart"/>
            <w:r w:rsidRPr="006C338C">
              <w:rPr>
                <w:rFonts w:ascii="Calibri" w:eastAsia="Calibri" w:hAnsi="Calibri" w:cs="Calibri"/>
                <w:color w:val="000000"/>
                <w:sz w:val="14"/>
                <w:szCs w:val="22"/>
                <w:lang w:eastAsia="el-GR"/>
              </w:rPr>
              <w:t>mm</w:t>
            </w:r>
            <w:proofErr w:type="spellEnd"/>
            <w:r w:rsidRPr="006C338C">
              <w:rPr>
                <w:rFonts w:ascii="Calibri" w:eastAsia="Calibri" w:hAnsi="Calibri" w:cs="Calibri"/>
                <w:color w:val="000000"/>
                <w:sz w:val="14"/>
                <w:szCs w:val="22"/>
                <w:lang w:eastAsia="el-GR"/>
              </w:rPr>
              <w:t xml:space="preserve"> και 4 ράφια (2 κινητά ‐2 σταθερά )  22 </w:t>
            </w:r>
            <w:proofErr w:type="spellStart"/>
            <w:r w:rsidRPr="006C338C">
              <w:rPr>
                <w:rFonts w:ascii="Calibri" w:eastAsia="Calibri" w:hAnsi="Calibri" w:cs="Calibri"/>
                <w:color w:val="000000"/>
                <w:sz w:val="14"/>
                <w:szCs w:val="22"/>
                <w:lang w:eastAsia="el-GR"/>
              </w:rPr>
              <w:t>mm</w:t>
            </w:r>
            <w:proofErr w:type="spellEnd"/>
            <w:r w:rsidRPr="006C338C">
              <w:rPr>
                <w:rFonts w:ascii="Calibri" w:eastAsia="Calibri" w:hAnsi="Calibri" w:cs="Calibri"/>
                <w:color w:val="000000"/>
                <w:sz w:val="14"/>
                <w:szCs w:val="22"/>
                <w:lang w:eastAsia="el-GR"/>
              </w:rPr>
              <w:t xml:space="preserve">, με αμφίπλευρη επίστρωση μελαμίνης. Οι πόρτες στο κάτω μέρος φέρουν </w:t>
            </w:r>
            <w:proofErr w:type="spellStart"/>
            <w:r w:rsidRPr="006C338C">
              <w:rPr>
                <w:rFonts w:ascii="Calibri" w:eastAsia="Calibri" w:hAnsi="Calibri" w:cs="Calibri"/>
                <w:color w:val="000000"/>
                <w:sz w:val="14"/>
                <w:szCs w:val="22"/>
                <w:lang w:eastAsia="el-GR"/>
              </w:rPr>
              <w:t>αρμοκάλυπτρο</w:t>
            </w:r>
            <w:proofErr w:type="spellEnd"/>
            <w:r w:rsidRPr="006C338C">
              <w:rPr>
                <w:rFonts w:ascii="Calibri" w:eastAsia="Calibri" w:hAnsi="Calibri" w:cs="Calibri"/>
                <w:color w:val="000000"/>
                <w:sz w:val="14"/>
                <w:szCs w:val="22"/>
                <w:lang w:eastAsia="el-GR"/>
              </w:rPr>
              <w:t xml:space="preserve"> για προστασία από τη σκόνη. Διαθέτουν 2 χερούλια σχήματος "Π" μεταλλικά και ασφαλίζουν με κλειδαριά ασφαλείας .  Όλες οι </w:t>
            </w:r>
            <w:proofErr w:type="spellStart"/>
            <w:r w:rsidRPr="006C338C">
              <w:rPr>
                <w:rFonts w:ascii="Calibri" w:eastAsia="Calibri" w:hAnsi="Calibri" w:cs="Calibri"/>
                <w:color w:val="000000"/>
                <w:sz w:val="14"/>
                <w:szCs w:val="22"/>
                <w:lang w:eastAsia="el-GR"/>
              </w:rPr>
              <w:t>υαλόθυρες</w:t>
            </w:r>
            <w:proofErr w:type="spellEnd"/>
            <w:r w:rsidRPr="006C338C">
              <w:rPr>
                <w:rFonts w:ascii="Calibri" w:eastAsia="Calibri" w:hAnsi="Calibri" w:cs="Calibri"/>
                <w:color w:val="000000"/>
                <w:sz w:val="14"/>
                <w:szCs w:val="22"/>
                <w:lang w:eastAsia="el-GR"/>
              </w:rPr>
              <w:t xml:space="preserve"> με πλαίσιο αλουμινίου όλων των βιβλιοθηκών (διαφανείς, βαμμένες) έχουν πάχος 4 </w:t>
            </w:r>
            <w:proofErr w:type="spellStart"/>
            <w:r w:rsidRPr="006C338C">
              <w:rPr>
                <w:rFonts w:ascii="Calibri" w:eastAsia="Calibri" w:hAnsi="Calibri" w:cs="Calibri"/>
                <w:color w:val="000000"/>
                <w:sz w:val="14"/>
                <w:szCs w:val="22"/>
                <w:lang w:eastAsia="el-GR"/>
              </w:rPr>
              <w:t>mm</w:t>
            </w:r>
            <w:proofErr w:type="spellEnd"/>
            <w:r w:rsidRPr="006C338C">
              <w:rPr>
                <w:rFonts w:ascii="Calibri" w:eastAsia="Calibri" w:hAnsi="Calibri" w:cs="Calibri"/>
                <w:color w:val="000000"/>
                <w:sz w:val="14"/>
                <w:szCs w:val="22"/>
                <w:lang w:eastAsia="el-GR"/>
              </w:rPr>
              <w:t xml:space="preserve"> και είναι </w:t>
            </w:r>
            <w:proofErr w:type="spellStart"/>
            <w:r w:rsidRPr="006C338C">
              <w:rPr>
                <w:rFonts w:ascii="Calibri" w:eastAsia="Calibri" w:hAnsi="Calibri" w:cs="Calibri"/>
                <w:color w:val="000000"/>
                <w:sz w:val="14"/>
                <w:szCs w:val="22"/>
                <w:lang w:eastAsia="el-GR"/>
              </w:rPr>
              <w:t>extra</w:t>
            </w:r>
            <w:proofErr w:type="spellEnd"/>
            <w:r w:rsidRPr="006C338C">
              <w:rPr>
                <w:rFonts w:ascii="Calibri" w:eastAsia="Calibri" w:hAnsi="Calibri" w:cs="Calibri"/>
                <w:color w:val="000000"/>
                <w:sz w:val="14"/>
                <w:szCs w:val="22"/>
                <w:lang w:eastAsia="el-GR"/>
              </w:rPr>
              <w:t xml:space="preserve"> </w:t>
            </w:r>
            <w:proofErr w:type="spellStart"/>
            <w:r w:rsidRPr="006C338C">
              <w:rPr>
                <w:rFonts w:ascii="Calibri" w:eastAsia="Calibri" w:hAnsi="Calibri" w:cs="Calibri"/>
                <w:color w:val="000000"/>
                <w:sz w:val="14"/>
                <w:szCs w:val="22"/>
                <w:lang w:eastAsia="el-GR"/>
              </w:rPr>
              <w:t>clear</w:t>
            </w:r>
            <w:proofErr w:type="spellEnd"/>
            <w:r w:rsidRPr="006C338C">
              <w:rPr>
                <w:rFonts w:ascii="Calibri" w:eastAsia="Calibri" w:hAnsi="Calibri" w:cs="Calibri"/>
                <w:color w:val="000000"/>
                <w:sz w:val="14"/>
                <w:szCs w:val="22"/>
                <w:lang w:eastAsia="el-GR"/>
              </w:rPr>
              <w:t>.</w:t>
            </w:r>
          </w:p>
        </w:tc>
        <w:tc>
          <w:tcPr>
            <w:tcW w:w="3112" w:type="dxa"/>
            <w:tcBorders>
              <w:top w:val="single" w:sz="5" w:space="0" w:color="000000"/>
              <w:left w:val="single" w:sz="5" w:space="0" w:color="000000"/>
              <w:bottom w:val="single" w:sz="5" w:space="0" w:color="000000"/>
              <w:right w:val="single" w:sz="5" w:space="0" w:color="000000"/>
            </w:tcBorders>
            <w:vAlign w:val="center"/>
          </w:tcPr>
          <w:p w14:paraId="3DC4E020" w14:textId="77777777" w:rsidR="006C338C" w:rsidRPr="006C338C" w:rsidRDefault="006C338C" w:rsidP="00DE3E56">
            <w:pPr>
              <w:suppressAutoHyphens w:val="0"/>
              <w:ind w:right="853"/>
              <w:jc w:val="right"/>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  ΕΝ 14073‐2:2004               </w:t>
            </w:r>
          </w:p>
          <w:p w14:paraId="44D703F8" w14:textId="77777777" w:rsidR="006C338C" w:rsidRPr="006C338C" w:rsidRDefault="006C338C" w:rsidP="00DE3E56">
            <w:pPr>
              <w:suppressAutoHyphens w:val="0"/>
              <w:ind w:right="853"/>
              <w:jc w:val="right"/>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ΕΝ 14073‐3:2004                </w:t>
            </w:r>
          </w:p>
          <w:p w14:paraId="07C0117F" w14:textId="46595BC4" w:rsidR="006C338C" w:rsidRPr="006C338C" w:rsidRDefault="002D732F" w:rsidP="00DE3E56">
            <w:pPr>
              <w:suppressAutoHyphens w:val="0"/>
              <w:ind w:right="853"/>
              <w:jc w:val="center"/>
              <w:rPr>
                <w:rFonts w:ascii="Calibri" w:eastAsia="Calibri" w:hAnsi="Calibri" w:cs="Calibri"/>
                <w:color w:val="000000"/>
                <w:sz w:val="22"/>
                <w:szCs w:val="22"/>
                <w:lang w:eastAsia="el-GR"/>
              </w:rPr>
            </w:pPr>
            <w:r>
              <w:rPr>
                <w:rFonts w:ascii="Calibri" w:eastAsia="Calibri" w:hAnsi="Calibri" w:cs="Calibri"/>
                <w:color w:val="000000"/>
                <w:sz w:val="14"/>
                <w:szCs w:val="22"/>
                <w:lang w:eastAsia="el-GR"/>
              </w:rPr>
              <w:t xml:space="preserve">                 </w:t>
            </w:r>
            <w:r w:rsidR="00DE3E56">
              <w:rPr>
                <w:rFonts w:ascii="Calibri" w:eastAsia="Calibri" w:hAnsi="Calibri" w:cs="Calibri"/>
                <w:color w:val="000000"/>
                <w:sz w:val="14"/>
                <w:szCs w:val="22"/>
                <w:lang w:eastAsia="el-GR"/>
              </w:rPr>
              <w:t xml:space="preserve">    </w:t>
            </w:r>
            <w:r>
              <w:rPr>
                <w:rFonts w:ascii="Calibri" w:eastAsia="Calibri" w:hAnsi="Calibri" w:cs="Calibri"/>
                <w:color w:val="000000"/>
                <w:sz w:val="14"/>
                <w:szCs w:val="22"/>
                <w:lang w:eastAsia="el-GR"/>
              </w:rPr>
              <w:t xml:space="preserve">     </w:t>
            </w:r>
            <w:r w:rsidR="00FE7508">
              <w:rPr>
                <w:rFonts w:ascii="Calibri" w:eastAsia="Calibri" w:hAnsi="Calibri" w:cs="Calibri"/>
                <w:color w:val="000000"/>
                <w:sz w:val="14"/>
                <w:szCs w:val="22"/>
                <w:lang w:eastAsia="el-GR"/>
              </w:rPr>
              <w:t xml:space="preserve">          </w:t>
            </w:r>
            <w:r>
              <w:rPr>
                <w:rFonts w:ascii="Calibri" w:eastAsia="Calibri" w:hAnsi="Calibri" w:cs="Calibri"/>
                <w:color w:val="000000"/>
                <w:sz w:val="14"/>
                <w:szCs w:val="22"/>
                <w:lang w:eastAsia="el-GR"/>
              </w:rPr>
              <w:t xml:space="preserve"> </w:t>
            </w:r>
            <w:r w:rsidR="006C338C" w:rsidRPr="006C338C">
              <w:rPr>
                <w:rFonts w:ascii="Calibri" w:eastAsia="Calibri" w:hAnsi="Calibri" w:cs="Calibri"/>
                <w:color w:val="000000"/>
                <w:sz w:val="14"/>
                <w:szCs w:val="22"/>
                <w:lang w:eastAsia="el-GR"/>
              </w:rPr>
              <w:t>ΕΝ 14074:2004</w:t>
            </w:r>
          </w:p>
        </w:tc>
      </w:tr>
      <w:tr w:rsidR="006C338C" w:rsidRPr="006C338C" w14:paraId="6E547FA0" w14:textId="77777777" w:rsidTr="00FE7508">
        <w:tblPrEx>
          <w:tblCellMar>
            <w:top w:w="28" w:type="dxa"/>
          </w:tblCellMar>
        </w:tblPrEx>
        <w:trPr>
          <w:trHeight w:val="1459"/>
        </w:trPr>
        <w:tc>
          <w:tcPr>
            <w:tcW w:w="341" w:type="dxa"/>
            <w:tcBorders>
              <w:top w:val="single" w:sz="5" w:space="0" w:color="000000"/>
              <w:left w:val="single" w:sz="5" w:space="0" w:color="000000"/>
              <w:bottom w:val="single" w:sz="5" w:space="0" w:color="000000"/>
              <w:right w:val="single" w:sz="5" w:space="0" w:color="000000"/>
            </w:tcBorders>
            <w:vAlign w:val="center"/>
          </w:tcPr>
          <w:p w14:paraId="3C35074E" w14:textId="77777777" w:rsidR="006C338C" w:rsidRPr="006C338C" w:rsidRDefault="006C338C" w:rsidP="006C338C">
            <w:pPr>
              <w:suppressAutoHyphens w:val="0"/>
              <w:ind w:right="14"/>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11</w:t>
            </w:r>
          </w:p>
        </w:tc>
        <w:tc>
          <w:tcPr>
            <w:tcW w:w="2260" w:type="dxa"/>
            <w:tcBorders>
              <w:top w:val="single" w:sz="5" w:space="0" w:color="000000"/>
              <w:left w:val="single" w:sz="5" w:space="0" w:color="000000"/>
              <w:bottom w:val="single" w:sz="5" w:space="0" w:color="000000"/>
              <w:right w:val="single" w:sz="5" w:space="0" w:color="000000"/>
            </w:tcBorders>
            <w:vAlign w:val="center"/>
          </w:tcPr>
          <w:p w14:paraId="596600CB" w14:textId="77777777" w:rsidR="006C338C" w:rsidRPr="006C338C" w:rsidRDefault="006C338C" w:rsidP="006C338C">
            <w:pPr>
              <w:suppressAutoHyphens w:val="0"/>
              <w:ind w:left="101"/>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ΒΙΒΛΙΟΘΗΚΗ ΜΕΛΑΜΙΝΗΣ‐ΡΑΦΙΕΡΑ </w:t>
            </w:r>
          </w:p>
          <w:p w14:paraId="39395432" w14:textId="77777777" w:rsidR="006C338C" w:rsidRPr="006C338C" w:rsidRDefault="006C338C" w:rsidP="006C338C">
            <w:pPr>
              <w:suppressAutoHyphens w:val="0"/>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ΜΕ ΤΡΙΑ ΡΑΦΙΑ ΚΑΙ ΝΤΟΥΛΑΠΙ ΚΑΙ ΚΛΕΙΔΑΡΙΑ 400Χ400Χ2000</w:t>
            </w:r>
          </w:p>
        </w:tc>
        <w:tc>
          <w:tcPr>
            <w:tcW w:w="3498" w:type="dxa"/>
            <w:tcBorders>
              <w:top w:val="single" w:sz="5" w:space="0" w:color="000000"/>
              <w:left w:val="single" w:sz="5" w:space="0" w:color="000000"/>
              <w:bottom w:val="single" w:sz="5" w:space="0" w:color="000000"/>
              <w:right w:val="single" w:sz="5" w:space="0" w:color="000000"/>
            </w:tcBorders>
          </w:tcPr>
          <w:p w14:paraId="675FE3F2" w14:textId="77777777" w:rsidR="006C338C" w:rsidRPr="006C338C" w:rsidRDefault="006C338C" w:rsidP="006C338C">
            <w:pPr>
              <w:suppressAutoHyphens w:val="0"/>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Βιβλιοθήκη ημίκλειστη με </w:t>
            </w:r>
            <w:proofErr w:type="spellStart"/>
            <w:r w:rsidRPr="006C338C">
              <w:rPr>
                <w:rFonts w:ascii="Calibri" w:eastAsia="Calibri" w:hAnsi="Calibri" w:cs="Calibri"/>
                <w:color w:val="000000"/>
                <w:sz w:val="14"/>
                <w:szCs w:val="22"/>
                <w:lang w:eastAsia="el-GR"/>
              </w:rPr>
              <w:t>κασώματα</w:t>
            </w:r>
            <w:proofErr w:type="spellEnd"/>
            <w:r w:rsidRPr="006C338C">
              <w:rPr>
                <w:rFonts w:ascii="Calibri" w:eastAsia="Calibri" w:hAnsi="Calibri" w:cs="Calibri"/>
                <w:color w:val="000000"/>
                <w:sz w:val="14"/>
                <w:szCs w:val="22"/>
                <w:lang w:eastAsia="el-GR"/>
              </w:rPr>
              <w:t xml:space="preserve">  που  αποτελούνται από μοριοσανίδα τριών στρώσεων 18 </w:t>
            </w:r>
            <w:proofErr w:type="spellStart"/>
            <w:r w:rsidRPr="006C338C">
              <w:rPr>
                <w:rFonts w:ascii="Calibri" w:eastAsia="Calibri" w:hAnsi="Calibri" w:cs="Calibri"/>
                <w:color w:val="000000"/>
                <w:sz w:val="14"/>
                <w:szCs w:val="22"/>
                <w:lang w:eastAsia="el-GR"/>
              </w:rPr>
              <w:t>mm</w:t>
            </w:r>
            <w:proofErr w:type="spellEnd"/>
            <w:r w:rsidRPr="006C338C">
              <w:rPr>
                <w:rFonts w:ascii="Calibri" w:eastAsia="Calibri" w:hAnsi="Calibri" w:cs="Calibri"/>
                <w:color w:val="000000"/>
                <w:sz w:val="14"/>
                <w:szCs w:val="22"/>
                <w:lang w:eastAsia="el-GR"/>
              </w:rPr>
              <w:t xml:space="preserve"> και 4 ράφια (2 κινητά ‐2 σταθερά )  22 </w:t>
            </w:r>
            <w:proofErr w:type="spellStart"/>
            <w:r w:rsidRPr="006C338C">
              <w:rPr>
                <w:rFonts w:ascii="Calibri" w:eastAsia="Calibri" w:hAnsi="Calibri" w:cs="Calibri"/>
                <w:color w:val="000000"/>
                <w:sz w:val="14"/>
                <w:szCs w:val="22"/>
                <w:lang w:eastAsia="el-GR"/>
              </w:rPr>
              <w:t>mm</w:t>
            </w:r>
            <w:proofErr w:type="spellEnd"/>
            <w:r w:rsidRPr="006C338C">
              <w:rPr>
                <w:rFonts w:ascii="Calibri" w:eastAsia="Calibri" w:hAnsi="Calibri" w:cs="Calibri"/>
                <w:color w:val="000000"/>
                <w:sz w:val="14"/>
                <w:szCs w:val="22"/>
                <w:lang w:eastAsia="el-GR"/>
              </w:rPr>
              <w:t xml:space="preserve">, με αμφίπλευρη επίστρωση μελαμίνης. Οι πόρτες στο κάτω μέρος φέρουν </w:t>
            </w:r>
            <w:proofErr w:type="spellStart"/>
            <w:r w:rsidRPr="006C338C">
              <w:rPr>
                <w:rFonts w:ascii="Calibri" w:eastAsia="Calibri" w:hAnsi="Calibri" w:cs="Calibri"/>
                <w:color w:val="000000"/>
                <w:sz w:val="14"/>
                <w:szCs w:val="22"/>
                <w:lang w:eastAsia="el-GR"/>
              </w:rPr>
              <w:t>αρμοκάλυπτρο</w:t>
            </w:r>
            <w:proofErr w:type="spellEnd"/>
            <w:r w:rsidRPr="006C338C">
              <w:rPr>
                <w:rFonts w:ascii="Calibri" w:eastAsia="Calibri" w:hAnsi="Calibri" w:cs="Calibri"/>
                <w:color w:val="000000"/>
                <w:sz w:val="14"/>
                <w:szCs w:val="22"/>
                <w:lang w:eastAsia="el-GR"/>
              </w:rPr>
              <w:t xml:space="preserve"> για προστασία από τη σκόνη. Διαθέτουν 2 χερούλια σχήματος "Π" μεταλλικά και ασφαλίζουν με κλειδαριά ασφαλείας .  </w:t>
            </w:r>
          </w:p>
        </w:tc>
        <w:tc>
          <w:tcPr>
            <w:tcW w:w="3112" w:type="dxa"/>
            <w:tcBorders>
              <w:top w:val="single" w:sz="5" w:space="0" w:color="000000"/>
              <w:left w:val="single" w:sz="5" w:space="0" w:color="000000"/>
              <w:bottom w:val="single" w:sz="5" w:space="0" w:color="000000"/>
              <w:right w:val="single" w:sz="5" w:space="0" w:color="000000"/>
            </w:tcBorders>
            <w:vAlign w:val="center"/>
          </w:tcPr>
          <w:p w14:paraId="64B89653" w14:textId="2B1335E4" w:rsidR="006C338C" w:rsidRPr="006C338C" w:rsidRDefault="006C338C" w:rsidP="00DE3E56">
            <w:pPr>
              <w:suppressAutoHyphens w:val="0"/>
              <w:ind w:right="995"/>
              <w:jc w:val="right"/>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 ΕΝ 14073‐2:2004               </w:t>
            </w:r>
          </w:p>
          <w:p w14:paraId="186BDF12" w14:textId="1B07321D" w:rsidR="006C338C" w:rsidRPr="006C338C" w:rsidRDefault="00DE3E56" w:rsidP="00DE3E56">
            <w:pPr>
              <w:suppressAutoHyphens w:val="0"/>
              <w:ind w:right="995"/>
              <w:jc w:val="right"/>
              <w:rPr>
                <w:rFonts w:ascii="Calibri" w:eastAsia="Calibri" w:hAnsi="Calibri" w:cs="Calibri"/>
                <w:color w:val="000000"/>
                <w:sz w:val="22"/>
                <w:szCs w:val="22"/>
                <w:lang w:eastAsia="el-GR"/>
              </w:rPr>
            </w:pPr>
            <w:r>
              <w:rPr>
                <w:rFonts w:ascii="Calibri" w:eastAsia="Calibri" w:hAnsi="Calibri" w:cs="Calibri"/>
                <w:color w:val="000000"/>
                <w:sz w:val="14"/>
                <w:szCs w:val="22"/>
                <w:lang w:eastAsia="el-GR"/>
              </w:rPr>
              <w:t xml:space="preserve"> </w:t>
            </w:r>
            <w:r w:rsidR="006C338C" w:rsidRPr="006C338C">
              <w:rPr>
                <w:rFonts w:ascii="Calibri" w:eastAsia="Calibri" w:hAnsi="Calibri" w:cs="Calibri"/>
                <w:color w:val="000000"/>
                <w:sz w:val="14"/>
                <w:szCs w:val="22"/>
                <w:lang w:eastAsia="el-GR"/>
              </w:rPr>
              <w:t xml:space="preserve">ΕΝ 14073‐3:2004                </w:t>
            </w:r>
          </w:p>
          <w:p w14:paraId="7D59851C" w14:textId="5A7AFCC1" w:rsidR="006C338C" w:rsidRPr="006C338C" w:rsidRDefault="002D732F" w:rsidP="00DE3E56">
            <w:pPr>
              <w:suppressAutoHyphens w:val="0"/>
              <w:ind w:right="995"/>
              <w:jc w:val="center"/>
              <w:rPr>
                <w:rFonts w:ascii="Calibri" w:eastAsia="Calibri" w:hAnsi="Calibri" w:cs="Calibri"/>
                <w:color w:val="000000"/>
                <w:sz w:val="22"/>
                <w:szCs w:val="22"/>
                <w:lang w:eastAsia="el-GR"/>
              </w:rPr>
            </w:pPr>
            <w:r>
              <w:rPr>
                <w:rFonts w:ascii="Calibri" w:eastAsia="Calibri" w:hAnsi="Calibri" w:cs="Calibri"/>
                <w:color w:val="000000"/>
                <w:sz w:val="14"/>
                <w:szCs w:val="22"/>
                <w:lang w:eastAsia="el-GR"/>
              </w:rPr>
              <w:t xml:space="preserve">                    </w:t>
            </w:r>
            <w:r w:rsidR="00FE7508">
              <w:rPr>
                <w:rFonts w:ascii="Calibri" w:eastAsia="Calibri" w:hAnsi="Calibri" w:cs="Calibri"/>
                <w:color w:val="000000"/>
                <w:sz w:val="14"/>
                <w:szCs w:val="22"/>
                <w:lang w:eastAsia="el-GR"/>
              </w:rPr>
              <w:t xml:space="preserve">             </w:t>
            </w:r>
            <w:r>
              <w:rPr>
                <w:rFonts w:ascii="Calibri" w:eastAsia="Calibri" w:hAnsi="Calibri" w:cs="Calibri"/>
                <w:color w:val="000000"/>
                <w:sz w:val="14"/>
                <w:szCs w:val="22"/>
                <w:lang w:eastAsia="el-GR"/>
              </w:rPr>
              <w:t xml:space="preserve"> </w:t>
            </w:r>
            <w:r w:rsidR="006C338C" w:rsidRPr="006C338C">
              <w:rPr>
                <w:rFonts w:ascii="Calibri" w:eastAsia="Calibri" w:hAnsi="Calibri" w:cs="Calibri"/>
                <w:color w:val="000000"/>
                <w:sz w:val="14"/>
                <w:szCs w:val="22"/>
                <w:lang w:eastAsia="el-GR"/>
              </w:rPr>
              <w:t>ΕΝ 14074:2004</w:t>
            </w:r>
          </w:p>
        </w:tc>
      </w:tr>
      <w:tr w:rsidR="006C338C" w:rsidRPr="006C338C" w14:paraId="4CF6C2C4" w14:textId="77777777" w:rsidTr="00FE7508">
        <w:tblPrEx>
          <w:tblCellMar>
            <w:top w:w="28" w:type="dxa"/>
          </w:tblCellMar>
        </w:tblPrEx>
        <w:trPr>
          <w:trHeight w:val="2006"/>
        </w:trPr>
        <w:tc>
          <w:tcPr>
            <w:tcW w:w="341" w:type="dxa"/>
            <w:tcBorders>
              <w:top w:val="single" w:sz="5" w:space="0" w:color="000000"/>
              <w:left w:val="single" w:sz="5" w:space="0" w:color="000000"/>
              <w:bottom w:val="single" w:sz="5" w:space="0" w:color="000000"/>
              <w:right w:val="single" w:sz="5" w:space="0" w:color="000000"/>
            </w:tcBorders>
            <w:vAlign w:val="center"/>
          </w:tcPr>
          <w:p w14:paraId="3AB11217" w14:textId="77777777" w:rsidR="006C338C" w:rsidRPr="006C338C" w:rsidRDefault="006C338C" w:rsidP="006C338C">
            <w:pPr>
              <w:suppressAutoHyphens w:val="0"/>
              <w:ind w:right="14"/>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12</w:t>
            </w:r>
          </w:p>
        </w:tc>
        <w:tc>
          <w:tcPr>
            <w:tcW w:w="2260" w:type="dxa"/>
            <w:tcBorders>
              <w:top w:val="single" w:sz="5" w:space="0" w:color="000000"/>
              <w:left w:val="single" w:sz="5" w:space="0" w:color="000000"/>
              <w:bottom w:val="single" w:sz="5" w:space="0" w:color="000000"/>
              <w:right w:val="single" w:sz="5" w:space="0" w:color="000000"/>
            </w:tcBorders>
            <w:vAlign w:val="center"/>
          </w:tcPr>
          <w:p w14:paraId="360FC4AA" w14:textId="0CF45AEF" w:rsidR="006C338C" w:rsidRPr="006C338C" w:rsidRDefault="006C338C" w:rsidP="006C338C">
            <w:pPr>
              <w:suppressAutoHyphens w:val="0"/>
              <w:ind w:left="7"/>
              <w:jc w:val="both"/>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ΒΙΒΛΙΟΘΗΚΗ</w:t>
            </w:r>
            <w:r w:rsidR="00BD3BCF">
              <w:rPr>
                <w:rFonts w:ascii="Calibri" w:eastAsia="Calibri" w:hAnsi="Calibri" w:cs="Calibri"/>
                <w:color w:val="000000"/>
                <w:sz w:val="14"/>
                <w:szCs w:val="22"/>
                <w:lang w:eastAsia="el-GR"/>
              </w:rPr>
              <w:t xml:space="preserve"> </w:t>
            </w:r>
            <w:r w:rsidRPr="006C338C">
              <w:rPr>
                <w:rFonts w:ascii="Calibri" w:eastAsia="Calibri" w:hAnsi="Calibri" w:cs="Calibri"/>
                <w:color w:val="000000"/>
                <w:sz w:val="14"/>
                <w:szCs w:val="22"/>
                <w:lang w:eastAsia="el-GR"/>
              </w:rPr>
              <w:t xml:space="preserve">ΜΕΛΑΜΙΝΗΣ ΗΜΙΚΛΕΙΣΤΗ </w:t>
            </w:r>
          </w:p>
          <w:p w14:paraId="15F86C1A" w14:textId="77777777" w:rsidR="006C338C" w:rsidRPr="006C338C" w:rsidRDefault="006C338C" w:rsidP="006C338C">
            <w:pPr>
              <w:suppressAutoHyphens w:val="0"/>
              <w:ind w:right="16"/>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800Χ2000</w:t>
            </w:r>
          </w:p>
        </w:tc>
        <w:tc>
          <w:tcPr>
            <w:tcW w:w="3498" w:type="dxa"/>
            <w:tcBorders>
              <w:top w:val="single" w:sz="5" w:space="0" w:color="000000"/>
              <w:left w:val="single" w:sz="5" w:space="0" w:color="000000"/>
              <w:bottom w:val="single" w:sz="5" w:space="0" w:color="000000"/>
              <w:right w:val="single" w:sz="5" w:space="0" w:color="000000"/>
            </w:tcBorders>
          </w:tcPr>
          <w:p w14:paraId="7657D9B7" w14:textId="77777777" w:rsidR="006C338C" w:rsidRPr="006C338C" w:rsidRDefault="006C338C" w:rsidP="006C338C">
            <w:pPr>
              <w:suppressAutoHyphens w:val="0"/>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Βιβλιοθήκη ημίκλειστη με </w:t>
            </w:r>
            <w:proofErr w:type="spellStart"/>
            <w:r w:rsidRPr="006C338C">
              <w:rPr>
                <w:rFonts w:ascii="Calibri" w:eastAsia="Calibri" w:hAnsi="Calibri" w:cs="Calibri"/>
                <w:color w:val="000000"/>
                <w:sz w:val="14"/>
                <w:szCs w:val="22"/>
                <w:lang w:eastAsia="el-GR"/>
              </w:rPr>
              <w:t>κασώματα</w:t>
            </w:r>
            <w:proofErr w:type="spellEnd"/>
            <w:r w:rsidRPr="006C338C">
              <w:rPr>
                <w:rFonts w:ascii="Calibri" w:eastAsia="Calibri" w:hAnsi="Calibri" w:cs="Calibri"/>
                <w:color w:val="000000"/>
                <w:sz w:val="14"/>
                <w:szCs w:val="22"/>
                <w:lang w:eastAsia="el-GR"/>
              </w:rPr>
              <w:t xml:space="preserve">  που  αποτελούνται από μοριοσανίδα τριών στρώσεων 18 </w:t>
            </w:r>
            <w:proofErr w:type="spellStart"/>
            <w:r w:rsidRPr="006C338C">
              <w:rPr>
                <w:rFonts w:ascii="Calibri" w:eastAsia="Calibri" w:hAnsi="Calibri" w:cs="Calibri"/>
                <w:color w:val="000000"/>
                <w:sz w:val="14"/>
                <w:szCs w:val="22"/>
                <w:lang w:eastAsia="el-GR"/>
              </w:rPr>
              <w:t>mm</w:t>
            </w:r>
            <w:proofErr w:type="spellEnd"/>
            <w:r w:rsidRPr="006C338C">
              <w:rPr>
                <w:rFonts w:ascii="Calibri" w:eastAsia="Calibri" w:hAnsi="Calibri" w:cs="Calibri"/>
                <w:color w:val="000000"/>
                <w:sz w:val="14"/>
                <w:szCs w:val="22"/>
                <w:lang w:eastAsia="el-GR"/>
              </w:rPr>
              <w:t xml:space="preserve"> και 4 ράφια (2 κινητά ‐2 σταθερά )  22 </w:t>
            </w:r>
            <w:proofErr w:type="spellStart"/>
            <w:r w:rsidRPr="006C338C">
              <w:rPr>
                <w:rFonts w:ascii="Calibri" w:eastAsia="Calibri" w:hAnsi="Calibri" w:cs="Calibri"/>
                <w:color w:val="000000"/>
                <w:sz w:val="14"/>
                <w:szCs w:val="22"/>
                <w:lang w:eastAsia="el-GR"/>
              </w:rPr>
              <w:t>mm</w:t>
            </w:r>
            <w:proofErr w:type="spellEnd"/>
            <w:r w:rsidRPr="006C338C">
              <w:rPr>
                <w:rFonts w:ascii="Calibri" w:eastAsia="Calibri" w:hAnsi="Calibri" w:cs="Calibri"/>
                <w:color w:val="000000"/>
                <w:sz w:val="14"/>
                <w:szCs w:val="22"/>
                <w:lang w:eastAsia="el-GR"/>
              </w:rPr>
              <w:t xml:space="preserve">, με αμφίπλευρη επίστρωση μελαμίνης. Οι πόρτες στο κάτω μέρος φέρουν </w:t>
            </w:r>
            <w:proofErr w:type="spellStart"/>
            <w:r w:rsidRPr="006C338C">
              <w:rPr>
                <w:rFonts w:ascii="Calibri" w:eastAsia="Calibri" w:hAnsi="Calibri" w:cs="Calibri"/>
                <w:color w:val="000000"/>
                <w:sz w:val="14"/>
                <w:szCs w:val="22"/>
                <w:lang w:eastAsia="el-GR"/>
              </w:rPr>
              <w:t>αρμοκάλυπτρο</w:t>
            </w:r>
            <w:proofErr w:type="spellEnd"/>
            <w:r w:rsidRPr="006C338C">
              <w:rPr>
                <w:rFonts w:ascii="Calibri" w:eastAsia="Calibri" w:hAnsi="Calibri" w:cs="Calibri"/>
                <w:color w:val="000000"/>
                <w:sz w:val="14"/>
                <w:szCs w:val="22"/>
                <w:lang w:eastAsia="el-GR"/>
              </w:rPr>
              <w:t xml:space="preserve"> για προστασία από τη σκόνη. Διαθέτουν 2 χερούλια σχήματος "Π" μεταλλικά και ασφαλίζουν με κλειδαριά ασφαλείας .  Όλες οι </w:t>
            </w:r>
            <w:proofErr w:type="spellStart"/>
            <w:r w:rsidRPr="006C338C">
              <w:rPr>
                <w:rFonts w:ascii="Calibri" w:eastAsia="Calibri" w:hAnsi="Calibri" w:cs="Calibri"/>
                <w:color w:val="000000"/>
                <w:sz w:val="14"/>
                <w:szCs w:val="22"/>
                <w:lang w:eastAsia="el-GR"/>
              </w:rPr>
              <w:t>υαλόθυρες</w:t>
            </w:r>
            <w:proofErr w:type="spellEnd"/>
            <w:r w:rsidRPr="006C338C">
              <w:rPr>
                <w:rFonts w:ascii="Calibri" w:eastAsia="Calibri" w:hAnsi="Calibri" w:cs="Calibri"/>
                <w:color w:val="000000"/>
                <w:sz w:val="14"/>
                <w:szCs w:val="22"/>
                <w:lang w:eastAsia="el-GR"/>
              </w:rPr>
              <w:t xml:space="preserve"> με πλαίσιο αλουμινίου όλων των βιβλιοθηκών (διαφανείς, βαμμένες) έχουν πάχος 4 </w:t>
            </w:r>
            <w:proofErr w:type="spellStart"/>
            <w:r w:rsidRPr="006C338C">
              <w:rPr>
                <w:rFonts w:ascii="Calibri" w:eastAsia="Calibri" w:hAnsi="Calibri" w:cs="Calibri"/>
                <w:color w:val="000000"/>
                <w:sz w:val="14"/>
                <w:szCs w:val="22"/>
                <w:lang w:eastAsia="el-GR"/>
              </w:rPr>
              <w:t>mm</w:t>
            </w:r>
            <w:proofErr w:type="spellEnd"/>
            <w:r w:rsidRPr="006C338C">
              <w:rPr>
                <w:rFonts w:ascii="Calibri" w:eastAsia="Calibri" w:hAnsi="Calibri" w:cs="Calibri"/>
                <w:color w:val="000000"/>
                <w:sz w:val="14"/>
                <w:szCs w:val="22"/>
                <w:lang w:eastAsia="el-GR"/>
              </w:rPr>
              <w:t xml:space="preserve"> και είναι </w:t>
            </w:r>
            <w:proofErr w:type="spellStart"/>
            <w:r w:rsidRPr="006C338C">
              <w:rPr>
                <w:rFonts w:ascii="Calibri" w:eastAsia="Calibri" w:hAnsi="Calibri" w:cs="Calibri"/>
                <w:color w:val="000000"/>
                <w:sz w:val="14"/>
                <w:szCs w:val="22"/>
                <w:lang w:eastAsia="el-GR"/>
              </w:rPr>
              <w:t>extra</w:t>
            </w:r>
            <w:proofErr w:type="spellEnd"/>
            <w:r w:rsidRPr="006C338C">
              <w:rPr>
                <w:rFonts w:ascii="Calibri" w:eastAsia="Calibri" w:hAnsi="Calibri" w:cs="Calibri"/>
                <w:color w:val="000000"/>
                <w:sz w:val="14"/>
                <w:szCs w:val="22"/>
                <w:lang w:eastAsia="el-GR"/>
              </w:rPr>
              <w:t xml:space="preserve"> </w:t>
            </w:r>
            <w:proofErr w:type="spellStart"/>
            <w:r w:rsidRPr="006C338C">
              <w:rPr>
                <w:rFonts w:ascii="Calibri" w:eastAsia="Calibri" w:hAnsi="Calibri" w:cs="Calibri"/>
                <w:color w:val="000000"/>
                <w:sz w:val="14"/>
                <w:szCs w:val="22"/>
                <w:lang w:eastAsia="el-GR"/>
              </w:rPr>
              <w:t>clear</w:t>
            </w:r>
            <w:proofErr w:type="spellEnd"/>
            <w:r w:rsidRPr="006C338C">
              <w:rPr>
                <w:rFonts w:ascii="Calibri" w:eastAsia="Calibri" w:hAnsi="Calibri" w:cs="Calibri"/>
                <w:color w:val="000000"/>
                <w:sz w:val="14"/>
                <w:szCs w:val="22"/>
                <w:lang w:eastAsia="el-GR"/>
              </w:rPr>
              <w:t>.</w:t>
            </w:r>
          </w:p>
        </w:tc>
        <w:tc>
          <w:tcPr>
            <w:tcW w:w="3112" w:type="dxa"/>
            <w:tcBorders>
              <w:top w:val="single" w:sz="5" w:space="0" w:color="000000"/>
              <w:left w:val="single" w:sz="5" w:space="0" w:color="000000"/>
              <w:bottom w:val="single" w:sz="5" w:space="0" w:color="000000"/>
              <w:right w:val="single" w:sz="5" w:space="0" w:color="000000"/>
            </w:tcBorders>
            <w:vAlign w:val="center"/>
          </w:tcPr>
          <w:p w14:paraId="23482B22" w14:textId="1A4926FD" w:rsidR="006C338C" w:rsidRPr="006C338C" w:rsidRDefault="00FE7508" w:rsidP="00FE7508">
            <w:pPr>
              <w:suppressAutoHyphens w:val="0"/>
              <w:ind w:right="570" w:hanging="190"/>
              <w:jc w:val="center"/>
              <w:rPr>
                <w:rFonts w:ascii="Calibri" w:eastAsia="Calibri" w:hAnsi="Calibri" w:cs="Calibri"/>
                <w:color w:val="000000"/>
                <w:sz w:val="22"/>
                <w:szCs w:val="22"/>
                <w:lang w:eastAsia="el-GR"/>
              </w:rPr>
            </w:pPr>
            <w:r>
              <w:rPr>
                <w:rFonts w:ascii="Calibri" w:eastAsia="Calibri" w:hAnsi="Calibri" w:cs="Calibri"/>
                <w:color w:val="000000"/>
                <w:sz w:val="14"/>
                <w:szCs w:val="22"/>
                <w:lang w:eastAsia="el-GR"/>
              </w:rPr>
              <w:t xml:space="preserve">            </w:t>
            </w:r>
            <w:r w:rsidR="006C338C" w:rsidRPr="006C338C">
              <w:rPr>
                <w:rFonts w:ascii="Calibri" w:eastAsia="Calibri" w:hAnsi="Calibri" w:cs="Calibri"/>
                <w:color w:val="000000"/>
                <w:sz w:val="14"/>
                <w:szCs w:val="22"/>
                <w:lang w:eastAsia="el-GR"/>
              </w:rPr>
              <w:t>ΕΝ 14073‐2:2004</w:t>
            </w:r>
          </w:p>
          <w:p w14:paraId="22AB6F53" w14:textId="03698072" w:rsidR="006C338C" w:rsidRPr="006C338C" w:rsidRDefault="00FE7508" w:rsidP="00FE7508">
            <w:pPr>
              <w:suppressAutoHyphens w:val="0"/>
              <w:ind w:right="521" w:hanging="190"/>
              <w:jc w:val="center"/>
              <w:rPr>
                <w:rFonts w:ascii="Calibri" w:eastAsia="Calibri" w:hAnsi="Calibri" w:cs="Calibri"/>
                <w:color w:val="000000"/>
                <w:sz w:val="22"/>
                <w:szCs w:val="22"/>
                <w:lang w:eastAsia="el-GR"/>
              </w:rPr>
            </w:pPr>
            <w:r>
              <w:rPr>
                <w:rFonts w:ascii="Calibri" w:eastAsia="Calibri" w:hAnsi="Calibri" w:cs="Calibri"/>
                <w:color w:val="000000"/>
                <w:sz w:val="14"/>
                <w:szCs w:val="22"/>
                <w:lang w:eastAsia="el-GR"/>
              </w:rPr>
              <w:t xml:space="preserve">           </w:t>
            </w:r>
            <w:r w:rsidR="006C338C" w:rsidRPr="006C338C">
              <w:rPr>
                <w:rFonts w:ascii="Calibri" w:eastAsia="Calibri" w:hAnsi="Calibri" w:cs="Calibri"/>
                <w:color w:val="000000"/>
                <w:sz w:val="14"/>
                <w:szCs w:val="22"/>
                <w:lang w:eastAsia="el-GR"/>
              </w:rPr>
              <w:t>ΕΝ 14073‐3:2004</w:t>
            </w:r>
          </w:p>
          <w:p w14:paraId="25DA90EE" w14:textId="4D93949B" w:rsidR="006C338C" w:rsidRPr="006C338C" w:rsidRDefault="00FE7508" w:rsidP="00FE7508">
            <w:pPr>
              <w:suppressAutoHyphens w:val="0"/>
              <w:ind w:right="562" w:hanging="190"/>
              <w:jc w:val="center"/>
              <w:rPr>
                <w:rFonts w:ascii="Calibri" w:eastAsia="Calibri" w:hAnsi="Calibri" w:cs="Calibri"/>
                <w:color w:val="000000"/>
                <w:sz w:val="22"/>
                <w:szCs w:val="22"/>
                <w:lang w:eastAsia="el-GR"/>
              </w:rPr>
            </w:pPr>
            <w:r>
              <w:rPr>
                <w:rFonts w:ascii="Calibri" w:eastAsia="Calibri" w:hAnsi="Calibri" w:cs="Calibri"/>
                <w:color w:val="000000"/>
                <w:sz w:val="14"/>
                <w:szCs w:val="22"/>
                <w:lang w:eastAsia="el-GR"/>
              </w:rPr>
              <w:t xml:space="preserve">           </w:t>
            </w:r>
            <w:r w:rsidR="006C338C" w:rsidRPr="006C338C">
              <w:rPr>
                <w:rFonts w:ascii="Calibri" w:eastAsia="Calibri" w:hAnsi="Calibri" w:cs="Calibri"/>
                <w:color w:val="000000"/>
                <w:sz w:val="14"/>
                <w:szCs w:val="22"/>
                <w:lang w:eastAsia="el-GR"/>
              </w:rPr>
              <w:t>ΕΝ 14074:2004</w:t>
            </w:r>
          </w:p>
        </w:tc>
      </w:tr>
      <w:tr w:rsidR="006C338C" w:rsidRPr="006C338C" w14:paraId="75423428" w14:textId="77777777" w:rsidTr="00FE7508">
        <w:tblPrEx>
          <w:tblCellMar>
            <w:top w:w="28" w:type="dxa"/>
          </w:tblCellMar>
        </w:tblPrEx>
        <w:trPr>
          <w:trHeight w:val="912"/>
        </w:trPr>
        <w:tc>
          <w:tcPr>
            <w:tcW w:w="341" w:type="dxa"/>
            <w:tcBorders>
              <w:top w:val="single" w:sz="5" w:space="0" w:color="000000"/>
              <w:left w:val="single" w:sz="5" w:space="0" w:color="000000"/>
              <w:bottom w:val="single" w:sz="5" w:space="0" w:color="000000"/>
              <w:right w:val="single" w:sz="5" w:space="0" w:color="000000"/>
            </w:tcBorders>
            <w:vAlign w:val="center"/>
          </w:tcPr>
          <w:p w14:paraId="319ABDE8" w14:textId="77777777" w:rsidR="006C338C" w:rsidRPr="006C338C" w:rsidRDefault="006C338C" w:rsidP="006C338C">
            <w:pPr>
              <w:suppressAutoHyphens w:val="0"/>
              <w:ind w:right="14"/>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13</w:t>
            </w:r>
          </w:p>
        </w:tc>
        <w:tc>
          <w:tcPr>
            <w:tcW w:w="2260" w:type="dxa"/>
            <w:tcBorders>
              <w:top w:val="single" w:sz="5" w:space="0" w:color="000000"/>
              <w:left w:val="single" w:sz="5" w:space="0" w:color="000000"/>
              <w:bottom w:val="single" w:sz="5" w:space="0" w:color="000000"/>
              <w:right w:val="single" w:sz="5" w:space="0" w:color="000000"/>
            </w:tcBorders>
            <w:vAlign w:val="center"/>
          </w:tcPr>
          <w:p w14:paraId="18744BEB" w14:textId="77777777" w:rsidR="006C338C" w:rsidRPr="006C338C" w:rsidRDefault="006C338C" w:rsidP="006C338C">
            <w:pPr>
              <w:suppressAutoHyphens w:val="0"/>
              <w:ind w:left="103"/>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ΒΙΒΛΙΟΘΗΚΗ ΜΕΛΑΜΙΝΗΣ ΑΝΟΙΧΤΗ </w:t>
            </w:r>
          </w:p>
          <w:p w14:paraId="409139A8" w14:textId="77777777" w:rsidR="006C338C" w:rsidRPr="006C338C" w:rsidRDefault="006C338C" w:rsidP="006C338C">
            <w:pPr>
              <w:suppressAutoHyphens w:val="0"/>
              <w:ind w:right="16"/>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400Χ2000 </w:t>
            </w:r>
          </w:p>
        </w:tc>
        <w:tc>
          <w:tcPr>
            <w:tcW w:w="3498" w:type="dxa"/>
            <w:tcBorders>
              <w:top w:val="single" w:sz="5" w:space="0" w:color="000000"/>
              <w:left w:val="single" w:sz="5" w:space="0" w:color="000000"/>
              <w:bottom w:val="single" w:sz="5" w:space="0" w:color="000000"/>
              <w:right w:val="single" w:sz="5" w:space="0" w:color="000000"/>
            </w:tcBorders>
          </w:tcPr>
          <w:p w14:paraId="1E5DC038" w14:textId="77777777" w:rsidR="006C338C" w:rsidRPr="006C338C" w:rsidRDefault="006C338C" w:rsidP="006C338C">
            <w:pPr>
              <w:suppressAutoHyphens w:val="0"/>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Βιβλιοθήκη ανοιχτή με </w:t>
            </w:r>
            <w:proofErr w:type="spellStart"/>
            <w:r w:rsidRPr="006C338C">
              <w:rPr>
                <w:rFonts w:ascii="Calibri" w:eastAsia="Calibri" w:hAnsi="Calibri" w:cs="Calibri"/>
                <w:color w:val="000000"/>
                <w:sz w:val="14"/>
                <w:szCs w:val="22"/>
                <w:lang w:eastAsia="el-GR"/>
              </w:rPr>
              <w:t>κασώματα</w:t>
            </w:r>
            <w:proofErr w:type="spellEnd"/>
            <w:r w:rsidRPr="006C338C">
              <w:rPr>
                <w:rFonts w:ascii="Calibri" w:eastAsia="Calibri" w:hAnsi="Calibri" w:cs="Calibri"/>
                <w:color w:val="000000"/>
                <w:sz w:val="14"/>
                <w:szCs w:val="22"/>
                <w:lang w:eastAsia="el-GR"/>
              </w:rPr>
              <w:t xml:space="preserve">  που  αποτελούνται από μοριοσανίδα τριών στρώσεων 18 </w:t>
            </w:r>
            <w:proofErr w:type="spellStart"/>
            <w:r w:rsidRPr="006C338C">
              <w:rPr>
                <w:rFonts w:ascii="Calibri" w:eastAsia="Calibri" w:hAnsi="Calibri" w:cs="Calibri"/>
                <w:color w:val="000000"/>
                <w:sz w:val="14"/>
                <w:szCs w:val="22"/>
                <w:lang w:eastAsia="el-GR"/>
              </w:rPr>
              <w:t>mm</w:t>
            </w:r>
            <w:proofErr w:type="spellEnd"/>
            <w:r w:rsidRPr="006C338C">
              <w:rPr>
                <w:rFonts w:ascii="Calibri" w:eastAsia="Calibri" w:hAnsi="Calibri" w:cs="Calibri"/>
                <w:color w:val="000000"/>
                <w:sz w:val="14"/>
                <w:szCs w:val="22"/>
                <w:lang w:eastAsia="el-GR"/>
              </w:rPr>
              <w:t xml:space="preserve"> και 4 ράφια (2 κινητά ‐2 σταθερά )  22 </w:t>
            </w:r>
            <w:proofErr w:type="spellStart"/>
            <w:r w:rsidRPr="006C338C">
              <w:rPr>
                <w:rFonts w:ascii="Calibri" w:eastAsia="Calibri" w:hAnsi="Calibri" w:cs="Calibri"/>
                <w:color w:val="000000"/>
                <w:sz w:val="14"/>
                <w:szCs w:val="22"/>
                <w:lang w:eastAsia="el-GR"/>
              </w:rPr>
              <w:t>mm</w:t>
            </w:r>
            <w:proofErr w:type="spellEnd"/>
            <w:r w:rsidRPr="006C338C">
              <w:rPr>
                <w:rFonts w:ascii="Calibri" w:eastAsia="Calibri" w:hAnsi="Calibri" w:cs="Calibri"/>
                <w:color w:val="000000"/>
                <w:sz w:val="14"/>
                <w:szCs w:val="22"/>
                <w:lang w:eastAsia="el-GR"/>
              </w:rPr>
              <w:t xml:space="preserve">, με αμφίπλευρη επίστρωση μελαμίνης. </w:t>
            </w:r>
          </w:p>
        </w:tc>
        <w:tc>
          <w:tcPr>
            <w:tcW w:w="3112" w:type="dxa"/>
            <w:tcBorders>
              <w:top w:val="single" w:sz="5" w:space="0" w:color="000000"/>
              <w:left w:val="single" w:sz="5" w:space="0" w:color="000000"/>
              <w:bottom w:val="single" w:sz="5" w:space="0" w:color="000000"/>
              <w:right w:val="single" w:sz="5" w:space="0" w:color="000000"/>
            </w:tcBorders>
            <w:vAlign w:val="center"/>
          </w:tcPr>
          <w:p w14:paraId="0DA3E430" w14:textId="7B662BCD" w:rsidR="006C338C" w:rsidRPr="006C338C" w:rsidRDefault="00FE7508" w:rsidP="00FE7508">
            <w:pPr>
              <w:suppressAutoHyphens w:val="0"/>
              <w:ind w:right="490"/>
              <w:jc w:val="center"/>
              <w:rPr>
                <w:rFonts w:ascii="Calibri" w:eastAsia="Calibri" w:hAnsi="Calibri" w:cs="Calibri"/>
                <w:color w:val="000000"/>
                <w:sz w:val="22"/>
                <w:szCs w:val="22"/>
                <w:lang w:eastAsia="el-GR"/>
              </w:rPr>
            </w:pPr>
            <w:r>
              <w:rPr>
                <w:rFonts w:ascii="Calibri" w:eastAsia="Calibri" w:hAnsi="Calibri" w:cs="Calibri"/>
                <w:color w:val="000000"/>
                <w:sz w:val="14"/>
                <w:szCs w:val="22"/>
                <w:lang w:eastAsia="el-GR"/>
              </w:rPr>
              <w:t xml:space="preserve">             </w:t>
            </w:r>
            <w:r w:rsidR="006C338C" w:rsidRPr="006C338C">
              <w:rPr>
                <w:rFonts w:ascii="Calibri" w:eastAsia="Calibri" w:hAnsi="Calibri" w:cs="Calibri"/>
                <w:color w:val="000000"/>
                <w:sz w:val="14"/>
                <w:szCs w:val="22"/>
                <w:lang w:eastAsia="el-GR"/>
              </w:rPr>
              <w:t>ΕΝ 14073‐2:2004</w:t>
            </w:r>
          </w:p>
          <w:p w14:paraId="6375AF9F" w14:textId="49CB3032" w:rsidR="006C338C" w:rsidRPr="006C338C" w:rsidRDefault="00FE7508" w:rsidP="00FE7508">
            <w:pPr>
              <w:suppressAutoHyphens w:val="0"/>
              <w:ind w:right="521"/>
              <w:jc w:val="center"/>
              <w:rPr>
                <w:rFonts w:ascii="Calibri" w:eastAsia="Calibri" w:hAnsi="Calibri" w:cs="Calibri"/>
                <w:color w:val="000000"/>
                <w:sz w:val="22"/>
                <w:szCs w:val="22"/>
                <w:lang w:eastAsia="el-GR"/>
              </w:rPr>
            </w:pPr>
            <w:r>
              <w:rPr>
                <w:rFonts w:ascii="Calibri" w:eastAsia="Calibri" w:hAnsi="Calibri" w:cs="Calibri"/>
                <w:color w:val="000000"/>
                <w:sz w:val="14"/>
                <w:szCs w:val="22"/>
                <w:lang w:eastAsia="el-GR"/>
              </w:rPr>
              <w:t xml:space="preserve">                 </w:t>
            </w:r>
            <w:r w:rsidR="006C338C" w:rsidRPr="006C338C">
              <w:rPr>
                <w:rFonts w:ascii="Calibri" w:eastAsia="Calibri" w:hAnsi="Calibri" w:cs="Calibri"/>
                <w:color w:val="000000"/>
                <w:sz w:val="14"/>
                <w:szCs w:val="22"/>
                <w:lang w:eastAsia="el-GR"/>
              </w:rPr>
              <w:t>ΕΝ 14073‐3:2004</w:t>
            </w:r>
          </w:p>
          <w:p w14:paraId="34DF4AB8" w14:textId="53A8529A" w:rsidR="006C338C" w:rsidRPr="006C338C" w:rsidRDefault="006C338C" w:rsidP="00FE7508">
            <w:pPr>
              <w:suppressAutoHyphens w:val="0"/>
              <w:ind w:right="13"/>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ΕΝ 14074:2004</w:t>
            </w:r>
            <w:r w:rsidR="00FE7508">
              <w:rPr>
                <w:rFonts w:ascii="Calibri" w:eastAsia="Calibri" w:hAnsi="Calibri" w:cs="Calibri"/>
                <w:color w:val="000000"/>
                <w:sz w:val="14"/>
                <w:szCs w:val="22"/>
                <w:lang w:eastAsia="el-GR"/>
              </w:rPr>
              <w:t xml:space="preserve"> </w:t>
            </w:r>
          </w:p>
        </w:tc>
      </w:tr>
      <w:tr w:rsidR="006C338C" w:rsidRPr="006C338C" w14:paraId="765D6E26" w14:textId="77777777" w:rsidTr="00FE7508">
        <w:tblPrEx>
          <w:tblCellMar>
            <w:top w:w="28" w:type="dxa"/>
          </w:tblCellMar>
        </w:tblPrEx>
        <w:trPr>
          <w:trHeight w:val="1459"/>
        </w:trPr>
        <w:tc>
          <w:tcPr>
            <w:tcW w:w="341" w:type="dxa"/>
            <w:tcBorders>
              <w:top w:val="single" w:sz="5" w:space="0" w:color="000000"/>
              <w:left w:val="single" w:sz="5" w:space="0" w:color="000000"/>
              <w:bottom w:val="single" w:sz="5" w:space="0" w:color="000000"/>
              <w:right w:val="single" w:sz="5" w:space="0" w:color="000000"/>
            </w:tcBorders>
            <w:vAlign w:val="center"/>
          </w:tcPr>
          <w:p w14:paraId="07D7CF08" w14:textId="77777777" w:rsidR="006C338C" w:rsidRPr="006C338C" w:rsidRDefault="006C338C" w:rsidP="006C338C">
            <w:pPr>
              <w:suppressAutoHyphens w:val="0"/>
              <w:ind w:right="14"/>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14</w:t>
            </w:r>
          </w:p>
        </w:tc>
        <w:tc>
          <w:tcPr>
            <w:tcW w:w="2260" w:type="dxa"/>
            <w:tcBorders>
              <w:top w:val="single" w:sz="5" w:space="0" w:color="000000"/>
              <w:left w:val="single" w:sz="5" w:space="0" w:color="000000"/>
              <w:bottom w:val="single" w:sz="5" w:space="0" w:color="000000"/>
              <w:right w:val="single" w:sz="5" w:space="0" w:color="000000"/>
            </w:tcBorders>
            <w:vAlign w:val="center"/>
          </w:tcPr>
          <w:p w14:paraId="7D2E19FA" w14:textId="77777777" w:rsidR="006C338C" w:rsidRPr="006C338C" w:rsidRDefault="006C338C" w:rsidP="006C338C">
            <w:pPr>
              <w:suppressAutoHyphens w:val="0"/>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ΒΙΒΛΙΟΘΗΚΗ ΚΛΕΙΣΤΗ ΜΕΛΑΜΙΝΗΣ 800Χ800, ΧΡΩΜΑΤΟΣ ΦΥΣΙΚΗ ΔΡΥΣ</w:t>
            </w:r>
          </w:p>
        </w:tc>
        <w:tc>
          <w:tcPr>
            <w:tcW w:w="3498" w:type="dxa"/>
            <w:tcBorders>
              <w:top w:val="single" w:sz="5" w:space="0" w:color="000000"/>
              <w:left w:val="single" w:sz="5" w:space="0" w:color="000000"/>
              <w:bottom w:val="single" w:sz="5" w:space="0" w:color="000000"/>
              <w:right w:val="single" w:sz="5" w:space="0" w:color="000000"/>
            </w:tcBorders>
          </w:tcPr>
          <w:p w14:paraId="6CA7953D" w14:textId="77777777" w:rsidR="006C338C" w:rsidRPr="006C338C" w:rsidRDefault="006C338C" w:rsidP="006C338C">
            <w:pPr>
              <w:suppressAutoHyphens w:val="0"/>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Βιβλιοθήκη κλειστή με </w:t>
            </w:r>
            <w:proofErr w:type="spellStart"/>
            <w:r w:rsidRPr="006C338C">
              <w:rPr>
                <w:rFonts w:ascii="Calibri" w:eastAsia="Calibri" w:hAnsi="Calibri" w:cs="Calibri"/>
                <w:color w:val="000000"/>
                <w:sz w:val="14"/>
                <w:szCs w:val="22"/>
                <w:lang w:eastAsia="el-GR"/>
              </w:rPr>
              <w:t>κασώματα</w:t>
            </w:r>
            <w:proofErr w:type="spellEnd"/>
            <w:r w:rsidRPr="006C338C">
              <w:rPr>
                <w:rFonts w:ascii="Calibri" w:eastAsia="Calibri" w:hAnsi="Calibri" w:cs="Calibri"/>
                <w:color w:val="000000"/>
                <w:sz w:val="14"/>
                <w:szCs w:val="22"/>
                <w:lang w:eastAsia="el-GR"/>
              </w:rPr>
              <w:t xml:space="preserve">  που  αποτελούνται από μοριοσανίδα τριών στρώσεων 18 </w:t>
            </w:r>
            <w:proofErr w:type="spellStart"/>
            <w:r w:rsidRPr="006C338C">
              <w:rPr>
                <w:rFonts w:ascii="Calibri" w:eastAsia="Calibri" w:hAnsi="Calibri" w:cs="Calibri"/>
                <w:color w:val="000000"/>
                <w:sz w:val="14"/>
                <w:szCs w:val="22"/>
                <w:lang w:eastAsia="el-GR"/>
              </w:rPr>
              <w:t>mm</w:t>
            </w:r>
            <w:proofErr w:type="spellEnd"/>
            <w:r w:rsidRPr="006C338C">
              <w:rPr>
                <w:rFonts w:ascii="Calibri" w:eastAsia="Calibri" w:hAnsi="Calibri" w:cs="Calibri"/>
                <w:color w:val="000000"/>
                <w:sz w:val="14"/>
                <w:szCs w:val="22"/>
                <w:lang w:eastAsia="el-GR"/>
              </w:rPr>
              <w:t xml:space="preserve"> και 1 ράφι κινητό 22 </w:t>
            </w:r>
            <w:proofErr w:type="spellStart"/>
            <w:r w:rsidRPr="006C338C">
              <w:rPr>
                <w:rFonts w:ascii="Calibri" w:eastAsia="Calibri" w:hAnsi="Calibri" w:cs="Calibri"/>
                <w:color w:val="000000"/>
                <w:sz w:val="14"/>
                <w:szCs w:val="22"/>
                <w:lang w:eastAsia="el-GR"/>
              </w:rPr>
              <w:t>mm</w:t>
            </w:r>
            <w:proofErr w:type="spellEnd"/>
            <w:r w:rsidRPr="006C338C">
              <w:rPr>
                <w:rFonts w:ascii="Calibri" w:eastAsia="Calibri" w:hAnsi="Calibri" w:cs="Calibri"/>
                <w:color w:val="000000"/>
                <w:sz w:val="14"/>
                <w:szCs w:val="22"/>
                <w:lang w:eastAsia="el-GR"/>
              </w:rPr>
              <w:t xml:space="preserve">, με αμφίπλευρη επίστρωση μελαμίνης. Οι πόρτες στο κάτω μέρος φέρουν </w:t>
            </w:r>
            <w:proofErr w:type="spellStart"/>
            <w:r w:rsidRPr="006C338C">
              <w:rPr>
                <w:rFonts w:ascii="Calibri" w:eastAsia="Calibri" w:hAnsi="Calibri" w:cs="Calibri"/>
                <w:color w:val="000000"/>
                <w:sz w:val="14"/>
                <w:szCs w:val="22"/>
                <w:lang w:eastAsia="el-GR"/>
              </w:rPr>
              <w:t>αρμοκάλυπτρο</w:t>
            </w:r>
            <w:proofErr w:type="spellEnd"/>
            <w:r w:rsidRPr="006C338C">
              <w:rPr>
                <w:rFonts w:ascii="Calibri" w:eastAsia="Calibri" w:hAnsi="Calibri" w:cs="Calibri"/>
                <w:color w:val="000000"/>
                <w:sz w:val="14"/>
                <w:szCs w:val="22"/>
                <w:lang w:eastAsia="el-GR"/>
              </w:rPr>
              <w:t xml:space="preserve"> για προστασία από τη σκόνη. Διαθέτουν 2 χερούλια σχήματος "Π" μεταλλικά και ασφαλίζουν με κλειδαριά ασφαλείας . </w:t>
            </w:r>
          </w:p>
        </w:tc>
        <w:tc>
          <w:tcPr>
            <w:tcW w:w="3112" w:type="dxa"/>
            <w:tcBorders>
              <w:top w:val="single" w:sz="5" w:space="0" w:color="000000"/>
              <w:left w:val="single" w:sz="5" w:space="0" w:color="000000"/>
              <w:bottom w:val="single" w:sz="5" w:space="0" w:color="000000"/>
              <w:right w:val="single" w:sz="5" w:space="0" w:color="000000"/>
            </w:tcBorders>
            <w:vAlign w:val="center"/>
          </w:tcPr>
          <w:p w14:paraId="74152417" w14:textId="451FF05F" w:rsidR="006C338C" w:rsidRPr="006C338C" w:rsidRDefault="00FE7508" w:rsidP="00FE7508">
            <w:pPr>
              <w:tabs>
                <w:tab w:val="left" w:pos="1511"/>
              </w:tabs>
              <w:suppressAutoHyphens w:val="0"/>
              <w:ind w:right="570" w:hanging="48"/>
              <w:jc w:val="center"/>
              <w:rPr>
                <w:rFonts w:ascii="Calibri" w:eastAsia="Calibri" w:hAnsi="Calibri" w:cs="Calibri"/>
                <w:color w:val="000000"/>
                <w:sz w:val="22"/>
                <w:szCs w:val="22"/>
                <w:lang w:eastAsia="el-GR"/>
              </w:rPr>
            </w:pPr>
            <w:r>
              <w:rPr>
                <w:rFonts w:ascii="Calibri" w:eastAsia="Calibri" w:hAnsi="Calibri" w:cs="Calibri"/>
                <w:color w:val="000000"/>
                <w:sz w:val="14"/>
                <w:szCs w:val="22"/>
                <w:lang w:eastAsia="el-GR"/>
              </w:rPr>
              <w:t xml:space="preserve">                </w:t>
            </w:r>
            <w:r w:rsidR="006C338C" w:rsidRPr="006C338C">
              <w:rPr>
                <w:rFonts w:ascii="Calibri" w:eastAsia="Calibri" w:hAnsi="Calibri" w:cs="Calibri"/>
                <w:color w:val="000000"/>
                <w:sz w:val="14"/>
                <w:szCs w:val="22"/>
                <w:lang w:eastAsia="el-GR"/>
              </w:rPr>
              <w:t>ΕΝ 14073‐2:2004</w:t>
            </w:r>
          </w:p>
          <w:p w14:paraId="6A168BF3" w14:textId="026A9504" w:rsidR="006C338C" w:rsidRPr="006C338C" w:rsidRDefault="00FE7508" w:rsidP="00FE7508">
            <w:pPr>
              <w:tabs>
                <w:tab w:val="left" w:pos="1511"/>
              </w:tabs>
              <w:suppressAutoHyphens w:val="0"/>
              <w:ind w:right="521" w:hanging="48"/>
              <w:jc w:val="center"/>
              <w:rPr>
                <w:rFonts w:ascii="Calibri" w:eastAsia="Calibri" w:hAnsi="Calibri" w:cs="Calibri"/>
                <w:color w:val="000000"/>
                <w:sz w:val="22"/>
                <w:szCs w:val="22"/>
                <w:lang w:eastAsia="el-GR"/>
              </w:rPr>
            </w:pPr>
            <w:r>
              <w:rPr>
                <w:rFonts w:ascii="Calibri" w:eastAsia="Calibri" w:hAnsi="Calibri" w:cs="Calibri"/>
                <w:color w:val="000000"/>
                <w:sz w:val="14"/>
                <w:szCs w:val="22"/>
                <w:lang w:eastAsia="el-GR"/>
              </w:rPr>
              <w:t xml:space="preserve">               </w:t>
            </w:r>
            <w:r w:rsidR="006C338C" w:rsidRPr="006C338C">
              <w:rPr>
                <w:rFonts w:ascii="Calibri" w:eastAsia="Calibri" w:hAnsi="Calibri" w:cs="Calibri"/>
                <w:color w:val="000000"/>
                <w:sz w:val="14"/>
                <w:szCs w:val="22"/>
                <w:lang w:eastAsia="el-GR"/>
              </w:rPr>
              <w:t>ΕΝ 14073‐3:2004</w:t>
            </w:r>
          </w:p>
          <w:p w14:paraId="7E03E462" w14:textId="4E480014" w:rsidR="006C338C" w:rsidRPr="006C338C" w:rsidRDefault="006C338C" w:rsidP="00FE7508">
            <w:pPr>
              <w:tabs>
                <w:tab w:val="left" w:pos="1511"/>
              </w:tabs>
              <w:suppressAutoHyphens w:val="0"/>
              <w:ind w:right="13" w:hanging="48"/>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ΕΝ 14074:2004</w:t>
            </w:r>
          </w:p>
        </w:tc>
      </w:tr>
      <w:tr w:rsidR="006C338C" w:rsidRPr="006C338C" w14:paraId="58C6F31C" w14:textId="77777777" w:rsidTr="00FE7508">
        <w:tblPrEx>
          <w:tblCellMar>
            <w:top w:w="28" w:type="dxa"/>
          </w:tblCellMar>
        </w:tblPrEx>
        <w:trPr>
          <w:trHeight w:val="1459"/>
        </w:trPr>
        <w:tc>
          <w:tcPr>
            <w:tcW w:w="341" w:type="dxa"/>
            <w:tcBorders>
              <w:top w:val="single" w:sz="5" w:space="0" w:color="000000"/>
              <w:left w:val="single" w:sz="5" w:space="0" w:color="000000"/>
              <w:bottom w:val="single" w:sz="5" w:space="0" w:color="000000"/>
              <w:right w:val="single" w:sz="5" w:space="0" w:color="000000"/>
            </w:tcBorders>
            <w:vAlign w:val="center"/>
          </w:tcPr>
          <w:p w14:paraId="79578D08" w14:textId="77777777" w:rsidR="006C338C" w:rsidRPr="006C338C" w:rsidRDefault="006C338C" w:rsidP="006C338C">
            <w:pPr>
              <w:suppressAutoHyphens w:val="0"/>
              <w:ind w:right="14"/>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lastRenderedPageBreak/>
              <w:t>15</w:t>
            </w:r>
          </w:p>
        </w:tc>
        <w:tc>
          <w:tcPr>
            <w:tcW w:w="2260" w:type="dxa"/>
            <w:tcBorders>
              <w:top w:val="single" w:sz="5" w:space="0" w:color="000000"/>
              <w:left w:val="single" w:sz="5" w:space="0" w:color="000000"/>
              <w:bottom w:val="single" w:sz="5" w:space="0" w:color="000000"/>
              <w:right w:val="single" w:sz="5" w:space="0" w:color="000000"/>
            </w:tcBorders>
            <w:vAlign w:val="center"/>
          </w:tcPr>
          <w:p w14:paraId="2ECA5508" w14:textId="77777777" w:rsidR="006C338C" w:rsidRPr="006C338C" w:rsidRDefault="006C338C" w:rsidP="006C338C">
            <w:pPr>
              <w:suppressAutoHyphens w:val="0"/>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ΒΙΒΛΙΟΘΗΚΗ ΚΛΕΙΣΤΗ ΜΕΛΑΜΙΝΗΣ ΡΑΦΙΑ 400Χ2000 ΛΕΥΚΗ</w:t>
            </w:r>
          </w:p>
        </w:tc>
        <w:tc>
          <w:tcPr>
            <w:tcW w:w="3498" w:type="dxa"/>
            <w:tcBorders>
              <w:top w:val="single" w:sz="5" w:space="0" w:color="000000"/>
              <w:left w:val="single" w:sz="5" w:space="0" w:color="000000"/>
              <w:bottom w:val="single" w:sz="5" w:space="0" w:color="000000"/>
              <w:right w:val="single" w:sz="5" w:space="0" w:color="000000"/>
            </w:tcBorders>
          </w:tcPr>
          <w:p w14:paraId="232CE7C1" w14:textId="77777777" w:rsidR="006C338C" w:rsidRPr="006C338C" w:rsidRDefault="006C338C" w:rsidP="006C338C">
            <w:pPr>
              <w:suppressAutoHyphens w:val="0"/>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Βιβλιοθήκη κλειστή με </w:t>
            </w:r>
            <w:proofErr w:type="spellStart"/>
            <w:r w:rsidRPr="006C338C">
              <w:rPr>
                <w:rFonts w:ascii="Calibri" w:eastAsia="Calibri" w:hAnsi="Calibri" w:cs="Calibri"/>
                <w:color w:val="000000"/>
                <w:sz w:val="14"/>
                <w:szCs w:val="22"/>
                <w:lang w:eastAsia="el-GR"/>
              </w:rPr>
              <w:t>κασώματα</w:t>
            </w:r>
            <w:proofErr w:type="spellEnd"/>
            <w:r w:rsidRPr="006C338C">
              <w:rPr>
                <w:rFonts w:ascii="Calibri" w:eastAsia="Calibri" w:hAnsi="Calibri" w:cs="Calibri"/>
                <w:color w:val="000000"/>
                <w:sz w:val="14"/>
                <w:szCs w:val="22"/>
                <w:lang w:eastAsia="el-GR"/>
              </w:rPr>
              <w:t xml:space="preserve">  που  αποτελούνται από μοριοσανίδα τριών στρώσεων 18 </w:t>
            </w:r>
            <w:proofErr w:type="spellStart"/>
            <w:r w:rsidRPr="006C338C">
              <w:rPr>
                <w:rFonts w:ascii="Calibri" w:eastAsia="Calibri" w:hAnsi="Calibri" w:cs="Calibri"/>
                <w:color w:val="000000"/>
                <w:sz w:val="14"/>
                <w:szCs w:val="22"/>
                <w:lang w:eastAsia="el-GR"/>
              </w:rPr>
              <w:t>mm</w:t>
            </w:r>
            <w:proofErr w:type="spellEnd"/>
            <w:r w:rsidRPr="006C338C">
              <w:rPr>
                <w:rFonts w:ascii="Calibri" w:eastAsia="Calibri" w:hAnsi="Calibri" w:cs="Calibri"/>
                <w:color w:val="000000"/>
                <w:sz w:val="14"/>
                <w:szCs w:val="22"/>
                <w:lang w:eastAsia="el-GR"/>
              </w:rPr>
              <w:t xml:space="preserve"> και  4 ράφια (2 κινητά ‐2 σταθερά )  22 </w:t>
            </w:r>
            <w:proofErr w:type="spellStart"/>
            <w:r w:rsidRPr="006C338C">
              <w:rPr>
                <w:rFonts w:ascii="Calibri" w:eastAsia="Calibri" w:hAnsi="Calibri" w:cs="Calibri"/>
                <w:color w:val="000000"/>
                <w:sz w:val="14"/>
                <w:szCs w:val="22"/>
                <w:lang w:eastAsia="el-GR"/>
              </w:rPr>
              <w:t>mm</w:t>
            </w:r>
            <w:proofErr w:type="spellEnd"/>
            <w:r w:rsidRPr="006C338C">
              <w:rPr>
                <w:rFonts w:ascii="Calibri" w:eastAsia="Calibri" w:hAnsi="Calibri" w:cs="Calibri"/>
                <w:color w:val="000000"/>
                <w:sz w:val="14"/>
                <w:szCs w:val="22"/>
                <w:lang w:eastAsia="el-GR"/>
              </w:rPr>
              <w:t xml:space="preserve">, με αμφίπλευρη επίστρωση μελαμίνης. Οι πόρτες στο κάτω μέρος φέρουν </w:t>
            </w:r>
            <w:proofErr w:type="spellStart"/>
            <w:r w:rsidRPr="006C338C">
              <w:rPr>
                <w:rFonts w:ascii="Calibri" w:eastAsia="Calibri" w:hAnsi="Calibri" w:cs="Calibri"/>
                <w:color w:val="000000"/>
                <w:sz w:val="14"/>
                <w:szCs w:val="22"/>
                <w:lang w:eastAsia="el-GR"/>
              </w:rPr>
              <w:t>αρμοκάλυπτρο</w:t>
            </w:r>
            <w:proofErr w:type="spellEnd"/>
            <w:r w:rsidRPr="006C338C">
              <w:rPr>
                <w:rFonts w:ascii="Calibri" w:eastAsia="Calibri" w:hAnsi="Calibri" w:cs="Calibri"/>
                <w:color w:val="000000"/>
                <w:sz w:val="14"/>
                <w:szCs w:val="22"/>
                <w:lang w:eastAsia="el-GR"/>
              </w:rPr>
              <w:t xml:space="preserve"> για προστασία από τη σκόνη. Διαθέτουν  χερούλι σχήματος "Π" μεταλλικά και ασφαλίζουν με κλειδαριά ασφαλείας . </w:t>
            </w:r>
          </w:p>
        </w:tc>
        <w:tc>
          <w:tcPr>
            <w:tcW w:w="3112" w:type="dxa"/>
            <w:tcBorders>
              <w:top w:val="single" w:sz="5" w:space="0" w:color="000000"/>
              <w:left w:val="single" w:sz="5" w:space="0" w:color="000000"/>
              <w:bottom w:val="single" w:sz="5" w:space="0" w:color="000000"/>
              <w:right w:val="single" w:sz="5" w:space="0" w:color="000000"/>
            </w:tcBorders>
            <w:vAlign w:val="center"/>
          </w:tcPr>
          <w:p w14:paraId="0CC39468" w14:textId="3E45EFCE" w:rsidR="006C338C" w:rsidRPr="006C338C" w:rsidRDefault="006C338C" w:rsidP="00FE7508">
            <w:pPr>
              <w:suppressAutoHyphens w:val="0"/>
              <w:ind w:right="983"/>
              <w:jc w:val="right"/>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 ΕΝ 14073‐2:2004               </w:t>
            </w:r>
          </w:p>
          <w:p w14:paraId="46212396" w14:textId="77777777" w:rsidR="006C338C" w:rsidRPr="006C338C" w:rsidRDefault="006C338C" w:rsidP="00FE7508">
            <w:pPr>
              <w:suppressAutoHyphens w:val="0"/>
              <w:ind w:right="983"/>
              <w:jc w:val="right"/>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ΕΝ 14073‐3:2004                </w:t>
            </w:r>
          </w:p>
          <w:p w14:paraId="005F081D" w14:textId="29C5C8C4" w:rsidR="006C338C" w:rsidRPr="006C338C" w:rsidRDefault="00DE3E56" w:rsidP="00FE7508">
            <w:pPr>
              <w:suppressAutoHyphens w:val="0"/>
              <w:ind w:right="983"/>
              <w:jc w:val="center"/>
              <w:rPr>
                <w:rFonts w:ascii="Calibri" w:eastAsia="Calibri" w:hAnsi="Calibri" w:cs="Calibri"/>
                <w:color w:val="000000"/>
                <w:sz w:val="22"/>
                <w:szCs w:val="22"/>
                <w:lang w:eastAsia="el-GR"/>
              </w:rPr>
            </w:pPr>
            <w:r>
              <w:rPr>
                <w:rFonts w:ascii="Calibri" w:eastAsia="Calibri" w:hAnsi="Calibri" w:cs="Calibri"/>
                <w:color w:val="000000"/>
                <w:sz w:val="14"/>
                <w:szCs w:val="22"/>
                <w:lang w:eastAsia="el-GR"/>
              </w:rPr>
              <w:t xml:space="preserve">                          </w:t>
            </w:r>
            <w:r w:rsidR="00FE7508">
              <w:rPr>
                <w:rFonts w:ascii="Calibri" w:eastAsia="Calibri" w:hAnsi="Calibri" w:cs="Calibri"/>
                <w:color w:val="000000"/>
                <w:sz w:val="14"/>
                <w:szCs w:val="22"/>
                <w:lang w:eastAsia="el-GR"/>
              </w:rPr>
              <w:t xml:space="preserve">    </w:t>
            </w:r>
            <w:r>
              <w:rPr>
                <w:rFonts w:ascii="Calibri" w:eastAsia="Calibri" w:hAnsi="Calibri" w:cs="Calibri"/>
                <w:color w:val="000000"/>
                <w:sz w:val="14"/>
                <w:szCs w:val="22"/>
                <w:lang w:eastAsia="el-GR"/>
              </w:rPr>
              <w:t xml:space="preserve">   </w:t>
            </w:r>
            <w:r w:rsidR="006C338C" w:rsidRPr="006C338C">
              <w:rPr>
                <w:rFonts w:ascii="Calibri" w:eastAsia="Calibri" w:hAnsi="Calibri" w:cs="Calibri"/>
                <w:color w:val="000000"/>
                <w:sz w:val="14"/>
                <w:szCs w:val="22"/>
                <w:lang w:eastAsia="el-GR"/>
              </w:rPr>
              <w:t>ΕΝ 14074:2004</w:t>
            </w:r>
          </w:p>
        </w:tc>
      </w:tr>
      <w:tr w:rsidR="006C338C" w:rsidRPr="006C338C" w14:paraId="4C05319C" w14:textId="77777777" w:rsidTr="00FE7508">
        <w:tblPrEx>
          <w:tblCellMar>
            <w:top w:w="28" w:type="dxa"/>
          </w:tblCellMar>
        </w:tblPrEx>
        <w:trPr>
          <w:trHeight w:val="1459"/>
        </w:trPr>
        <w:tc>
          <w:tcPr>
            <w:tcW w:w="341" w:type="dxa"/>
            <w:tcBorders>
              <w:top w:val="single" w:sz="5" w:space="0" w:color="000000"/>
              <w:left w:val="single" w:sz="5" w:space="0" w:color="000000"/>
              <w:bottom w:val="single" w:sz="5" w:space="0" w:color="000000"/>
              <w:right w:val="single" w:sz="5" w:space="0" w:color="000000"/>
            </w:tcBorders>
            <w:vAlign w:val="center"/>
          </w:tcPr>
          <w:p w14:paraId="63696A50" w14:textId="77777777" w:rsidR="006C338C" w:rsidRPr="006C338C" w:rsidRDefault="006C338C" w:rsidP="006C338C">
            <w:pPr>
              <w:suppressAutoHyphens w:val="0"/>
              <w:ind w:right="14"/>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16</w:t>
            </w:r>
          </w:p>
        </w:tc>
        <w:tc>
          <w:tcPr>
            <w:tcW w:w="2260" w:type="dxa"/>
            <w:tcBorders>
              <w:top w:val="single" w:sz="5" w:space="0" w:color="000000"/>
              <w:left w:val="single" w:sz="5" w:space="0" w:color="000000"/>
              <w:bottom w:val="single" w:sz="5" w:space="0" w:color="000000"/>
              <w:right w:val="single" w:sz="5" w:space="0" w:color="000000"/>
            </w:tcBorders>
            <w:vAlign w:val="center"/>
          </w:tcPr>
          <w:p w14:paraId="5E2071ED" w14:textId="77777777" w:rsidR="006C338C" w:rsidRPr="006C338C" w:rsidRDefault="006C338C" w:rsidP="006C338C">
            <w:pPr>
              <w:suppressAutoHyphens w:val="0"/>
              <w:ind w:right="16"/>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ΕΡΜΑΡΙΟ ΔΙΦΥΛΛΟ 800Χ800</w:t>
            </w:r>
          </w:p>
        </w:tc>
        <w:tc>
          <w:tcPr>
            <w:tcW w:w="3498" w:type="dxa"/>
            <w:tcBorders>
              <w:top w:val="single" w:sz="5" w:space="0" w:color="000000"/>
              <w:left w:val="single" w:sz="5" w:space="0" w:color="000000"/>
              <w:bottom w:val="single" w:sz="5" w:space="0" w:color="000000"/>
              <w:right w:val="single" w:sz="5" w:space="0" w:color="000000"/>
            </w:tcBorders>
          </w:tcPr>
          <w:p w14:paraId="1DBF7C66" w14:textId="77777777" w:rsidR="006C338C" w:rsidRPr="006C338C" w:rsidRDefault="006C338C" w:rsidP="006C338C">
            <w:pPr>
              <w:suppressAutoHyphens w:val="0"/>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Ερμάριο κλειστό με </w:t>
            </w:r>
            <w:proofErr w:type="spellStart"/>
            <w:r w:rsidRPr="006C338C">
              <w:rPr>
                <w:rFonts w:ascii="Calibri" w:eastAsia="Calibri" w:hAnsi="Calibri" w:cs="Calibri"/>
                <w:color w:val="000000"/>
                <w:sz w:val="14"/>
                <w:szCs w:val="22"/>
                <w:lang w:eastAsia="el-GR"/>
              </w:rPr>
              <w:t>κασώματα</w:t>
            </w:r>
            <w:proofErr w:type="spellEnd"/>
            <w:r w:rsidRPr="006C338C">
              <w:rPr>
                <w:rFonts w:ascii="Calibri" w:eastAsia="Calibri" w:hAnsi="Calibri" w:cs="Calibri"/>
                <w:color w:val="000000"/>
                <w:sz w:val="14"/>
                <w:szCs w:val="22"/>
                <w:lang w:eastAsia="el-GR"/>
              </w:rPr>
              <w:t xml:space="preserve">  που  αποτελούνται από μοριοσανίδα τριών στρώσεων 18 </w:t>
            </w:r>
            <w:proofErr w:type="spellStart"/>
            <w:r w:rsidRPr="006C338C">
              <w:rPr>
                <w:rFonts w:ascii="Calibri" w:eastAsia="Calibri" w:hAnsi="Calibri" w:cs="Calibri"/>
                <w:color w:val="000000"/>
                <w:sz w:val="14"/>
                <w:szCs w:val="22"/>
                <w:lang w:eastAsia="el-GR"/>
              </w:rPr>
              <w:t>mm</w:t>
            </w:r>
            <w:proofErr w:type="spellEnd"/>
            <w:r w:rsidRPr="006C338C">
              <w:rPr>
                <w:rFonts w:ascii="Calibri" w:eastAsia="Calibri" w:hAnsi="Calibri" w:cs="Calibri"/>
                <w:color w:val="000000"/>
                <w:sz w:val="14"/>
                <w:szCs w:val="22"/>
                <w:lang w:eastAsia="el-GR"/>
              </w:rPr>
              <w:t xml:space="preserve"> και 1 ράφι κινητό 22 </w:t>
            </w:r>
            <w:proofErr w:type="spellStart"/>
            <w:r w:rsidRPr="006C338C">
              <w:rPr>
                <w:rFonts w:ascii="Calibri" w:eastAsia="Calibri" w:hAnsi="Calibri" w:cs="Calibri"/>
                <w:color w:val="000000"/>
                <w:sz w:val="14"/>
                <w:szCs w:val="22"/>
                <w:lang w:eastAsia="el-GR"/>
              </w:rPr>
              <w:t>mm</w:t>
            </w:r>
            <w:proofErr w:type="spellEnd"/>
            <w:r w:rsidRPr="006C338C">
              <w:rPr>
                <w:rFonts w:ascii="Calibri" w:eastAsia="Calibri" w:hAnsi="Calibri" w:cs="Calibri"/>
                <w:color w:val="000000"/>
                <w:sz w:val="14"/>
                <w:szCs w:val="22"/>
                <w:lang w:eastAsia="el-GR"/>
              </w:rPr>
              <w:t xml:space="preserve">, με αμφίπλευρη επίστρωση μελαμίνης. Οι πόρτες στο κάτω μέρος φέρουν </w:t>
            </w:r>
            <w:proofErr w:type="spellStart"/>
            <w:r w:rsidRPr="006C338C">
              <w:rPr>
                <w:rFonts w:ascii="Calibri" w:eastAsia="Calibri" w:hAnsi="Calibri" w:cs="Calibri"/>
                <w:color w:val="000000"/>
                <w:sz w:val="14"/>
                <w:szCs w:val="22"/>
                <w:lang w:eastAsia="el-GR"/>
              </w:rPr>
              <w:t>αρμοκάλυπτρο</w:t>
            </w:r>
            <w:proofErr w:type="spellEnd"/>
            <w:r w:rsidRPr="006C338C">
              <w:rPr>
                <w:rFonts w:ascii="Calibri" w:eastAsia="Calibri" w:hAnsi="Calibri" w:cs="Calibri"/>
                <w:color w:val="000000"/>
                <w:sz w:val="14"/>
                <w:szCs w:val="22"/>
                <w:lang w:eastAsia="el-GR"/>
              </w:rPr>
              <w:t xml:space="preserve"> για προστασία από τη σκόνη. Διαθέτουν 2 χερούλια σχήματος "Π" μεταλλικά και ασφαλίζουν με κλειδαριά ασφαλείας . </w:t>
            </w:r>
          </w:p>
        </w:tc>
        <w:tc>
          <w:tcPr>
            <w:tcW w:w="3112" w:type="dxa"/>
            <w:tcBorders>
              <w:top w:val="single" w:sz="5" w:space="0" w:color="000000"/>
              <w:left w:val="single" w:sz="5" w:space="0" w:color="000000"/>
              <w:bottom w:val="single" w:sz="5" w:space="0" w:color="000000"/>
              <w:right w:val="single" w:sz="5" w:space="0" w:color="000000"/>
            </w:tcBorders>
            <w:vAlign w:val="center"/>
          </w:tcPr>
          <w:p w14:paraId="56140CBA" w14:textId="77777777" w:rsidR="006C338C" w:rsidRPr="006C338C" w:rsidRDefault="006C338C" w:rsidP="00FE7508">
            <w:pPr>
              <w:suppressAutoHyphens w:val="0"/>
              <w:ind w:right="995"/>
              <w:jc w:val="right"/>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  ΕΝ 14073‐2:2004               </w:t>
            </w:r>
          </w:p>
          <w:p w14:paraId="5A3913D6" w14:textId="77777777" w:rsidR="006C338C" w:rsidRPr="006C338C" w:rsidRDefault="006C338C" w:rsidP="00FE7508">
            <w:pPr>
              <w:suppressAutoHyphens w:val="0"/>
              <w:ind w:right="995"/>
              <w:jc w:val="right"/>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ΕΝ 14073‐3:2004                </w:t>
            </w:r>
          </w:p>
          <w:p w14:paraId="5ABAD188" w14:textId="7180CB77" w:rsidR="006C338C" w:rsidRPr="006C338C" w:rsidRDefault="00DE3E56" w:rsidP="00FE7508">
            <w:pPr>
              <w:suppressAutoHyphens w:val="0"/>
              <w:ind w:right="995"/>
              <w:jc w:val="center"/>
              <w:rPr>
                <w:rFonts w:ascii="Calibri" w:eastAsia="Calibri" w:hAnsi="Calibri" w:cs="Calibri"/>
                <w:color w:val="000000"/>
                <w:sz w:val="22"/>
                <w:szCs w:val="22"/>
                <w:lang w:eastAsia="el-GR"/>
              </w:rPr>
            </w:pPr>
            <w:r>
              <w:rPr>
                <w:rFonts w:ascii="Calibri" w:eastAsia="Calibri" w:hAnsi="Calibri" w:cs="Calibri"/>
                <w:color w:val="000000"/>
                <w:sz w:val="14"/>
                <w:szCs w:val="22"/>
                <w:lang w:eastAsia="el-GR"/>
              </w:rPr>
              <w:t xml:space="preserve">                      </w:t>
            </w:r>
            <w:r w:rsidR="00FE7508">
              <w:rPr>
                <w:rFonts w:ascii="Calibri" w:eastAsia="Calibri" w:hAnsi="Calibri" w:cs="Calibri"/>
                <w:color w:val="000000"/>
                <w:sz w:val="14"/>
                <w:szCs w:val="22"/>
                <w:lang w:eastAsia="el-GR"/>
              </w:rPr>
              <w:t xml:space="preserve">    </w:t>
            </w:r>
            <w:r>
              <w:rPr>
                <w:rFonts w:ascii="Calibri" w:eastAsia="Calibri" w:hAnsi="Calibri" w:cs="Calibri"/>
                <w:color w:val="000000"/>
                <w:sz w:val="14"/>
                <w:szCs w:val="22"/>
                <w:lang w:eastAsia="el-GR"/>
              </w:rPr>
              <w:t xml:space="preserve">    </w:t>
            </w:r>
            <w:r w:rsidR="006C338C" w:rsidRPr="006C338C">
              <w:rPr>
                <w:rFonts w:ascii="Calibri" w:eastAsia="Calibri" w:hAnsi="Calibri" w:cs="Calibri"/>
                <w:color w:val="000000"/>
                <w:sz w:val="14"/>
                <w:szCs w:val="22"/>
                <w:lang w:eastAsia="el-GR"/>
              </w:rPr>
              <w:t>ΕΝ 14074:2004</w:t>
            </w:r>
          </w:p>
        </w:tc>
      </w:tr>
      <w:tr w:rsidR="006C338C" w:rsidRPr="006C338C" w14:paraId="1800DA4A" w14:textId="77777777" w:rsidTr="00FE7508">
        <w:tblPrEx>
          <w:tblCellMar>
            <w:top w:w="28" w:type="dxa"/>
          </w:tblCellMar>
        </w:tblPrEx>
        <w:trPr>
          <w:trHeight w:val="730"/>
        </w:trPr>
        <w:tc>
          <w:tcPr>
            <w:tcW w:w="341" w:type="dxa"/>
            <w:tcBorders>
              <w:top w:val="single" w:sz="5" w:space="0" w:color="000000"/>
              <w:left w:val="single" w:sz="5" w:space="0" w:color="000000"/>
              <w:bottom w:val="single" w:sz="5" w:space="0" w:color="000000"/>
              <w:right w:val="single" w:sz="5" w:space="0" w:color="000000"/>
            </w:tcBorders>
            <w:vAlign w:val="center"/>
          </w:tcPr>
          <w:p w14:paraId="7E4D1A64" w14:textId="77777777" w:rsidR="006C338C" w:rsidRPr="006C338C" w:rsidRDefault="006C338C" w:rsidP="006C338C">
            <w:pPr>
              <w:suppressAutoHyphens w:val="0"/>
              <w:ind w:right="14"/>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17</w:t>
            </w:r>
          </w:p>
        </w:tc>
        <w:tc>
          <w:tcPr>
            <w:tcW w:w="2260" w:type="dxa"/>
            <w:tcBorders>
              <w:top w:val="single" w:sz="5" w:space="0" w:color="000000"/>
              <w:left w:val="single" w:sz="5" w:space="0" w:color="000000"/>
              <w:bottom w:val="single" w:sz="5" w:space="0" w:color="000000"/>
              <w:right w:val="single" w:sz="5" w:space="0" w:color="000000"/>
            </w:tcBorders>
            <w:vAlign w:val="center"/>
          </w:tcPr>
          <w:p w14:paraId="6EFA5DAB" w14:textId="77777777" w:rsidR="006C338C" w:rsidRPr="006C338C" w:rsidRDefault="006C338C" w:rsidP="006C338C">
            <w:pPr>
              <w:suppressAutoHyphens w:val="0"/>
              <w:ind w:right="11"/>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ΑΝΟΙΓΟΜΕΝΟ ΕΡΜΑΡΙΟ</w:t>
            </w:r>
          </w:p>
        </w:tc>
        <w:tc>
          <w:tcPr>
            <w:tcW w:w="3498" w:type="dxa"/>
            <w:tcBorders>
              <w:top w:val="single" w:sz="5" w:space="0" w:color="000000"/>
              <w:left w:val="single" w:sz="5" w:space="0" w:color="000000"/>
              <w:bottom w:val="single" w:sz="5" w:space="0" w:color="000000"/>
              <w:right w:val="single" w:sz="5" w:space="0" w:color="000000"/>
            </w:tcBorders>
          </w:tcPr>
          <w:p w14:paraId="15E86654" w14:textId="77777777" w:rsidR="006C338C" w:rsidRPr="006C338C" w:rsidRDefault="006C338C" w:rsidP="006C338C">
            <w:pPr>
              <w:suppressAutoHyphens w:val="0"/>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Ερμάριο ‐γραφείο </w:t>
            </w:r>
            <w:proofErr w:type="spellStart"/>
            <w:r w:rsidRPr="006C338C">
              <w:rPr>
                <w:rFonts w:ascii="Calibri" w:eastAsia="Calibri" w:hAnsi="Calibri" w:cs="Calibri"/>
                <w:color w:val="000000"/>
                <w:sz w:val="14"/>
                <w:szCs w:val="22"/>
                <w:lang w:eastAsia="el-GR"/>
              </w:rPr>
              <w:t>ανοιγόμενο</w:t>
            </w:r>
            <w:proofErr w:type="spellEnd"/>
            <w:r w:rsidRPr="006C338C">
              <w:rPr>
                <w:rFonts w:ascii="Calibri" w:eastAsia="Calibri" w:hAnsi="Calibri" w:cs="Calibri"/>
                <w:color w:val="000000"/>
                <w:sz w:val="14"/>
                <w:szCs w:val="22"/>
                <w:lang w:eastAsia="el-GR"/>
              </w:rPr>
              <w:t>. Από μοριοσανίδα κατηγορίας Ε1 με αμφίπλευρη επένδυση μελαμίνης. Η επιφάνεια στο γραφείο να είναι πάχους 25mm και στο ερμάριο 18mm</w:t>
            </w:r>
          </w:p>
        </w:tc>
        <w:tc>
          <w:tcPr>
            <w:tcW w:w="3112" w:type="dxa"/>
            <w:tcBorders>
              <w:top w:val="single" w:sz="5" w:space="0" w:color="000000"/>
              <w:left w:val="single" w:sz="5" w:space="0" w:color="000000"/>
              <w:bottom w:val="single" w:sz="5" w:space="0" w:color="000000"/>
              <w:right w:val="single" w:sz="5" w:space="0" w:color="000000"/>
            </w:tcBorders>
          </w:tcPr>
          <w:p w14:paraId="0FAA6C13" w14:textId="77777777" w:rsidR="006C338C" w:rsidRPr="006C338C" w:rsidRDefault="006C338C" w:rsidP="006C338C">
            <w:pPr>
              <w:suppressAutoHyphens w:val="0"/>
              <w:rPr>
                <w:rFonts w:ascii="Calibri" w:eastAsia="Calibri" w:hAnsi="Calibri" w:cs="Calibri"/>
                <w:color w:val="000000"/>
                <w:sz w:val="22"/>
                <w:szCs w:val="22"/>
                <w:lang w:eastAsia="el-GR"/>
              </w:rPr>
            </w:pPr>
          </w:p>
        </w:tc>
      </w:tr>
      <w:tr w:rsidR="006C338C" w:rsidRPr="006C338C" w14:paraId="570E2B2F" w14:textId="77777777" w:rsidTr="00FE7508">
        <w:tblPrEx>
          <w:tblCellMar>
            <w:top w:w="29" w:type="dxa"/>
            <w:bottom w:w="7" w:type="dxa"/>
          </w:tblCellMar>
        </w:tblPrEx>
        <w:trPr>
          <w:trHeight w:val="2189"/>
        </w:trPr>
        <w:tc>
          <w:tcPr>
            <w:tcW w:w="341" w:type="dxa"/>
            <w:tcBorders>
              <w:top w:val="single" w:sz="5" w:space="0" w:color="000000"/>
              <w:left w:val="single" w:sz="5" w:space="0" w:color="000000"/>
              <w:bottom w:val="single" w:sz="5" w:space="0" w:color="000000"/>
              <w:right w:val="single" w:sz="5" w:space="0" w:color="000000"/>
            </w:tcBorders>
            <w:vAlign w:val="center"/>
          </w:tcPr>
          <w:p w14:paraId="1B7D59E8" w14:textId="77777777" w:rsidR="006C338C" w:rsidRPr="006C338C" w:rsidRDefault="006C338C" w:rsidP="006C338C">
            <w:pPr>
              <w:suppressAutoHyphens w:val="0"/>
              <w:ind w:right="14"/>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18</w:t>
            </w:r>
          </w:p>
        </w:tc>
        <w:tc>
          <w:tcPr>
            <w:tcW w:w="2260" w:type="dxa"/>
            <w:tcBorders>
              <w:top w:val="single" w:sz="5" w:space="0" w:color="000000"/>
              <w:left w:val="single" w:sz="5" w:space="0" w:color="000000"/>
              <w:bottom w:val="single" w:sz="5" w:space="0" w:color="000000"/>
              <w:right w:val="single" w:sz="5" w:space="0" w:color="000000"/>
            </w:tcBorders>
            <w:vAlign w:val="center"/>
          </w:tcPr>
          <w:p w14:paraId="32EECDF5" w14:textId="77777777" w:rsidR="006C338C" w:rsidRPr="006C338C" w:rsidRDefault="006C338C" w:rsidP="006C338C">
            <w:pPr>
              <w:suppressAutoHyphens w:val="0"/>
              <w:ind w:right="14"/>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ΚΑΡΕΚΛΑ  ΓΡΑΦΕΙΟΥ</w:t>
            </w:r>
          </w:p>
        </w:tc>
        <w:tc>
          <w:tcPr>
            <w:tcW w:w="3498" w:type="dxa"/>
            <w:tcBorders>
              <w:top w:val="nil"/>
              <w:left w:val="single" w:sz="5" w:space="0" w:color="000000"/>
              <w:bottom w:val="single" w:sz="5" w:space="0" w:color="000000"/>
              <w:right w:val="single" w:sz="5" w:space="0" w:color="000000"/>
            </w:tcBorders>
          </w:tcPr>
          <w:p w14:paraId="0E5FFE15" w14:textId="77777777" w:rsidR="006C338C" w:rsidRPr="006C338C" w:rsidRDefault="006C338C" w:rsidP="006C338C">
            <w:pPr>
              <w:suppressAutoHyphens w:val="0"/>
              <w:ind w:right="24"/>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Η βάση του καθίσματος να είναι </w:t>
            </w:r>
            <w:proofErr w:type="spellStart"/>
            <w:r w:rsidRPr="006C338C">
              <w:rPr>
                <w:rFonts w:ascii="Calibri" w:eastAsia="Calibri" w:hAnsi="Calibri" w:cs="Calibri"/>
                <w:color w:val="000000"/>
                <w:sz w:val="14"/>
                <w:szCs w:val="22"/>
                <w:lang w:eastAsia="el-GR"/>
              </w:rPr>
              <w:t>πεντακτινωτή</w:t>
            </w:r>
            <w:proofErr w:type="spellEnd"/>
            <w:r w:rsidRPr="006C338C">
              <w:rPr>
                <w:rFonts w:ascii="Calibri" w:eastAsia="Calibri" w:hAnsi="Calibri" w:cs="Calibri"/>
                <w:color w:val="000000"/>
                <w:sz w:val="14"/>
                <w:szCs w:val="22"/>
                <w:lang w:eastAsia="el-GR"/>
              </w:rPr>
              <w:t xml:space="preserve"> διαμέτρου 660 </w:t>
            </w:r>
            <w:proofErr w:type="spellStart"/>
            <w:r w:rsidRPr="006C338C">
              <w:rPr>
                <w:rFonts w:ascii="Calibri" w:eastAsia="Calibri" w:hAnsi="Calibri" w:cs="Calibri"/>
                <w:color w:val="000000"/>
                <w:sz w:val="14"/>
                <w:szCs w:val="22"/>
                <w:lang w:eastAsia="el-GR"/>
              </w:rPr>
              <w:t>mm</w:t>
            </w:r>
            <w:proofErr w:type="spellEnd"/>
            <w:r w:rsidRPr="006C338C">
              <w:rPr>
                <w:rFonts w:ascii="Calibri" w:eastAsia="Calibri" w:hAnsi="Calibri" w:cs="Calibri"/>
                <w:color w:val="000000"/>
                <w:sz w:val="14"/>
                <w:szCs w:val="22"/>
                <w:lang w:eastAsia="el-GR"/>
              </w:rPr>
              <w:t xml:space="preserve"> από </w:t>
            </w:r>
            <w:proofErr w:type="spellStart"/>
            <w:r w:rsidRPr="006C338C">
              <w:rPr>
                <w:rFonts w:ascii="Calibri" w:eastAsia="Calibri" w:hAnsi="Calibri" w:cs="Calibri"/>
                <w:color w:val="000000"/>
                <w:sz w:val="14"/>
                <w:szCs w:val="22"/>
                <w:lang w:eastAsia="el-GR"/>
              </w:rPr>
              <w:t>χυτοπρεσσαριστό</w:t>
            </w:r>
            <w:proofErr w:type="spellEnd"/>
            <w:r w:rsidRPr="006C338C">
              <w:rPr>
                <w:rFonts w:ascii="Calibri" w:eastAsia="Calibri" w:hAnsi="Calibri" w:cs="Calibri"/>
                <w:color w:val="000000"/>
                <w:sz w:val="14"/>
                <w:szCs w:val="22"/>
                <w:lang w:eastAsia="el-GR"/>
              </w:rPr>
              <w:t xml:space="preserve"> αλουμίνιο, βαμμένη με ηλεκτροστατική βαφή.  Οι τροχοί είναι δίδυμοι από ενισχυμένο θερμοπλαστικό υλικό (</w:t>
            </w:r>
            <w:proofErr w:type="spellStart"/>
            <w:r w:rsidRPr="006C338C">
              <w:rPr>
                <w:rFonts w:ascii="Calibri" w:eastAsia="Calibri" w:hAnsi="Calibri" w:cs="Calibri"/>
                <w:color w:val="000000"/>
                <w:sz w:val="14"/>
                <w:szCs w:val="22"/>
                <w:lang w:eastAsia="el-GR"/>
              </w:rPr>
              <w:t>πολυαμιδίου</w:t>
            </w:r>
            <w:proofErr w:type="spellEnd"/>
            <w:r w:rsidRPr="006C338C">
              <w:rPr>
                <w:rFonts w:ascii="Calibri" w:eastAsia="Calibri" w:hAnsi="Calibri" w:cs="Calibri"/>
                <w:color w:val="000000"/>
                <w:sz w:val="14"/>
                <w:szCs w:val="22"/>
                <w:lang w:eastAsia="el-GR"/>
              </w:rPr>
              <w:t xml:space="preserve">) και φέρουν κάλυμμα επίσης από </w:t>
            </w:r>
            <w:proofErr w:type="spellStart"/>
            <w:r w:rsidRPr="006C338C">
              <w:rPr>
                <w:rFonts w:ascii="Calibri" w:eastAsia="Calibri" w:hAnsi="Calibri" w:cs="Calibri"/>
                <w:color w:val="000000"/>
                <w:sz w:val="14"/>
                <w:szCs w:val="22"/>
                <w:lang w:eastAsia="el-GR"/>
              </w:rPr>
              <w:t>πολυαμίδιο</w:t>
            </w:r>
            <w:proofErr w:type="spellEnd"/>
            <w:r w:rsidRPr="006C338C">
              <w:rPr>
                <w:rFonts w:ascii="Calibri" w:eastAsia="Calibri" w:hAnsi="Calibri" w:cs="Calibri"/>
                <w:color w:val="000000"/>
                <w:sz w:val="14"/>
                <w:szCs w:val="22"/>
                <w:lang w:eastAsia="el-GR"/>
              </w:rPr>
              <w:t xml:space="preserve">.  Το έμβολο αερίου για τη ρύθμιση ύψους του καθίσματος ενεργοποιείται με μοχλό. Να διαθέτει επίσης ρυθμιζόμενο μηχανισμό οσφυϊκής στήριξης και μηχανισμό </w:t>
            </w:r>
            <w:proofErr w:type="spellStart"/>
            <w:r w:rsidRPr="006C338C">
              <w:rPr>
                <w:rFonts w:ascii="Calibri" w:eastAsia="Calibri" w:hAnsi="Calibri" w:cs="Calibri"/>
                <w:color w:val="000000"/>
                <w:sz w:val="14"/>
                <w:szCs w:val="22"/>
                <w:lang w:eastAsia="el-GR"/>
              </w:rPr>
              <w:t>anti‐panic</w:t>
            </w:r>
            <w:proofErr w:type="spellEnd"/>
            <w:r w:rsidRPr="006C338C">
              <w:rPr>
                <w:rFonts w:ascii="Calibri" w:eastAsia="Calibri" w:hAnsi="Calibri" w:cs="Calibri"/>
                <w:color w:val="000000"/>
                <w:sz w:val="14"/>
                <w:szCs w:val="22"/>
                <w:lang w:eastAsia="el-GR"/>
              </w:rPr>
              <w:t xml:space="preserve"> με σταθεροποίηση σε 5 θέσεις. Ρύθμιση </w:t>
            </w:r>
            <w:proofErr w:type="spellStart"/>
            <w:r w:rsidRPr="006C338C">
              <w:rPr>
                <w:rFonts w:ascii="Calibri" w:eastAsia="Calibri" w:hAnsi="Calibri" w:cs="Calibri"/>
                <w:color w:val="000000"/>
                <w:sz w:val="14"/>
                <w:szCs w:val="22"/>
                <w:lang w:eastAsia="el-GR"/>
              </w:rPr>
              <w:t>ανάκλισης</w:t>
            </w:r>
            <w:proofErr w:type="spellEnd"/>
            <w:r w:rsidRPr="006C338C">
              <w:rPr>
                <w:rFonts w:ascii="Calibri" w:eastAsia="Calibri" w:hAnsi="Calibri" w:cs="Calibri"/>
                <w:color w:val="000000"/>
                <w:sz w:val="14"/>
                <w:szCs w:val="22"/>
                <w:lang w:eastAsia="el-GR"/>
              </w:rPr>
              <w:t xml:space="preserve"> ανάλογα με το βάρος του χρήστη. 4D μπράτσα </w:t>
            </w:r>
          </w:p>
        </w:tc>
        <w:tc>
          <w:tcPr>
            <w:tcW w:w="3112" w:type="dxa"/>
            <w:tcBorders>
              <w:top w:val="single" w:sz="5" w:space="0" w:color="000000"/>
              <w:left w:val="single" w:sz="5" w:space="0" w:color="000000"/>
              <w:bottom w:val="single" w:sz="5" w:space="0" w:color="000000"/>
              <w:right w:val="single" w:sz="5" w:space="0" w:color="000000"/>
            </w:tcBorders>
            <w:vAlign w:val="center"/>
          </w:tcPr>
          <w:p w14:paraId="13A32973" w14:textId="56A72331" w:rsidR="006C338C" w:rsidRPr="006C338C" w:rsidRDefault="00FE7508" w:rsidP="00FE7508">
            <w:pPr>
              <w:tabs>
                <w:tab w:val="left" w:pos="1086"/>
              </w:tabs>
              <w:suppressAutoHyphens w:val="0"/>
              <w:ind w:right="1279"/>
              <w:jc w:val="right"/>
              <w:rPr>
                <w:rFonts w:ascii="Calibri" w:eastAsia="Calibri" w:hAnsi="Calibri" w:cs="Calibri"/>
                <w:color w:val="000000"/>
                <w:sz w:val="22"/>
                <w:szCs w:val="22"/>
                <w:lang w:eastAsia="el-GR"/>
              </w:rPr>
            </w:pPr>
            <w:r>
              <w:rPr>
                <w:rFonts w:ascii="Calibri" w:eastAsia="Calibri" w:hAnsi="Calibri" w:cs="Calibri"/>
                <w:color w:val="000000"/>
                <w:sz w:val="14"/>
                <w:szCs w:val="22"/>
                <w:lang w:eastAsia="el-GR"/>
              </w:rPr>
              <w:t xml:space="preserve">    </w:t>
            </w:r>
            <w:r w:rsidR="006C338C" w:rsidRPr="006C338C">
              <w:rPr>
                <w:rFonts w:ascii="Calibri" w:eastAsia="Calibri" w:hAnsi="Calibri" w:cs="Calibri"/>
                <w:color w:val="000000"/>
                <w:sz w:val="14"/>
                <w:szCs w:val="22"/>
                <w:lang w:eastAsia="el-GR"/>
              </w:rPr>
              <w:t xml:space="preserve">ΕΝ 1335‐1:2000                 </w:t>
            </w:r>
          </w:p>
          <w:p w14:paraId="5A04974C" w14:textId="494AAC33" w:rsidR="00DE3E56" w:rsidRDefault="00DE3E56" w:rsidP="00FE7508">
            <w:pPr>
              <w:suppressAutoHyphens w:val="0"/>
              <w:spacing w:line="258" w:lineRule="auto"/>
              <w:ind w:left="543" w:right="853" w:hanging="106"/>
              <w:rPr>
                <w:rFonts w:ascii="Calibri" w:eastAsia="Calibri" w:hAnsi="Calibri" w:cs="Calibri"/>
                <w:color w:val="000000"/>
                <w:sz w:val="14"/>
                <w:szCs w:val="22"/>
                <w:lang w:eastAsia="el-GR"/>
              </w:rPr>
            </w:pPr>
            <w:r>
              <w:rPr>
                <w:rFonts w:ascii="Calibri" w:eastAsia="Calibri" w:hAnsi="Calibri" w:cs="Calibri"/>
                <w:color w:val="000000"/>
                <w:sz w:val="14"/>
                <w:szCs w:val="22"/>
                <w:lang w:eastAsia="el-GR"/>
              </w:rPr>
              <w:t xml:space="preserve">      </w:t>
            </w:r>
            <w:r w:rsidR="00FE7508">
              <w:rPr>
                <w:rFonts w:ascii="Calibri" w:eastAsia="Calibri" w:hAnsi="Calibri" w:cs="Calibri"/>
                <w:color w:val="000000"/>
                <w:sz w:val="14"/>
                <w:szCs w:val="22"/>
                <w:lang w:eastAsia="el-GR"/>
              </w:rPr>
              <w:t xml:space="preserve">         </w:t>
            </w:r>
            <w:r>
              <w:rPr>
                <w:rFonts w:ascii="Calibri" w:eastAsia="Calibri" w:hAnsi="Calibri" w:cs="Calibri"/>
                <w:color w:val="000000"/>
                <w:sz w:val="14"/>
                <w:szCs w:val="22"/>
                <w:lang w:eastAsia="el-GR"/>
              </w:rPr>
              <w:t xml:space="preserve"> </w:t>
            </w:r>
            <w:r w:rsidR="006C338C" w:rsidRPr="006C338C">
              <w:rPr>
                <w:rFonts w:ascii="Calibri" w:eastAsia="Calibri" w:hAnsi="Calibri" w:cs="Calibri"/>
                <w:color w:val="000000"/>
                <w:sz w:val="14"/>
                <w:szCs w:val="22"/>
                <w:lang w:eastAsia="el-GR"/>
              </w:rPr>
              <w:t xml:space="preserve">ΕΝ 1335‐1/ΑC:2002      </w:t>
            </w:r>
          </w:p>
          <w:p w14:paraId="7579CEA1" w14:textId="2DEC207D" w:rsidR="006C338C" w:rsidRPr="006C338C" w:rsidRDefault="006C338C" w:rsidP="00FE7508">
            <w:pPr>
              <w:suppressAutoHyphens w:val="0"/>
              <w:spacing w:line="258" w:lineRule="auto"/>
              <w:ind w:left="543" w:right="853" w:hanging="106"/>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      </w:t>
            </w:r>
            <w:r w:rsidR="00FE7508">
              <w:rPr>
                <w:rFonts w:ascii="Calibri" w:eastAsia="Calibri" w:hAnsi="Calibri" w:cs="Calibri"/>
                <w:color w:val="000000"/>
                <w:sz w:val="14"/>
                <w:szCs w:val="22"/>
                <w:lang w:eastAsia="el-GR"/>
              </w:rPr>
              <w:t xml:space="preserve">        </w:t>
            </w:r>
            <w:r w:rsidRPr="006C338C">
              <w:rPr>
                <w:rFonts w:ascii="Calibri" w:eastAsia="Calibri" w:hAnsi="Calibri" w:cs="Calibri"/>
                <w:color w:val="000000"/>
                <w:sz w:val="14"/>
                <w:szCs w:val="22"/>
                <w:lang w:eastAsia="el-GR"/>
              </w:rPr>
              <w:t xml:space="preserve">  ΕΝ 1335‐2:2009                 </w:t>
            </w:r>
          </w:p>
          <w:p w14:paraId="5CF8FCFC" w14:textId="2FD8C819" w:rsidR="006C338C" w:rsidRPr="006C338C" w:rsidRDefault="00FE7508" w:rsidP="00FE7508">
            <w:pPr>
              <w:suppressAutoHyphens w:val="0"/>
              <w:ind w:right="853" w:hanging="331"/>
              <w:jc w:val="center"/>
              <w:rPr>
                <w:rFonts w:ascii="Calibri" w:eastAsia="Calibri" w:hAnsi="Calibri" w:cs="Calibri"/>
                <w:color w:val="000000"/>
                <w:sz w:val="22"/>
                <w:szCs w:val="22"/>
                <w:lang w:eastAsia="el-GR"/>
              </w:rPr>
            </w:pPr>
            <w:r>
              <w:rPr>
                <w:rFonts w:ascii="Calibri" w:eastAsia="Calibri" w:hAnsi="Calibri" w:cs="Calibri"/>
                <w:color w:val="000000"/>
                <w:sz w:val="14"/>
                <w:szCs w:val="22"/>
                <w:lang w:eastAsia="el-GR"/>
              </w:rPr>
              <w:t xml:space="preserve">                         </w:t>
            </w:r>
            <w:r w:rsidR="006C338C" w:rsidRPr="006C338C">
              <w:rPr>
                <w:rFonts w:ascii="Calibri" w:eastAsia="Calibri" w:hAnsi="Calibri" w:cs="Calibri"/>
                <w:color w:val="000000"/>
                <w:sz w:val="14"/>
                <w:szCs w:val="22"/>
                <w:lang w:eastAsia="el-GR"/>
              </w:rPr>
              <w:t>ΕΝ 1335‐3:2009</w:t>
            </w:r>
          </w:p>
        </w:tc>
      </w:tr>
      <w:tr w:rsidR="006C338C" w:rsidRPr="006C338C" w14:paraId="69BD3F69" w14:textId="77777777" w:rsidTr="00FE7508">
        <w:tblPrEx>
          <w:tblCellMar>
            <w:top w:w="29" w:type="dxa"/>
            <w:bottom w:w="7" w:type="dxa"/>
          </w:tblCellMar>
        </w:tblPrEx>
        <w:trPr>
          <w:trHeight w:val="912"/>
        </w:trPr>
        <w:tc>
          <w:tcPr>
            <w:tcW w:w="341" w:type="dxa"/>
            <w:tcBorders>
              <w:top w:val="single" w:sz="5" w:space="0" w:color="000000"/>
              <w:left w:val="single" w:sz="5" w:space="0" w:color="000000"/>
              <w:bottom w:val="single" w:sz="5" w:space="0" w:color="000000"/>
              <w:right w:val="single" w:sz="5" w:space="0" w:color="000000"/>
            </w:tcBorders>
            <w:vAlign w:val="center"/>
          </w:tcPr>
          <w:p w14:paraId="559B8988" w14:textId="77777777" w:rsidR="006C338C" w:rsidRPr="006C338C" w:rsidRDefault="006C338C" w:rsidP="006C338C">
            <w:pPr>
              <w:suppressAutoHyphens w:val="0"/>
              <w:ind w:right="14"/>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19</w:t>
            </w:r>
          </w:p>
        </w:tc>
        <w:tc>
          <w:tcPr>
            <w:tcW w:w="2260" w:type="dxa"/>
            <w:tcBorders>
              <w:top w:val="single" w:sz="5" w:space="0" w:color="000000"/>
              <w:left w:val="single" w:sz="5" w:space="0" w:color="000000"/>
              <w:bottom w:val="single" w:sz="5" w:space="0" w:color="000000"/>
              <w:right w:val="single" w:sz="5" w:space="0" w:color="000000"/>
            </w:tcBorders>
            <w:vAlign w:val="center"/>
          </w:tcPr>
          <w:p w14:paraId="4AF80FFB" w14:textId="77777777" w:rsidR="006C338C" w:rsidRPr="006C338C" w:rsidRDefault="006C338C" w:rsidP="006C338C">
            <w:pPr>
              <w:suppressAutoHyphens w:val="0"/>
              <w:ind w:right="21"/>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ΚΑΘΙΣΜΑ ΣΥΝΕΡΓΑΣΙΑΣ‐ΕΠΙΣΚΕΠΤΗ</w:t>
            </w:r>
          </w:p>
        </w:tc>
        <w:tc>
          <w:tcPr>
            <w:tcW w:w="3498" w:type="dxa"/>
            <w:tcBorders>
              <w:top w:val="single" w:sz="5" w:space="0" w:color="000000"/>
              <w:left w:val="single" w:sz="5" w:space="0" w:color="000000"/>
              <w:bottom w:val="single" w:sz="5" w:space="0" w:color="000000"/>
              <w:right w:val="single" w:sz="5" w:space="0" w:color="000000"/>
            </w:tcBorders>
          </w:tcPr>
          <w:p w14:paraId="2989E767" w14:textId="77777777" w:rsidR="006C338C" w:rsidRPr="006C338C" w:rsidRDefault="006C338C" w:rsidP="006C338C">
            <w:pPr>
              <w:suppressAutoHyphens w:val="0"/>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Καρέκλα συνεργασίας‐επισκέπτη η οποία να έχει ψηλή πλάτη για μεγαλύτερη άνεση και εργονομία. Επίσης, να διαθέτει μεταλλικό σκελετό με  τέσσερα  πόδια σε μεγάλη ποικιλία χρωμάτων ή επιχρωμιωμένο. </w:t>
            </w:r>
          </w:p>
        </w:tc>
        <w:tc>
          <w:tcPr>
            <w:tcW w:w="3112" w:type="dxa"/>
            <w:tcBorders>
              <w:top w:val="single" w:sz="5" w:space="0" w:color="000000"/>
              <w:left w:val="single" w:sz="5" w:space="0" w:color="000000"/>
              <w:bottom w:val="single" w:sz="5" w:space="0" w:color="000000"/>
              <w:right w:val="single" w:sz="5" w:space="0" w:color="000000"/>
            </w:tcBorders>
            <w:vAlign w:val="center"/>
          </w:tcPr>
          <w:p w14:paraId="2A7F1E61" w14:textId="77777777" w:rsidR="006C338C" w:rsidRPr="006C338C" w:rsidRDefault="006C338C" w:rsidP="006C338C">
            <w:pPr>
              <w:suppressAutoHyphens w:val="0"/>
              <w:ind w:right="3"/>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ΕΝ 16139:2013</w:t>
            </w:r>
          </w:p>
        </w:tc>
      </w:tr>
      <w:tr w:rsidR="006C338C" w:rsidRPr="006C338C" w14:paraId="1AE5012B" w14:textId="77777777" w:rsidTr="00FE7508">
        <w:tblPrEx>
          <w:tblCellMar>
            <w:top w:w="29" w:type="dxa"/>
            <w:bottom w:w="7" w:type="dxa"/>
          </w:tblCellMar>
        </w:tblPrEx>
        <w:trPr>
          <w:trHeight w:val="730"/>
        </w:trPr>
        <w:tc>
          <w:tcPr>
            <w:tcW w:w="341" w:type="dxa"/>
            <w:tcBorders>
              <w:top w:val="single" w:sz="5" w:space="0" w:color="000000"/>
              <w:left w:val="single" w:sz="5" w:space="0" w:color="000000"/>
              <w:bottom w:val="single" w:sz="5" w:space="0" w:color="000000"/>
              <w:right w:val="single" w:sz="5" w:space="0" w:color="000000"/>
            </w:tcBorders>
            <w:vAlign w:val="center"/>
          </w:tcPr>
          <w:p w14:paraId="1C36869F" w14:textId="77777777" w:rsidR="006C338C" w:rsidRPr="006C338C" w:rsidRDefault="006C338C" w:rsidP="006C338C">
            <w:pPr>
              <w:suppressAutoHyphens w:val="0"/>
              <w:ind w:right="14"/>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20</w:t>
            </w:r>
          </w:p>
        </w:tc>
        <w:tc>
          <w:tcPr>
            <w:tcW w:w="2260" w:type="dxa"/>
            <w:tcBorders>
              <w:top w:val="single" w:sz="5" w:space="0" w:color="000000"/>
              <w:left w:val="single" w:sz="5" w:space="0" w:color="000000"/>
              <w:bottom w:val="single" w:sz="5" w:space="0" w:color="000000"/>
              <w:right w:val="single" w:sz="5" w:space="0" w:color="000000"/>
            </w:tcBorders>
            <w:vAlign w:val="center"/>
          </w:tcPr>
          <w:p w14:paraId="72D755AE" w14:textId="77777777" w:rsidR="006C338C" w:rsidRPr="006C338C" w:rsidRDefault="006C338C" w:rsidP="006C338C">
            <w:pPr>
              <w:suppressAutoHyphens w:val="0"/>
              <w:ind w:right="16"/>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ΚAΡΕΚΛΑ ΣΥΝΕΡΓΑΣΙΑΣ</w:t>
            </w:r>
          </w:p>
        </w:tc>
        <w:tc>
          <w:tcPr>
            <w:tcW w:w="3498" w:type="dxa"/>
            <w:tcBorders>
              <w:top w:val="single" w:sz="5" w:space="0" w:color="000000"/>
              <w:left w:val="single" w:sz="5" w:space="0" w:color="000000"/>
              <w:bottom w:val="single" w:sz="5" w:space="0" w:color="000000"/>
              <w:right w:val="single" w:sz="5" w:space="0" w:color="000000"/>
            </w:tcBorders>
            <w:vAlign w:val="bottom"/>
          </w:tcPr>
          <w:p w14:paraId="49FEDED5" w14:textId="77777777" w:rsidR="006C338C" w:rsidRPr="006C338C" w:rsidRDefault="006C338C" w:rsidP="006C338C">
            <w:pPr>
              <w:suppressAutoHyphens w:val="0"/>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Κάθισμα  συνεργασίας  με μπράτσα και ξεχωριστή έδρα‐πλάτη. Τα καθίσματα να φέρουν αντιολισθητικά πέλματα για την προστασία του δαπέδου.</w:t>
            </w:r>
          </w:p>
        </w:tc>
        <w:tc>
          <w:tcPr>
            <w:tcW w:w="3112" w:type="dxa"/>
            <w:tcBorders>
              <w:top w:val="single" w:sz="5" w:space="0" w:color="000000"/>
              <w:left w:val="single" w:sz="5" w:space="0" w:color="000000"/>
              <w:bottom w:val="single" w:sz="5" w:space="0" w:color="000000"/>
              <w:right w:val="single" w:sz="5" w:space="0" w:color="000000"/>
            </w:tcBorders>
          </w:tcPr>
          <w:p w14:paraId="51B77D80" w14:textId="77777777" w:rsidR="006C338C" w:rsidRPr="006C338C" w:rsidRDefault="006C338C" w:rsidP="00FE7508">
            <w:pPr>
              <w:suppressAutoHyphens w:val="0"/>
              <w:ind w:right="853" w:hanging="190"/>
              <w:jc w:val="right"/>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EN 16139:2013/AC:2013          </w:t>
            </w:r>
          </w:p>
          <w:p w14:paraId="697FB12D" w14:textId="4C3CF0A0" w:rsidR="00DE3E56" w:rsidRDefault="00DE3E56" w:rsidP="00FE7508">
            <w:pPr>
              <w:suppressAutoHyphens w:val="0"/>
              <w:ind w:left="598" w:hanging="190"/>
              <w:rPr>
                <w:rFonts w:ascii="Calibri" w:eastAsia="Calibri" w:hAnsi="Calibri" w:cs="Calibri"/>
                <w:color w:val="000000"/>
                <w:sz w:val="14"/>
                <w:szCs w:val="22"/>
                <w:lang w:eastAsia="el-GR"/>
              </w:rPr>
            </w:pPr>
            <w:r>
              <w:rPr>
                <w:rFonts w:ascii="Calibri" w:eastAsia="Calibri" w:hAnsi="Calibri" w:cs="Calibri"/>
                <w:color w:val="000000"/>
                <w:sz w:val="14"/>
                <w:szCs w:val="22"/>
                <w:lang w:eastAsia="el-GR"/>
              </w:rPr>
              <w:t xml:space="preserve">        </w:t>
            </w:r>
            <w:r w:rsidR="00FE7508">
              <w:rPr>
                <w:rFonts w:ascii="Calibri" w:eastAsia="Calibri" w:hAnsi="Calibri" w:cs="Calibri"/>
                <w:color w:val="000000"/>
                <w:sz w:val="14"/>
                <w:szCs w:val="22"/>
                <w:lang w:eastAsia="el-GR"/>
              </w:rPr>
              <w:t xml:space="preserve">     </w:t>
            </w:r>
            <w:r w:rsidR="006C338C" w:rsidRPr="006C338C">
              <w:rPr>
                <w:rFonts w:ascii="Calibri" w:eastAsia="Calibri" w:hAnsi="Calibri" w:cs="Calibri"/>
                <w:color w:val="000000"/>
                <w:sz w:val="14"/>
                <w:szCs w:val="22"/>
                <w:lang w:eastAsia="el-GR"/>
              </w:rPr>
              <w:t xml:space="preserve">ΕΝ 1728:2012/AC:2013  </w:t>
            </w:r>
          </w:p>
          <w:p w14:paraId="07567577" w14:textId="15B634DE" w:rsidR="006C338C" w:rsidRPr="006C338C" w:rsidRDefault="006C338C" w:rsidP="00FE7508">
            <w:pPr>
              <w:suppressAutoHyphens w:val="0"/>
              <w:ind w:left="598" w:hanging="190"/>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      </w:t>
            </w:r>
            <w:r w:rsidR="00FE7508">
              <w:rPr>
                <w:rFonts w:ascii="Calibri" w:eastAsia="Calibri" w:hAnsi="Calibri" w:cs="Calibri"/>
                <w:color w:val="000000"/>
                <w:sz w:val="14"/>
                <w:szCs w:val="22"/>
                <w:lang w:eastAsia="el-GR"/>
              </w:rPr>
              <w:t xml:space="preserve">    </w:t>
            </w:r>
            <w:r w:rsidRPr="006C338C">
              <w:rPr>
                <w:rFonts w:ascii="Calibri" w:eastAsia="Calibri" w:hAnsi="Calibri" w:cs="Calibri"/>
                <w:color w:val="000000"/>
                <w:sz w:val="14"/>
                <w:szCs w:val="22"/>
                <w:lang w:eastAsia="el-GR"/>
              </w:rPr>
              <w:t xml:space="preserve">   ΕΝ 1022:2018          </w:t>
            </w:r>
          </w:p>
        </w:tc>
      </w:tr>
      <w:tr w:rsidR="006C338C" w:rsidRPr="006C338C" w14:paraId="4703123D" w14:textId="77777777" w:rsidTr="00FE7508">
        <w:tblPrEx>
          <w:tblCellMar>
            <w:top w:w="29" w:type="dxa"/>
            <w:bottom w:w="7" w:type="dxa"/>
          </w:tblCellMar>
        </w:tblPrEx>
        <w:trPr>
          <w:trHeight w:val="1459"/>
        </w:trPr>
        <w:tc>
          <w:tcPr>
            <w:tcW w:w="341" w:type="dxa"/>
            <w:tcBorders>
              <w:top w:val="single" w:sz="5" w:space="0" w:color="000000"/>
              <w:left w:val="single" w:sz="5" w:space="0" w:color="000000"/>
              <w:bottom w:val="single" w:sz="5" w:space="0" w:color="000000"/>
              <w:right w:val="single" w:sz="5" w:space="0" w:color="000000"/>
            </w:tcBorders>
            <w:vAlign w:val="center"/>
          </w:tcPr>
          <w:p w14:paraId="5E6A852B" w14:textId="77777777" w:rsidR="006C338C" w:rsidRPr="006C338C" w:rsidRDefault="006C338C" w:rsidP="006C338C">
            <w:pPr>
              <w:suppressAutoHyphens w:val="0"/>
              <w:ind w:right="14"/>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21</w:t>
            </w:r>
          </w:p>
        </w:tc>
        <w:tc>
          <w:tcPr>
            <w:tcW w:w="2260" w:type="dxa"/>
            <w:tcBorders>
              <w:top w:val="single" w:sz="5" w:space="0" w:color="000000"/>
              <w:left w:val="single" w:sz="5" w:space="0" w:color="000000"/>
              <w:bottom w:val="single" w:sz="5" w:space="0" w:color="000000"/>
              <w:right w:val="single" w:sz="5" w:space="0" w:color="000000"/>
            </w:tcBorders>
            <w:vAlign w:val="center"/>
          </w:tcPr>
          <w:p w14:paraId="3783A574" w14:textId="77777777" w:rsidR="006C338C" w:rsidRPr="006C338C" w:rsidRDefault="006C338C" w:rsidP="006C338C">
            <w:pPr>
              <w:suppressAutoHyphens w:val="0"/>
              <w:ind w:right="14"/>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ΚΑΡΕΚΛΑ ΕΠΙΣΚΕΠΤΗ</w:t>
            </w:r>
          </w:p>
        </w:tc>
        <w:tc>
          <w:tcPr>
            <w:tcW w:w="3498" w:type="dxa"/>
            <w:tcBorders>
              <w:top w:val="single" w:sz="5" w:space="0" w:color="000000"/>
              <w:left w:val="single" w:sz="5" w:space="0" w:color="000000"/>
              <w:bottom w:val="single" w:sz="5" w:space="0" w:color="000000"/>
              <w:right w:val="single" w:sz="5" w:space="0" w:color="000000"/>
            </w:tcBorders>
          </w:tcPr>
          <w:p w14:paraId="506F1D05" w14:textId="77777777" w:rsidR="006C338C" w:rsidRPr="006C338C" w:rsidRDefault="006C338C" w:rsidP="006C338C">
            <w:pPr>
              <w:suppressAutoHyphens w:val="0"/>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Με ψηλή πλάτη για μεγαλύτερη άνεση. Παράλληλα, διαθέτει μεταλλικό σκελετό σε σχήμα S σε μεγάλη ποικιλία χρωμάτων ή επιχρωμιωμένο. Προσφέρεται κάθισμα συνεργασίας και για διευθυντικά γραφεία σε συνάρτηση πάντα με την επιλογή υφασμάτων, δερματίνης και δερμάτων μέσα από την μεγάλη γκάμα που προσφέρουμε.</w:t>
            </w:r>
          </w:p>
        </w:tc>
        <w:tc>
          <w:tcPr>
            <w:tcW w:w="3112" w:type="dxa"/>
            <w:tcBorders>
              <w:top w:val="single" w:sz="5" w:space="0" w:color="000000"/>
              <w:left w:val="single" w:sz="5" w:space="0" w:color="000000"/>
              <w:bottom w:val="single" w:sz="5" w:space="0" w:color="000000"/>
              <w:right w:val="single" w:sz="5" w:space="0" w:color="000000"/>
            </w:tcBorders>
            <w:vAlign w:val="center"/>
          </w:tcPr>
          <w:p w14:paraId="51B92667" w14:textId="77777777" w:rsidR="006C338C" w:rsidRPr="006C338C" w:rsidRDefault="006C338C" w:rsidP="006C338C">
            <w:pPr>
              <w:suppressAutoHyphens w:val="0"/>
              <w:ind w:right="13"/>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EN 16139:2013</w:t>
            </w:r>
          </w:p>
        </w:tc>
      </w:tr>
      <w:tr w:rsidR="006C338C" w:rsidRPr="006C338C" w14:paraId="7E65725F" w14:textId="77777777" w:rsidTr="00FE7508">
        <w:tblPrEx>
          <w:tblCellMar>
            <w:top w:w="29" w:type="dxa"/>
            <w:bottom w:w="7" w:type="dxa"/>
          </w:tblCellMar>
        </w:tblPrEx>
        <w:trPr>
          <w:trHeight w:val="730"/>
        </w:trPr>
        <w:tc>
          <w:tcPr>
            <w:tcW w:w="341" w:type="dxa"/>
            <w:tcBorders>
              <w:top w:val="single" w:sz="5" w:space="0" w:color="000000"/>
              <w:left w:val="single" w:sz="5" w:space="0" w:color="000000"/>
              <w:bottom w:val="single" w:sz="5" w:space="0" w:color="000000"/>
              <w:right w:val="single" w:sz="5" w:space="0" w:color="000000"/>
            </w:tcBorders>
            <w:vAlign w:val="center"/>
          </w:tcPr>
          <w:p w14:paraId="5BDF7950" w14:textId="77777777" w:rsidR="006C338C" w:rsidRPr="006C338C" w:rsidRDefault="006C338C" w:rsidP="006C338C">
            <w:pPr>
              <w:suppressAutoHyphens w:val="0"/>
              <w:ind w:right="14"/>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22</w:t>
            </w:r>
          </w:p>
        </w:tc>
        <w:tc>
          <w:tcPr>
            <w:tcW w:w="2260" w:type="dxa"/>
            <w:tcBorders>
              <w:top w:val="single" w:sz="5" w:space="0" w:color="000000"/>
              <w:left w:val="single" w:sz="5" w:space="0" w:color="000000"/>
              <w:bottom w:val="single" w:sz="5" w:space="0" w:color="000000"/>
              <w:right w:val="single" w:sz="5" w:space="0" w:color="000000"/>
            </w:tcBorders>
            <w:vAlign w:val="center"/>
          </w:tcPr>
          <w:p w14:paraId="273DD306" w14:textId="77777777" w:rsidR="006C338C" w:rsidRPr="006C338C" w:rsidRDefault="006C338C" w:rsidP="006C338C">
            <w:pPr>
              <w:suppressAutoHyphens w:val="0"/>
              <w:ind w:right="13"/>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ΥΠΟΠΟΔΙΟ</w:t>
            </w:r>
          </w:p>
        </w:tc>
        <w:tc>
          <w:tcPr>
            <w:tcW w:w="3498" w:type="dxa"/>
            <w:tcBorders>
              <w:top w:val="single" w:sz="5" w:space="0" w:color="000000"/>
              <w:left w:val="single" w:sz="5" w:space="0" w:color="000000"/>
              <w:bottom w:val="single" w:sz="5" w:space="0" w:color="000000"/>
              <w:right w:val="single" w:sz="5" w:space="0" w:color="000000"/>
            </w:tcBorders>
          </w:tcPr>
          <w:p w14:paraId="09D5424F" w14:textId="77777777" w:rsidR="006C338C" w:rsidRPr="006C338C" w:rsidRDefault="006C338C" w:rsidP="006C338C">
            <w:pPr>
              <w:suppressAutoHyphens w:val="0"/>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Υποπόδιο ρυθμιζόμενης επιφάνειας από ΜDF με επικάλυψη </w:t>
            </w:r>
            <w:proofErr w:type="spellStart"/>
            <w:r w:rsidRPr="006C338C">
              <w:rPr>
                <w:rFonts w:ascii="Calibri" w:eastAsia="Calibri" w:hAnsi="Calibri" w:cs="Calibri"/>
                <w:color w:val="000000"/>
                <w:sz w:val="14"/>
                <w:szCs w:val="22"/>
                <w:lang w:eastAsia="el-GR"/>
              </w:rPr>
              <w:t>πολυουρεθάνης</w:t>
            </w:r>
            <w:proofErr w:type="spellEnd"/>
            <w:r w:rsidRPr="006C338C">
              <w:rPr>
                <w:rFonts w:ascii="Calibri" w:eastAsia="Calibri" w:hAnsi="Calibri" w:cs="Calibri"/>
                <w:color w:val="000000"/>
                <w:sz w:val="14"/>
                <w:szCs w:val="22"/>
                <w:lang w:eastAsia="el-GR"/>
              </w:rPr>
              <w:t xml:space="preserve"> , με μεταλλικό επιχρωμιωμένο σκελετό Ø16mm και με 4 πέλματα για την προστασία του δαπέδου.</w:t>
            </w:r>
          </w:p>
        </w:tc>
        <w:tc>
          <w:tcPr>
            <w:tcW w:w="3112" w:type="dxa"/>
            <w:tcBorders>
              <w:top w:val="single" w:sz="5" w:space="0" w:color="000000"/>
              <w:left w:val="single" w:sz="5" w:space="0" w:color="000000"/>
              <w:bottom w:val="single" w:sz="5" w:space="0" w:color="000000"/>
              <w:right w:val="single" w:sz="5" w:space="0" w:color="000000"/>
            </w:tcBorders>
          </w:tcPr>
          <w:p w14:paraId="555D7BDB" w14:textId="77777777" w:rsidR="006C338C" w:rsidRPr="006C338C" w:rsidRDefault="006C338C" w:rsidP="006C338C">
            <w:pPr>
              <w:suppressAutoHyphens w:val="0"/>
              <w:rPr>
                <w:rFonts w:ascii="Calibri" w:eastAsia="Calibri" w:hAnsi="Calibri" w:cs="Calibri"/>
                <w:color w:val="000000"/>
                <w:sz w:val="22"/>
                <w:szCs w:val="22"/>
                <w:lang w:eastAsia="el-GR"/>
              </w:rPr>
            </w:pPr>
          </w:p>
        </w:tc>
      </w:tr>
      <w:tr w:rsidR="006C338C" w:rsidRPr="006C338C" w14:paraId="035B9C60" w14:textId="77777777" w:rsidTr="00FE7508">
        <w:tblPrEx>
          <w:tblCellMar>
            <w:top w:w="29" w:type="dxa"/>
            <w:bottom w:w="7" w:type="dxa"/>
          </w:tblCellMar>
        </w:tblPrEx>
        <w:trPr>
          <w:trHeight w:val="1459"/>
        </w:trPr>
        <w:tc>
          <w:tcPr>
            <w:tcW w:w="341" w:type="dxa"/>
            <w:tcBorders>
              <w:top w:val="single" w:sz="5" w:space="0" w:color="000000"/>
              <w:left w:val="single" w:sz="5" w:space="0" w:color="000000"/>
              <w:bottom w:val="single" w:sz="5" w:space="0" w:color="000000"/>
              <w:right w:val="single" w:sz="5" w:space="0" w:color="000000"/>
            </w:tcBorders>
            <w:vAlign w:val="center"/>
          </w:tcPr>
          <w:p w14:paraId="14E1A358" w14:textId="77777777" w:rsidR="006C338C" w:rsidRPr="006C338C" w:rsidRDefault="006C338C" w:rsidP="006C338C">
            <w:pPr>
              <w:suppressAutoHyphens w:val="0"/>
              <w:ind w:right="14"/>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23</w:t>
            </w:r>
          </w:p>
        </w:tc>
        <w:tc>
          <w:tcPr>
            <w:tcW w:w="2260" w:type="dxa"/>
            <w:tcBorders>
              <w:top w:val="single" w:sz="5" w:space="0" w:color="000000"/>
              <w:left w:val="single" w:sz="5" w:space="0" w:color="000000"/>
              <w:bottom w:val="single" w:sz="5" w:space="0" w:color="000000"/>
              <w:right w:val="single" w:sz="5" w:space="0" w:color="000000"/>
            </w:tcBorders>
            <w:vAlign w:val="center"/>
          </w:tcPr>
          <w:p w14:paraId="2F443220" w14:textId="77777777" w:rsidR="006C338C" w:rsidRPr="006C338C" w:rsidRDefault="006C338C" w:rsidP="006C338C">
            <w:pPr>
              <w:suppressAutoHyphens w:val="0"/>
              <w:ind w:right="15"/>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ΒΑΣΗ ΟΘΟΝΗΣ</w:t>
            </w:r>
          </w:p>
        </w:tc>
        <w:tc>
          <w:tcPr>
            <w:tcW w:w="3498" w:type="dxa"/>
            <w:tcBorders>
              <w:top w:val="single" w:sz="5" w:space="0" w:color="000000"/>
              <w:left w:val="single" w:sz="5" w:space="0" w:color="000000"/>
              <w:bottom w:val="single" w:sz="5" w:space="0" w:color="000000"/>
              <w:right w:val="single" w:sz="5" w:space="0" w:color="000000"/>
            </w:tcBorders>
          </w:tcPr>
          <w:p w14:paraId="6643B038" w14:textId="77777777" w:rsidR="006C338C" w:rsidRPr="006C338C" w:rsidRDefault="006C338C" w:rsidP="006C338C">
            <w:pPr>
              <w:suppressAutoHyphens w:val="0"/>
              <w:spacing w:line="258" w:lineRule="auto"/>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Βραχίονας στήριξης οθόνης που τοποθετείται στην επιφάνεια του γραφείου. Κατασκευή από αλουμίνιο και </w:t>
            </w:r>
            <w:proofErr w:type="spellStart"/>
            <w:r w:rsidRPr="006C338C">
              <w:rPr>
                <w:rFonts w:ascii="Calibri" w:eastAsia="Calibri" w:hAnsi="Calibri" w:cs="Calibri"/>
                <w:color w:val="000000"/>
                <w:sz w:val="14"/>
                <w:szCs w:val="22"/>
                <w:lang w:eastAsia="el-GR"/>
              </w:rPr>
              <w:t>ζάμακ</w:t>
            </w:r>
            <w:proofErr w:type="spellEnd"/>
            <w:r w:rsidRPr="006C338C">
              <w:rPr>
                <w:rFonts w:ascii="Calibri" w:eastAsia="Calibri" w:hAnsi="Calibri" w:cs="Calibri"/>
                <w:color w:val="000000"/>
                <w:sz w:val="14"/>
                <w:szCs w:val="22"/>
                <w:lang w:eastAsia="el-GR"/>
              </w:rPr>
              <w:t xml:space="preserve"> με τρεις κλειδώσεις περιστροφής ως προς τον κατακόρυφο άξονα, μια κλείδωση ως προς τον οριζόντιο και πλήρη περιστροφή της οθόνης. Με ύψος στήριξης από 240‐450mm, με ακτίνα περιστροφής έως </w:t>
            </w:r>
          </w:p>
          <w:p w14:paraId="4DCC2FD5" w14:textId="77777777" w:rsidR="006C338C" w:rsidRPr="006C338C" w:rsidRDefault="006C338C" w:rsidP="006C338C">
            <w:pPr>
              <w:suppressAutoHyphens w:val="0"/>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480mm και επιτρεπόμενο βάρος 12Kg</w:t>
            </w:r>
          </w:p>
        </w:tc>
        <w:tc>
          <w:tcPr>
            <w:tcW w:w="3112" w:type="dxa"/>
            <w:tcBorders>
              <w:top w:val="single" w:sz="5" w:space="0" w:color="000000"/>
              <w:left w:val="single" w:sz="5" w:space="0" w:color="000000"/>
              <w:bottom w:val="single" w:sz="5" w:space="0" w:color="000000"/>
              <w:right w:val="single" w:sz="5" w:space="0" w:color="000000"/>
            </w:tcBorders>
            <w:vAlign w:val="center"/>
          </w:tcPr>
          <w:p w14:paraId="2D53CFE7" w14:textId="77777777" w:rsidR="006C338C" w:rsidRPr="006C338C" w:rsidRDefault="006C338C" w:rsidP="006C338C">
            <w:pPr>
              <w:suppressAutoHyphens w:val="0"/>
              <w:ind w:right="9"/>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BS EN ISO 9241‐5:1999</w:t>
            </w:r>
          </w:p>
        </w:tc>
      </w:tr>
      <w:tr w:rsidR="006C338C" w:rsidRPr="006C338C" w14:paraId="3E0FBE76" w14:textId="77777777" w:rsidTr="00FE7508">
        <w:tblPrEx>
          <w:tblCellMar>
            <w:top w:w="29" w:type="dxa"/>
            <w:bottom w:w="7" w:type="dxa"/>
          </w:tblCellMar>
        </w:tblPrEx>
        <w:trPr>
          <w:trHeight w:val="1476"/>
        </w:trPr>
        <w:tc>
          <w:tcPr>
            <w:tcW w:w="341" w:type="dxa"/>
            <w:tcBorders>
              <w:top w:val="single" w:sz="5" w:space="0" w:color="000000"/>
              <w:left w:val="single" w:sz="5" w:space="0" w:color="000000"/>
              <w:bottom w:val="single" w:sz="5" w:space="0" w:color="000000"/>
              <w:right w:val="single" w:sz="5" w:space="0" w:color="000000"/>
            </w:tcBorders>
            <w:vAlign w:val="center"/>
          </w:tcPr>
          <w:p w14:paraId="6C8ABEFA" w14:textId="77777777" w:rsidR="006C338C" w:rsidRPr="006C338C" w:rsidRDefault="006C338C" w:rsidP="006C338C">
            <w:pPr>
              <w:suppressAutoHyphens w:val="0"/>
              <w:ind w:right="14"/>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24</w:t>
            </w:r>
          </w:p>
        </w:tc>
        <w:tc>
          <w:tcPr>
            <w:tcW w:w="2260" w:type="dxa"/>
            <w:tcBorders>
              <w:top w:val="single" w:sz="5" w:space="0" w:color="000000"/>
              <w:left w:val="single" w:sz="5" w:space="0" w:color="000000"/>
              <w:bottom w:val="single" w:sz="5" w:space="0" w:color="000000"/>
              <w:right w:val="single" w:sz="5" w:space="0" w:color="000000"/>
            </w:tcBorders>
            <w:vAlign w:val="center"/>
          </w:tcPr>
          <w:p w14:paraId="21CD6E30" w14:textId="77777777" w:rsidR="006C338C" w:rsidRPr="006C338C" w:rsidRDefault="006C338C" w:rsidP="006C338C">
            <w:pPr>
              <w:suppressAutoHyphens w:val="0"/>
              <w:ind w:right="47"/>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ΔΙΘΕΣΙΟΣ ΚΑΝΑΠΕΣ </w:t>
            </w:r>
          </w:p>
        </w:tc>
        <w:tc>
          <w:tcPr>
            <w:tcW w:w="3498" w:type="dxa"/>
            <w:tcBorders>
              <w:top w:val="single" w:sz="5" w:space="0" w:color="000000"/>
              <w:left w:val="single" w:sz="5" w:space="0" w:color="000000"/>
              <w:bottom w:val="single" w:sz="5" w:space="0" w:color="000000"/>
              <w:right w:val="single" w:sz="5" w:space="0" w:color="000000"/>
            </w:tcBorders>
          </w:tcPr>
          <w:p w14:paraId="6108FA88" w14:textId="77777777" w:rsidR="006C338C" w:rsidRPr="006C338C" w:rsidRDefault="006C338C" w:rsidP="006C338C">
            <w:pPr>
              <w:suppressAutoHyphens w:val="0"/>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Καναπές με πλάτη και στενά μπράτσα (15,5cm). Η πλάτη, τα μπράτσα και η τραβέρσα </w:t>
            </w:r>
            <w:proofErr w:type="spellStart"/>
            <w:r w:rsidRPr="006C338C">
              <w:rPr>
                <w:rFonts w:ascii="Calibri" w:eastAsia="Calibri" w:hAnsi="Calibri" w:cs="Calibri"/>
                <w:color w:val="000000"/>
                <w:sz w:val="14"/>
                <w:szCs w:val="22"/>
                <w:lang w:eastAsia="el-GR"/>
              </w:rPr>
              <w:t>είαι</w:t>
            </w:r>
            <w:proofErr w:type="spellEnd"/>
            <w:r w:rsidRPr="006C338C">
              <w:rPr>
                <w:rFonts w:ascii="Calibri" w:eastAsia="Calibri" w:hAnsi="Calibri" w:cs="Calibri"/>
                <w:color w:val="000000"/>
                <w:sz w:val="14"/>
                <w:szCs w:val="22"/>
                <w:lang w:eastAsia="el-GR"/>
              </w:rPr>
              <w:t xml:space="preserve"> κατασκευασμένα από ξύλο. Όλα </w:t>
            </w:r>
            <w:proofErr w:type="spellStart"/>
            <w:r w:rsidRPr="006C338C">
              <w:rPr>
                <w:rFonts w:ascii="Calibri" w:eastAsia="Calibri" w:hAnsi="Calibri" w:cs="Calibri"/>
                <w:color w:val="000000"/>
                <w:sz w:val="14"/>
                <w:szCs w:val="22"/>
                <w:lang w:eastAsia="el-GR"/>
              </w:rPr>
              <w:t>τασ</w:t>
            </w:r>
            <w:proofErr w:type="spellEnd"/>
            <w:r w:rsidRPr="006C338C">
              <w:rPr>
                <w:rFonts w:ascii="Calibri" w:eastAsia="Calibri" w:hAnsi="Calibri" w:cs="Calibri"/>
                <w:color w:val="000000"/>
                <w:sz w:val="14"/>
                <w:szCs w:val="22"/>
                <w:lang w:eastAsia="el-GR"/>
              </w:rPr>
              <w:t xml:space="preserve"> </w:t>
            </w:r>
            <w:proofErr w:type="spellStart"/>
            <w:r w:rsidRPr="006C338C">
              <w:rPr>
                <w:rFonts w:ascii="Calibri" w:eastAsia="Calibri" w:hAnsi="Calibri" w:cs="Calibri"/>
                <w:color w:val="000000"/>
                <w:sz w:val="14"/>
                <w:szCs w:val="22"/>
                <w:lang w:eastAsia="el-GR"/>
              </w:rPr>
              <w:t>τοιχεία</w:t>
            </w:r>
            <w:proofErr w:type="spellEnd"/>
            <w:r w:rsidRPr="006C338C">
              <w:rPr>
                <w:rFonts w:ascii="Calibri" w:eastAsia="Calibri" w:hAnsi="Calibri" w:cs="Calibri"/>
                <w:color w:val="000000"/>
                <w:sz w:val="14"/>
                <w:szCs w:val="22"/>
                <w:lang w:eastAsia="el-GR"/>
              </w:rPr>
              <w:t xml:space="preserve"> είναι επικαλυμμένα με χυτή αφρώδη </w:t>
            </w:r>
            <w:proofErr w:type="spellStart"/>
            <w:r w:rsidRPr="006C338C">
              <w:rPr>
                <w:rFonts w:ascii="Calibri" w:eastAsia="Calibri" w:hAnsi="Calibri" w:cs="Calibri"/>
                <w:color w:val="000000"/>
                <w:sz w:val="14"/>
                <w:szCs w:val="22"/>
                <w:lang w:eastAsia="el-GR"/>
              </w:rPr>
              <w:t>πολυουρεθάνη</w:t>
            </w:r>
            <w:proofErr w:type="spellEnd"/>
            <w:r w:rsidRPr="006C338C">
              <w:rPr>
                <w:rFonts w:ascii="Calibri" w:eastAsia="Calibri" w:hAnsi="Calibri" w:cs="Calibri"/>
                <w:color w:val="000000"/>
                <w:sz w:val="14"/>
                <w:szCs w:val="22"/>
                <w:lang w:eastAsia="el-GR"/>
              </w:rPr>
              <w:t xml:space="preserve"> υψηλής πυκνότητας και φέρουν ταπετσαρία επιλογής. Πόδια κατασκευασμένα από </w:t>
            </w:r>
            <w:proofErr w:type="spellStart"/>
            <w:r w:rsidRPr="006C338C">
              <w:rPr>
                <w:rFonts w:ascii="Calibri" w:eastAsia="Calibri" w:hAnsi="Calibri" w:cs="Calibri"/>
                <w:color w:val="000000"/>
                <w:sz w:val="14"/>
                <w:szCs w:val="22"/>
                <w:lang w:eastAsia="el-GR"/>
              </w:rPr>
              <w:t>χαλυβδοσωλήνα</w:t>
            </w:r>
            <w:proofErr w:type="spellEnd"/>
            <w:r w:rsidRPr="006C338C">
              <w:rPr>
                <w:rFonts w:ascii="Calibri" w:eastAsia="Calibri" w:hAnsi="Calibri" w:cs="Calibri"/>
                <w:color w:val="000000"/>
                <w:sz w:val="14"/>
                <w:szCs w:val="22"/>
                <w:lang w:eastAsia="el-GR"/>
              </w:rPr>
              <w:t xml:space="preserve"> κυκλικής διατομής με πλαστική απόληξη για την προστασία του δαπέδου. </w:t>
            </w:r>
          </w:p>
        </w:tc>
        <w:tc>
          <w:tcPr>
            <w:tcW w:w="3112" w:type="dxa"/>
            <w:tcBorders>
              <w:top w:val="single" w:sz="5" w:space="0" w:color="000000"/>
              <w:left w:val="single" w:sz="5" w:space="0" w:color="000000"/>
              <w:bottom w:val="single" w:sz="5" w:space="0" w:color="000000"/>
              <w:right w:val="single" w:sz="5" w:space="0" w:color="000000"/>
            </w:tcBorders>
          </w:tcPr>
          <w:p w14:paraId="30801E1B" w14:textId="77777777" w:rsidR="006C338C" w:rsidRPr="006C338C" w:rsidRDefault="006C338C" w:rsidP="006C338C">
            <w:pPr>
              <w:suppressAutoHyphens w:val="0"/>
              <w:rPr>
                <w:rFonts w:ascii="Calibri" w:eastAsia="Calibri" w:hAnsi="Calibri" w:cs="Calibri"/>
                <w:color w:val="000000"/>
                <w:sz w:val="22"/>
                <w:szCs w:val="22"/>
                <w:lang w:eastAsia="el-GR"/>
              </w:rPr>
            </w:pPr>
          </w:p>
        </w:tc>
      </w:tr>
      <w:tr w:rsidR="006C338C" w:rsidRPr="006C338C" w14:paraId="25F0F0CC" w14:textId="77777777" w:rsidTr="00FE7508">
        <w:tblPrEx>
          <w:tblCellMar>
            <w:top w:w="29" w:type="dxa"/>
            <w:bottom w:w="7" w:type="dxa"/>
          </w:tblCellMar>
        </w:tblPrEx>
        <w:trPr>
          <w:trHeight w:val="547"/>
        </w:trPr>
        <w:tc>
          <w:tcPr>
            <w:tcW w:w="341" w:type="dxa"/>
            <w:tcBorders>
              <w:top w:val="single" w:sz="5" w:space="0" w:color="000000"/>
              <w:left w:val="single" w:sz="5" w:space="0" w:color="000000"/>
              <w:bottom w:val="single" w:sz="5" w:space="0" w:color="000000"/>
              <w:right w:val="single" w:sz="5" w:space="0" w:color="000000"/>
            </w:tcBorders>
            <w:vAlign w:val="center"/>
          </w:tcPr>
          <w:p w14:paraId="7D0A87BC" w14:textId="77777777" w:rsidR="006C338C" w:rsidRPr="006C338C" w:rsidRDefault="006C338C" w:rsidP="006C338C">
            <w:pPr>
              <w:suppressAutoHyphens w:val="0"/>
              <w:ind w:right="14"/>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25</w:t>
            </w:r>
          </w:p>
        </w:tc>
        <w:tc>
          <w:tcPr>
            <w:tcW w:w="2260" w:type="dxa"/>
            <w:tcBorders>
              <w:top w:val="single" w:sz="5" w:space="0" w:color="000000"/>
              <w:left w:val="single" w:sz="5" w:space="0" w:color="000000"/>
              <w:bottom w:val="single" w:sz="5" w:space="0" w:color="000000"/>
              <w:right w:val="single" w:sz="5" w:space="0" w:color="000000"/>
            </w:tcBorders>
          </w:tcPr>
          <w:p w14:paraId="18063375" w14:textId="77777777" w:rsidR="006C338C" w:rsidRPr="006C338C" w:rsidRDefault="006C338C" w:rsidP="006C338C">
            <w:pPr>
              <w:suppressAutoHyphens w:val="0"/>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ΤΡΑΠΕΖΑΚΙ ΑΝΑΜΟΝΗΣ ΒΟΗΘΗΤΙΚΟ 600Χ600Χ400Η ΔΙΧΡΩΜΟ</w:t>
            </w:r>
          </w:p>
        </w:tc>
        <w:tc>
          <w:tcPr>
            <w:tcW w:w="3498" w:type="dxa"/>
            <w:tcBorders>
              <w:top w:val="single" w:sz="5" w:space="0" w:color="000000"/>
              <w:left w:val="single" w:sz="5" w:space="0" w:color="000000"/>
              <w:bottom w:val="single" w:sz="5" w:space="0" w:color="000000"/>
              <w:right w:val="single" w:sz="5" w:space="0" w:color="000000"/>
            </w:tcBorders>
          </w:tcPr>
          <w:p w14:paraId="40F0C23B" w14:textId="77777777" w:rsidR="006C338C" w:rsidRPr="006C338C" w:rsidRDefault="006C338C" w:rsidP="006C338C">
            <w:pPr>
              <w:suppressAutoHyphens w:val="0"/>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Τραπεζάκι αναμονής με επιφάνεια μελαμίνης, χρώμα: φυσική δρυς</w:t>
            </w:r>
          </w:p>
        </w:tc>
        <w:tc>
          <w:tcPr>
            <w:tcW w:w="3112" w:type="dxa"/>
            <w:tcBorders>
              <w:top w:val="single" w:sz="5" w:space="0" w:color="000000"/>
              <w:left w:val="single" w:sz="5" w:space="0" w:color="000000"/>
              <w:bottom w:val="single" w:sz="5" w:space="0" w:color="000000"/>
              <w:right w:val="single" w:sz="5" w:space="0" w:color="000000"/>
            </w:tcBorders>
          </w:tcPr>
          <w:p w14:paraId="6F582A25" w14:textId="77777777" w:rsidR="006C338C" w:rsidRPr="006C338C" w:rsidRDefault="006C338C" w:rsidP="00DE3E56">
            <w:pPr>
              <w:suppressAutoHyphens w:val="0"/>
              <w:ind w:right="593"/>
              <w:jc w:val="right"/>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EN 527‐1:2000                   </w:t>
            </w:r>
          </w:p>
          <w:p w14:paraId="2455D00B" w14:textId="77777777" w:rsidR="006C338C" w:rsidRPr="006C338C" w:rsidRDefault="006C338C" w:rsidP="00DE3E56">
            <w:pPr>
              <w:suppressAutoHyphens w:val="0"/>
              <w:ind w:right="593"/>
              <w:jc w:val="right"/>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ΕΝ 527‐2:2004                   </w:t>
            </w:r>
          </w:p>
          <w:p w14:paraId="0B1B008E" w14:textId="2A589A76" w:rsidR="006C338C" w:rsidRPr="006C338C" w:rsidRDefault="00215AD6" w:rsidP="00DE3E56">
            <w:pPr>
              <w:suppressAutoHyphens w:val="0"/>
              <w:ind w:right="593"/>
              <w:jc w:val="center"/>
              <w:rPr>
                <w:rFonts w:ascii="Calibri" w:eastAsia="Calibri" w:hAnsi="Calibri" w:cs="Calibri"/>
                <w:color w:val="000000"/>
                <w:sz w:val="22"/>
                <w:szCs w:val="22"/>
                <w:lang w:eastAsia="el-GR"/>
              </w:rPr>
            </w:pPr>
            <w:r>
              <w:rPr>
                <w:rFonts w:ascii="Calibri" w:eastAsia="Calibri" w:hAnsi="Calibri" w:cs="Calibri"/>
                <w:color w:val="000000"/>
                <w:sz w:val="14"/>
                <w:szCs w:val="22"/>
                <w:lang w:eastAsia="el-GR"/>
              </w:rPr>
              <w:t xml:space="preserve">                                    </w:t>
            </w:r>
            <w:r w:rsidR="00DE3E56">
              <w:rPr>
                <w:rFonts w:ascii="Calibri" w:eastAsia="Calibri" w:hAnsi="Calibri" w:cs="Calibri"/>
                <w:color w:val="000000"/>
                <w:sz w:val="14"/>
                <w:szCs w:val="22"/>
                <w:lang w:eastAsia="el-GR"/>
              </w:rPr>
              <w:t xml:space="preserve"> </w:t>
            </w:r>
            <w:r w:rsidR="00FE7508">
              <w:rPr>
                <w:rFonts w:ascii="Calibri" w:eastAsia="Calibri" w:hAnsi="Calibri" w:cs="Calibri"/>
                <w:color w:val="000000"/>
                <w:sz w:val="14"/>
                <w:szCs w:val="22"/>
                <w:lang w:eastAsia="el-GR"/>
              </w:rPr>
              <w:t xml:space="preserve">        </w:t>
            </w:r>
            <w:r w:rsidR="00DE3E56">
              <w:rPr>
                <w:rFonts w:ascii="Calibri" w:eastAsia="Calibri" w:hAnsi="Calibri" w:cs="Calibri"/>
                <w:color w:val="000000"/>
                <w:sz w:val="14"/>
                <w:szCs w:val="22"/>
                <w:lang w:eastAsia="el-GR"/>
              </w:rPr>
              <w:t xml:space="preserve">  </w:t>
            </w:r>
            <w:r>
              <w:rPr>
                <w:rFonts w:ascii="Calibri" w:eastAsia="Calibri" w:hAnsi="Calibri" w:cs="Calibri"/>
                <w:color w:val="000000"/>
                <w:sz w:val="14"/>
                <w:szCs w:val="22"/>
                <w:lang w:eastAsia="el-GR"/>
              </w:rPr>
              <w:t xml:space="preserve">    </w:t>
            </w:r>
            <w:r w:rsidR="006C338C" w:rsidRPr="006C338C">
              <w:rPr>
                <w:rFonts w:ascii="Calibri" w:eastAsia="Calibri" w:hAnsi="Calibri" w:cs="Calibri"/>
                <w:color w:val="000000"/>
                <w:sz w:val="14"/>
                <w:szCs w:val="22"/>
                <w:lang w:eastAsia="el-GR"/>
              </w:rPr>
              <w:t>ΕΝ 527‐3:2003</w:t>
            </w:r>
          </w:p>
        </w:tc>
      </w:tr>
      <w:tr w:rsidR="006C338C" w:rsidRPr="006C338C" w14:paraId="7D8DB7B8" w14:textId="77777777" w:rsidTr="00FE7508">
        <w:tblPrEx>
          <w:tblCellMar>
            <w:top w:w="29" w:type="dxa"/>
            <w:bottom w:w="7" w:type="dxa"/>
          </w:tblCellMar>
        </w:tblPrEx>
        <w:trPr>
          <w:trHeight w:val="547"/>
        </w:trPr>
        <w:tc>
          <w:tcPr>
            <w:tcW w:w="341" w:type="dxa"/>
            <w:tcBorders>
              <w:top w:val="single" w:sz="5" w:space="0" w:color="000000"/>
              <w:left w:val="single" w:sz="5" w:space="0" w:color="000000"/>
              <w:bottom w:val="single" w:sz="5" w:space="0" w:color="000000"/>
              <w:right w:val="single" w:sz="5" w:space="0" w:color="000000"/>
            </w:tcBorders>
            <w:vAlign w:val="center"/>
          </w:tcPr>
          <w:p w14:paraId="27529834" w14:textId="77777777" w:rsidR="006C338C" w:rsidRPr="006C338C" w:rsidRDefault="006C338C" w:rsidP="006C338C">
            <w:pPr>
              <w:suppressAutoHyphens w:val="0"/>
              <w:ind w:right="14"/>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26</w:t>
            </w:r>
          </w:p>
        </w:tc>
        <w:tc>
          <w:tcPr>
            <w:tcW w:w="2260" w:type="dxa"/>
            <w:tcBorders>
              <w:top w:val="single" w:sz="5" w:space="0" w:color="000000"/>
              <w:left w:val="single" w:sz="5" w:space="0" w:color="000000"/>
              <w:bottom w:val="single" w:sz="5" w:space="0" w:color="000000"/>
              <w:right w:val="single" w:sz="5" w:space="0" w:color="000000"/>
            </w:tcBorders>
          </w:tcPr>
          <w:p w14:paraId="26A5D16B" w14:textId="00F452AA" w:rsidR="006C338C" w:rsidRPr="006C338C" w:rsidRDefault="006C338C" w:rsidP="006C338C">
            <w:pPr>
              <w:suppressAutoHyphens w:val="0"/>
              <w:ind w:left="14"/>
              <w:jc w:val="both"/>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ΤΡΑΠΕΖΑΚΙ </w:t>
            </w:r>
            <w:r w:rsidR="00BD3BCF">
              <w:rPr>
                <w:rFonts w:ascii="Calibri" w:eastAsia="Calibri" w:hAnsi="Calibri" w:cs="Calibri"/>
                <w:color w:val="000000"/>
                <w:sz w:val="14"/>
                <w:szCs w:val="22"/>
                <w:lang w:eastAsia="el-GR"/>
              </w:rPr>
              <w:t>Λ</w:t>
            </w:r>
            <w:r w:rsidRPr="006C338C">
              <w:rPr>
                <w:rFonts w:ascii="Calibri" w:eastAsia="Calibri" w:hAnsi="Calibri" w:cs="Calibri"/>
                <w:color w:val="000000"/>
                <w:sz w:val="14"/>
                <w:szCs w:val="22"/>
                <w:lang w:eastAsia="el-GR"/>
              </w:rPr>
              <w:t xml:space="preserve">ΑΚΑΣ 60Η/ Ø40 ΕΚΚΕΝΤΡΟ </w:t>
            </w:r>
          </w:p>
          <w:p w14:paraId="425FB722" w14:textId="77777777" w:rsidR="006C338C" w:rsidRPr="006C338C" w:rsidRDefault="006C338C" w:rsidP="006C338C">
            <w:pPr>
              <w:suppressAutoHyphens w:val="0"/>
              <w:ind w:right="21"/>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ΠΟΔΙ</w:t>
            </w:r>
          </w:p>
        </w:tc>
        <w:tc>
          <w:tcPr>
            <w:tcW w:w="3498" w:type="dxa"/>
            <w:tcBorders>
              <w:top w:val="single" w:sz="5" w:space="0" w:color="000000"/>
              <w:left w:val="single" w:sz="5" w:space="0" w:color="000000"/>
              <w:bottom w:val="single" w:sz="5" w:space="0" w:color="000000"/>
              <w:right w:val="single" w:sz="5" w:space="0" w:color="000000"/>
            </w:tcBorders>
          </w:tcPr>
          <w:p w14:paraId="6D017535" w14:textId="77777777" w:rsidR="006C338C" w:rsidRPr="006C338C" w:rsidRDefault="006C338C" w:rsidP="006C338C">
            <w:pPr>
              <w:suppressAutoHyphens w:val="0"/>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Τραπεζάκι άκρης με έκκεντρο σωλήνα Ø40 και ύψους 60cm με επιφάνεια από λάκα μαύρη ‐  </w:t>
            </w:r>
            <w:proofErr w:type="spellStart"/>
            <w:r w:rsidRPr="006C338C">
              <w:rPr>
                <w:rFonts w:ascii="Calibri" w:eastAsia="Calibri" w:hAnsi="Calibri" w:cs="Calibri"/>
                <w:color w:val="000000"/>
                <w:sz w:val="14"/>
                <w:szCs w:val="22"/>
                <w:lang w:eastAsia="el-GR"/>
              </w:rPr>
              <w:t>φορμάϊκα</w:t>
            </w:r>
            <w:proofErr w:type="spellEnd"/>
            <w:r w:rsidRPr="006C338C">
              <w:rPr>
                <w:rFonts w:ascii="Calibri" w:eastAsia="Calibri" w:hAnsi="Calibri" w:cs="Calibri"/>
                <w:color w:val="000000"/>
                <w:sz w:val="14"/>
                <w:szCs w:val="22"/>
                <w:lang w:eastAsia="el-GR"/>
              </w:rPr>
              <w:t xml:space="preserve"> καρυδιά</w:t>
            </w:r>
          </w:p>
        </w:tc>
        <w:tc>
          <w:tcPr>
            <w:tcW w:w="3112" w:type="dxa"/>
            <w:tcBorders>
              <w:top w:val="single" w:sz="5" w:space="0" w:color="000000"/>
              <w:left w:val="single" w:sz="5" w:space="0" w:color="000000"/>
              <w:bottom w:val="single" w:sz="5" w:space="0" w:color="000000"/>
              <w:right w:val="single" w:sz="5" w:space="0" w:color="000000"/>
            </w:tcBorders>
          </w:tcPr>
          <w:p w14:paraId="6BFA54A2" w14:textId="77777777" w:rsidR="006C338C" w:rsidRPr="006C338C" w:rsidRDefault="006C338C" w:rsidP="006C338C">
            <w:pPr>
              <w:suppressAutoHyphens w:val="0"/>
              <w:rPr>
                <w:rFonts w:ascii="Calibri" w:eastAsia="Calibri" w:hAnsi="Calibri" w:cs="Calibri"/>
                <w:color w:val="000000"/>
                <w:sz w:val="22"/>
                <w:szCs w:val="22"/>
                <w:lang w:eastAsia="el-GR"/>
              </w:rPr>
            </w:pPr>
          </w:p>
        </w:tc>
      </w:tr>
      <w:tr w:rsidR="006C338C" w:rsidRPr="006C338C" w14:paraId="4AE9E474" w14:textId="77777777" w:rsidTr="00FE7508">
        <w:tblPrEx>
          <w:tblCellMar>
            <w:top w:w="29" w:type="dxa"/>
            <w:bottom w:w="7" w:type="dxa"/>
          </w:tblCellMar>
        </w:tblPrEx>
        <w:trPr>
          <w:trHeight w:val="547"/>
        </w:trPr>
        <w:tc>
          <w:tcPr>
            <w:tcW w:w="341" w:type="dxa"/>
            <w:tcBorders>
              <w:top w:val="single" w:sz="5" w:space="0" w:color="000000"/>
              <w:left w:val="single" w:sz="5" w:space="0" w:color="000000"/>
              <w:bottom w:val="single" w:sz="5" w:space="0" w:color="000000"/>
              <w:right w:val="single" w:sz="5" w:space="0" w:color="000000"/>
            </w:tcBorders>
            <w:vAlign w:val="center"/>
          </w:tcPr>
          <w:p w14:paraId="40CE0B33" w14:textId="77777777" w:rsidR="006C338C" w:rsidRPr="006C338C" w:rsidRDefault="006C338C" w:rsidP="006C338C">
            <w:pPr>
              <w:suppressAutoHyphens w:val="0"/>
              <w:ind w:right="14"/>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lastRenderedPageBreak/>
              <w:t>27</w:t>
            </w:r>
          </w:p>
        </w:tc>
        <w:tc>
          <w:tcPr>
            <w:tcW w:w="2260" w:type="dxa"/>
            <w:tcBorders>
              <w:top w:val="single" w:sz="5" w:space="0" w:color="000000"/>
              <w:left w:val="single" w:sz="5" w:space="0" w:color="000000"/>
              <w:bottom w:val="single" w:sz="5" w:space="0" w:color="000000"/>
              <w:right w:val="single" w:sz="5" w:space="0" w:color="000000"/>
            </w:tcBorders>
            <w:vAlign w:val="center"/>
          </w:tcPr>
          <w:p w14:paraId="3B907905" w14:textId="77777777" w:rsidR="006C338C" w:rsidRPr="006C338C" w:rsidRDefault="006C338C" w:rsidP="006C338C">
            <w:pPr>
              <w:suppressAutoHyphens w:val="0"/>
              <w:ind w:right="13"/>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ΚΑΛΟΓΗΡΟΣ ΓΡΑΦΕΙΟΥ</w:t>
            </w:r>
          </w:p>
        </w:tc>
        <w:tc>
          <w:tcPr>
            <w:tcW w:w="3498" w:type="dxa"/>
            <w:tcBorders>
              <w:top w:val="single" w:sz="5" w:space="0" w:color="000000"/>
              <w:left w:val="single" w:sz="5" w:space="0" w:color="000000"/>
              <w:bottom w:val="single" w:sz="5" w:space="0" w:color="000000"/>
              <w:right w:val="single" w:sz="5" w:space="0" w:color="000000"/>
            </w:tcBorders>
          </w:tcPr>
          <w:p w14:paraId="307F9853" w14:textId="77777777" w:rsidR="006C338C" w:rsidRPr="006C338C" w:rsidRDefault="006C338C" w:rsidP="006C338C">
            <w:pPr>
              <w:suppressAutoHyphens w:val="0"/>
              <w:jc w:val="both"/>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Καλόγηρος με μεταλλικά στοιχεία σε χρώμα μαύρο με </w:t>
            </w:r>
          </w:p>
          <w:p w14:paraId="2A036406" w14:textId="77777777" w:rsidR="006C338C" w:rsidRPr="006C338C" w:rsidRDefault="006C338C" w:rsidP="006C338C">
            <w:pPr>
              <w:suppressAutoHyphens w:val="0"/>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4 κινητά άγκιστρα πλαστικά Η170mm και βάση </w:t>
            </w:r>
          </w:p>
          <w:p w14:paraId="5F20F2AD" w14:textId="77777777" w:rsidR="006C338C" w:rsidRPr="006C338C" w:rsidRDefault="006C338C" w:rsidP="006C338C">
            <w:pPr>
              <w:suppressAutoHyphens w:val="0"/>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Ø420mm με ομπρελοθήκη</w:t>
            </w:r>
          </w:p>
        </w:tc>
        <w:tc>
          <w:tcPr>
            <w:tcW w:w="3112" w:type="dxa"/>
            <w:tcBorders>
              <w:top w:val="single" w:sz="5" w:space="0" w:color="000000"/>
              <w:left w:val="single" w:sz="5" w:space="0" w:color="000000"/>
              <w:bottom w:val="single" w:sz="5" w:space="0" w:color="000000"/>
              <w:right w:val="single" w:sz="5" w:space="0" w:color="000000"/>
            </w:tcBorders>
          </w:tcPr>
          <w:p w14:paraId="0E0AAF0B" w14:textId="77777777" w:rsidR="006C338C" w:rsidRPr="006C338C" w:rsidRDefault="006C338C" w:rsidP="006C338C">
            <w:pPr>
              <w:suppressAutoHyphens w:val="0"/>
              <w:rPr>
                <w:rFonts w:ascii="Calibri" w:eastAsia="Calibri" w:hAnsi="Calibri" w:cs="Calibri"/>
                <w:color w:val="000000"/>
                <w:sz w:val="22"/>
                <w:szCs w:val="22"/>
                <w:lang w:eastAsia="el-GR"/>
              </w:rPr>
            </w:pPr>
          </w:p>
        </w:tc>
      </w:tr>
      <w:tr w:rsidR="006C338C" w:rsidRPr="006C338C" w14:paraId="61FE1F89" w14:textId="77777777" w:rsidTr="00FE7508">
        <w:tblPrEx>
          <w:tblCellMar>
            <w:top w:w="29" w:type="dxa"/>
            <w:bottom w:w="7" w:type="dxa"/>
          </w:tblCellMar>
        </w:tblPrEx>
        <w:trPr>
          <w:trHeight w:val="547"/>
        </w:trPr>
        <w:tc>
          <w:tcPr>
            <w:tcW w:w="341" w:type="dxa"/>
            <w:tcBorders>
              <w:top w:val="single" w:sz="5" w:space="0" w:color="000000"/>
              <w:left w:val="single" w:sz="5" w:space="0" w:color="000000"/>
              <w:bottom w:val="single" w:sz="5" w:space="0" w:color="000000"/>
              <w:right w:val="single" w:sz="5" w:space="0" w:color="000000"/>
            </w:tcBorders>
            <w:vAlign w:val="center"/>
          </w:tcPr>
          <w:p w14:paraId="09EE1D78" w14:textId="77777777" w:rsidR="006C338C" w:rsidRPr="006C338C" w:rsidRDefault="006C338C" w:rsidP="006C338C">
            <w:pPr>
              <w:suppressAutoHyphens w:val="0"/>
              <w:ind w:right="14"/>
              <w:jc w:val="center"/>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28</w:t>
            </w:r>
          </w:p>
        </w:tc>
        <w:tc>
          <w:tcPr>
            <w:tcW w:w="2260" w:type="dxa"/>
            <w:tcBorders>
              <w:top w:val="single" w:sz="5" w:space="0" w:color="000000"/>
              <w:left w:val="single" w:sz="5" w:space="0" w:color="000000"/>
              <w:bottom w:val="single" w:sz="5" w:space="0" w:color="000000"/>
              <w:right w:val="single" w:sz="5" w:space="0" w:color="000000"/>
            </w:tcBorders>
            <w:vAlign w:val="center"/>
          </w:tcPr>
          <w:p w14:paraId="0EED4A95" w14:textId="77777777" w:rsidR="006C338C" w:rsidRPr="006C338C" w:rsidRDefault="006C338C" w:rsidP="006C338C">
            <w:pPr>
              <w:suppressAutoHyphens w:val="0"/>
              <w:ind w:left="43"/>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ΤΡΑΠΕΖΙ ΣΥΝΕΔΡΙΑΣΕΩΝ 590Χ590Χ110</w:t>
            </w:r>
          </w:p>
        </w:tc>
        <w:tc>
          <w:tcPr>
            <w:tcW w:w="3498" w:type="dxa"/>
            <w:tcBorders>
              <w:top w:val="single" w:sz="5" w:space="0" w:color="000000"/>
              <w:left w:val="single" w:sz="5" w:space="0" w:color="000000"/>
              <w:bottom w:val="single" w:sz="5" w:space="0" w:color="000000"/>
              <w:right w:val="single" w:sz="5" w:space="0" w:color="000000"/>
            </w:tcBorders>
          </w:tcPr>
          <w:p w14:paraId="4052DC45" w14:textId="77777777" w:rsidR="006C338C" w:rsidRPr="006C338C" w:rsidRDefault="006C338C" w:rsidP="006C338C">
            <w:pPr>
              <w:suppressAutoHyphens w:val="0"/>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 xml:space="preserve">Ψηλό τετράγωνο τραπεζάκι. Διαστάσεων  </w:t>
            </w:r>
          </w:p>
          <w:p w14:paraId="45D90800" w14:textId="77777777" w:rsidR="006C338C" w:rsidRPr="006C338C" w:rsidRDefault="006C338C" w:rsidP="006C338C">
            <w:pPr>
              <w:suppressAutoHyphens w:val="0"/>
              <w:rPr>
                <w:rFonts w:ascii="Calibri" w:eastAsia="Calibri" w:hAnsi="Calibri" w:cs="Calibri"/>
                <w:color w:val="000000"/>
                <w:sz w:val="22"/>
                <w:szCs w:val="22"/>
                <w:lang w:eastAsia="el-GR"/>
              </w:rPr>
            </w:pPr>
            <w:r w:rsidRPr="006C338C">
              <w:rPr>
                <w:rFonts w:ascii="Calibri" w:eastAsia="Calibri" w:hAnsi="Calibri" w:cs="Calibri"/>
                <w:color w:val="000000"/>
                <w:sz w:val="14"/>
                <w:szCs w:val="22"/>
                <w:lang w:eastAsia="el-GR"/>
              </w:rPr>
              <w:t>590Χ590Χ1100Η με επιφάνεια από μοριοσανίδα τριών στρώσεων 25mm</w:t>
            </w:r>
          </w:p>
        </w:tc>
        <w:tc>
          <w:tcPr>
            <w:tcW w:w="3112" w:type="dxa"/>
            <w:tcBorders>
              <w:top w:val="single" w:sz="5" w:space="0" w:color="000000"/>
              <w:left w:val="single" w:sz="5" w:space="0" w:color="000000"/>
              <w:bottom w:val="single" w:sz="5" w:space="0" w:color="000000"/>
              <w:right w:val="single" w:sz="5" w:space="0" w:color="000000"/>
            </w:tcBorders>
          </w:tcPr>
          <w:p w14:paraId="3214C609" w14:textId="77777777" w:rsidR="006C338C" w:rsidRPr="006C338C" w:rsidRDefault="006C338C" w:rsidP="006C338C">
            <w:pPr>
              <w:suppressAutoHyphens w:val="0"/>
              <w:rPr>
                <w:rFonts w:ascii="Calibri" w:eastAsia="Calibri" w:hAnsi="Calibri" w:cs="Calibri"/>
                <w:color w:val="000000"/>
                <w:sz w:val="22"/>
                <w:szCs w:val="22"/>
                <w:lang w:eastAsia="el-GR"/>
              </w:rPr>
            </w:pPr>
          </w:p>
        </w:tc>
      </w:tr>
      <w:tr w:rsidR="006C338C" w:rsidRPr="006C338C" w14:paraId="6295AEE4" w14:textId="77777777" w:rsidTr="00FE7508">
        <w:tblPrEx>
          <w:tblCellMar>
            <w:top w:w="29" w:type="dxa"/>
            <w:bottom w:w="7" w:type="dxa"/>
          </w:tblCellMar>
        </w:tblPrEx>
        <w:trPr>
          <w:trHeight w:val="182"/>
        </w:trPr>
        <w:tc>
          <w:tcPr>
            <w:tcW w:w="341" w:type="dxa"/>
            <w:tcBorders>
              <w:top w:val="single" w:sz="5" w:space="0" w:color="000000"/>
              <w:left w:val="single" w:sz="5" w:space="0" w:color="000000"/>
              <w:bottom w:val="single" w:sz="5" w:space="0" w:color="000000"/>
              <w:right w:val="single" w:sz="5" w:space="0" w:color="000000"/>
            </w:tcBorders>
          </w:tcPr>
          <w:p w14:paraId="6D0CA38F" w14:textId="77777777" w:rsidR="006C338C" w:rsidRPr="006C338C" w:rsidRDefault="006C338C" w:rsidP="006C338C">
            <w:pPr>
              <w:suppressAutoHyphens w:val="0"/>
              <w:rPr>
                <w:rFonts w:ascii="Calibri" w:eastAsia="Calibri" w:hAnsi="Calibri" w:cs="Calibri"/>
                <w:color w:val="000000"/>
                <w:sz w:val="22"/>
                <w:szCs w:val="22"/>
                <w:lang w:eastAsia="el-GR"/>
              </w:rPr>
            </w:pPr>
          </w:p>
        </w:tc>
        <w:tc>
          <w:tcPr>
            <w:tcW w:w="2260" w:type="dxa"/>
            <w:tcBorders>
              <w:top w:val="single" w:sz="5" w:space="0" w:color="000000"/>
              <w:left w:val="single" w:sz="5" w:space="0" w:color="000000"/>
              <w:bottom w:val="single" w:sz="5" w:space="0" w:color="000000"/>
              <w:right w:val="single" w:sz="5" w:space="0" w:color="000000"/>
            </w:tcBorders>
          </w:tcPr>
          <w:p w14:paraId="18EB8828" w14:textId="77777777" w:rsidR="006C338C" w:rsidRPr="006C338C" w:rsidRDefault="006C338C" w:rsidP="006C338C">
            <w:pPr>
              <w:suppressAutoHyphens w:val="0"/>
              <w:rPr>
                <w:rFonts w:ascii="Calibri" w:eastAsia="Calibri" w:hAnsi="Calibri" w:cs="Calibri"/>
                <w:color w:val="000000"/>
                <w:sz w:val="22"/>
                <w:szCs w:val="22"/>
                <w:lang w:eastAsia="el-GR"/>
              </w:rPr>
            </w:pPr>
          </w:p>
        </w:tc>
        <w:tc>
          <w:tcPr>
            <w:tcW w:w="3498" w:type="dxa"/>
            <w:tcBorders>
              <w:top w:val="single" w:sz="5" w:space="0" w:color="000000"/>
              <w:left w:val="single" w:sz="5" w:space="0" w:color="000000"/>
              <w:bottom w:val="single" w:sz="5" w:space="0" w:color="000000"/>
              <w:right w:val="single" w:sz="5" w:space="0" w:color="000000"/>
            </w:tcBorders>
          </w:tcPr>
          <w:p w14:paraId="1ED32CE4" w14:textId="77777777" w:rsidR="006C338C" w:rsidRPr="006C338C" w:rsidRDefault="006C338C" w:rsidP="006C338C">
            <w:pPr>
              <w:suppressAutoHyphens w:val="0"/>
              <w:rPr>
                <w:rFonts w:ascii="Calibri" w:eastAsia="Calibri" w:hAnsi="Calibri" w:cs="Calibri"/>
                <w:color w:val="000000"/>
                <w:sz w:val="22"/>
                <w:szCs w:val="22"/>
                <w:lang w:eastAsia="el-GR"/>
              </w:rPr>
            </w:pPr>
          </w:p>
        </w:tc>
        <w:tc>
          <w:tcPr>
            <w:tcW w:w="3112" w:type="dxa"/>
            <w:tcBorders>
              <w:top w:val="single" w:sz="5" w:space="0" w:color="000000"/>
              <w:left w:val="single" w:sz="5" w:space="0" w:color="000000"/>
              <w:bottom w:val="single" w:sz="5" w:space="0" w:color="000000"/>
              <w:right w:val="single" w:sz="5" w:space="0" w:color="000000"/>
            </w:tcBorders>
          </w:tcPr>
          <w:p w14:paraId="266DEFCF" w14:textId="77777777" w:rsidR="006C338C" w:rsidRPr="006C338C" w:rsidRDefault="006C338C" w:rsidP="006C338C">
            <w:pPr>
              <w:suppressAutoHyphens w:val="0"/>
              <w:rPr>
                <w:rFonts w:ascii="Calibri" w:eastAsia="Calibri" w:hAnsi="Calibri" w:cs="Calibri"/>
                <w:color w:val="000000"/>
                <w:sz w:val="22"/>
                <w:szCs w:val="22"/>
                <w:lang w:eastAsia="el-GR"/>
              </w:rPr>
            </w:pPr>
          </w:p>
        </w:tc>
      </w:tr>
    </w:tbl>
    <w:p w14:paraId="236340BD" w14:textId="77777777" w:rsidR="006C338C" w:rsidRPr="006C338C" w:rsidRDefault="006C338C" w:rsidP="006C338C">
      <w:pPr>
        <w:suppressAutoHyphens w:val="0"/>
        <w:spacing w:after="160" w:line="259" w:lineRule="auto"/>
        <w:rPr>
          <w:rFonts w:ascii="Calibri" w:eastAsia="Calibri" w:hAnsi="Calibri" w:cs="Calibri"/>
          <w:color w:val="000000"/>
          <w:sz w:val="22"/>
          <w:szCs w:val="22"/>
          <w:lang w:eastAsia="el-GR"/>
        </w:rPr>
      </w:pPr>
    </w:p>
    <w:p w14:paraId="10618743" w14:textId="70FA3437" w:rsidR="004E2D0C" w:rsidRDefault="004E2D0C" w:rsidP="004E2D0C">
      <w:pPr>
        <w:ind w:right="-198" w:hanging="720"/>
        <w:jc w:val="both"/>
        <w:rPr>
          <w:sz w:val="22"/>
          <w:szCs w:val="22"/>
        </w:rPr>
      </w:pPr>
    </w:p>
    <w:p w14:paraId="49B208EF" w14:textId="4E0D827A" w:rsidR="006C338C" w:rsidRDefault="006C338C" w:rsidP="004E2D0C">
      <w:pPr>
        <w:ind w:right="-198" w:hanging="720"/>
        <w:jc w:val="both"/>
        <w:rPr>
          <w:sz w:val="22"/>
          <w:szCs w:val="22"/>
        </w:rPr>
      </w:pPr>
    </w:p>
    <w:p w14:paraId="7753715C" w14:textId="5730DDF7" w:rsidR="006C338C" w:rsidRDefault="006C338C" w:rsidP="004E2D0C">
      <w:pPr>
        <w:ind w:right="-198" w:hanging="720"/>
        <w:jc w:val="both"/>
        <w:rPr>
          <w:sz w:val="22"/>
          <w:szCs w:val="22"/>
        </w:rPr>
      </w:pPr>
    </w:p>
    <w:p w14:paraId="08C03D34" w14:textId="51F899A7" w:rsidR="006C338C" w:rsidRDefault="006C338C" w:rsidP="004E2D0C">
      <w:pPr>
        <w:ind w:right="-198" w:hanging="720"/>
        <w:jc w:val="both"/>
        <w:rPr>
          <w:sz w:val="22"/>
          <w:szCs w:val="22"/>
        </w:rPr>
      </w:pPr>
    </w:p>
    <w:p w14:paraId="6CE22FA8" w14:textId="77777777" w:rsidR="00215AD6" w:rsidRPr="00215AD6" w:rsidRDefault="00215AD6" w:rsidP="00215AD6">
      <w:pPr>
        <w:suppressAutoHyphens w:val="0"/>
        <w:spacing w:line="259" w:lineRule="auto"/>
        <w:ind w:left="-1440" w:right="10464"/>
        <w:jc w:val="both"/>
        <w:rPr>
          <w:rFonts w:ascii="Calibri" w:eastAsia="Calibri" w:hAnsi="Calibri" w:cs="Calibri"/>
          <w:color w:val="000000"/>
          <w:sz w:val="22"/>
          <w:szCs w:val="22"/>
          <w:lang w:eastAsia="el-GR"/>
        </w:rPr>
      </w:pPr>
    </w:p>
    <w:tbl>
      <w:tblPr>
        <w:tblStyle w:val="TableGrid"/>
        <w:tblW w:w="9796" w:type="dxa"/>
        <w:tblInd w:w="-425" w:type="dxa"/>
        <w:tblCellMar>
          <w:top w:w="37" w:type="dxa"/>
        </w:tblCellMar>
        <w:tblLook w:val="04A0" w:firstRow="1" w:lastRow="0" w:firstColumn="1" w:lastColumn="0" w:noHBand="0" w:noVBand="1"/>
      </w:tblPr>
      <w:tblGrid>
        <w:gridCol w:w="722"/>
        <w:gridCol w:w="2524"/>
        <w:gridCol w:w="4401"/>
        <w:gridCol w:w="452"/>
        <w:gridCol w:w="1697"/>
      </w:tblGrid>
      <w:tr w:rsidR="00215AD6" w:rsidRPr="00215AD6" w14:paraId="1DE8FA4A" w14:textId="77777777" w:rsidTr="003D72AA">
        <w:trPr>
          <w:trHeight w:val="202"/>
        </w:trPr>
        <w:tc>
          <w:tcPr>
            <w:tcW w:w="722" w:type="dxa"/>
            <w:tcBorders>
              <w:top w:val="single" w:sz="5" w:space="0" w:color="000000"/>
              <w:left w:val="single" w:sz="5" w:space="0" w:color="000000"/>
              <w:bottom w:val="single" w:sz="5" w:space="0" w:color="000000"/>
              <w:right w:val="single" w:sz="5" w:space="0" w:color="000000"/>
            </w:tcBorders>
            <w:shd w:val="clear" w:color="auto" w:fill="FFEB9C"/>
          </w:tcPr>
          <w:p w14:paraId="3C4B2E07" w14:textId="77777777" w:rsidR="00215AD6" w:rsidRPr="00215AD6" w:rsidRDefault="00215AD6" w:rsidP="00215AD6">
            <w:pPr>
              <w:suppressAutoHyphens w:val="0"/>
              <w:ind w:left="11"/>
              <w:jc w:val="center"/>
              <w:rPr>
                <w:rFonts w:ascii="Calibri" w:eastAsia="Calibri" w:hAnsi="Calibri" w:cs="Calibri"/>
                <w:color w:val="000000"/>
                <w:sz w:val="22"/>
                <w:szCs w:val="22"/>
                <w:lang w:eastAsia="el-GR"/>
              </w:rPr>
            </w:pPr>
            <w:r w:rsidRPr="00215AD6">
              <w:rPr>
                <w:rFonts w:ascii="Calibri" w:eastAsia="Calibri" w:hAnsi="Calibri" w:cs="Calibri"/>
                <w:color w:val="9C5600"/>
                <w:sz w:val="16"/>
                <w:szCs w:val="22"/>
                <w:lang w:eastAsia="el-GR"/>
              </w:rPr>
              <w:t>Α/Α</w:t>
            </w:r>
          </w:p>
        </w:tc>
        <w:tc>
          <w:tcPr>
            <w:tcW w:w="2524" w:type="dxa"/>
            <w:tcBorders>
              <w:top w:val="single" w:sz="5" w:space="0" w:color="000000"/>
              <w:left w:val="single" w:sz="5" w:space="0" w:color="000000"/>
              <w:bottom w:val="single" w:sz="5" w:space="0" w:color="000000"/>
              <w:right w:val="single" w:sz="5" w:space="0" w:color="000000"/>
            </w:tcBorders>
            <w:shd w:val="clear" w:color="auto" w:fill="FFEB9C"/>
          </w:tcPr>
          <w:p w14:paraId="2B318EE6" w14:textId="77777777" w:rsidR="00215AD6" w:rsidRPr="00215AD6" w:rsidRDefault="00215AD6" w:rsidP="00215AD6">
            <w:pPr>
              <w:suppressAutoHyphens w:val="0"/>
              <w:ind w:left="13"/>
              <w:jc w:val="center"/>
              <w:rPr>
                <w:rFonts w:ascii="Calibri" w:eastAsia="Calibri" w:hAnsi="Calibri" w:cs="Calibri"/>
                <w:color w:val="000000"/>
                <w:sz w:val="22"/>
                <w:szCs w:val="22"/>
                <w:lang w:eastAsia="el-GR"/>
              </w:rPr>
            </w:pPr>
            <w:r w:rsidRPr="00215AD6">
              <w:rPr>
                <w:rFonts w:ascii="Calibri" w:eastAsia="Calibri" w:hAnsi="Calibri" w:cs="Calibri"/>
                <w:color w:val="9C5600"/>
                <w:sz w:val="16"/>
                <w:szCs w:val="22"/>
                <w:lang w:eastAsia="el-GR"/>
              </w:rPr>
              <w:t>ΓΕΝΙΚΗ ΠΕΡΙΓΡΑΦΗ</w:t>
            </w:r>
          </w:p>
        </w:tc>
        <w:tc>
          <w:tcPr>
            <w:tcW w:w="4402" w:type="dxa"/>
            <w:tcBorders>
              <w:top w:val="single" w:sz="5" w:space="0" w:color="000000"/>
              <w:left w:val="single" w:sz="5" w:space="0" w:color="000000"/>
              <w:bottom w:val="single" w:sz="5" w:space="0" w:color="000000"/>
              <w:right w:val="single" w:sz="5" w:space="0" w:color="000000"/>
            </w:tcBorders>
            <w:shd w:val="clear" w:color="auto" w:fill="FFEB9C"/>
          </w:tcPr>
          <w:p w14:paraId="2743C48E" w14:textId="77777777" w:rsidR="00215AD6" w:rsidRPr="00215AD6" w:rsidRDefault="00215AD6" w:rsidP="00215AD6">
            <w:pPr>
              <w:suppressAutoHyphens w:val="0"/>
              <w:ind w:left="16"/>
              <w:jc w:val="center"/>
              <w:rPr>
                <w:rFonts w:ascii="Calibri" w:eastAsia="Calibri" w:hAnsi="Calibri" w:cs="Calibri"/>
                <w:color w:val="000000"/>
                <w:sz w:val="22"/>
                <w:szCs w:val="22"/>
                <w:lang w:eastAsia="el-GR"/>
              </w:rPr>
            </w:pPr>
            <w:r w:rsidRPr="00215AD6">
              <w:rPr>
                <w:rFonts w:ascii="Calibri" w:eastAsia="Calibri" w:hAnsi="Calibri" w:cs="Calibri"/>
                <w:color w:val="9C5600"/>
                <w:sz w:val="16"/>
                <w:szCs w:val="22"/>
                <w:lang w:eastAsia="el-GR"/>
              </w:rPr>
              <w:t>ΤΕΧΝΙΚΗ ΠΕΡΙΓΡΑΦΗ</w:t>
            </w:r>
          </w:p>
        </w:tc>
        <w:tc>
          <w:tcPr>
            <w:tcW w:w="452" w:type="dxa"/>
            <w:tcBorders>
              <w:top w:val="single" w:sz="5" w:space="0" w:color="000000"/>
              <w:left w:val="single" w:sz="5" w:space="0" w:color="000000"/>
              <w:bottom w:val="single" w:sz="5" w:space="0" w:color="000000"/>
              <w:right w:val="nil"/>
            </w:tcBorders>
            <w:shd w:val="clear" w:color="auto" w:fill="FFEB9C"/>
          </w:tcPr>
          <w:p w14:paraId="6DD83B7F" w14:textId="77777777" w:rsidR="00215AD6" w:rsidRPr="00215AD6" w:rsidRDefault="00215AD6" w:rsidP="00215AD6">
            <w:pPr>
              <w:suppressAutoHyphens w:val="0"/>
              <w:rPr>
                <w:rFonts w:ascii="Calibri" w:eastAsia="Calibri" w:hAnsi="Calibri" w:cs="Calibri"/>
                <w:color w:val="000000"/>
                <w:sz w:val="22"/>
                <w:szCs w:val="22"/>
                <w:lang w:eastAsia="el-GR"/>
              </w:rPr>
            </w:pPr>
          </w:p>
        </w:tc>
        <w:tc>
          <w:tcPr>
            <w:tcW w:w="1697" w:type="dxa"/>
            <w:tcBorders>
              <w:top w:val="single" w:sz="5" w:space="0" w:color="000000"/>
              <w:left w:val="nil"/>
              <w:bottom w:val="single" w:sz="5" w:space="0" w:color="000000"/>
              <w:right w:val="single" w:sz="5" w:space="0" w:color="000000"/>
            </w:tcBorders>
            <w:shd w:val="clear" w:color="auto" w:fill="FFEB9C"/>
          </w:tcPr>
          <w:p w14:paraId="1B6F7505" w14:textId="77777777" w:rsidR="00215AD6" w:rsidRPr="00215AD6" w:rsidRDefault="00215AD6" w:rsidP="00215AD6">
            <w:pPr>
              <w:suppressAutoHyphens w:val="0"/>
              <w:ind w:left="137"/>
              <w:rPr>
                <w:rFonts w:ascii="Calibri" w:eastAsia="Calibri" w:hAnsi="Calibri" w:cs="Calibri"/>
                <w:color w:val="000000"/>
                <w:sz w:val="22"/>
                <w:szCs w:val="22"/>
                <w:lang w:eastAsia="el-GR"/>
              </w:rPr>
            </w:pPr>
            <w:r w:rsidRPr="00215AD6">
              <w:rPr>
                <w:rFonts w:ascii="Calibri" w:eastAsia="Calibri" w:hAnsi="Calibri" w:cs="Calibri"/>
                <w:color w:val="9C5600"/>
                <w:sz w:val="16"/>
                <w:szCs w:val="22"/>
                <w:lang w:eastAsia="el-GR"/>
              </w:rPr>
              <w:t>ΠΙΣΤΟΠΟΙΗΣΕΙΣ</w:t>
            </w:r>
          </w:p>
        </w:tc>
      </w:tr>
      <w:tr w:rsidR="00215AD6" w:rsidRPr="00215AD6" w14:paraId="503EA949" w14:textId="77777777" w:rsidTr="003D72AA">
        <w:trPr>
          <w:trHeight w:val="204"/>
        </w:trPr>
        <w:tc>
          <w:tcPr>
            <w:tcW w:w="8099" w:type="dxa"/>
            <w:gridSpan w:val="4"/>
            <w:tcBorders>
              <w:top w:val="single" w:sz="5" w:space="0" w:color="000000"/>
              <w:left w:val="single" w:sz="5" w:space="0" w:color="000000"/>
              <w:bottom w:val="single" w:sz="5" w:space="0" w:color="000000"/>
              <w:right w:val="nil"/>
            </w:tcBorders>
            <w:shd w:val="clear" w:color="auto" w:fill="FFEB9C"/>
          </w:tcPr>
          <w:p w14:paraId="0DD6A893" w14:textId="04E280C0" w:rsidR="00215AD6" w:rsidRPr="00215AD6" w:rsidRDefault="00215AD6" w:rsidP="00215AD6">
            <w:pPr>
              <w:suppressAutoHyphens w:val="0"/>
              <w:ind w:right="170" w:hanging="147"/>
              <w:jc w:val="right"/>
              <w:rPr>
                <w:rFonts w:ascii="Calibri" w:eastAsia="Calibri" w:hAnsi="Calibri" w:cs="Calibri"/>
                <w:color w:val="000000"/>
                <w:sz w:val="22"/>
                <w:szCs w:val="22"/>
                <w:lang w:eastAsia="el-GR"/>
              </w:rPr>
            </w:pPr>
            <w:r w:rsidRPr="00215AD6">
              <w:rPr>
                <w:rFonts w:ascii="Calibri" w:eastAsia="Calibri" w:hAnsi="Calibri" w:cs="Calibri"/>
                <w:color w:val="9C5600"/>
                <w:sz w:val="16"/>
                <w:szCs w:val="22"/>
                <w:lang w:eastAsia="el-GR"/>
              </w:rPr>
              <w:t>ΤΜΗΜΑ Β ΕΠΙΠΛΩΝ ΓΡΑΦΕΙΩΝ ΠΑΡΑΡΤΗΜΑΤΟΣ ΚΟΙΝΟΤΗΤΑΣ ΡΟΜΑ</w:t>
            </w:r>
          </w:p>
        </w:tc>
        <w:tc>
          <w:tcPr>
            <w:tcW w:w="1697" w:type="dxa"/>
            <w:tcBorders>
              <w:top w:val="single" w:sz="5" w:space="0" w:color="000000"/>
              <w:left w:val="nil"/>
              <w:bottom w:val="single" w:sz="5" w:space="0" w:color="000000"/>
              <w:right w:val="nil"/>
            </w:tcBorders>
            <w:shd w:val="clear" w:color="auto" w:fill="FFEB9C"/>
          </w:tcPr>
          <w:p w14:paraId="7F0DD203" w14:textId="77777777" w:rsidR="00215AD6" w:rsidRPr="00215AD6" w:rsidRDefault="00215AD6" w:rsidP="00215AD6">
            <w:pPr>
              <w:suppressAutoHyphens w:val="0"/>
              <w:rPr>
                <w:rFonts w:ascii="Calibri" w:eastAsia="Calibri" w:hAnsi="Calibri" w:cs="Calibri"/>
                <w:color w:val="000000"/>
                <w:sz w:val="22"/>
                <w:szCs w:val="22"/>
                <w:lang w:eastAsia="el-GR"/>
              </w:rPr>
            </w:pPr>
          </w:p>
        </w:tc>
      </w:tr>
      <w:tr w:rsidR="00215AD6" w:rsidRPr="00215AD6" w14:paraId="506C2C50" w14:textId="77777777" w:rsidTr="003D72AA">
        <w:trPr>
          <w:trHeight w:val="1714"/>
        </w:trPr>
        <w:tc>
          <w:tcPr>
            <w:tcW w:w="722" w:type="dxa"/>
            <w:tcBorders>
              <w:top w:val="single" w:sz="5" w:space="0" w:color="000000"/>
              <w:left w:val="single" w:sz="5" w:space="0" w:color="000000"/>
              <w:bottom w:val="single" w:sz="5" w:space="0" w:color="000000"/>
              <w:right w:val="single" w:sz="5" w:space="0" w:color="000000"/>
            </w:tcBorders>
            <w:vAlign w:val="center"/>
          </w:tcPr>
          <w:p w14:paraId="0EF13A74" w14:textId="77777777" w:rsidR="00215AD6" w:rsidRPr="00215AD6" w:rsidRDefault="00215AD6" w:rsidP="00215AD6">
            <w:pPr>
              <w:suppressAutoHyphens w:val="0"/>
              <w:ind w:left="10"/>
              <w:jc w:val="center"/>
              <w:rPr>
                <w:rFonts w:ascii="Calibri" w:eastAsia="Calibri" w:hAnsi="Calibri" w:cs="Calibri"/>
                <w:color w:val="000000"/>
                <w:sz w:val="22"/>
                <w:szCs w:val="22"/>
                <w:lang w:eastAsia="el-GR"/>
              </w:rPr>
            </w:pPr>
            <w:r w:rsidRPr="00215AD6">
              <w:rPr>
                <w:rFonts w:ascii="Calibri" w:eastAsia="Calibri" w:hAnsi="Calibri" w:cs="Calibri"/>
                <w:color w:val="000000"/>
                <w:sz w:val="16"/>
                <w:szCs w:val="22"/>
                <w:lang w:eastAsia="el-GR"/>
              </w:rPr>
              <w:t>1</w:t>
            </w:r>
          </w:p>
        </w:tc>
        <w:tc>
          <w:tcPr>
            <w:tcW w:w="2524" w:type="dxa"/>
            <w:tcBorders>
              <w:top w:val="single" w:sz="5" w:space="0" w:color="000000"/>
              <w:left w:val="single" w:sz="5" w:space="0" w:color="000000"/>
              <w:bottom w:val="single" w:sz="5" w:space="0" w:color="000000"/>
              <w:right w:val="single" w:sz="5" w:space="0" w:color="000000"/>
            </w:tcBorders>
            <w:vAlign w:val="center"/>
          </w:tcPr>
          <w:p w14:paraId="575C1AF4" w14:textId="77777777" w:rsidR="00215AD6" w:rsidRPr="00215AD6" w:rsidRDefault="00215AD6" w:rsidP="00215AD6">
            <w:pPr>
              <w:suppressAutoHyphens w:val="0"/>
              <w:ind w:left="2"/>
              <w:jc w:val="center"/>
              <w:rPr>
                <w:rFonts w:ascii="Calibri" w:eastAsia="Calibri" w:hAnsi="Calibri" w:cs="Calibri"/>
                <w:color w:val="000000"/>
                <w:sz w:val="22"/>
                <w:szCs w:val="22"/>
                <w:lang w:eastAsia="el-GR"/>
              </w:rPr>
            </w:pPr>
            <w:r w:rsidRPr="00215AD6">
              <w:rPr>
                <w:rFonts w:ascii="Calibri" w:eastAsia="Calibri" w:hAnsi="Calibri" w:cs="Calibri"/>
                <w:color w:val="000000"/>
                <w:sz w:val="16"/>
                <w:szCs w:val="22"/>
                <w:lang w:eastAsia="el-GR"/>
              </w:rPr>
              <w:t>ΓΡΑΦΕΙΟ ΕΡΓΑΣΙΑΣ 1400Χ800mm</w:t>
            </w:r>
          </w:p>
        </w:tc>
        <w:tc>
          <w:tcPr>
            <w:tcW w:w="4402" w:type="dxa"/>
            <w:tcBorders>
              <w:top w:val="single" w:sz="5" w:space="0" w:color="000000"/>
              <w:left w:val="single" w:sz="5" w:space="0" w:color="000000"/>
              <w:bottom w:val="single" w:sz="5" w:space="0" w:color="000000"/>
              <w:right w:val="single" w:sz="5" w:space="0" w:color="000000"/>
            </w:tcBorders>
          </w:tcPr>
          <w:p w14:paraId="0382DFEE" w14:textId="77777777" w:rsidR="00215AD6" w:rsidRPr="00215AD6" w:rsidRDefault="00215AD6" w:rsidP="00215AD6">
            <w:pPr>
              <w:suppressAutoHyphens w:val="0"/>
              <w:ind w:left="27"/>
              <w:rPr>
                <w:rFonts w:ascii="Calibri" w:eastAsia="Calibri" w:hAnsi="Calibri" w:cs="Calibri"/>
                <w:color w:val="000000"/>
                <w:sz w:val="22"/>
                <w:szCs w:val="22"/>
                <w:lang w:eastAsia="el-GR"/>
              </w:rPr>
            </w:pPr>
            <w:r w:rsidRPr="00215AD6">
              <w:rPr>
                <w:rFonts w:ascii="Calibri" w:eastAsia="Calibri" w:hAnsi="Calibri" w:cs="Calibri"/>
                <w:color w:val="000000"/>
                <w:sz w:val="16"/>
                <w:szCs w:val="22"/>
                <w:lang w:eastAsia="el-GR"/>
              </w:rPr>
              <w:t xml:space="preserve">Οι επιφάνειες εργασίας να κατασκευάζονται εξ ολοκλήρου από μοριοσανίδα τριών στρώσεων 25 </w:t>
            </w:r>
            <w:proofErr w:type="spellStart"/>
            <w:r w:rsidRPr="00215AD6">
              <w:rPr>
                <w:rFonts w:ascii="Calibri" w:eastAsia="Calibri" w:hAnsi="Calibri" w:cs="Calibri"/>
                <w:color w:val="000000"/>
                <w:sz w:val="16"/>
                <w:szCs w:val="22"/>
                <w:lang w:eastAsia="el-GR"/>
              </w:rPr>
              <w:t>mm</w:t>
            </w:r>
            <w:proofErr w:type="spellEnd"/>
            <w:r w:rsidRPr="00215AD6">
              <w:rPr>
                <w:rFonts w:ascii="Calibri" w:eastAsia="Calibri" w:hAnsi="Calibri" w:cs="Calibri"/>
                <w:color w:val="000000"/>
                <w:sz w:val="16"/>
                <w:szCs w:val="22"/>
                <w:lang w:eastAsia="el-GR"/>
              </w:rPr>
              <w:t xml:space="preserve"> (η </w:t>
            </w:r>
            <w:proofErr w:type="spellStart"/>
            <w:r w:rsidRPr="00215AD6">
              <w:rPr>
                <w:rFonts w:ascii="Calibri" w:eastAsia="Calibri" w:hAnsi="Calibri" w:cs="Calibri"/>
                <w:color w:val="000000"/>
                <w:sz w:val="16"/>
                <w:szCs w:val="22"/>
                <w:lang w:eastAsia="el-GR"/>
              </w:rPr>
              <w:t>μετώπη</w:t>
            </w:r>
            <w:proofErr w:type="spellEnd"/>
            <w:r w:rsidRPr="00215AD6">
              <w:rPr>
                <w:rFonts w:ascii="Calibri" w:eastAsia="Calibri" w:hAnsi="Calibri" w:cs="Calibri"/>
                <w:color w:val="000000"/>
                <w:sz w:val="16"/>
                <w:szCs w:val="22"/>
                <w:lang w:eastAsia="el-GR"/>
              </w:rPr>
              <w:t xml:space="preserve"> 18 </w:t>
            </w:r>
            <w:proofErr w:type="spellStart"/>
            <w:r w:rsidRPr="00215AD6">
              <w:rPr>
                <w:rFonts w:ascii="Calibri" w:eastAsia="Calibri" w:hAnsi="Calibri" w:cs="Calibri"/>
                <w:color w:val="000000"/>
                <w:sz w:val="16"/>
                <w:szCs w:val="22"/>
                <w:lang w:eastAsia="el-GR"/>
              </w:rPr>
              <w:t>mm</w:t>
            </w:r>
            <w:proofErr w:type="spellEnd"/>
            <w:r w:rsidRPr="00215AD6">
              <w:rPr>
                <w:rFonts w:ascii="Calibri" w:eastAsia="Calibri" w:hAnsi="Calibri" w:cs="Calibri"/>
                <w:color w:val="000000"/>
                <w:sz w:val="16"/>
                <w:szCs w:val="22"/>
                <w:lang w:eastAsia="el-GR"/>
              </w:rPr>
              <w:t xml:space="preserve">) κατηγορίας Ε1, με αμφίπλευρη επίστρωση μελαμίνης. Τα εμφανή </w:t>
            </w:r>
            <w:proofErr w:type="spellStart"/>
            <w:r w:rsidRPr="00215AD6">
              <w:rPr>
                <w:rFonts w:ascii="Calibri" w:eastAsia="Calibri" w:hAnsi="Calibri" w:cs="Calibri"/>
                <w:color w:val="000000"/>
                <w:sz w:val="16"/>
                <w:szCs w:val="22"/>
                <w:lang w:eastAsia="el-GR"/>
              </w:rPr>
              <w:t>σόκορα</w:t>
            </w:r>
            <w:proofErr w:type="spellEnd"/>
            <w:r w:rsidRPr="00215AD6">
              <w:rPr>
                <w:rFonts w:ascii="Calibri" w:eastAsia="Calibri" w:hAnsi="Calibri" w:cs="Calibri"/>
                <w:color w:val="000000"/>
                <w:sz w:val="16"/>
                <w:szCs w:val="22"/>
                <w:lang w:eastAsia="el-GR"/>
              </w:rPr>
              <w:t xml:space="preserve"> (επιφάνεια, πλαϊνά) επενδύονται με περιθώριο πάχους 2 </w:t>
            </w:r>
            <w:proofErr w:type="spellStart"/>
            <w:r w:rsidRPr="00215AD6">
              <w:rPr>
                <w:rFonts w:ascii="Calibri" w:eastAsia="Calibri" w:hAnsi="Calibri" w:cs="Calibri"/>
                <w:color w:val="000000"/>
                <w:sz w:val="16"/>
                <w:szCs w:val="22"/>
                <w:lang w:eastAsia="el-GR"/>
              </w:rPr>
              <w:t>mm</w:t>
            </w:r>
            <w:proofErr w:type="spellEnd"/>
            <w:r w:rsidRPr="00215AD6">
              <w:rPr>
                <w:rFonts w:ascii="Calibri" w:eastAsia="Calibri" w:hAnsi="Calibri" w:cs="Calibri"/>
                <w:color w:val="000000"/>
                <w:sz w:val="16"/>
                <w:szCs w:val="22"/>
                <w:lang w:eastAsia="el-GR"/>
              </w:rPr>
              <w:t xml:space="preserve"> </w:t>
            </w:r>
            <w:proofErr w:type="spellStart"/>
            <w:r w:rsidRPr="00215AD6">
              <w:rPr>
                <w:rFonts w:ascii="Calibri" w:eastAsia="Calibri" w:hAnsi="Calibri" w:cs="Calibri"/>
                <w:color w:val="000000"/>
                <w:sz w:val="16"/>
                <w:szCs w:val="22"/>
                <w:lang w:eastAsia="el-GR"/>
              </w:rPr>
              <w:t>μεκατάλληλο</w:t>
            </w:r>
            <w:proofErr w:type="spellEnd"/>
            <w:r w:rsidRPr="00215AD6">
              <w:rPr>
                <w:rFonts w:ascii="Calibri" w:eastAsia="Calibri" w:hAnsi="Calibri" w:cs="Calibri"/>
                <w:color w:val="000000"/>
                <w:sz w:val="16"/>
                <w:szCs w:val="22"/>
                <w:lang w:eastAsia="el-GR"/>
              </w:rPr>
              <w:t xml:space="preserve"> φινίρισμα, ενώ τα μη εμφανή με ταινία 0,45 </w:t>
            </w:r>
            <w:proofErr w:type="spellStart"/>
            <w:r w:rsidRPr="00215AD6">
              <w:rPr>
                <w:rFonts w:ascii="Calibri" w:eastAsia="Calibri" w:hAnsi="Calibri" w:cs="Calibri"/>
                <w:color w:val="000000"/>
                <w:sz w:val="16"/>
                <w:szCs w:val="22"/>
                <w:lang w:eastAsia="el-GR"/>
              </w:rPr>
              <w:t>mm</w:t>
            </w:r>
            <w:proofErr w:type="spellEnd"/>
            <w:r w:rsidRPr="00215AD6">
              <w:rPr>
                <w:rFonts w:ascii="Calibri" w:eastAsia="Calibri" w:hAnsi="Calibri" w:cs="Calibri"/>
                <w:color w:val="000000"/>
                <w:sz w:val="16"/>
                <w:szCs w:val="22"/>
                <w:lang w:eastAsia="el-GR"/>
              </w:rPr>
              <w:t xml:space="preserve"> . Κάθε πλαϊνό φέρει στο κάτω μέρος δύο πέλματα από ενισχυμένο </w:t>
            </w:r>
            <w:proofErr w:type="spellStart"/>
            <w:r w:rsidRPr="00215AD6">
              <w:rPr>
                <w:rFonts w:ascii="Calibri" w:eastAsia="Calibri" w:hAnsi="Calibri" w:cs="Calibri"/>
                <w:color w:val="000000"/>
                <w:sz w:val="16"/>
                <w:szCs w:val="22"/>
                <w:lang w:eastAsia="el-GR"/>
              </w:rPr>
              <w:t>πολυαμίδιο</w:t>
            </w:r>
            <w:proofErr w:type="spellEnd"/>
            <w:r w:rsidRPr="00215AD6">
              <w:rPr>
                <w:rFonts w:ascii="Calibri" w:eastAsia="Calibri" w:hAnsi="Calibri" w:cs="Calibri"/>
                <w:color w:val="000000"/>
                <w:sz w:val="16"/>
                <w:szCs w:val="22"/>
                <w:lang w:eastAsia="el-GR"/>
              </w:rPr>
              <w:t xml:space="preserve"> για την ασφαλή στήριξη του γραφείου.</w:t>
            </w:r>
          </w:p>
        </w:tc>
        <w:tc>
          <w:tcPr>
            <w:tcW w:w="452" w:type="dxa"/>
            <w:tcBorders>
              <w:top w:val="single" w:sz="5" w:space="0" w:color="000000"/>
              <w:left w:val="single" w:sz="5" w:space="0" w:color="000000"/>
              <w:bottom w:val="single" w:sz="5" w:space="0" w:color="000000"/>
              <w:right w:val="nil"/>
            </w:tcBorders>
          </w:tcPr>
          <w:p w14:paraId="4ED56668" w14:textId="77777777" w:rsidR="00215AD6" w:rsidRPr="00215AD6" w:rsidRDefault="00215AD6" w:rsidP="00215AD6">
            <w:pPr>
              <w:suppressAutoHyphens w:val="0"/>
              <w:rPr>
                <w:rFonts w:ascii="Calibri" w:eastAsia="Calibri" w:hAnsi="Calibri" w:cs="Calibri"/>
                <w:color w:val="000000"/>
                <w:sz w:val="22"/>
                <w:szCs w:val="22"/>
                <w:lang w:eastAsia="el-GR"/>
              </w:rPr>
            </w:pPr>
          </w:p>
        </w:tc>
        <w:tc>
          <w:tcPr>
            <w:tcW w:w="1697" w:type="dxa"/>
            <w:tcBorders>
              <w:top w:val="single" w:sz="5" w:space="0" w:color="000000"/>
              <w:left w:val="nil"/>
              <w:bottom w:val="single" w:sz="5" w:space="0" w:color="000000"/>
              <w:right w:val="single" w:sz="5" w:space="0" w:color="000000"/>
            </w:tcBorders>
            <w:vAlign w:val="center"/>
          </w:tcPr>
          <w:p w14:paraId="6BC67F6B" w14:textId="77777777" w:rsidR="00215AD6" w:rsidRPr="00215AD6" w:rsidRDefault="00215AD6" w:rsidP="00215AD6">
            <w:pPr>
              <w:suppressAutoHyphens w:val="0"/>
              <w:ind w:left="156"/>
              <w:rPr>
                <w:rFonts w:ascii="Calibri" w:eastAsia="Calibri" w:hAnsi="Calibri" w:cs="Calibri"/>
                <w:color w:val="000000"/>
                <w:sz w:val="22"/>
                <w:szCs w:val="22"/>
                <w:lang w:eastAsia="el-GR"/>
              </w:rPr>
            </w:pPr>
            <w:r w:rsidRPr="00215AD6">
              <w:rPr>
                <w:rFonts w:ascii="Calibri" w:eastAsia="Calibri" w:hAnsi="Calibri" w:cs="Calibri"/>
                <w:color w:val="000000"/>
                <w:sz w:val="16"/>
                <w:szCs w:val="22"/>
                <w:lang w:eastAsia="el-GR"/>
              </w:rPr>
              <w:t>EN 527‐1:2000</w:t>
            </w:r>
          </w:p>
          <w:p w14:paraId="39130B55" w14:textId="77777777" w:rsidR="00215AD6" w:rsidRPr="00215AD6" w:rsidRDefault="00215AD6" w:rsidP="00215AD6">
            <w:pPr>
              <w:suppressAutoHyphens w:val="0"/>
              <w:ind w:left="156"/>
              <w:rPr>
                <w:rFonts w:ascii="Calibri" w:eastAsia="Calibri" w:hAnsi="Calibri" w:cs="Calibri"/>
                <w:color w:val="000000"/>
                <w:sz w:val="22"/>
                <w:szCs w:val="22"/>
                <w:lang w:eastAsia="el-GR"/>
              </w:rPr>
            </w:pPr>
            <w:r w:rsidRPr="00215AD6">
              <w:rPr>
                <w:rFonts w:ascii="Calibri" w:eastAsia="Calibri" w:hAnsi="Calibri" w:cs="Calibri"/>
                <w:color w:val="000000"/>
                <w:sz w:val="16"/>
                <w:szCs w:val="22"/>
                <w:lang w:eastAsia="el-GR"/>
              </w:rPr>
              <w:t>ΕΝ 527‐2:2004</w:t>
            </w:r>
          </w:p>
          <w:p w14:paraId="2AA67F3E" w14:textId="77777777" w:rsidR="00215AD6" w:rsidRPr="00215AD6" w:rsidRDefault="00215AD6" w:rsidP="00215AD6">
            <w:pPr>
              <w:suppressAutoHyphens w:val="0"/>
              <w:ind w:left="156"/>
              <w:rPr>
                <w:rFonts w:ascii="Calibri" w:eastAsia="Calibri" w:hAnsi="Calibri" w:cs="Calibri"/>
                <w:color w:val="000000"/>
                <w:sz w:val="22"/>
                <w:szCs w:val="22"/>
                <w:lang w:eastAsia="el-GR"/>
              </w:rPr>
            </w:pPr>
            <w:r w:rsidRPr="00215AD6">
              <w:rPr>
                <w:rFonts w:ascii="Calibri" w:eastAsia="Calibri" w:hAnsi="Calibri" w:cs="Calibri"/>
                <w:color w:val="000000"/>
                <w:sz w:val="16"/>
                <w:szCs w:val="22"/>
                <w:lang w:eastAsia="el-GR"/>
              </w:rPr>
              <w:t>ΕΝ 527‐3:2003</w:t>
            </w:r>
          </w:p>
        </w:tc>
      </w:tr>
      <w:tr w:rsidR="00215AD6" w:rsidRPr="00215AD6" w14:paraId="408E505F" w14:textId="77777777" w:rsidTr="003D72AA">
        <w:trPr>
          <w:trHeight w:val="2305"/>
        </w:trPr>
        <w:tc>
          <w:tcPr>
            <w:tcW w:w="722" w:type="dxa"/>
            <w:tcBorders>
              <w:top w:val="single" w:sz="5" w:space="0" w:color="000000"/>
              <w:left w:val="single" w:sz="5" w:space="0" w:color="000000"/>
              <w:bottom w:val="single" w:sz="5" w:space="0" w:color="000000"/>
              <w:right w:val="single" w:sz="5" w:space="0" w:color="000000"/>
            </w:tcBorders>
            <w:vAlign w:val="center"/>
          </w:tcPr>
          <w:p w14:paraId="60ECDB24" w14:textId="77777777" w:rsidR="00215AD6" w:rsidRPr="00215AD6" w:rsidRDefault="00215AD6" w:rsidP="00215AD6">
            <w:pPr>
              <w:suppressAutoHyphens w:val="0"/>
              <w:ind w:left="10"/>
              <w:jc w:val="center"/>
              <w:rPr>
                <w:rFonts w:ascii="Calibri" w:eastAsia="Calibri" w:hAnsi="Calibri" w:cs="Calibri"/>
                <w:color w:val="000000"/>
                <w:sz w:val="22"/>
                <w:szCs w:val="22"/>
                <w:lang w:eastAsia="el-GR"/>
              </w:rPr>
            </w:pPr>
            <w:r w:rsidRPr="00215AD6">
              <w:rPr>
                <w:rFonts w:ascii="Calibri" w:eastAsia="Calibri" w:hAnsi="Calibri" w:cs="Calibri"/>
                <w:color w:val="000000"/>
                <w:sz w:val="16"/>
                <w:szCs w:val="22"/>
                <w:lang w:eastAsia="el-GR"/>
              </w:rPr>
              <w:t>2</w:t>
            </w:r>
          </w:p>
        </w:tc>
        <w:tc>
          <w:tcPr>
            <w:tcW w:w="2524" w:type="dxa"/>
            <w:tcBorders>
              <w:top w:val="single" w:sz="5" w:space="0" w:color="000000"/>
              <w:left w:val="single" w:sz="5" w:space="0" w:color="000000"/>
              <w:bottom w:val="single" w:sz="5" w:space="0" w:color="000000"/>
              <w:right w:val="single" w:sz="5" w:space="0" w:color="000000"/>
            </w:tcBorders>
            <w:vAlign w:val="center"/>
          </w:tcPr>
          <w:p w14:paraId="799FEB5C" w14:textId="77777777" w:rsidR="00215AD6" w:rsidRPr="00215AD6" w:rsidRDefault="00215AD6" w:rsidP="00215AD6">
            <w:pPr>
              <w:suppressAutoHyphens w:val="0"/>
              <w:ind w:left="15"/>
              <w:jc w:val="center"/>
              <w:rPr>
                <w:rFonts w:ascii="Calibri" w:eastAsia="Calibri" w:hAnsi="Calibri" w:cs="Calibri"/>
                <w:color w:val="000000"/>
                <w:sz w:val="22"/>
                <w:szCs w:val="22"/>
                <w:lang w:eastAsia="el-GR"/>
              </w:rPr>
            </w:pPr>
            <w:r w:rsidRPr="00215AD6">
              <w:rPr>
                <w:rFonts w:ascii="Calibri" w:eastAsia="Calibri" w:hAnsi="Calibri" w:cs="Calibri"/>
                <w:color w:val="000000"/>
                <w:sz w:val="16"/>
                <w:szCs w:val="22"/>
                <w:lang w:eastAsia="el-GR"/>
              </w:rPr>
              <w:t>ΚΑΡΕΚΛΑ  ΓΡΑΦΕΙΟΥ</w:t>
            </w:r>
          </w:p>
        </w:tc>
        <w:tc>
          <w:tcPr>
            <w:tcW w:w="4402" w:type="dxa"/>
            <w:tcBorders>
              <w:top w:val="single" w:sz="5" w:space="0" w:color="000000"/>
              <w:left w:val="single" w:sz="5" w:space="0" w:color="000000"/>
              <w:bottom w:val="single" w:sz="5" w:space="0" w:color="000000"/>
              <w:right w:val="single" w:sz="5" w:space="0" w:color="000000"/>
            </w:tcBorders>
            <w:vAlign w:val="center"/>
          </w:tcPr>
          <w:p w14:paraId="07152F39" w14:textId="77777777" w:rsidR="00215AD6" w:rsidRPr="00215AD6" w:rsidRDefault="00215AD6" w:rsidP="00215AD6">
            <w:pPr>
              <w:suppressAutoHyphens w:val="0"/>
              <w:ind w:left="27"/>
              <w:rPr>
                <w:rFonts w:ascii="Calibri" w:eastAsia="Calibri" w:hAnsi="Calibri" w:cs="Calibri"/>
                <w:color w:val="000000"/>
                <w:sz w:val="22"/>
                <w:szCs w:val="22"/>
                <w:lang w:eastAsia="el-GR"/>
              </w:rPr>
            </w:pPr>
            <w:r w:rsidRPr="00215AD6">
              <w:rPr>
                <w:rFonts w:ascii="Calibri" w:eastAsia="Calibri" w:hAnsi="Calibri" w:cs="Calibri"/>
                <w:color w:val="000000"/>
                <w:sz w:val="16"/>
                <w:szCs w:val="22"/>
                <w:lang w:eastAsia="el-GR"/>
              </w:rPr>
              <w:t xml:space="preserve">Η βάση του καθίσματος να είναι </w:t>
            </w:r>
            <w:proofErr w:type="spellStart"/>
            <w:r w:rsidRPr="00215AD6">
              <w:rPr>
                <w:rFonts w:ascii="Calibri" w:eastAsia="Calibri" w:hAnsi="Calibri" w:cs="Calibri"/>
                <w:color w:val="000000"/>
                <w:sz w:val="16"/>
                <w:szCs w:val="22"/>
                <w:lang w:eastAsia="el-GR"/>
              </w:rPr>
              <w:t>πεντακτινωτή</w:t>
            </w:r>
            <w:proofErr w:type="spellEnd"/>
            <w:r w:rsidRPr="00215AD6">
              <w:rPr>
                <w:rFonts w:ascii="Calibri" w:eastAsia="Calibri" w:hAnsi="Calibri" w:cs="Calibri"/>
                <w:color w:val="000000"/>
                <w:sz w:val="16"/>
                <w:szCs w:val="22"/>
                <w:lang w:eastAsia="el-GR"/>
              </w:rPr>
              <w:t xml:space="preserve"> διαμέτρου 660 </w:t>
            </w:r>
            <w:proofErr w:type="spellStart"/>
            <w:r w:rsidRPr="00215AD6">
              <w:rPr>
                <w:rFonts w:ascii="Calibri" w:eastAsia="Calibri" w:hAnsi="Calibri" w:cs="Calibri"/>
                <w:color w:val="000000"/>
                <w:sz w:val="16"/>
                <w:szCs w:val="22"/>
                <w:lang w:eastAsia="el-GR"/>
              </w:rPr>
              <w:t>mm</w:t>
            </w:r>
            <w:proofErr w:type="spellEnd"/>
            <w:r w:rsidRPr="00215AD6">
              <w:rPr>
                <w:rFonts w:ascii="Calibri" w:eastAsia="Calibri" w:hAnsi="Calibri" w:cs="Calibri"/>
                <w:color w:val="000000"/>
                <w:sz w:val="16"/>
                <w:szCs w:val="22"/>
                <w:lang w:eastAsia="el-GR"/>
              </w:rPr>
              <w:t xml:space="preserve"> από </w:t>
            </w:r>
            <w:proofErr w:type="spellStart"/>
            <w:r w:rsidRPr="00215AD6">
              <w:rPr>
                <w:rFonts w:ascii="Calibri" w:eastAsia="Calibri" w:hAnsi="Calibri" w:cs="Calibri"/>
                <w:color w:val="000000"/>
                <w:sz w:val="16"/>
                <w:szCs w:val="22"/>
                <w:lang w:eastAsia="el-GR"/>
              </w:rPr>
              <w:t>χυτοπρεσσαριστό</w:t>
            </w:r>
            <w:proofErr w:type="spellEnd"/>
            <w:r w:rsidRPr="00215AD6">
              <w:rPr>
                <w:rFonts w:ascii="Calibri" w:eastAsia="Calibri" w:hAnsi="Calibri" w:cs="Calibri"/>
                <w:color w:val="000000"/>
                <w:sz w:val="16"/>
                <w:szCs w:val="22"/>
                <w:lang w:eastAsia="el-GR"/>
              </w:rPr>
              <w:t xml:space="preserve"> αλουμίνιο, βαμμένη με ηλεκτροστατική βαφή.  Οι τροχοί είναι δίδυμοι από ενισχυμένο θερμοπλαστικό υλικό (</w:t>
            </w:r>
            <w:proofErr w:type="spellStart"/>
            <w:r w:rsidRPr="00215AD6">
              <w:rPr>
                <w:rFonts w:ascii="Calibri" w:eastAsia="Calibri" w:hAnsi="Calibri" w:cs="Calibri"/>
                <w:color w:val="000000"/>
                <w:sz w:val="16"/>
                <w:szCs w:val="22"/>
                <w:lang w:eastAsia="el-GR"/>
              </w:rPr>
              <w:t>πολυαμιδίου</w:t>
            </w:r>
            <w:proofErr w:type="spellEnd"/>
            <w:r w:rsidRPr="00215AD6">
              <w:rPr>
                <w:rFonts w:ascii="Calibri" w:eastAsia="Calibri" w:hAnsi="Calibri" w:cs="Calibri"/>
                <w:color w:val="000000"/>
                <w:sz w:val="16"/>
                <w:szCs w:val="22"/>
                <w:lang w:eastAsia="el-GR"/>
              </w:rPr>
              <w:t xml:space="preserve">) και φέρουν κάλυμμα επίσης από </w:t>
            </w:r>
            <w:proofErr w:type="spellStart"/>
            <w:r w:rsidRPr="00215AD6">
              <w:rPr>
                <w:rFonts w:ascii="Calibri" w:eastAsia="Calibri" w:hAnsi="Calibri" w:cs="Calibri"/>
                <w:color w:val="000000"/>
                <w:sz w:val="16"/>
                <w:szCs w:val="22"/>
                <w:lang w:eastAsia="el-GR"/>
              </w:rPr>
              <w:t>πολυαμίδιο</w:t>
            </w:r>
            <w:proofErr w:type="spellEnd"/>
            <w:r w:rsidRPr="00215AD6">
              <w:rPr>
                <w:rFonts w:ascii="Calibri" w:eastAsia="Calibri" w:hAnsi="Calibri" w:cs="Calibri"/>
                <w:color w:val="000000"/>
                <w:sz w:val="16"/>
                <w:szCs w:val="22"/>
                <w:lang w:eastAsia="el-GR"/>
              </w:rPr>
              <w:t xml:space="preserve">.  Το έμβολο αερίου για τη ρύθμιση ύψους του καθίσματος ενεργοποιείται με μοχλό. Να διαθέτει επίσης ρυθμιζόμενο μηχανισμό οσφυϊκής στήριξης και μηχανισμό </w:t>
            </w:r>
            <w:proofErr w:type="spellStart"/>
            <w:r w:rsidRPr="00215AD6">
              <w:rPr>
                <w:rFonts w:ascii="Calibri" w:eastAsia="Calibri" w:hAnsi="Calibri" w:cs="Calibri"/>
                <w:color w:val="000000"/>
                <w:sz w:val="16"/>
                <w:szCs w:val="22"/>
                <w:lang w:eastAsia="el-GR"/>
              </w:rPr>
              <w:t>anti‐panic</w:t>
            </w:r>
            <w:proofErr w:type="spellEnd"/>
            <w:r w:rsidRPr="00215AD6">
              <w:rPr>
                <w:rFonts w:ascii="Calibri" w:eastAsia="Calibri" w:hAnsi="Calibri" w:cs="Calibri"/>
                <w:color w:val="000000"/>
                <w:sz w:val="16"/>
                <w:szCs w:val="22"/>
                <w:lang w:eastAsia="el-GR"/>
              </w:rPr>
              <w:t xml:space="preserve"> με σταθεροποίηση σε 5 θέσεις. Ρύθμιση </w:t>
            </w:r>
            <w:proofErr w:type="spellStart"/>
            <w:r w:rsidRPr="00215AD6">
              <w:rPr>
                <w:rFonts w:ascii="Calibri" w:eastAsia="Calibri" w:hAnsi="Calibri" w:cs="Calibri"/>
                <w:color w:val="000000"/>
                <w:sz w:val="16"/>
                <w:szCs w:val="22"/>
                <w:lang w:eastAsia="el-GR"/>
              </w:rPr>
              <w:t>ανάκλισης</w:t>
            </w:r>
            <w:proofErr w:type="spellEnd"/>
            <w:r w:rsidRPr="00215AD6">
              <w:rPr>
                <w:rFonts w:ascii="Calibri" w:eastAsia="Calibri" w:hAnsi="Calibri" w:cs="Calibri"/>
                <w:color w:val="000000"/>
                <w:sz w:val="16"/>
                <w:szCs w:val="22"/>
                <w:lang w:eastAsia="el-GR"/>
              </w:rPr>
              <w:t xml:space="preserve"> ανάλογα με το βάρος του χρήστη. 4D μπράτσα </w:t>
            </w:r>
          </w:p>
        </w:tc>
        <w:tc>
          <w:tcPr>
            <w:tcW w:w="452" w:type="dxa"/>
            <w:tcBorders>
              <w:top w:val="single" w:sz="5" w:space="0" w:color="000000"/>
              <w:left w:val="single" w:sz="5" w:space="0" w:color="000000"/>
              <w:bottom w:val="single" w:sz="5" w:space="0" w:color="000000"/>
              <w:right w:val="nil"/>
            </w:tcBorders>
          </w:tcPr>
          <w:p w14:paraId="52C1487E" w14:textId="77777777" w:rsidR="00215AD6" w:rsidRPr="00215AD6" w:rsidRDefault="00215AD6" w:rsidP="00215AD6">
            <w:pPr>
              <w:suppressAutoHyphens w:val="0"/>
              <w:rPr>
                <w:rFonts w:ascii="Calibri" w:eastAsia="Calibri" w:hAnsi="Calibri" w:cs="Calibri"/>
                <w:color w:val="000000"/>
                <w:sz w:val="22"/>
                <w:szCs w:val="22"/>
                <w:lang w:eastAsia="el-GR"/>
              </w:rPr>
            </w:pPr>
          </w:p>
        </w:tc>
        <w:tc>
          <w:tcPr>
            <w:tcW w:w="1697" w:type="dxa"/>
            <w:tcBorders>
              <w:top w:val="single" w:sz="5" w:space="0" w:color="000000"/>
              <w:left w:val="nil"/>
              <w:bottom w:val="single" w:sz="5" w:space="0" w:color="000000"/>
              <w:right w:val="single" w:sz="5" w:space="0" w:color="000000"/>
            </w:tcBorders>
            <w:vAlign w:val="center"/>
          </w:tcPr>
          <w:p w14:paraId="5C06D8BF" w14:textId="29191073" w:rsidR="00215AD6" w:rsidRPr="00215AD6" w:rsidRDefault="00DE3E56" w:rsidP="00215AD6">
            <w:pPr>
              <w:suppressAutoHyphens w:val="0"/>
              <w:ind w:right="567"/>
              <w:jc w:val="right"/>
              <w:rPr>
                <w:rFonts w:ascii="Calibri" w:eastAsia="Calibri" w:hAnsi="Calibri" w:cs="Calibri"/>
                <w:color w:val="000000"/>
                <w:sz w:val="22"/>
                <w:szCs w:val="22"/>
                <w:lang w:eastAsia="el-GR"/>
              </w:rPr>
            </w:pPr>
            <w:r>
              <w:rPr>
                <w:rFonts w:ascii="Calibri" w:eastAsia="Calibri" w:hAnsi="Calibri" w:cs="Calibri"/>
                <w:color w:val="000000"/>
                <w:sz w:val="16"/>
                <w:szCs w:val="22"/>
                <w:lang w:eastAsia="el-GR"/>
              </w:rPr>
              <w:t xml:space="preserve">  </w:t>
            </w:r>
            <w:r w:rsidR="00215AD6" w:rsidRPr="00215AD6">
              <w:rPr>
                <w:rFonts w:ascii="Calibri" w:eastAsia="Calibri" w:hAnsi="Calibri" w:cs="Calibri"/>
                <w:color w:val="000000"/>
                <w:sz w:val="16"/>
                <w:szCs w:val="22"/>
                <w:lang w:eastAsia="el-GR"/>
              </w:rPr>
              <w:t xml:space="preserve">ΕΝ 1335‐1:2000                </w:t>
            </w:r>
          </w:p>
          <w:p w14:paraId="0DB60276" w14:textId="701CD294" w:rsidR="00215AD6" w:rsidRPr="00215AD6" w:rsidRDefault="00DE3E56" w:rsidP="00215AD6">
            <w:pPr>
              <w:suppressAutoHyphens w:val="0"/>
              <w:jc w:val="both"/>
              <w:rPr>
                <w:rFonts w:ascii="Calibri" w:eastAsia="Calibri" w:hAnsi="Calibri" w:cs="Calibri"/>
                <w:color w:val="000000"/>
                <w:sz w:val="22"/>
                <w:szCs w:val="22"/>
                <w:lang w:eastAsia="el-GR"/>
              </w:rPr>
            </w:pPr>
            <w:r>
              <w:rPr>
                <w:rFonts w:ascii="Calibri" w:eastAsia="Calibri" w:hAnsi="Calibri" w:cs="Calibri"/>
                <w:color w:val="000000"/>
                <w:sz w:val="16"/>
                <w:szCs w:val="22"/>
                <w:lang w:eastAsia="el-GR"/>
              </w:rPr>
              <w:t xml:space="preserve">   </w:t>
            </w:r>
            <w:r w:rsidR="00215AD6" w:rsidRPr="00215AD6">
              <w:rPr>
                <w:rFonts w:ascii="Calibri" w:eastAsia="Calibri" w:hAnsi="Calibri" w:cs="Calibri"/>
                <w:color w:val="000000"/>
                <w:sz w:val="16"/>
                <w:szCs w:val="22"/>
                <w:lang w:eastAsia="el-GR"/>
              </w:rPr>
              <w:t xml:space="preserve">ΕΝ 1335‐1/ΑC:2002            </w:t>
            </w:r>
          </w:p>
          <w:p w14:paraId="1A893200" w14:textId="77777777" w:rsidR="00215AD6" w:rsidRPr="00215AD6" w:rsidRDefault="00215AD6" w:rsidP="00215AD6">
            <w:pPr>
              <w:suppressAutoHyphens w:val="0"/>
              <w:ind w:right="567"/>
              <w:jc w:val="right"/>
              <w:rPr>
                <w:rFonts w:ascii="Calibri" w:eastAsia="Calibri" w:hAnsi="Calibri" w:cs="Calibri"/>
                <w:color w:val="000000"/>
                <w:sz w:val="22"/>
                <w:szCs w:val="22"/>
                <w:lang w:eastAsia="el-GR"/>
              </w:rPr>
            </w:pPr>
            <w:r w:rsidRPr="00215AD6">
              <w:rPr>
                <w:rFonts w:ascii="Calibri" w:eastAsia="Calibri" w:hAnsi="Calibri" w:cs="Calibri"/>
                <w:color w:val="000000"/>
                <w:sz w:val="16"/>
                <w:szCs w:val="22"/>
                <w:lang w:eastAsia="el-GR"/>
              </w:rPr>
              <w:t xml:space="preserve">ΕΝ 1335‐2:2009                </w:t>
            </w:r>
          </w:p>
          <w:p w14:paraId="1C4FE845" w14:textId="77777777" w:rsidR="00215AD6" w:rsidRPr="00215AD6" w:rsidRDefault="00215AD6" w:rsidP="00215AD6">
            <w:pPr>
              <w:suppressAutoHyphens w:val="0"/>
              <w:ind w:left="116"/>
              <w:rPr>
                <w:rFonts w:ascii="Calibri" w:eastAsia="Calibri" w:hAnsi="Calibri" w:cs="Calibri"/>
                <w:color w:val="000000"/>
                <w:sz w:val="22"/>
                <w:szCs w:val="22"/>
                <w:lang w:eastAsia="el-GR"/>
              </w:rPr>
            </w:pPr>
            <w:r w:rsidRPr="00215AD6">
              <w:rPr>
                <w:rFonts w:ascii="Calibri" w:eastAsia="Calibri" w:hAnsi="Calibri" w:cs="Calibri"/>
                <w:color w:val="000000"/>
                <w:sz w:val="16"/>
                <w:szCs w:val="22"/>
                <w:lang w:eastAsia="el-GR"/>
              </w:rPr>
              <w:t>ΕΝ 1335‐3:2009</w:t>
            </w:r>
          </w:p>
        </w:tc>
      </w:tr>
      <w:tr w:rsidR="00215AD6" w:rsidRPr="00215AD6" w14:paraId="1C7FFFC7" w14:textId="77777777" w:rsidTr="003D72AA">
        <w:trPr>
          <w:trHeight w:val="2224"/>
        </w:trPr>
        <w:tc>
          <w:tcPr>
            <w:tcW w:w="722" w:type="dxa"/>
            <w:tcBorders>
              <w:top w:val="single" w:sz="5" w:space="0" w:color="000000"/>
              <w:left w:val="single" w:sz="5" w:space="0" w:color="000000"/>
              <w:bottom w:val="single" w:sz="5" w:space="0" w:color="000000"/>
              <w:right w:val="single" w:sz="5" w:space="0" w:color="000000"/>
            </w:tcBorders>
            <w:vAlign w:val="center"/>
          </w:tcPr>
          <w:p w14:paraId="2EAE13EB" w14:textId="77777777" w:rsidR="00215AD6" w:rsidRPr="00215AD6" w:rsidRDefault="00215AD6" w:rsidP="00215AD6">
            <w:pPr>
              <w:suppressAutoHyphens w:val="0"/>
              <w:ind w:left="10"/>
              <w:jc w:val="center"/>
              <w:rPr>
                <w:rFonts w:ascii="Calibri" w:eastAsia="Calibri" w:hAnsi="Calibri" w:cs="Calibri"/>
                <w:color w:val="000000"/>
                <w:sz w:val="22"/>
                <w:szCs w:val="22"/>
                <w:lang w:eastAsia="el-GR"/>
              </w:rPr>
            </w:pPr>
            <w:r w:rsidRPr="00215AD6">
              <w:rPr>
                <w:rFonts w:ascii="Calibri" w:eastAsia="Calibri" w:hAnsi="Calibri" w:cs="Calibri"/>
                <w:color w:val="000000"/>
                <w:sz w:val="16"/>
                <w:szCs w:val="22"/>
                <w:lang w:eastAsia="el-GR"/>
              </w:rPr>
              <w:t>3</w:t>
            </w:r>
          </w:p>
        </w:tc>
        <w:tc>
          <w:tcPr>
            <w:tcW w:w="2524" w:type="dxa"/>
            <w:tcBorders>
              <w:top w:val="single" w:sz="5" w:space="0" w:color="000000"/>
              <w:left w:val="single" w:sz="5" w:space="0" w:color="000000"/>
              <w:bottom w:val="single" w:sz="5" w:space="0" w:color="000000"/>
              <w:right w:val="single" w:sz="5" w:space="0" w:color="000000"/>
            </w:tcBorders>
            <w:vAlign w:val="center"/>
          </w:tcPr>
          <w:p w14:paraId="673EFC2E" w14:textId="77777777" w:rsidR="00215AD6" w:rsidRPr="00215AD6" w:rsidRDefault="00215AD6" w:rsidP="00215AD6">
            <w:pPr>
              <w:suppressAutoHyphens w:val="0"/>
              <w:ind w:left="15"/>
              <w:jc w:val="center"/>
              <w:rPr>
                <w:rFonts w:ascii="Calibri" w:eastAsia="Calibri" w:hAnsi="Calibri" w:cs="Calibri"/>
                <w:color w:val="000000"/>
                <w:sz w:val="22"/>
                <w:szCs w:val="22"/>
                <w:lang w:eastAsia="el-GR"/>
              </w:rPr>
            </w:pPr>
            <w:r w:rsidRPr="00215AD6">
              <w:rPr>
                <w:rFonts w:ascii="Calibri" w:eastAsia="Calibri" w:hAnsi="Calibri" w:cs="Calibri"/>
                <w:color w:val="000000"/>
                <w:sz w:val="16"/>
                <w:szCs w:val="22"/>
                <w:lang w:eastAsia="el-GR"/>
              </w:rPr>
              <w:t>ΚΑΡΕΚΛΑ  ΓΡΑΦΕΙΟΥ</w:t>
            </w:r>
          </w:p>
        </w:tc>
        <w:tc>
          <w:tcPr>
            <w:tcW w:w="4402" w:type="dxa"/>
            <w:tcBorders>
              <w:top w:val="single" w:sz="5" w:space="0" w:color="000000"/>
              <w:left w:val="single" w:sz="5" w:space="0" w:color="000000"/>
              <w:bottom w:val="single" w:sz="5" w:space="0" w:color="000000"/>
              <w:right w:val="single" w:sz="5" w:space="0" w:color="000000"/>
            </w:tcBorders>
            <w:vAlign w:val="center"/>
          </w:tcPr>
          <w:p w14:paraId="765D5A6F" w14:textId="77777777" w:rsidR="00215AD6" w:rsidRPr="00215AD6" w:rsidRDefault="00215AD6" w:rsidP="00215AD6">
            <w:pPr>
              <w:suppressAutoHyphens w:val="0"/>
              <w:ind w:left="27"/>
              <w:rPr>
                <w:rFonts w:ascii="Calibri" w:eastAsia="Calibri" w:hAnsi="Calibri" w:cs="Calibri"/>
                <w:color w:val="000000"/>
                <w:sz w:val="22"/>
                <w:szCs w:val="22"/>
                <w:lang w:eastAsia="el-GR"/>
              </w:rPr>
            </w:pPr>
            <w:r w:rsidRPr="00215AD6">
              <w:rPr>
                <w:rFonts w:ascii="Calibri" w:eastAsia="Calibri" w:hAnsi="Calibri" w:cs="Calibri"/>
                <w:color w:val="000000"/>
                <w:sz w:val="16"/>
                <w:szCs w:val="22"/>
                <w:lang w:eastAsia="el-GR"/>
              </w:rPr>
              <w:t xml:space="preserve">Η βάση του καθίσματος να είναι </w:t>
            </w:r>
            <w:proofErr w:type="spellStart"/>
            <w:r w:rsidRPr="00215AD6">
              <w:rPr>
                <w:rFonts w:ascii="Calibri" w:eastAsia="Calibri" w:hAnsi="Calibri" w:cs="Calibri"/>
                <w:color w:val="000000"/>
                <w:sz w:val="16"/>
                <w:szCs w:val="22"/>
                <w:lang w:eastAsia="el-GR"/>
              </w:rPr>
              <w:t>πεντακτινωτή</w:t>
            </w:r>
            <w:proofErr w:type="spellEnd"/>
            <w:r w:rsidRPr="00215AD6">
              <w:rPr>
                <w:rFonts w:ascii="Calibri" w:eastAsia="Calibri" w:hAnsi="Calibri" w:cs="Calibri"/>
                <w:color w:val="000000"/>
                <w:sz w:val="16"/>
                <w:szCs w:val="22"/>
                <w:lang w:eastAsia="el-GR"/>
              </w:rPr>
              <w:t xml:space="preserve"> διαμέτρου 660 </w:t>
            </w:r>
            <w:proofErr w:type="spellStart"/>
            <w:r w:rsidRPr="00215AD6">
              <w:rPr>
                <w:rFonts w:ascii="Calibri" w:eastAsia="Calibri" w:hAnsi="Calibri" w:cs="Calibri"/>
                <w:color w:val="000000"/>
                <w:sz w:val="16"/>
                <w:szCs w:val="22"/>
                <w:lang w:eastAsia="el-GR"/>
              </w:rPr>
              <w:t>mm</w:t>
            </w:r>
            <w:proofErr w:type="spellEnd"/>
            <w:r w:rsidRPr="00215AD6">
              <w:rPr>
                <w:rFonts w:ascii="Calibri" w:eastAsia="Calibri" w:hAnsi="Calibri" w:cs="Calibri"/>
                <w:color w:val="000000"/>
                <w:sz w:val="16"/>
                <w:szCs w:val="22"/>
                <w:lang w:eastAsia="el-GR"/>
              </w:rPr>
              <w:t xml:space="preserve"> από </w:t>
            </w:r>
            <w:proofErr w:type="spellStart"/>
            <w:r w:rsidRPr="00215AD6">
              <w:rPr>
                <w:rFonts w:ascii="Calibri" w:eastAsia="Calibri" w:hAnsi="Calibri" w:cs="Calibri"/>
                <w:color w:val="000000"/>
                <w:sz w:val="16"/>
                <w:szCs w:val="22"/>
                <w:lang w:eastAsia="el-GR"/>
              </w:rPr>
              <w:t>χυτοπρεσσαριστό</w:t>
            </w:r>
            <w:proofErr w:type="spellEnd"/>
            <w:r w:rsidRPr="00215AD6">
              <w:rPr>
                <w:rFonts w:ascii="Calibri" w:eastAsia="Calibri" w:hAnsi="Calibri" w:cs="Calibri"/>
                <w:color w:val="000000"/>
                <w:sz w:val="16"/>
                <w:szCs w:val="22"/>
                <w:lang w:eastAsia="el-GR"/>
              </w:rPr>
              <w:t xml:space="preserve"> αλουμίνιο, βαμμένη με ηλεκτροστατική βαφή.  Οι τροχοί είναι δίδυμοι από ενισχυμένο θερμοπλαστικό υλικό (</w:t>
            </w:r>
            <w:proofErr w:type="spellStart"/>
            <w:r w:rsidRPr="00215AD6">
              <w:rPr>
                <w:rFonts w:ascii="Calibri" w:eastAsia="Calibri" w:hAnsi="Calibri" w:cs="Calibri"/>
                <w:color w:val="000000"/>
                <w:sz w:val="16"/>
                <w:szCs w:val="22"/>
                <w:lang w:eastAsia="el-GR"/>
              </w:rPr>
              <w:t>πολυαμιδίου</w:t>
            </w:r>
            <w:proofErr w:type="spellEnd"/>
            <w:r w:rsidRPr="00215AD6">
              <w:rPr>
                <w:rFonts w:ascii="Calibri" w:eastAsia="Calibri" w:hAnsi="Calibri" w:cs="Calibri"/>
                <w:color w:val="000000"/>
                <w:sz w:val="16"/>
                <w:szCs w:val="22"/>
                <w:lang w:eastAsia="el-GR"/>
              </w:rPr>
              <w:t xml:space="preserve">) και φέρουν κάλυμμα επίσης από </w:t>
            </w:r>
            <w:proofErr w:type="spellStart"/>
            <w:r w:rsidRPr="00215AD6">
              <w:rPr>
                <w:rFonts w:ascii="Calibri" w:eastAsia="Calibri" w:hAnsi="Calibri" w:cs="Calibri"/>
                <w:color w:val="000000"/>
                <w:sz w:val="16"/>
                <w:szCs w:val="22"/>
                <w:lang w:eastAsia="el-GR"/>
              </w:rPr>
              <w:t>πολυαμίδιο</w:t>
            </w:r>
            <w:proofErr w:type="spellEnd"/>
            <w:r w:rsidRPr="00215AD6">
              <w:rPr>
                <w:rFonts w:ascii="Calibri" w:eastAsia="Calibri" w:hAnsi="Calibri" w:cs="Calibri"/>
                <w:color w:val="000000"/>
                <w:sz w:val="16"/>
                <w:szCs w:val="22"/>
                <w:lang w:eastAsia="el-GR"/>
              </w:rPr>
              <w:t xml:space="preserve">.  Το έμβολο αερίου για τη ρύθμιση ύψους του καθίσματος ενεργοποιείται με μοχλό. Να διαθέτει επίσης ρυθμιζόμενο μηχανισμό οσφυϊκής στήριξης και μηχανισμό </w:t>
            </w:r>
            <w:proofErr w:type="spellStart"/>
            <w:r w:rsidRPr="00215AD6">
              <w:rPr>
                <w:rFonts w:ascii="Calibri" w:eastAsia="Calibri" w:hAnsi="Calibri" w:cs="Calibri"/>
                <w:color w:val="000000"/>
                <w:sz w:val="16"/>
                <w:szCs w:val="22"/>
                <w:lang w:eastAsia="el-GR"/>
              </w:rPr>
              <w:t>anti‐panic</w:t>
            </w:r>
            <w:proofErr w:type="spellEnd"/>
            <w:r w:rsidRPr="00215AD6">
              <w:rPr>
                <w:rFonts w:ascii="Calibri" w:eastAsia="Calibri" w:hAnsi="Calibri" w:cs="Calibri"/>
                <w:color w:val="000000"/>
                <w:sz w:val="16"/>
                <w:szCs w:val="22"/>
                <w:lang w:eastAsia="el-GR"/>
              </w:rPr>
              <w:t xml:space="preserve"> με σταθεροποίηση σε 5 θέσεις. Ρύθμιση </w:t>
            </w:r>
            <w:proofErr w:type="spellStart"/>
            <w:r w:rsidRPr="00215AD6">
              <w:rPr>
                <w:rFonts w:ascii="Calibri" w:eastAsia="Calibri" w:hAnsi="Calibri" w:cs="Calibri"/>
                <w:color w:val="000000"/>
                <w:sz w:val="16"/>
                <w:szCs w:val="22"/>
                <w:lang w:eastAsia="el-GR"/>
              </w:rPr>
              <w:t>ανάκλισης</w:t>
            </w:r>
            <w:proofErr w:type="spellEnd"/>
            <w:r w:rsidRPr="00215AD6">
              <w:rPr>
                <w:rFonts w:ascii="Calibri" w:eastAsia="Calibri" w:hAnsi="Calibri" w:cs="Calibri"/>
                <w:color w:val="000000"/>
                <w:sz w:val="16"/>
                <w:szCs w:val="22"/>
                <w:lang w:eastAsia="el-GR"/>
              </w:rPr>
              <w:t xml:space="preserve"> ανάλογα με το βάρος του χρήστη. 4D μπράτσα </w:t>
            </w:r>
          </w:p>
        </w:tc>
        <w:tc>
          <w:tcPr>
            <w:tcW w:w="452" w:type="dxa"/>
            <w:tcBorders>
              <w:top w:val="single" w:sz="5" w:space="0" w:color="000000"/>
              <w:left w:val="single" w:sz="5" w:space="0" w:color="000000"/>
              <w:bottom w:val="single" w:sz="5" w:space="0" w:color="000000"/>
              <w:right w:val="nil"/>
            </w:tcBorders>
          </w:tcPr>
          <w:p w14:paraId="76633979" w14:textId="77777777" w:rsidR="00215AD6" w:rsidRPr="00215AD6" w:rsidRDefault="00215AD6" w:rsidP="00215AD6">
            <w:pPr>
              <w:suppressAutoHyphens w:val="0"/>
              <w:rPr>
                <w:rFonts w:ascii="Calibri" w:eastAsia="Calibri" w:hAnsi="Calibri" w:cs="Calibri"/>
                <w:color w:val="000000"/>
                <w:sz w:val="22"/>
                <w:szCs w:val="22"/>
                <w:lang w:eastAsia="el-GR"/>
              </w:rPr>
            </w:pPr>
          </w:p>
        </w:tc>
        <w:tc>
          <w:tcPr>
            <w:tcW w:w="1697" w:type="dxa"/>
            <w:tcBorders>
              <w:top w:val="single" w:sz="5" w:space="0" w:color="000000"/>
              <w:left w:val="nil"/>
              <w:bottom w:val="single" w:sz="5" w:space="0" w:color="000000"/>
              <w:right w:val="single" w:sz="5" w:space="0" w:color="000000"/>
            </w:tcBorders>
            <w:vAlign w:val="center"/>
          </w:tcPr>
          <w:p w14:paraId="57A0DF8D" w14:textId="77777777" w:rsidR="00215AD6" w:rsidRPr="00215AD6" w:rsidRDefault="00215AD6" w:rsidP="00215AD6">
            <w:pPr>
              <w:suppressAutoHyphens w:val="0"/>
              <w:ind w:right="567"/>
              <w:jc w:val="right"/>
              <w:rPr>
                <w:rFonts w:ascii="Calibri" w:eastAsia="Calibri" w:hAnsi="Calibri" w:cs="Calibri"/>
                <w:color w:val="000000"/>
                <w:sz w:val="22"/>
                <w:szCs w:val="22"/>
                <w:lang w:eastAsia="el-GR"/>
              </w:rPr>
            </w:pPr>
            <w:r w:rsidRPr="00215AD6">
              <w:rPr>
                <w:rFonts w:ascii="Calibri" w:eastAsia="Calibri" w:hAnsi="Calibri" w:cs="Calibri"/>
                <w:color w:val="000000"/>
                <w:sz w:val="16"/>
                <w:szCs w:val="22"/>
                <w:lang w:eastAsia="el-GR"/>
              </w:rPr>
              <w:t xml:space="preserve">ΕΝ 1335‐1:2000                </w:t>
            </w:r>
          </w:p>
          <w:p w14:paraId="51AD0328" w14:textId="5D59B455" w:rsidR="00215AD6" w:rsidRPr="00215AD6" w:rsidRDefault="00DE3E56" w:rsidP="00215AD6">
            <w:pPr>
              <w:suppressAutoHyphens w:val="0"/>
              <w:jc w:val="both"/>
              <w:rPr>
                <w:rFonts w:ascii="Calibri" w:eastAsia="Calibri" w:hAnsi="Calibri" w:cs="Calibri"/>
                <w:color w:val="000000"/>
                <w:sz w:val="22"/>
                <w:szCs w:val="22"/>
                <w:lang w:eastAsia="el-GR"/>
              </w:rPr>
            </w:pPr>
            <w:r>
              <w:rPr>
                <w:rFonts w:ascii="Calibri" w:eastAsia="Calibri" w:hAnsi="Calibri" w:cs="Calibri"/>
                <w:color w:val="000000"/>
                <w:sz w:val="16"/>
                <w:szCs w:val="22"/>
                <w:lang w:eastAsia="el-GR"/>
              </w:rPr>
              <w:t xml:space="preserve">  </w:t>
            </w:r>
            <w:r w:rsidR="00215AD6" w:rsidRPr="00215AD6">
              <w:rPr>
                <w:rFonts w:ascii="Calibri" w:eastAsia="Calibri" w:hAnsi="Calibri" w:cs="Calibri"/>
                <w:color w:val="000000"/>
                <w:sz w:val="16"/>
                <w:szCs w:val="22"/>
                <w:lang w:eastAsia="el-GR"/>
              </w:rPr>
              <w:t xml:space="preserve">ΕΝ 1335‐1/ΑC:2002            </w:t>
            </w:r>
          </w:p>
          <w:p w14:paraId="755EF4B0" w14:textId="77777777" w:rsidR="00215AD6" w:rsidRPr="00215AD6" w:rsidRDefault="00215AD6" w:rsidP="00215AD6">
            <w:pPr>
              <w:suppressAutoHyphens w:val="0"/>
              <w:ind w:right="567"/>
              <w:jc w:val="right"/>
              <w:rPr>
                <w:rFonts w:ascii="Calibri" w:eastAsia="Calibri" w:hAnsi="Calibri" w:cs="Calibri"/>
                <w:color w:val="000000"/>
                <w:sz w:val="22"/>
                <w:szCs w:val="22"/>
                <w:lang w:eastAsia="el-GR"/>
              </w:rPr>
            </w:pPr>
            <w:r w:rsidRPr="00215AD6">
              <w:rPr>
                <w:rFonts w:ascii="Calibri" w:eastAsia="Calibri" w:hAnsi="Calibri" w:cs="Calibri"/>
                <w:color w:val="000000"/>
                <w:sz w:val="16"/>
                <w:szCs w:val="22"/>
                <w:lang w:eastAsia="el-GR"/>
              </w:rPr>
              <w:t xml:space="preserve">ΕΝ 1335‐2:2009                </w:t>
            </w:r>
          </w:p>
          <w:p w14:paraId="56DDF800" w14:textId="77777777" w:rsidR="00215AD6" w:rsidRPr="00215AD6" w:rsidRDefault="00215AD6" w:rsidP="00215AD6">
            <w:pPr>
              <w:suppressAutoHyphens w:val="0"/>
              <w:ind w:left="116"/>
              <w:rPr>
                <w:rFonts w:ascii="Calibri" w:eastAsia="Calibri" w:hAnsi="Calibri" w:cs="Calibri"/>
                <w:color w:val="000000"/>
                <w:sz w:val="22"/>
                <w:szCs w:val="22"/>
                <w:lang w:eastAsia="el-GR"/>
              </w:rPr>
            </w:pPr>
            <w:r w:rsidRPr="00215AD6">
              <w:rPr>
                <w:rFonts w:ascii="Calibri" w:eastAsia="Calibri" w:hAnsi="Calibri" w:cs="Calibri"/>
                <w:color w:val="000000"/>
                <w:sz w:val="16"/>
                <w:szCs w:val="22"/>
                <w:lang w:eastAsia="el-GR"/>
              </w:rPr>
              <w:t>ΕΝ 1335‐3:2009</w:t>
            </w:r>
          </w:p>
        </w:tc>
      </w:tr>
      <w:tr w:rsidR="00215AD6" w:rsidRPr="00215AD6" w14:paraId="0C72468D" w14:textId="77777777" w:rsidTr="003D72AA">
        <w:trPr>
          <w:trHeight w:val="1224"/>
        </w:trPr>
        <w:tc>
          <w:tcPr>
            <w:tcW w:w="722" w:type="dxa"/>
            <w:tcBorders>
              <w:top w:val="single" w:sz="5" w:space="0" w:color="000000"/>
              <w:left w:val="single" w:sz="5" w:space="0" w:color="000000"/>
              <w:bottom w:val="single" w:sz="5" w:space="0" w:color="000000"/>
              <w:right w:val="single" w:sz="5" w:space="0" w:color="000000"/>
            </w:tcBorders>
            <w:vAlign w:val="center"/>
          </w:tcPr>
          <w:p w14:paraId="75843EB8" w14:textId="77777777" w:rsidR="00215AD6" w:rsidRPr="00215AD6" w:rsidRDefault="00215AD6" w:rsidP="00215AD6">
            <w:pPr>
              <w:suppressAutoHyphens w:val="0"/>
              <w:ind w:left="10"/>
              <w:jc w:val="center"/>
              <w:rPr>
                <w:rFonts w:ascii="Calibri" w:eastAsia="Calibri" w:hAnsi="Calibri" w:cs="Calibri"/>
                <w:color w:val="000000"/>
                <w:sz w:val="22"/>
                <w:szCs w:val="22"/>
                <w:lang w:eastAsia="el-GR"/>
              </w:rPr>
            </w:pPr>
            <w:r w:rsidRPr="00215AD6">
              <w:rPr>
                <w:rFonts w:ascii="Calibri" w:eastAsia="Calibri" w:hAnsi="Calibri" w:cs="Calibri"/>
                <w:color w:val="000000"/>
                <w:sz w:val="16"/>
                <w:szCs w:val="22"/>
                <w:lang w:eastAsia="el-GR"/>
              </w:rPr>
              <w:t>4</w:t>
            </w:r>
          </w:p>
        </w:tc>
        <w:tc>
          <w:tcPr>
            <w:tcW w:w="2524" w:type="dxa"/>
            <w:tcBorders>
              <w:top w:val="single" w:sz="5" w:space="0" w:color="000000"/>
              <w:left w:val="single" w:sz="5" w:space="0" w:color="000000"/>
              <w:bottom w:val="single" w:sz="5" w:space="0" w:color="000000"/>
              <w:right w:val="single" w:sz="5" w:space="0" w:color="000000"/>
            </w:tcBorders>
            <w:vAlign w:val="center"/>
          </w:tcPr>
          <w:p w14:paraId="6D671958" w14:textId="77777777" w:rsidR="00215AD6" w:rsidRPr="00215AD6" w:rsidRDefault="00215AD6" w:rsidP="00215AD6">
            <w:pPr>
              <w:suppressAutoHyphens w:val="0"/>
              <w:ind w:left="137"/>
              <w:rPr>
                <w:rFonts w:ascii="Calibri" w:eastAsia="Calibri" w:hAnsi="Calibri" w:cs="Calibri"/>
                <w:color w:val="000000"/>
                <w:sz w:val="22"/>
                <w:szCs w:val="22"/>
                <w:lang w:eastAsia="el-GR"/>
              </w:rPr>
            </w:pPr>
            <w:r w:rsidRPr="00215AD6">
              <w:rPr>
                <w:rFonts w:ascii="Calibri" w:eastAsia="Calibri" w:hAnsi="Calibri" w:cs="Calibri"/>
                <w:color w:val="000000"/>
                <w:sz w:val="16"/>
                <w:szCs w:val="22"/>
                <w:lang w:eastAsia="el-GR"/>
              </w:rPr>
              <w:t xml:space="preserve">ΒΙΒΛΙΟΘΗΚΗ ΚΛΕΙΣΤΗ ΜΕΛΑΜΙΝΗΣ </w:t>
            </w:r>
          </w:p>
          <w:p w14:paraId="27443297" w14:textId="77777777" w:rsidR="00215AD6" w:rsidRPr="00215AD6" w:rsidRDefault="00215AD6" w:rsidP="00215AD6">
            <w:pPr>
              <w:suppressAutoHyphens w:val="0"/>
              <w:jc w:val="center"/>
              <w:rPr>
                <w:rFonts w:ascii="Calibri" w:eastAsia="Calibri" w:hAnsi="Calibri" w:cs="Calibri"/>
                <w:color w:val="000000"/>
                <w:sz w:val="22"/>
                <w:szCs w:val="22"/>
                <w:lang w:eastAsia="el-GR"/>
              </w:rPr>
            </w:pPr>
            <w:r w:rsidRPr="00215AD6">
              <w:rPr>
                <w:rFonts w:ascii="Calibri" w:eastAsia="Calibri" w:hAnsi="Calibri" w:cs="Calibri"/>
                <w:color w:val="000000"/>
                <w:sz w:val="16"/>
                <w:szCs w:val="22"/>
                <w:lang w:eastAsia="el-GR"/>
              </w:rPr>
              <w:t>ΜΕ ΡΑΦΙΑ ΔΙΦΥΛΛΗ 800Χ2000 ΜΕ ΚΛΕΙΔΑΡΙΑ</w:t>
            </w:r>
          </w:p>
        </w:tc>
        <w:tc>
          <w:tcPr>
            <w:tcW w:w="4402" w:type="dxa"/>
            <w:tcBorders>
              <w:top w:val="single" w:sz="5" w:space="0" w:color="000000"/>
              <w:left w:val="single" w:sz="5" w:space="0" w:color="000000"/>
              <w:bottom w:val="single" w:sz="5" w:space="0" w:color="000000"/>
              <w:right w:val="single" w:sz="5" w:space="0" w:color="000000"/>
            </w:tcBorders>
          </w:tcPr>
          <w:p w14:paraId="7E559ACD" w14:textId="77777777" w:rsidR="00215AD6" w:rsidRPr="00215AD6" w:rsidRDefault="00215AD6" w:rsidP="00215AD6">
            <w:pPr>
              <w:suppressAutoHyphens w:val="0"/>
              <w:ind w:left="27"/>
              <w:rPr>
                <w:rFonts w:ascii="Calibri" w:eastAsia="Calibri" w:hAnsi="Calibri" w:cs="Calibri"/>
                <w:color w:val="000000"/>
                <w:sz w:val="22"/>
                <w:szCs w:val="22"/>
                <w:lang w:eastAsia="el-GR"/>
              </w:rPr>
            </w:pPr>
            <w:r w:rsidRPr="00215AD6">
              <w:rPr>
                <w:rFonts w:ascii="Calibri" w:eastAsia="Calibri" w:hAnsi="Calibri" w:cs="Calibri"/>
                <w:color w:val="000000"/>
                <w:sz w:val="16"/>
                <w:szCs w:val="22"/>
                <w:lang w:eastAsia="el-GR"/>
              </w:rPr>
              <w:t xml:space="preserve">Βιβλιοθήκη κλειστή με </w:t>
            </w:r>
            <w:proofErr w:type="spellStart"/>
            <w:r w:rsidRPr="00215AD6">
              <w:rPr>
                <w:rFonts w:ascii="Calibri" w:eastAsia="Calibri" w:hAnsi="Calibri" w:cs="Calibri"/>
                <w:color w:val="000000"/>
                <w:sz w:val="16"/>
                <w:szCs w:val="22"/>
                <w:lang w:eastAsia="el-GR"/>
              </w:rPr>
              <w:t>κασώματα</w:t>
            </w:r>
            <w:proofErr w:type="spellEnd"/>
            <w:r w:rsidRPr="00215AD6">
              <w:rPr>
                <w:rFonts w:ascii="Calibri" w:eastAsia="Calibri" w:hAnsi="Calibri" w:cs="Calibri"/>
                <w:color w:val="000000"/>
                <w:sz w:val="16"/>
                <w:szCs w:val="22"/>
                <w:lang w:eastAsia="el-GR"/>
              </w:rPr>
              <w:t xml:space="preserve">  που  αποτελούνται από μοριοσανίδα τριών στρώσεων 18 </w:t>
            </w:r>
            <w:proofErr w:type="spellStart"/>
            <w:r w:rsidRPr="00215AD6">
              <w:rPr>
                <w:rFonts w:ascii="Calibri" w:eastAsia="Calibri" w:hAnsi="Calibri" w:cs="Calibri"/>
                <w:color w:val="000000"/>
                <w:sz w:val="16"/>
                <w:szCs w:val="22"/>
                <w:lang w:eastAsia="el-GR"/>
              </w:rPr>
              <w:t>mm</w:t>
            </w:r>
            <w:proofErr w:type="spellEnd"/>
            <w:r w:rsidRPr="00215AD6">
              <w:rPr>
                <w:rFonts w:ascii="Calibri" w:eastAsia="Calibri" w:hAnsi="Calibri" w:cs="Calibri"/>
                <w:color w:val="000000"/>
                <w:sz w:val="16"/>
                <w:szCs w:val="22"/>
                <w:lang w:eastAsia="el-GR"/>
              </w:rPr>
              <w:t xml:space="preserve"> και  4 ράφια (2 κινητά ‐2 σταθερά )  22 </w:t>
            </w:r>
            <w:proofErr w:type="spellStart"/>
            <w:r w:rsidRPr="00215AD6">
              <w:rPr>
                <w:rFonts w:ascii="Calibri" w:eastAsia="Calibri" w:hAnsi="Calibri" w:cs="Calibri"/>
                <w:color w:val="000000"/>
                <w:sz w:val="16"/>
                <w:szCs w:val="22"/>
                <w:lang w:eastAsia="el-GR"/>
              </w:rPr>
              <w:t>mm</w:t>
            </w:r>
            <w:proofErr w:type="spellEnd"/>
            <w:r w:rsidRPr="00215AD6">
              <w:rPr>
                <w:rFonts w:ascii="Calibri" w:eastAsia="Calibri" w:hAnsi="Calibri" w:cs="Calibri"/>
                <w:color w:val="000000"/>
                <w:sz w:val="16"/>
                <w:szCs w:val="22"/>
                <w:lang w:eastAsia="el-GR"/>
              </w:rPr>
              <w:t xml:space="preserve">, με αμφίπλευρη επίστρωση μελαμίνης. Οι πόρτες στο κάτω μέρος φέρουν </w:t>
            </w:r>
            <w:proofErr w:type="spellStart"/>
            <w:r w:rsidRPr="00215AD6">
              <w:rPr>
                <w:rFonts w:ascii="Calibri" w:eastAsia="Calibri" w:hAnsi="Calibri" w:cs="Calibri"/>
                <w:color w:val="000000"/>
                <w:sz w:val="16"/>
                <w:szCs w:val="22"/>
                <w:lang w:eastAsia="el-GR"/>
              </w:rPr>
              <w:t>αρμοκάλυπτρο</w:t>
            </w:r>
            <w:proofErr w:type="spellEnd"/>
            <w:r w:rsidRPr="00215AD6">
              <w:rPr>
                <w:rFonts w:ascii="Calibri" w:eastAsia="Calibri" w:hAnsi="Calibri" w:cs="Calibri"/>
                <w:color w:val="000000"/>
                <w:sz w:val="16"/>
                <w:szCs w:val="22"/>
                <w:lang w:eastAsia="el-GR"/>
              </w:rPr>
              <w:t xml:space="preserve"> για προστασία από τη σκόνη. Διαθέτουν  χερούλι σχήματος "Π" μεταλλικά και ασφαλίζουν με κλειδαριά ασφαλείας . </w:t>
            </w:r>
          </w:p>
        </w:tc>
        <w:tc>
          <w:tcPr>
            <w:tcW w:w="452" w:type="dxa"/>
            <w:tcBorders>
              <w:top w:val="single" w:sz="5" w:space="0" w:color="000000"/>
              <w:left w:val="single" w:sz="5" w:space="0" w:color="000000"/>
              <w:bottom w:val="single" w:sz="5" w:space="0" w:color="000000"/>
              <w:right w:val="nil"/>
            </w:tcBorders>
          </w:tcPr>
          <w:p w14:paraId="3520A368" w14:textId="77777777" w:rsidR="00215AD6" w:rsidRPr="00215AD6" w:rsidRDefault="00215AD6" w:rsidP="00215AD6">
            <w:pPr>
              <w:suppressAutoHyphens w:val="0"/>
              <w:rPr>
                <w:rFonts w:ascii="Calibri" w:eastAsia="Calibri" w:hAnsi="Calibri" w:cs="Calibri"/>
                <w:color w:val="000000"/>
                <w:sz w:val="22"/>
                <w:szCs w:val="22"/>
                <w:lang w:eastAsia="el-GR"/>
              </w:rPr>
            </w:pPr>
          </w:p>
        </w:tc>
        <w:tc>
          <w:tcPr>
            <w:tcW w:w="1697" w:type="dxa"/>
            <w:tcBorders>
              <w:top w:val="single" w:sz="5" w:space="0" w:color="000000"/>
              <w:left w:val="nil"/>
              <w:bottom w:val="single" w:sz="5" w:space="0" w:color="000000"/>
              <w:right w:val="single" w:sz="5" w:space="0" w:color="000000"/>
            </w:tcBorders>
            <w:vAlign w:val="center"/>
          </w:tcPr>
          <w:p w14:paraId="4029AD37" w14:textId="16634076" w:rsidR="00215AD6" w:rsidRPr="00215AD6" w:rsidRDefault="00215AD6" w:rsidP="00215AD6">
            <w:pPr>
              <w:suppressAutoHyphens w:val="0"/>
              <w:ind w:left="42"/>
              <w:jc w:val="both"/>
              <w:rPr>
                <w:rFonts w:ascii="Calibri" w:eastAsia="Calibri" w:hAnsi="Calibri" w:cs="Calibri"/>
                <w:color w:val="000000"/>
                <w:sz w:val="22"/>
                <w:szCs w:val="22"/>
                <w:lang w:eastAsia="el-GR"/>
              </w:rPr>
            </w:pPr>
            <w:r w:rsidRPr="00215AD6">
              <w:rPr>
                <w:rFonts w:ascii="Calibri" w:eastAsia="Calibri" w:hAnsi="Calibri" w:cs="Calibri"/>
                <w:color w:val="000000"/>
                <w:sz w:val="16"/>
                <w:szCs w:val="22"/>
                <w:lang w:eastAsia="el-GR"/>
              </w:rPr>
              <w:t xml:space="preserve"> </w:t>
            </w:r>
            <w:r w:rsidR="00DE3E56">
              <w:rPr>
                <w:rFonts w:ascii="Calibri" w:eastAsia="Calibri" w:hAnsi="Calibri" w:cs="Calibri"/>
                <w:color w:val="000000"/>
                <w:sz w:val="16"/>
                <w:szCs w:val="22"/>
                <w:lang w:eastAsia="el-GR"/>
              </w:rPr>
              <w:t xml:space="preserve"> </w:t>
            </w:r>
            <w:r w:rsidRPr="00215AD6">
              <w:rPr>
                <w:rFonts w:ascii="Calibri" w:eastAsia="Calibri" w:hAnsi="Calibri" w:cs="Calibri"/>
                <w:color w:val="000000"/>
                <w:sz w:val="16"/>
                <w:szCs w:val="22"/>
                <w:lang w:eastAsia="el-GR"/>
              </w:rPr>
              <w:t xml:space="preserve"> ΕΝ 14073‐2:2004              </w:t>
            </w:r>
          </w:p>
          <w:p w14:paraId="19E6E80E" w14:textId="132F3DD1" w:rsidR="00215AD6" w:rsidRPr="00215AD6" w:rsidRDefault="00DE3E56" w:rsidP="00215AD6">
            <w:pPr>
              <w:suppressAutoHyphens w:val="0"/>
              <w:ind w:left="77"/>
              <w:rPr>
                <w:rFonts w:ascii="Calibri" w:eastAsia="Calibri" w:hAnsi="Calibri" w:cs="Calibri"/>
                <w:color w:val="000000"/>
                <w:sz w:val="22"/>
                <w:szCs w:val="22"/>
                <w:lang w:eastAsia="el-GR"/>
              </w:rPr>
            </w:pPr>
            <w:r>
              <w:rPr>
                <w:rFonts w:ascii="Calibri" w:eastAsia="Calibri" w:hAnsi="Calibri" w:cs="Calibri"/>
                <w:color w:val="000000"/>
                <w:sz w:val="16"/>
                <w:szCs w:val="22"/>
                <w:lang w:eastAsia="el-GR"/>
              </w:rPr>
              <w:t xml:space="preserve">  </w:t>
            </w:r>
            <w:r w:rsidR="00215AD6" w:rsidRPr="00215AD6">
              <w:rPr>
                <w:rFonts w:ascii="Calibri" w:eastAsia="Calibri" w:hAnsi="Calibri" w:cs="Calibri"/>
                <w:color w:val="000000"/>
                <w:sz w:val="16"/>
                <w:szCs w:val="22"/>
                <w:lang w:eastAsia="el-GR"/>
              </w:rPr>
              <w:t xml:space="preserve">ΕΝ 14073‐3:2004               </w:t>
            </w:r>
          </w:p>
          <w:p w14:paraId="4A612917" w14:textId="77777777" w:rsidR="00215AD6" w:rsidRPr="00215AD6" w:rsidRDefault="00215AD6" w:rsidP="00215AD6">
            <w:pPr>
              <w:suppressAutoHyphens w:val="0"/>
              <w:ind w:left="140"/>
              <w:rPr>
                <w:rFonts w:ascii="Calibri" w:eastAsia="Calibri" w:hAnsi="Calibri" w:cs="Calibri"/>
                <w:color w:val="000000"/>
                <w:sz w:val="22"/>
                <w:szCs w:val="22"/>
                <w:lang w:eastAsia="el-GR"/>
              </w:rPr>
            </w:pPr>
            <w:r w:rsidRPr="00215AD6">
              <w:rPr>
                <w:rFonts w:ascii="Calibri" w:eastAsia="Calibri" w:hAnsi="Calibri" w:cs="Calibri"/>
                <w:color w:val="000000"/>
                <w:sz w:val="16"/>
                <w:szCs w:val="22"/>
                <w:lang w:eastAsia="el-GR"/>
              </w:rPr>
              <w:t>ΕΝ 14074:2004</w:t>
            </w:r>
          </w:p>
        </w:tc>
      </w:tr>
      <w:tr w:rsidR="00215AD6" w:rsidRPr="00215AD6" w14:paraId="7BFB815C" w14:textId="77777777" w:rsidTr="003D72AA">
        <w:trPr>
          <w:trHeight w:val="1224"/>
        </w:trPr>
        <w:tc>
          <w:tcPr>
            <w:tcW w:w="722" w:type="dxa"/>
            <w:tcBorders>
              <w:top w:val="single" w:sz="5" w:space="0" w:color="000000"/>
              <w:left w:val="single" w:sz="5" w:space="0" w:color="000000"/>
              <w:bottom w:val="single" w:sz="5" w:space="0" w:color="000000"/>
              <w:right w:val="single" w:sz="5" w:space="0" w:color="000000"/>
            </w:tcBorders>
            <w:vAlign w:val="center"/>
          </w:tcPr>
          <w:p w14:paraId="170957FB" w14:textId="77777777" w:rsidR="00215AD6" w:rsidRPr="00215AD6" w:rsidRDefault="00215AD6" w:rsidP="00215AD6">
            <w:pPr>
              <w:suppressAutoHyphens w:val="0"/>
              <w:ind w:left="10"/>
              <w:jc w:val="center"/>
              <w:rPr>
                <w:rFonts w:ascii="Calibri" w:eastAsia="Calibri" w:hAnsi="Calibri" w:cs="Calibri"/>
                <w:color w:val="000000"/>
                <w:sz w:val="22"/>
                <w:szCs w:val="22"/>
                <w:lang w:eastAsia="el-GR"/>
              </w:rPr>
            </w:pPr>
            <w:r w:rsidRPr="00215AD6">
              <w:rPr>
                <w:rFonts w:ascii="Calibri" w:eastAsia="Calibri" w:hAnsi="Calibri" w:cs="Calibri"/>
                <w:color w:val="000000"/>
                <w:sz w:val="16"/>
                <w:szCs w:val="22"/>
                <w:lang w:eastAsia="el-GR"/>
              </w:rPr>
              <w:t>5</w:t>
            </w:r>
          </w:p>
        </w:tc>
        <w:tc>
          <w:tcPr>
            <w:tcW w:w="2524" w:type="dxa"/>
            <w:tcBorders>
              <w:top w:val="single" w:sz="5" w:space="0" w:color="000000"/>
              <w:left w:val="single" w:sz="5" w:space="0" w:color="000000"/>
              <w:bottom w:val="single" w:sz="5" w:space="0" w:color="000000"/>
              <w:right w:val="single" w:sz="5" w:space="0" w:color="000000"/>
            </w:tcBorders>
            <w:vAlign w:val="center"/>
          </w:tcPr>
          <w:p w14:paraId="5C80F9F8" w14:textId="77777777" w:rsidR="00215AD6" w:rsidRPr="00215AD6" w:rsidRDefault="00215AD6" w:rsidP="00215AD6">
            <w:pPr>
              <w:suppressAutoHyphens w:val="0"/>
              <w:ind w:left="137"/>
              <w:rPr>
                <w:rFonts w:ascii="Calibri" w:eastAsia="Calibri" w:hAnsi="Calibri" w:cs="Calibri"/>
                <w:color w:val="000000"/>
                <w:sz w:val="22"/>
                <w:szCs w:val="22"/>
                <w:lang w:eastAsia="el-GR"/>
              </w:rPr>
            </w:pPr>
            <w:r w:rsidRPr="00215AD6">
              <w:rPr>
                <w:rFonts w:ascii="Calibri" w:eastAsia="Calibri" w:hAnsi="Calibri" w:cs="Calibri"/>
                <w:color w:val="000000"/>
                <w:sz w:val="16"/>
                <w:szCs w:val="22"/>
                <w:lang w:eastAsia="el-GR"/>
              </w:rPr>
              <w:t xml:space="preserve">ΒΙΒΛΙΟΘΗΚΗ ΚΛΕΙΣΤΗ ΜΕΛΑΜΙΝΗΣ </w:t>
            </w:r>
          </w:p>
          <w:p w14:paraId="5B028B5D" w14:textId="77777777" w:rsidR="00215AD6" w:rsidRPr="00215AD6" w:rsidRDefault="00215AD6" w:rsidP="00215AD6">
            <w:pPr>
              <w:suppressAutoHyphens w:val="0"/>
              <w:jc w:val="center"/>
              <w:rPr>
                <w:rFonts w:ascii="Calibri" w:eastAsia="Calibri" w:hAnsi="Calibri" w:cs="Calibri"/>
                <w:color w:val="000000"/>
                <w:sz w:val="22"/>
                <w:szCs w:val="22"/>
                <w:lang w:eastAsia="el-GR"/>
              </w:rPr>
            </w:pPr>
            <w:r w:rsidRPr="00215AD6">
              <w:rPr>
                <w:rFonts w:ascii="Calibri" w:eastAsia="Calibri" w:hAnsi="Calibri" w:cs="Calibri"/>
                <w:color w:val="000000"/>
                <w:sz w:val="16"/>
                <w:szCs w:val="22"/>
                <w:lang w:eastAsia="el-GR"/>
              </w:rPr>
              <w:t>ΜΕ ΡΑΦΙΑ ΔΙΦΥΛΛΗ 800Χ2000 ΜΕ ΚΛΕΙΔΑΡΙΑ</w:t>
            </w:r>
          </w:p>
        </w:tc>
        <w:tc>
          <w:tcPr>
            <w:tcW w:w="4402" w:type="dxa"/>
            <w:tcBorders>
              <w:top w:val="single" w:sz="5" w:space="0" w:color="000000"/>
              <w:left w:val="single" w:sz="5" w:space="0" w:color="000000"/>
              <w:bottom w:val="single" w:sz="5" w:space="0" w:color="000000"/>
              <w:right w:val="single" w:sz="5" w:space="0" w:color="000000"/>
            </w:tcBorders>
          </w:tcPr>
          <w:p w14:paraId="0BA95AAF" w14:textId="77777777" w:rsidR="00215AD6" w:rsidRPr="00215AD6" w:rsidRDefault="00215AD6" w:rsidP="00215AD6">
            <w:pPr>
              <w:suppressAutoHyphens w:val="0"/>
              <w:ind w:left="27"/>
              <w:rPr>
                <w:rFonts w:ascii="Calibri" w:eastAsia="Calibri" w:hAnsi="Calibri" w:cs="Calibri"/>
                <w:color w:val="000000"/>
                <w:sz w:val="22"/>
                <w:szCs w:val="22"/>
                <w:lang w:eastAsia="el-GR"/>
              </w:rPr>
            </w:pPr>
            <w:r w:rsidRPr="00215AD6">
              <w:rPr>
                <w:rFonts w:ascii="Calibri" w:eastAsia="Calibri" w:hAnsi="Calibri" w:cs="Calibri"/>
                <w:color w:val="000000"/>
                <w:sz w:val="16"/>
                <w:szCs w:val="22"/>
                <w:lang w:eastAsia="el-GR"/>
              </w:rPr>
              <w:t xml:space="preserve">Βιβλιοθήκη κλειστή με </w:t>
            </w:r>
            <w:proofErr w:type="spellStart"/>
            <w:r w:rsidRPr="00215AD6">
              <w:rPr>
                <w:rFonts w:ascii="Calibri" w:eastAsia="Calibri" w:hAnsi="Calibri" w:cs="Calibri"/>
                <w:color w:val="000000"/>
                <w:sz w:val="16"/>
                <w:szCs w:val="22"/>
                <w:lang w:eastAsia="el-GR"/>
              </w:rPr>
              <w:t>κασώματα</w:t>
            </w:r>
            <w:proofErr w:type="spellEnd"/>
            <w:r w:rsidRPr="00215AD6">
              <w:rPr>
                <w:rFonts w:ascii="Calibri" w:eastAsia="Calibri" w:hAnsi="Calibri" w:cs="Calibri"/>
                <w:color w:val="000000"/>
                <w:sz w:val="16"/>
                <w:szCs w:val="22"/>
                <w:lang w:eastAsia="el-GR"/>
              </w:rPr>
              <w:t xml:space="preserve">  που  αποτελούνται από μοριοσανίδα τριών στρώσεων 18 </w:t>
            </w:r>
            <w:proofErr w:type="spellStart"/>
            <w:r w:rsidRPr="00215AD6">
              <w:rPr>
                <w:rFonts w:ascii="Calibri" w:eastAsia="Calibri" w:hAnsi="Calibri" w:cs="Calibri"/>
                <w:color w:val="000000"/>
                <w:sz w:val="16"/>
                <w:szCs w:val="22"/>
                <w:lang w:eastAsia="el-GR"/>
              </w:rPr>
              <w:t>mm</w:t>
            </w:r>
            <w:proofErr w:type="spellEnd"/>
            <w:r w:rsidRPr="00215AD6">
              <w:rPr>
                <w:rFonts w:ascii="Calibri" w:eastAsia="Calibri" w:hAnsi="Calibri" w:cs="Calibri"/>
                <w:color w:val="000000"/>
                <w:sz w:val="16"/>
                <w:szCs w:val="22"/>
                <w:lang w:eastAsia="el-GR"/>
              </w:rPr>
              <w:t xml:space="preserve"> και  4 ράφια (2 κινητά ‐2 σταθερά )  22 </w:t>
            </w:r>
            <w:proofErr w:type="spellStart"/>
            <w:r w:rsidRPr="00215AD6">
              <w:rPr>
                <w:rFonts w:ascii="Calibri" w:eastAsia="Calibri" w:hAnsi="Calibri" w:cs="Calibri"/>
                <w:color w:val="000000"/>
                <w:sz w:val="16"/>
                <w:szCs w:val="22"/>
                <w:lang w:eastAsia="el-GR"/>
              </w:rPr>
              <w:t>mm</w:t>
            </w:r>
            <w:proofErr w:type="spellEnd"/>
            <w:r w:rsidRPr="00215AD6">
              <w:rPr>
                <w:rFonts w:ascii="Calibri" w:eastAsia="Calibri" w:hAnsi="Calibri" w:cs="Calibri"/>
                <w:color w:val="000000"/>
                <w:sz w:val="16"/>
                <w:szCs w:val="22"/>
                <w:lang w:eastAsia="el-GR"/>
              </w:rPr>
              <w:t xml:space="preserve">, με αμφίπλευρη επίστρωση μελαμίνης. Οι πόρτες στο κάτω μέρος φέρουν </w:t>
            </w:r>
            <w:proofErr w:type="spellStart"/>
            <w:r w:rsidRPr="00215AD6">
              <w:rPr>
                <w:rFonts w:ascii="Calibri" w:eastAsia="Calibri" w:hAnsi="Calibri" w:cs="Calibri"/>
                <w:color w:val="000000"/>
                <w:sz w:val="16"/>
                <w:szCs w:val="22"/>
                <w:lang w:eastAsia="el-GR"/>
              </w:rPr>
              <w:t>αρμοκάλυπτρο</w:t>
            </w:r>
            <w:proofErr w:type="spellEnd"/>
            <w:r w:rsidRPr="00215AD6">
              <w:rPr>
                <w:rFonts w:ascii="Calibri" w:eastAsia="Calibri" w:hAnsi="Calibri" w:cs="Calibri"/>
                <w:color w:val="000000"/>
                <w:sz w:val="16"/>
                <w:szCs w:val="22"/>
                <w:lang w:eastAsia="el-GR"/>
              </w:rPr>
              <w:t xml:space="preserve"> για προστασία από τη σκόνη. Διαθέτουν  χερούλι σχήματος "Π" μεταλλικά και ασφαλίζουν με κλειδαριά ασφαλείας . </w:t>
            </w:r>
          </w:p>
        </w:tc>
        <w:tc>
          <w:tcPr>
            <w:tcW w:w="452" w:type="dxa"/>
            <w:tcBorders>
              <w:top w:val="single" w:sz="5" w:space="0" w:color="000000"/>
              <w:left w:val="single" w:sz="5" w:space="0" w:color="000000"/>
              <w:bottom w:val="single" w:sz="5" w:space="0" w:color="000000"/>
              <w:right w:val="nil"/>
            </w:tcBorders>
          </w:tcPr>
          <w:p w14:paraId="7B08B4A0" w14:textId="77777777" w:rsidR="00215AD6" w:rsidRPr="00215AD6" w:rsidRDefault="00215AD6" w:rsidP="00215AD6">
            <w:pPr>
              <w:suppressAutoHyphens w:val="0"/>
              <w:rPr>
                <w:rFonts w:ascii="Calibri" w:eastAsia="Calibri" w:hAnsi="Calibri" w:cs="Calibri"/>
                <w:color w:val="000000"/>
                <w:sz w:val="22"/>
                <w:szCs w:val="22"/>
                <w:lang w:eastAsia="el-GR"/>
              </w:rPr>
            </w:pPr>
          </w:p>
        </w:tc>
        <w:tc>
          <w:tcPr>
            <w:tcW w:w="1697" w:type="dxa"/>
            <w:tcBorders>
              <w:top w:val="single" w:sz="5" w:space="0" w:color="000000"/>
              <w:left w:val="nil"/>
              <w:bottom w:val="single" w:sz="5" w:space="0" w:color="000000"/>
              <w:right w:val="single" w:sz="5" w:space="0" w:color="000000"/>
            </w:tcBorders>
            <w:vAlign w:val="center"/>
          </w:tcPr>
          <w:p w14:paraId="18066227" w14:textId="77777777" w:rsidR="00215AD6" w:rsidRPr="00215AD6" w:rsidRDefault="00215AD6" w:rsidP="00215AD6">
            <w:pPr>
              <w:suppressAutoHyphens w:val="0"/>
              <w:ind w:left="42"/>
              <w:jc w:val="both"/>
              <w:rPr>
                <w:rFonts w:ascii="Calibri" w:eastAsia="Calibri" w:hAnsi="Calibri" w:cs="Calibri"/>
                <w:color w:val="000000"/>
                <w:sz w:val="22"/>
                <w:szCs w:val="22"/>
                <w:lang w:eastAsia="el-GR"/>
              </w:rPr>
            </w:pPr>
            <w:r w:rsidRPr="00215AD6">
              <w:rPr>
                <w:rFonts w:ascii="Calibri" w:eastAsia="Calibri" w:hAnsi="Calibri" w:cs="Calibri"/>
                <w:color w:val="000000"/>
                <w:sz w:val="16"/>
                <w:szCs w:val="22"/>
                <w:lang w:eastAsia="el-GR"/>
              </w:rPr>
              <w:t xml:space="preserve">  ΕΝ 14073‐2:2004              </w:t>
            </w:r>
          </w:p>
          <w:p w14:paraId="47F027BE" w14:textId="78ACB7EB" w:rsidR="00215AD6" w:rsidRPr="00215AD6" w:rsidRDefault="00DE3E56" w:rsidP="00215AD6">
            <w:pPr>
              <w:suppressAutoHyphens w:val="0"/>
              <w:ind w:left="77"/>
              <w:rPr>
                <w:rFonts w:ascii="Calibri" w:eastAsia="Calibri" w:hAnsi="Calibri" w:cs="Calibri"/>
                <w:color w:val="000000"/>
                <w:sz w:val="22"/>
                <w:szCs w:val="22"/>
                <w:lang w:eastAsia="el-GR"/>
              </w:rPr>
            </w:pPr>
            <w:r>
              <w:rPr>
                <w:rFonts w:ascii="Calibri" w:eastAsia="Calibri" w:hAnsi="Calibri" w:cs="Calibri"/>
                <w:color w:val="000000"/>
                <w:sz w:val="16"/>
                <w:szCs w:val="22"/>
                <w:lang w:eastAsia="el-GR"/>
              </w:rPr>
              <w:t xml:space="preserve"> </w:t>
            </w:r>
            <w:r w:rsidR="00215AD6" w:rsidRPr="00215AD6">
              <w:rPr>
                <w:rFonts w:ascii="Calibri" w:eastAsia="Calibri" w:hAnsi="Calibri" w:cs="Calibri"/>
                <w:color w:val="000000"/>
                <w:sz w:val="16"/>
                <w:szCs w:val="22"/>
                <w:lang w:eastAsia="el-GR"/>
              </w:rPr>
              <w:t xml:space="preserve">ΕΝ 14073‐3:2004               </w:t>
            </w:r>
          </w:p>
          <w:p w14:paraId="633178FE" w14:textId="77777777" w:rsidR="00215AD6" w:rsidRPr="00215AD6" w:rsidRDefault="00215AD6" w:rsidP="00215AD6">
            <w:pPr>
              <w:suppressAutoHyphens w:val="0"/>
              <w:ind w:left="140"/>
              <w:rPr>
                <w:rFonts w:ascii="Calibri" w:eastAsia="Calibri" w:hAnsi="Calibri" w:cs="Calibri"/>
                <w:color w:val="000000"/>
                <w:sz w:val="22"/>
                <w:szCs w:val="22"/>
                <w:lang w:eastAsia="el-GR"/>
              </w:rPr>
            </w:pPr>
            <w:r w:rsidRPr="00215AD6">
              <w:rPr>
                <w:rFonts w:ascii="Calibri" w:eastAsia="Calibri" w:hAnsi="Calibri" w:cs="Calibri"/>
                <w:color w:val="000000"/>
                <w:sz w:val="16"/>
                <w:szCs w:val="22"/>
                <w:lang w:eastAsia="el-GR"/>
              </w:rPr>
              <w:t>ΕΝ 14074:2004</w:t>
            </w:r>
          </w:p>
        </w:tc>
      </w:tr>
      <w:tr w:rsidR="00215AD6" w:rsidRPr="00215AD6" w14:paraId="43ABD863" w14:textId="77777777" w:rsidTr="003D72AA">
        <w:trPr>
          <w:trHeight w:val="1836"/>
        </w:trPr>
        <w:tc>
          <w:tcPr>
            <w:tcW w:w="722" w:type="dxa"/>
            <w:tcBorders>
              <w:top w:val="single" w:sz="5" w:space="0" w:color="000000"/>
              <w:left w:val="single" w:sz="5" w:space="0" w:color="000000"/>
              <w:bottom w:val="single" w:sz="5" w:space="0" w:color="000000"/>
              <w:right w:val="single" w:sz="5" w:space="0" w:color="000000"/>
            </w:tcBorders>
            <w:vAlign w:val="center"/>
          </w:tcPr>
          <w:p w14:paraId="7A9EA57F" w14:textId="77777777" w:rsidR="00215AD6" w:rsidRPr="00215AD6" w:rsidRDefault="00215AD6" w:rsidP="00215AD6">
            <w:pPr>
              <w:suppressAutoHyphens w:val="0"/>
              <w:ind w:left="10"/>
              <w:jc w:val="center"/>
              <w:rPr>
                <w:rFonts w:ascii="Calibri" w:eastAsia="Calibri" w:hAnsi="Calibri" w:cs="Calibri"/>
                <w:color w:val="000000"/>
                <w:sz w:val="22"/>
                <w:szCs w:val="22"/>
                <w:lang w:eastAsia="el-GR"/>
              </w:rPr>
            </w:pPr>
            <w:r w:rsidRPr="00215AD6">
              <w:rPr>
                <w:rFonts w:ascii="Calibri" w:eastAsia="Calibri" w:hAnsi="Calibri" w:cs="Calibri"/>
                <w:color w:val="000000"/>
                <w:sz w:val="16"/>
                <w:szCs w:val="22"/>
                <w:lang w:eastAsia="el-GR"/>
              </w:rPr>
              <w:lastRenderedPageBreak/>
              <w:t>6</w:t>
            </w:r>
          </w:p>
        </w:tc>
        <w:tc>
          <w:tcPr>
            <w:tcW w:w="2524" w:type="dxa"/>
            <w:tcBorders>
              <w:top w:val="single" w:sz="5" w:space="0" w:color="000000"/>
              <w:left w:val="single" w:sz="5" w:space="0" w:color="000000"/>
              <w:bottom w:val="single" w:sz="5" w:space="0" w:color="000000"/>
              <w:right w:val="single" w:sz="5" w:space="0" w:color="000000"/>
            </w:tcBorders>
            <w:vAlign w:val="center"/>
          </w:tcPr>
          <w:p w14:paraId="333FFBBD" w14:textId="77777777" w:rsidR="00215AD6" w:rsidRPr="00215AD6" w:rsidRDefault="00215AD6" w:rsidP="00215AD6">
            <w:pPr>
              <w:suppressAutoHyphens w:val="0"/>
              <w:ind w:left="91"/>
              <w:rPr>
                <w:rFonts w:ascii="Calibri" w:eastAsia="Calibri" w:hAnsi="Calibri" w:cs="Calibri"/>
                <w:color w:val="000000"/>
                <w:sz w:val="22"/>
                <w:szCs w:val="22"/>
                <w:lang w:eastAsia="el-GR"/>
              </w:rPr>
            </w:pPr>
            <w:r w:rsidRPr="00215AD6">
              <w:rPr>
                <w:rFonts w:ascii="Calibri" w:eastAsia="Calibri" w:hAnsi="Calibri" w:cs="Calibri"/>
                <w:color w:val="000000"/>
                <w:sz w:val="16"/>
                <w:szCs w:val="22"/>
                <w:lang w:eastAsia="el-GR"/>
              </w:rPr>
              <w:t xml:space="preserve">ΒΙΒΛΙΟΘΗΚΗ ΜΕΛΑΜΙΝΗΣ ‐ΡΑΦΙΕΡΑ </w:t>
            </w:r>
          </w:p>
          <w:p w14:paraId="38A94C37" w14:textId="77777777" w:rsidR="00215AD6" w:rsidRPr="00215AD6" w:rsidRDefault="00215AD6" w:rsidP="00215AD6">
            <w:pPr>
              <w:suppressAutoHyphens w:val="0"/>
              <w:jc w:val="center"/>
              <w:rPr>
                <w:rFonts w:ascii="Calibri" w:eastAsia="Calibri" w:hAnsi="Calibri" w:cs="Calibri"/>
                <w:color w:val="000000"/>
                <w:sz w:val="22"/>
                <w:szCs w:val="22"/>
                <w:lang w:eastAsia="el-GR"/>
              </w:rPr>
            </w:pPr>
            <w:r w:rsidRPr="00215AD6">
              <w:rPr>
                <w:rFonts w:ascii="Calibri" w:eastAsia="Calibri" w:hAnsi="Calibri" w:cs="Calibri"/>
                <w:color w:val="000000"/>
                <w:sz w:val="16"/>
                <w:szCs w:val="22"/>
                <w:lang w:eastAsia="el-GR"/>
              </w:rPr>
              <w:t>ΜΕ ΤΡΙΑ ΡΑΦΙΑ ΚΑΙ ΝΤΟΥΛΑΠΙ ΚΑΙ ΚΛΕΙΔΑΡΙΑ 800Χ400Χ2000</w:t>
            </w:r>
          </w:p>
        </w:tc>
        <w:tc>
          <w:tcPr>
            <w:tcW w:w="4402" w:type="dxa"/>
            <w:tcBorders>
              <w:top w:val="single" w:sz="5" w:space="0" w:color="000000"/>
              <w:left w:val="single" w:sz="5" w:space="0" w:color="000000"/>
              <w:bottom w:val="single" w:sz="5" w:space="0" w:color="000000"/>
              <w:right w:val="single" w:sz="5" w:space="0" w:color="000000"/>
            </w:tcBorders>
            <w:vAlign w:val="center"/>
          </w:tcPr>
          <w:p w14:paraId="51DDA98E" w14:textId="77777777" w:rsidR="00215AD6" w:rsidRPr="00215AD6" w:rsidRDefault="00215AD6" w:rsidP="00215AD6">
            <w:pPr>
              <w:suppressAutoHyphens w:val="0"/>
              <w:ind w:left="27"/>
              <w:rPr>
                <w:rFonts w:ascii="Calibri" w:eastAsia="Calibri" w:hAnsi="Calibri" w:cs="Calibri"/>
                <w:color w:val="000000"/>
                <w:sz w:val="22"/>
                <w:szCs w:val="22"/>
                <w:lang w:eastAsia="el-GR"/>
              </w:rPr>
            </w:pPr>
            <w:r w:rsidRPr="00215AD6">
              <w:rPr>
                <w:rFonts w:ascii="Calibri" w:eastAsia="Calibri" w:hAnsi="Calibri" w:cs="Calibri"/>
                <w:color w:val="000000"/>
                <w:sz w:val="16"/>
                <w:szCs w:val="22"/>
                <w:lang w:eastAsia="el-GR"/>
              </w:rPr>
              <w:t xml:space="preserve">Βιβλιοθήκη ημίκλειστη με </w:t>
            </w:r>
            <w:proofErr w:type="spellStart"/>
            <w:r w:rsidRPr="00215AD6">
              <w:rPr>
                <w:rFonts w:ascii="Calibri" w:eastAsia="Calibri" w:hAnsi="Calibri" w:cs="Calibri"/>
                <w:color w:val="000000"/>
                <w:sz w:val="16"/>
                <w:szCs w:val="22"/>
                <w:lang w:eastAsia="el-GR"/>
              </w:rPr>
              <w:t>κασώματα</w:t>
            </w:r>
            <w:proofErr w:type="spellEnd"/>
            <w:r w:rsidRPr="00215AD6">
              <w:rPr>
                <w:rFonts w:ascii="Calibri" w:eastAsia="Calibri" w:hAnsi="Calibri" w:cs="Calibri"/>
                <w:color w:val="000000"/>
                <w:sz w:val="16"/>
                <w:szCs w:val="22"/>
                <w:lang w:eastAsia="el-GR"/>
              </w:rPr>
              <w:t xml:space="preserve">  που  αποτελούνται από μοριοσανίδα τριών στρώσεων 18 </w:t>
            </w:r>
            <w:proofErr w:type="spellStart"/>
            <w:r w:rsidRPr="00215AD6">
              <w:rPr>
                <w:rFonts w:ascii="Calibri" w:eastAsia="Calibri" w:hAnsi="Calibri" w:cs="Calibri"/>
                <w:color w:val="000000"/>
                <w:sz w:val="16"/>
                <w:szCs w:val="22"/>
                <w:lang w:eastAsia="el-GR"/>
              </w:rPr>
              <w:t>mm</w:t>
            </w:r>
            <w:proofErr w:type="spellEnd"/>
            <w:r w:rsidRPr="00215AD6">
              <w:rPr>
                <w:rFonts w:ascii="Calibri" w:eastAsia="Calibri" w:hAnsi="Calibri" w:cs="Calibri"/>
                <w:color w:val="000000"/>
                <w:sz w:val="16"/>
                <w:szCs w:val="22"/>
                <w:lang w:eastAsia="el-GR"/>
              </w:rPr>
              <w:t xml:space="preserve"> και 4 ράφια (2 κινητά ‐2 σταθερά )  22 </w:t>
            </w:r>
            <w:proofErr w:type="spellStart"/>
            <w:r w:rsidRPr="00215AD6">
              <w:rPr>
                <w:rFonts w:ascii="Calibri" w:eastAsia="Calibri" w:hAnsi="Calibri" w:cs="Calibri"/>
                <w:color w:val="000000"/>
                <w:sz w:val="16"/>
                <w:szCs w:val="22"/>
                <w:lang w:eastAsia="el-GR"/>
              </w:rPr>
              <w:t>mm</w:t>
            </w:r>
            <w:proofErr w:type="spellEnd"/>
            <w:r w:rsidRPr="00215AD6">
              <w:rPr>
                <w:rFonts w:ascii="Calibri" w:eastAsia="Calibri" w:hAnsi="Calibri" w:cs="Calibri"/>
                <w:color w:val="000000"/>
                <w:sz w:val="16"/>
                <w:szCs w:val="22"/>
                <w:lang w:eastAsia="el-GR"/>
              </w:rPr>
              <w:t xml:space="preserve">, με αμφίπλευρη επίστρωση μελαμίνης. Οι πόρτες στο κάτω μέρος φέρουν </w:t>
            </w:r>
            <w:proofErr w:type="spellStart"/>
            <w:r w:rsidRPr="00215AD6">
              <w:rPr>
                <w:rFonts w:ascii="Calibri" w:eastAsia="Calibri" w:hAnsi="Calibri" w:cs="Calibri"/>
                <w:color w:val="000000"/>
                <w:sz w:val="16"/>
                <w:szCs w:val="22"/>
                <w:lang w:eastAsia="el-GR"/>
              </w:rPr>
              <w:t>αρμοκάλυπτρο</w:t>
            </w:r>
            <w:proofErr w:type="spellEnd"/>
            <w:r w:rsidRPr="00215AD6">
              <w:rPr>
                <w:rFonts w:ascii="Calibri" w:eastAsia="Calibri" w:hAnsi="Calibri" w:cs="Calibri"/>
                <w:color w:val="000000"/>
                <w:sz w:val="16"/>
                <w:szCs w:val="22"/>
                <w:lang w:eastAsia="el-GR"/>
              </w:rPr>
              <w:t xml:space="preserve"> για προστασία από τη σκόνη. Διαθέτουν 2 χερούλια σχήματος "Π" μεταλλικά και ασφαλίζουν με κλειδαριά ασφαλείας .  Όλες οι </w:t>
            </w:r>
            <w:proofErr w:type="spellStart"/>
            <w:r w:rsidRPr="00215AD6">
              <w:rPr>
                <w:rFonts w:ascii="Calibri" w:eastAsia="Calibri" w:hAnsi="Calibri" w:cs="Calibri"/>
                <w:color w:val="000000"/>
                <w:sz w:val="16"/>
                <w:szCs w:val="22"/>
                <w:lang w:eastAsia="el-GR"/>
              </w:rPr>
              <w:t>υαλόθυρες</w:t>
            </w:r>
            <w:proofErr w:type="spellEnd"/>
            <w:r w:rsidRPr="00215AD6">
              <w:rPr>
                <w:rFonts w:ascii="Calibri" w:eastAsia="Calibri" w:hAnsi="Calibri" w:cs="Calibri"/>
                <w:color w:val="000000"/>
                <w:sz w:val="16"/>
                <w:szCs w:val="22"/>
                <w:lang w:eastAsia="el-GR"/>
              </w:rPr>
              <w:t xml:space="preserve"> με πλαίσιο αλουμινίου όλων των βιβλιοθηκών (διαφανείς, βαμμένες) έχουν πάχος 4 </w:t>
            </w:r>
            <w:proofErr w:type="spellStart"/>
            <w:r w:rsidRPr="00215AD6">
              <w:rPr>
                <w:rFonts w:ascii="Calibri" w:eastAsia="Calibri" w:hAnsi="Calibri" w:cs="Calibri"/>
                <w:color w:val="000000"/>
                <w:sz w:val="16"/>
                <w:szCs w:val="22"/>
                <w:lang w:eastAsia="el-GR"/>
              </w:rPr>
              <w:t>mm</w:t>
            </w:r>
            <w:proofErr w:type="spellEnd"/>
            <w:r w:rsidRPr="00215AD6">
              <w:rPr>
                <w:rFonts w:ascii="Calibri" w:eastAsia="Calibri" w:hAnsi="Calibri" w:cs="Calibri"/>
                <w:color w:val="000000"/>
                <w:sz w:val="16"/>
                <w:szCs w:val="22"/>
                <w:lang w:eastAsia="el-GR"/>
              </w:rPr>
              <w:t xml:space="preserve"> και είναι </w:t>
            </w:r>
            <w:proofErr w:type="spellStart"/>
            <w:r w:rsidRPr="00215AD6">
              <w:rPr>
                <w:rFonts w:ascii="Calibri" w:eastAsia="Calibri" w:hAnsi="Calibri" w:cs="Calibri"/>
                <w:color w:val="000000"/>
                <w:sz w:val="16"/>
                <w:szCs w:val="22"/>
                <w:lang w:eastAsia="el-GR"/>
              </w:rPr>
              <w:t>extra</w:t>
            </w:r>
            <w:proofErr w:type="spellEnd"/>
            <w:r w:rsidRPr="00215AD6">
              <w:rPr>
                <w:rFonts w:ascii="Calibri" w:eastAsia="Calibri" w:hAnsi="Calibri" w:cs="Calibri"/>
                <w:color w:val="000000"/>
                <w:sz w:val="16"/>
                <w:szCs w:val="22"/>
                <w:lang w:eastAsia="el-GR"/>
              </w:rPr>
              <w:t xml:space="preserve"> </w:t>
            </w:r>
            <w:proofErr w:type="spellStart"/>
            <w:r w:rsidRPr="00215AD6">
              <w:rPr>
                <w:rFonts w:ascii="Calibri" w:eastAsia="Calibri" w:hAnsi="Calibri" w:cs="Calibri"/>
                <w:color w:val="000000"/>
                <w:sz w:val="16"/>
                <w:szCs w:val="22"/>
                <w:lang w:eastAsia="el-GR"/>
              </w:rPr>
              <w:t>clear</w:t>
            </w:r>
            <w:proofErr w:type="spellEnd"/>
            <w:r w:rsidRPr="00215AD6">
              <w:rPr>
                <w:rFonts w:ascii="Calibri" w:eastAsia="Calibri" w:hAnsi="Calibri" w:cs="Calibri"/>
                <w:color w:val="000000"/>
                <w:sz w:val="16"/>
                <w:szCs w:val="22"/>
                <w:lang w:eastAsia="el-GR"/>
              </w:rPr>
              <w:t>.</w:t>
            </w:r>
          </w:p>
        </w:tc>
        <w:tc>
          <w:tcPr>
            <w:tcW w:w="452" w:type="dxa"/>
            <w:tcBorders>
              <w:top w:val="single" w:sz="5" w:space="0" w:color="000000"/>
              <w:left w:val="single" w:sz="5" w:space="0" w:color="000000"/>
              <w:bottom w:val="single" w:sz="5" w:space="0" w:color="000000"/>
              <w:right w:val="nil"/>
            </w:tcBorders>
          </w:tcPr>
          <w:p w14:paraId="3FBE82AE" w14:textId="77777777" w:rsidR="00215AD6" w:rsidRPr="00215AD6" w:rsidRDefault="00215AD6" w:rsidP="00215AD6">
            <w:pPr>
              <w:suppressAutoHyphens w:val="0"/>
              <w:rPr>
                <w:rFonts w:ascii="Calibri" w:eastAsia="Calibri" w:hAnsi="Calibri" w:cs="Calibri"/>
                <w:color w:val="000000"/>
                <w:sz w:val="22"/>
                <w:szCs w:val="22"/>
                <w:lang w:eastAsia="el-GR"/>
              </w:rPr>
            </w:pPr>
          </w:p>
        </w:tc>
        <w:tc>
          <w:tcPr>
            <w:tcW w:w="1697" w:type="dxa"/>
            <w:tcBorders>
              <w:top w:val="single" w:sz="5" w:space="0" w:color="000000"/>
              <w:left w:val="nil"/>
              <w:bottom w:val="single" w:sz="5" w:space="0" w:color="000000"/>
              <w:right w:val="single" w:sz="5" w:space="0" w:color="000000"/>
            </w:tcBorders>
            <w:vAlign w:val="center"/>
          </w:tcPr>
          <w:p w14:paraId="0AA81BBD" w14:textId="34C92175" w:rsidR="00215AD6" w:rsidRPr="00215AD6" w:rsidRDefault="00215AD6" w:rsidP="00215AD6">
            <w:pPr>
              <w:suppressAutoHyphens w:val="0"/>
              <w:ind w:left="42"/>
              <w:jc w:val="both"/>
              <w:rPr>
                <w:rFonts w:ascii="Calibri" w:eastAsia="Calibri" w:hAnsi="Calibri" w:cs="Calibri"/>
                <w:color w:val="000000"/>
                <w:sz w:val="22"/>
                <w:szCs w:val="22"/>
                <w:lang w:eastAsia="el-GR"/>
              </w:rPr>
            </w:pPr>
            <w:r w:rsidRPr="00215AD6">
              <w:rPr>
                <w:rFonts w:ascii="Calibri" w:eastAsia="Calibri" w:hAnsi="Calibri" w:cs="Calibri"/>
                <w:color w:val="000000"/>
                <w:sz w:val="16"/>
                <w:szCs w:val="22"/>
                <w:lang w:eastAsia="el-GR"/>
              </w:rPr>
              <w:t xml:space="preserve"> </w:t>
            </w:r>
            <w:r w:rsidR="00DE3E56">
              <w:rPr>
                <w:rFonts w:ascii="Calibri" w:eastAsia="Calibri" w:hAnsi="Calibri" w:cs="Calibri"/>
                <w:color w:val="000000"/>
                <w:sz w:val="16"/>
                <w:szCs w:val="22"/>
                <w:lang w:eastAsia="el-GR"/>
              </w:rPr>
              <w:t xml:space="preserve"> </w:t>
            </w:r>
            <w:r w:rsidRPr="00215AD6">
              <w:rPr>
                <w:rFonts w:ascii="Calibri" w:eastAsia="Calibri" w:hAnsi="Calibri" w:cs="Calibri"/>
                <w:color w:val="000000"/>
                <w:sz w:val="16"/>
                <w:szCs w:val="22"/>
                <w:lang w:eastAsia="el-GR"/>
              </w:rPr>
              <w:t xml:space="preserve"> ΕΝ 14073‐2:2004              </w:t>
            </w:r>
          </w:p>
          <w:p w14:paraId="6E3CE2EC" w14:textId="701A1CA0" w:rsidR="00215AD6" w:rsidRPr="00215AD6" w:rsidRDefault="00DE3E56" w:rsidP="00215AD6">
            <w:pPr>
              <w:suppressAutoHyphens w:val="0"/>
              <w:ind w:left="77"/>
              <w:rPr>
                <w:rFonts w:ascii="Calibri" w:eastAsia="Calibri" w:hAnsi="Calibri" w:cs="Calibri"/>
                <w:color w:val="000000"/>
                <w:sz w:val="22"/>
                <w:szCs w:val="22"/>
                <w:lang w:eastAsia="el-GR"/>
              </w:rPr>
            </w:pPr>
            <w:r>
              <w:rPr>
                <w:rFonts w:ascii="Calibri" w:eastAsia="Calibri" w:hAnsi="Calibri" w:cs="Calibri"/>
                <w:color w:val="000000"/>
                <w:sz w:val="16"/>
                <w:szCs w:val="22"/>
                <w:lang w:eastAsia="el-GR"/>
              </w:rPr>
              <w:t xml:space="preserve">  </w:t>
            </w:r>
            <w:r w:rsidR="00215AD6" w:rsidRPr="00215AD6">
              <w:rPr>
                <w:rFonts w:ascii="Calibri" w:eastAsia="Calibri" w:hAnsi="Calibri" w:cs="Calibri"/>
                <w:color w:val="000000"/>
                <w:sz w:val="16"/>
                <w:szCs w:val="22"/>
                <w:lang w:eastAsia="el-GR"/>
              </w:rPr>
              <w:t xml:space="preserve">ΕΝ 14073‐3:2004               </w:t>
            </w:r>
          </w:p>
          <w:p w14:paraId="30DA5998" w14:textId="23155EBF" w:rsidR="00215AD6" w:rsidRPr="00215AD6" w:rsidRDefault="00DE3E56" w:rsidP="00215AD6">
            <w:pPr>
              <w:suppressAutoHyphens w:val="0"/>
              <w:ind w:left="140"/>
              <w:rPr>
                <w:rFonts w:ascii="Calibri" w:eastAsia="Calibri" w:hAnsi="Calibri" w:cs="Calibri"/>
                <w:color w:val="000000"/>
                <w:sz w:val="22"/>
                <w:szCs w:val="22"/>
                <w:lang w:eastAsia="el-GR"/>
              </w:rPr>
            </w:pPr>
            <w:r>
              <w:rPr>
                <w:rFonts w:ascii="Calibri" w:eastAsia="Calibri" w:hAnsi="Calibri" w:cs="Calibri"/>
                <w:color w:val="000000"/>
                <w:sz w:val="16"/>
                <w:szCs w:val="22"/>
                <w:lang w:eastAsia="el-GR"/>
              </w:rPr>
              <w:t xml:space="preserve"> </w:t>
            </w:r>
            <w:r w:rsidR="00215AD6" w:rsidRPr="00215AD6">
              <w:rPr>
                <w:rFonts w:ascii="Calibri" w:eastAsia="Calibri" w:hAnsi="Calibri" w:cs="Calibri"/>
                <w:color w:val="000000"/>
                <w:sz w:val="16"/>
                <w:szCs w:val="22"/>
                <w:lang w:eastAsia="el-GR"/>
              </w:rPr>
              <w:t>ΕΝ 14074:2004</w:t>
            </w:r>
          </w:p>
        </w:tc>
      </w:tr>
    </w:tbl>
    <w:p w14:paraId="32992256" w14:textId="026B8CCB" w:rsidR="00215AD6" w:rsidRDefault="00215AD6" w:rsidP="00215AD6">
      <w:pPr>
        <w:suppressAutoHyphens w:val="0"/>
        <w:spacing w:after="160" w:line="259" w:lineRule="auto"/>
        <w:rPr>
          <w:rFonts w:ascii="Calibri" w:eastAsia="Calibri" w:hAnsi="Calibri" w:cs="Calibri"/>
          <w:color w:val="000000"/>
          <w:sz w:val="22"/>
          <w:szCs w:val="22"/>
          <w:lang w:eastAsia="el-GR"/>
        </w:rPr>
      </w:pPr>
    </w:p>
    <w:p w14:paraId="7304F154" w14:textId="1FAB1C74" w:rsidR="00FE7508" w:rsidRDefault="00FE7508" w:rsidP="00215AD6">
      <w:pPr>
        <w:suppressAutoHyphens w:val="0"/>
        <w:spacing w:after="160" w:line="259" w:lineRule="auto"/>
        <w:rPr>
          <w:rFonts w:ascii="Calibri" w:eastAsia="Calibri" w:hAnsi="Calibri" w:cs="Calibri"/>
          <w:color w:val="000000"/>
          <w:sz w:val="22"/>
          <w:szCs w:val="22"/>
          <w:lang w:eastAsia="el-GR"/>
        </w:rPr>
      </w:pPr>
    </w:p>
    <w:p w14:paraId="3CFEA94B" w14:textId="77777777" w:rsidR="004E2D0C" w:rsidRDefault="004E2D0C" w:rsidP="004E2D0C">
      <w:pPr>
        <w:ind w:right="-198" w:hanging="720"/>
        <w:jc w:val="both"/>
        <w:rPr>
          <w:sz w:val="22"/>
          <w:szCs w:val="22"/>
        </w:rPr>
      </w:pPr>
    </w:p>
    <w:p w14:paraId="10B185AE" w14:textId="77777777" w:rsidR="004E2D0C" w:rsidRDefault="004E2D0C" w:rsidP="004E2D0C">
      <w:pPr>
        <w:ind w:right="-198" w:hanging="720"/>
        <w:jc w:val="both"/>
        <w:rPr>
          <w:sz w:val="22"/>
          <w:szCs w:val="22"/>
        </w:rPr>
      </w:pPr>
    </w:p>
    <w:p w14:paraId="0562191D" w14:textId="77777777" w:rsidR="004E2D0C" w:rsidRDefault="004E2D0C" w:rsidP="004E2D0C">
      <w:pPr>
        <w:ind w:right="-198" w:hanging="720"/>
        <w:jc w:val="both"/>
        <w:rPr>
          <w:sz w:val="22"/>
          <w:szCs w:val="22"/>
        </w:rPr>
      </w:pPr>
    </w:p>
    <w:p w14:paraId="1F6A2A28" w14:textId="77777777" w:rsidR="004E2D0C" w:rsidRDefault="004E2D0C" w:rsidP="004E2D0C">
      <w:pPr>
        <w:suppressAutoHyphens w:val="0"/>
        <w:spacing w:after="160" w:line="259" w:lineRule="auto"/>
        <w:ind w:right="-198"/>
        <w:rPr>
          <w:sz w:val="22"/>
          <w:szCs w:val="22"/>
        </w:rPr>
      </w:pPr>
      <w:r>
        <w:rPr>
          <w:sz w:val="22"/>
          <w:szCs w:val="22"/>
        </w:rPr>
        <w:br w:type="page"/>
      </w:r>
      <w:bookmarkStart w:id="7" w:name="_GoBack"/>
      <w:bookmarkEnd w:id="7"/>
    </w:p>
    <w:p w14:paraId="46DFF1FC" w14:textId="77777777" w:rsidR="004E2D0C" w:rsidRPr="00F27C5C" w:rsidRDefault="004E2D0C" w:rsidP="004E2D0C">
      <w:pPr>
        <w:ind w:right="-198" w:hanging="720"/>
        <w:rPr>
          <w:sz w:val="22"/>
          <w:szCs w:val="22"/>
        </w:rPr>
      </w:pPr>
      <w:r w:rsidRPr="00F27C5C">
        <w:rPr>
          <w:noProof/>
          <w:sz w:val="22"/>
          <w:szCs w:val="22"/>
          <w:lang w:eastAsia="el-GR"/>
        </w:rPr>
        <w:lastRenderedPageBreak/>
        <w:drawing>
          <wp:anchor distT="0" distB="0" distL="0" distR="0" simplePos="0" relativeHeight="251660288" behindDoc="0" locked="0" layoutInCell="1" allowOverlap="1" wp14:anchorId="5D742B95" wp14:editId="4CB8E58B">
            <wp:simplePos x="0" y="0"/>
            <wp:positionH relativeFrom="column">
              <wp:posOffset>559435</wp:posOffset>
            </wp:positionH>
            <wp:positionV relativeFrom="paragraph">
              <wp:posOffset>54610</wp:posOffset>
            </wp:positionV>
            <wp:extent cx="487680" cy="490220"/>
            <wp:effectExtent l="0" t="0" r="7620" b="5080"/>
            <wp:wrapSquare wrapText="largest"/>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7680" cy="4902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F27C5C">
        <w:rPr>
          <w:b/>
          <w:sz w:val="22"/>
          <w:szCs w:val="22"/>
        </w:rPr>
        <w:t xml:space="preserve">         </w:t>
      </w:r>
    </w:p>
    <w:p w14:paraId="185325E5" w14:textId="77777777" w:rsidR="004E2D0C" w:rsidRPr="00F27C5C" w:rsidRDefault="004E2D0C" w:rsidP="004E2D0C">
      <w:pPr>
        <w:ind w:right="-198"/>
        <w:rPr>
          <w:b/>
          <w:sz w:val="22"/>
          <w:szCs w:val="22"/>
        </w:rPr>
      </w:pPr>
    </w:p>
    <w:p w14:paraId="48E17165" w14:textId="77777777" w:rsidR="004E2D0C" w:rsidRPr="00F27C5C" w:rsidRDefault="004E2D0C" w:rsidP="004E2D0C">
      <w:pPr>
        <w:ind w:right="-198"/>
        <w:rPr>
          <w:b/>
          <w:sz w:val="22"/>
          <w:szCs w:val="22"/>
        </w:rPr>
      </w:pPr>
    </w:p>
    <w:p w14:paraId="0BC81A2B" w14:textId="77777777" w:rsidR="004E2D0C" w:rsidRPr="00F27C5C" w:rsidRDefault="004E2D0C" w:rsidP="004E2D0C">
      <w:pPr>
        <w:ind w:right="-198"/>
        <w:rPr>
          <w:b/>
          <w:sz w:val="22"/>
          <w:szCs w:val="22"/>
        </w:rPr>
      </w:pPr>
    </w:p>
    <w:tbl>
      <w:tblPr>
        <w:tblW w:w="8931" w:type="dxa"/>
        <w:tblLayout w:type="fixed"/>
        <w:tblCellMar>
          <w:left w:w="70" w:type="dxa"/>
          <w:right w:w="70" w:type="dxa"/>
        </w:tblCellMar>
        <w:tblLook w:val="0000" w:firstRow="0" w:lastRow="0" w:firstColumn="0" w:lastColumn="0" w:noHBand="0" w:noVBand="0"/>
      </w:tblPr>
      <w:tblGrid>
        <w:gridCol w:w="5023"/>
        <w:gridCol w:w="3908"/>
      </w:tblGrid>
      <w:tr w:rsidR="004E2D0C" w:rsidRPr="00F27C5C" w14:paraId="3A68BDE3" w14:textId="77777777" w:rsidTr="004E2D0C">
        <w:trPr>
          <w:cantSplit/>
          <w:trHeight w:val="324"/>
        </w:trPr>
        <w:tc>
          <w:tcPr>
            <w:tcW w:w="5023" w:type="dxa"/>
            <w:shd w:val="clear" w:color="auto" w:fill="auto"/>
          </w:tcPr>
          <w:p w14:paraId="16A09B5F" w14:textId="77777777" w:rsidR="004E2D0C" w:rsidRPr="00F27C5C" w:rsidRDefault="004E2D0C" w:rsidP="004E2D0C">
            <w:pPr>
              <w:ind w:right="-198"/>
            </w:pPr>
            <w:r w:rsidRPr="00F27C5C">
              <w:t xml:space="preserve">ΕΛΛΗΝΙΚΗ ΔΗΜΟΚΡΑΤΙΑ                                               </w:t>
            </w:r>
          </w:p>
          <w:p w14:paraId="2A754462" w14:textId="77777777" w:rsidR="004E2D0C" w:rsidRPr="00F27C5C" w:rsidRDefault="004E2D0C" w:rsidP="004E2D0C">
            <w:pPr>
              <w:ind w:right="-198"/>
            </w:pPr>
            <w:r w:rsidRPr="00F27C5C">
              <w:t xml:space="preserve">ΠΕΡΙΦΕΡΕΙΑ ΚΕΝΤΡΙΚΗΣ ΜΑΚΕΔΟΝΙΑΣ </w:t>
            </w:r>
          </w:p>
          <w:p w14:paraId="6FCD3845" w14:textId="77777777" w:rsidR="004E2D0C" w:rsidRPr="00F27C5C" w:rsidRDefault="004E2D0C" w:rsidP="004E2D0C">
            <w:pPr>
              <w:ind w:right="-198"/>
              <w:rPr>
                <w:rFonts w:eastAsia="Mangal"/>
                <w:bCs/>
                <w:color w:val="000000"/>
                <w:lang w:eastAsia="hi-IN"/>
              </w:rPr>
            </w:pPr>
            <w:r w:rsidRPr="00F27C5C">
              <w:t xml:space="preserve">ΠΕΡΙΦΕΡΕΙΑΚΗ ΕΝΟΤΗΤΑ ΣΕΡΡΩΝ                                   </w:t>
            </w:r>
          </w:p>
          <w:p w14:paraId="2EF492A6" w14:textId="77777777" w:rsidR="004E2D0C" w:rsidRPr="00F27C5C" w:rsidRDefault="004E2D0C" w:rsidP="004E2D0C">
            <w:pPr>
              <w:ind w:right="-198"/>
              <w:rPr>
                <w:bCs/>
              </w:rPr>
            </w:pPr>
            <w:r w:rsidRPr="00F27C5C">
              <w:rPr>
                <w:bCs/>
              </w:rPr>
              <w:t>ΔΗΜΟΣ ΣΕΡΡΩΝ</w:t>
            </w:r>
          </w:p>
          <w:p w14:paraId="77AAAD36" w14:textId="77777777" w:rsidR="004E2D0C" w:rsidRPr="00F27C5C" w:rsidRDefault="004E2D0C" w:rsidP="004E2D0C">
            <w:pPr>
              <w:ind w:right="-198"/>
              <w:rPr>
                <w:bCs/>
              </w:rPr>
            </w:pPr>
            <w:r w:rsidRPr="00F27C5C">
              <w:rPr>
                <w:bCs/>
              </w:rPr>
              <w:t>Δ/ΝΣΗ ΟΙΚΟΝΟΜΙΚΩΝ ΥΠΗΡΕΣΙΩΝ</w:t>
            </w:r>
          </w:p>
          <w:p w14:paraId="69C3F8AF" w14:textId="77777777" w:rsidR="004E2D0C" w:rsidRPr="00F27C5C" w:rsidRDefault="004E2D0C" w:rsidP="004E2D0C">
            <w:pPr>
              <w:ind w:right="-198"/>
            </w:pPr>
            <w:r w:rsidRPr="00F27C5C">
              <w:rPr>
                <w:bCs/>
              </w:rPr>
              <w:t>ΤΜΗΜΑ ΠΡΟΜΗΘΕΙΩΝ</w:t>
            </w:r>
          </w:p>
        </w:tc>
        <w:tc>
          <w:tcPr>
            <w:tcW w:w="3908" w:type="dxa"/>
            <w:shd w:val="clear" w:color="auto" w:fill="auto"/>
          </w:tcPr>
          <w:p w14:paraId="1E284C62" w14:textId="77777777" w:rsidR="004E2D0C" w:rsidRPr="00E95E48" w:rsidRDefault="004E2D0C" w:rsidP="004E2D0C">
            <w:pPr>
              <w:ind w:right="-198"/>
              <w:jc w:val="center"/>
              <w:rPr>
                <w:sz w:val="22"/>
                <w:szCs w:val="22"/>
              </w:rPr>
            </w:pPr>
            <w:r w:rsidRPr="00E95E48">
              <w:rPr>
                <w:bCs/>
                <w:sz w:val="22"/>
                <w:szCs w:val="22"/>
              </w:rPr>
              <w:t>ΠΡΟΜΗΘΕΙΑ ΕΠΙΠΛΩΝ ΓΡΑΦΕΙΟΥ ΚΑΙ ΛΟΙΠΟΥ ΕΞΟΠΛΙΣΜΟΥ</w:t>
            </w:r>
          </w:p>
          <w:p w14:paraId="0B071A48" w14:textId="77777777" w:rsidR="004E2D0C" w:rsidRPr="00E95E48" w:rsidRDefault="004E2D0C" w:rsidP="004E2D0C">
            <w:pPr>
              <w:ind w:right="-198"/>
              <w:jc w:val="center"/>
              <w:rPr>
                <w:sz w:val="22"/>
                <w:szCs w:val="22"/>
              </w:rPr>
            </w:pPr>
            <w:r w:rsidRPr="00E95E48">
              <w:rPr>
                <w:bCs/>
                <w:sz w:val="22"/>
                <w:szCs w:val="22"/>
              </w:rPr>
              <w:t>ΓΙΑ ΤΙΣ  ΑΝΑΓΚΕΣ  ΤΟΥ ΔΗΜΟΥ ΣΕΡΡΩΝ</w:t>
            </w:r>
          </w:p>
          <w:p w14:paraId="2A87E4FE" w14:textId="77777777" w:rsidR="004E2D0C" w:rsidRPr="00F27C5C" w:rsidRDefault="004E2D0C" w:rsidP="004E2D0C">
            <w:pPr>
              <w:suppressAutoHyphens w:val="0"/>
              <w:spacing w:after="160" w:line="259" w:lineRule="auto"/>
              <w:ind w:right="-198"/>
            </w:pPr>
          </w:p>
        </w:tc>
      </w:tr>
    </w:tbl>
    <w:p w14:paraId="5F499098" w14:textId="77777777" w:rsidR="004E2D0C" w:rsidRDefault="004E2D0C" w:rsidP="004E2D0C">
      <w:pPr>
        <w:pStyle w:val="1"/>
        <w:ind w:right="-198"/>
        <w:jc w:val="center"/>
      </w:pPr>
    </w:p>
    <w:p w14:paraId="243CFCF9" w14:textId="77777777" w:rsidR="004E2D0C" w:rsidRPr="00F27C5C" w:rsidRDefault="004E2D0C" w:rsidP="004E2D0C">
      <w:pPr>
        <w:pStyle w:val="1"/>
        <w:ind w:right="-198"/>
        <w:jc w:val="center"/>
      </w:pPr>
      <w:bookmarkStart w:id="8" w:name="_Toc107299431"/>
      <w:r w:rsidRPr="00F27C5C">
        <w:t>ΓΕΝΙΚΗ ΚΑΙ ΕΙΔΙΚΗ ΣΥΓΓΡΑΦΗ ΥΠΟΧΡΕΩΣΕΩΝ</w:t>
      </w:r>
      <w:bookmarkEnd w:id="8"/>
    </w:p>
    <w:p w14:paraId="52C1A98F" w14:textId="77777777" w:rsidR="004E2D0C" w:rsidRPr="00F27C5C" w:rsidRDefault="004E2D0C" w:rsidP="004E2D0C">
      <w:pPr>
        <w:pStyle w:val="1"/>
        <w:ind w:right="-198"/>
        <w:jc w:val="center"/>
        <w:rPr>
          <w:sz w:val="22"/>
          <w:szCs w:val="22"/>
        </w:rPr>
      </w:pPr>
    </w:p>
    <w:p w14:paraId="6A92A944" w14:textId="77777777" w:rsidR="004E2D0C" w:rsidRPr="00F27C5C" w:rsidRDefault="004E2D0C" w:rsidP="004E2D0C">
      <w:pPr>
        <w:tabs>
          <w:tab w:val="left" w:pos="284"/>
        </w:tabs>
        <w:autoSpaceDE w:val="0"/>
        <w:spacing w:line="276" w:lineRule="auto"/>
        <w:ind w:right="-198"/>
        <w:jc w:val="center"/>
        <w:rPr>
          <w:sz w:val="22"/>
          <w:szCs w:val="22"/>
        </w:rPr>
      </w:pPr>
      <w:r w:rsidRPr="00F27C5C">
        <w:rPr>
          <w:b/>
          <w:sz w:val="22"/>
          <w:szCs w:val="22"/>
          <w:u w:val="single"/>
        </w:rPr>
        <w:t>Άρθρο 1</w:t>
      </w:r>
    </w:p>
    <w:p w14:paraId="17747923" w14:textId="77777777" w:rsidR="004E2D0C" w:rsidRPr="0028390E" w:rsidRDefault="004E2D0C" w:rsidP="004E2D0C">
      <w:pPr>
        <w:spacing w:line="276" w:lineRule="auto"/>
        <w:ind w:right="-198"/>
        <w:rPr>
          <w:color w:val="000000"/>
        </w:rPr>
      </w:pPr>
      <w:r w:rsidRPr="0028390E">
        <w:rPr>
          <w:color w:val="000000"/>
        </w:rPr>
        <w:t>Αντικείμενο της προμήθειας είναι η προμήθεια διαφόρων επίπλων και λοιπού εξοπλισμού γραφείου για τις ανάγκες των υπηρεσιών του Δήμου Σερρών.</w:t>
      </w:r>
    </w:p>
    <w:p w14:paraId="6A57E89D" w14:textId="77777777" w:rsidR="004E2D0C" w:rsidRDefault="004E2D0C" w:rsidP="004E2D0C">
      <w:pPr>
        <w:tabs>
          <w:tab w:val="left" w:pos="284"/>
        </w:tabs>
        <w:autoSpaceDE w:val="0"/>
        <w:spacing w:line="276" w:lineRule="auto"/>
        <w:ind w:right="-198"/>
        <w:jc w:val="center"/>
        <w:rPr>
          <w:b/>
          <w:sz w:val="22"/>
          <w:szCs w:val="22"/>
          <w:u w:val="single"/>
        </w:rPr>
      </w:pPr>
    </w:p>
    <w:p w14:paraId="4983B204" w14:textId="77777777" w:rsidR="004E2D0C" w:rsidRPr="00F27C5C" w:rsidRDefault="004E2D0C" w:rsidP="004E2D0C">
      <w:pPr>
        <w:tabs>
          <w:tab w:val="left" w:pos="284"/>
        </w:tabs>
        <w:autoSpaceDE w:val="0"/>
        <w:spacing w:line="276" w:lineRule="auto"/>
        <w:ind w:right="-198"/>
        <w:jc w:val="center"/>
        <w:rPr>
          <w:sz w:val="22"/>
          <w:szCs w:val="22"/>
        </w:rPr>
      </w:pPr>
      <w:r w:rsidRPr="00F27C5C">
        <w:rPr>
          <w:b/>
          <w:sz w:val="22"/>
          <w:szCs w:val="22"/>
          <w:u w:val="single"/>
        </w:rPr>
        <w:t>Άρθρο 2</w:t>
      </w:r>
    </w:p>
    <w:p w14:paraId="5C511B45" w14:textId="77777777" w:rsidR="004E2D0C" w:rsidRPr="00CF6896" w:rsidRDefault="004E2D0C" w:rsidP="004E2D0C">
      <w:pPr>
        <w:spacing w:before="240"/>
        <w:ind w:right="-198"/>
        <w:rPr>
          <w:b/>
        </w:rPr>
      </w:pPr>
      <w:r w:rsidRPr="00CF6896">
        <w:rPr>
          <w:b/>
        </w:rPr>
        <w:t>Συμβατικά στοιχεία κατά σειρά ισχύος</w:t>
      </w:r>
    </w:p>
    <w:p w14:paraId="2E8FFB69" w14:textId="77777777" w:rsidR="004E2D0C" w:rsidRPr="0028390E" w:rsidRDefault="004E2D0C" w:rsidP="004E2D0C">
      <w:pPr>
        <w:pStyle w:val="a4"/>
        <w:numPr>
          <w:ilvl w:val="0"/>
          <w:numId w:val="32"/>
        </w:numPr>
        <w:spacing w:line="276" w:lineRule="auto"/>
        <w:ind w:right="-198"/>
        <w:rPr>
          <w:color w:val="000000"/>
        </w:rPr>
      </w:pPr>
      <w:r w:rsidRPr="0028390E">
        <w:rPr>
          <w:color w:val="000000"/>
        </w:rPr>
        <w:t>Η παρούσα μελέτη (Με τη συγγραφή υποχρεώσεων, Την Τεχνική Περιγραφή και τις Τεχνικές προδιαγραφές).</w:t>
      </w:r>
    </w:p>
    <w:p w14:paraId="64ACC0B6" w14:textId="77777777" w:rsidR="004E2D0C" w:rsidRPr="0028390E" w:rsidRDefault="004E2D0C" w:rsidP="004E2D0C">
      <w:pPr>
        <w:pStyle w:val="a4"/>
        <w:numPr>
          <w:ilvl w:val="0"/>
          <w:numId w:val="32"/>
        </w:numPr>
        <w:spacing w:line="276" w:lineRule="auto"/>
        <w:ind w:right="-198"/>
        <w:rPr>
          <w:color w:val="000000"/>
        </w:rPr>
      </w:pPr>
      <w:r w:rsidRPr="0028390E">
        <w:rPr>
          <w:color w:val="000000"/>
        </w:rPr>
        <w:t xml:space="preserve">Η Διακήρυξη </w:t>
      </w:r>
    </w:p>
    <w:p w14:paraId="5269F097" w14:textId="77777777" w:rsidR="004E2D0C" w:rsidRPr="0028390E" w:rsidRDefault="004E2D0C" w:rsidP="004E2D0C">
      <w:pPr>
        <w:pStyle w:val="a4"/>
        <w:numPr>
          <w:ilvl w:val="0"/>
          <w:numId w:val="32"/>
        </w:numPr>
        <w:spacing w:line="276" w:lineRule="auto"/>
        <w:ind w:right="-198"/>
        <w:rPr>
          <w:color w:val="000000"/>
        </w:rPr>
      </w:pPr>
      <w:r w:rsidRPr="0028390E">
        <w:rPr>
          <w:color w:val="000000"/>
        </w:rPr>
        <w:t>Το ΕΕΕΣ/ΤΕΥΔ (σε περίπτωση διαγωνισμού)</w:t>
      </w:r>
    </w:p>
    <w:p w14:paraId="453FAEF7" w14:textId="77777777" w:rsidR="004E2D0C" w:rsidRPr="0028390E" w:rsidRDefault="004E2D0C" w:rsidP="004E2D0C">
      <w:pPr>
        <w:pStyle w:val="a4"/>
        <w:numPr>
          <w:ilvl w:val="0"/>
          <w:numId w:val="32"/>
        </w:numPr>
        <w:spacing w:line="276" w:lineRule="auto"/>
        <w:ind w:right="-198"/>
        <w:rPr>
          <w:color w:val="000000"/>
        </w:rPr>
      </w:pPr>
      <w:r w:rsidRPr="0028390E">
        <w:rPr>
          <w:color w:val="000000"/>
        </w:rPr>
        <w:t>Η Οικονομική προσφορά.</w:t>
      </w:r>
    </w:p>
    <w:p w14:paraId="372818F7" w14:textId="77777777" w:rsidR="004E2D0C" w:rsidRPr="0028390E" w:rsidRDefault="004E2D0C" w:rsidP="004E2D0C">
      <w:pPr>
        <w:pStyle w:val="a4"/>
        <w:numPr>
          <w:ilvl w:val="0"/>
          <w:numId w:val="32"/>
        </w:numPr>
        <w:spacing w:line="276" w:lineRule="auto"/>
        <w:ind w:right="-198"/>
        <w:rPr>
          <w:color w:val="000000"/>
        </w:rPr>
      </w:pPr>
      <w:r w:rsidRPr="0028390E">
        <w:rPr>
          <w:color w:val="000000"/>
        </w:rPr>
        <w:t>Σύμβαση</w:t>
      </w:r>
    </w:p>
    <w:p w14:paraId="18529067" w14:textId="77777777" w:rsidR="004E2D0C" w:rsidRPr="00F27C5C" w:rsidRDefault="004E2D0C" w:rsidP="004E2D0C">
      <w:pPr>
        <w:pStyle w:val="a3"/>
        <w:spacing w:line="276" w:lineRule="auto"/>
        <w:ind w:right="-198"/>
        <w:jc w:val="center"/>
        <w:rPr>
          <w:sz w:val="22"/>
          <w:szCs w:val="22"/>
        </w:rPr>
      </w:pPr>
      <w:r w:rsidRPr="00F27C5C">
        <w:rPr>
          <w:b/>
          <w:sz w:val="22"/>
          <w:szCs w:val="22"/>
          <w:u w:val="single"/>
        </w:rPr>
        <w:t>Άρθρο 3</w:t>
      </w:r>
    </w:p>
    <w:p w14:paraId="327A7CA3" w14:textId="77777777" w:rsidR="004E2D0C" w:rsidRPr="00F27C5C" w:rsidRDefault="004E2D0C" w:rsidP="004E2D0C">
      <w:pPr>
        <w:tabs>
          <w:tab w:val="left" w:pos="284"/>
        </w:tabs>
        <w:spacing w:line="276" w:lineRule="auto"/>
        <w:ind w:right="-198"/>
        <w:jc w:val="center"/>
        <w:rPr>
          <w:b/>
          <w:sz w:val="22"/>
          <w:szCs w:val="22"/>
        </w:rPr>
      </w:pPr>
      <w:r w:rsidRPr="00F27C5C">
        <w:rPr>
          <w:b/>
          <w:sz w:val="22"/>
          <w:szCs w:val="22"/>
        </w:rPr>
        <w:t>Ισχύουσες διατάξεις.</w:t>
      </w:r>
    </w:p>
    <w:p w14:paraId="200C3C0E" w14:textId="77777777" w:rsidR="004E2D0C" w:rsidRPr="0028390E" w:rsidRDefault="004E2D0C" w:rsidP="004E2D0C">
      <w:pPr>
        <w:spacing w:line="276" w:lineRule="auto"/>
        <w:ind w:right="-198"/>
        <w:rPr>
          <w:color w:val="000000"/>
        </w:rPr>
      </w:pPr>
      <w:r w:rsidRPr="0028390E">
        <w:rPr>
          <w:color w:val="000000"/>
        </w:rPr>
        <w:t xml:space="preserve">Η εκτέλεση της προμήθειας </w:t>
      </w:r>
      <w:proofErr w:type="spellStart"/>
      <w:r w:rsidRPr="0028390E">
        <w:rPr>
          <w:color w:val="000000"/>
        </w:rPr>
        <w:t>διέπεται</w:t>
      </w:r>
      <w:proofErr w:type="spellEnd"/>
      <w:r w:rsidRPr="0028390E">
        <w:rPr>
          <w:color w:val="000000"/>
        </w:rPr>
        <w:t xml:space="preserve"> από:</w:t>
      </w:r>
    </w:p>
    <w:p w14:paraId="10689977" w14:textId="77777777" w:rsidR="004E2D0C" w:rsidRPr="0028390E" w:rsidRDefault="004E2D0C" w:rsidP="004E2D0C">
      <w:pPr>
        <w:widowControl w:val="0"/>
        <w:numPr>
          <w:ilvl w:val="0"/>
          <w:numId w:val="16"/>
        </w:numPr>
        <w:tabs>
          <w:tab w:val="clear" w:pos="0"/>
          <w:tab w:val="left" w:pos="711"/>
        </w:tabs>
        <w:suppressAutoHyphens w:val="0"/>
        <w:spacing w:line="276" w:lineRule="auto"/>
        <w:ind w:left="0" w:right="-198" w:firstLine="0"/>
        <w:jc w:val="both"/>
        <w:rPr>
          <w:color w:val="000000"/>
        </w:rPr>
      </w:pPr>
      <w:r w:rsidRPr="0028390E">
        <w:rPr>
          <w:color w:val="000000"/>
        </w:rPr>
        <w:t>Τις διατάξεις του Ν. 3463/2006 «Κύρωση του Κώδικα Δήμων και Κοινοτήτων», όπως τροποποιήθηκε και ισχύει</w:t>
      </w:r>
    </w:p>
    <w:p w14:paraId="17D41C6F" w14:textId="77777777" w:rsidR="004E2D0C" w:rsidRPr="0028390E" w:rsidRDefault="004E2D0C" w:rsidP="004E2D0C">
      <w:pPr>
        <w:widowControl w:val="0"/>
        <w:numPr>
          <w:ilvl w:val="0"/>
          <w:numId w:val="16"/>
        </w:numPr>
        <w:tabs>
          <w:tab w:val="clear" w:pos="0"/>
          <w:tab w:val="left" w:pos="711"/>
        </w:tabs>
        <w:suppressAutoHyphens w:val="0"/>
        <w:spacing w:line="276" w:lineRule="auto"/>
        <w:ind w:left="0" w:right="-198" w:firstLine="0"/>
        <w:jc w:val="both"/>
        <w:rPr>
          <w:color w:val="000000"/>
        </w:rPr>
      </w:pPr>
      <w:r w:rsidRPr="0028390E">
        <w:rPr>
          <w:color w:val="000000"/>
        </w:rPr>
        <w:t>Τις διατάξεις του Ν. 3731/2008, άρθρο 20 παρ. 13, που συμπληρώνει τον Κώδικα Δήμων και Κοινοτήτων</w:t>
      </w:r>
    </w:p>
    <w:p w14:paraId="3F539CA0" w14:textId="77777777" w:rsidR="004E2D0C" w:rsidRPr="0028390E" w:rsidRDefault="004E2D0C" w:rsidP="004E2D0C">
      <w:pPr>
        <w:widowControl w:val="0"/>
        <w:numPr>
          <w:ilvl w:val="0"/>
          <w:numId w:val="16"/>
        </w:numPr>
        <w:tabs>
          <w:tab w:val="clear" w:pos="0"/>
          <w:tab w:val="left" w:pos="711"/>
        </w:tabs>
        <w:suppressAutoHyphens w:val="0"/>
        <w:spacing w:line="276" w:lineRule="auto"/>
        <w:ind w:left="0" w:right="-198" w:firstLine="0"/>
        <w:jc w:val="both"/>
        <w:rPr>
          <w:color w:val="000000"/>
        </w:rPr>
      </w:pPr>
      <w:r w:rsidRPr="0028390E">
        <w:rPr>
          <w:color w:val="000000"/>
        </w:rPr>
        <w:t>Τις διατάξεις του Ν. 3852/2010 (ΦΕΚ 87Α/7-6-2010) «Πρόγραμμα Καλλικράτης», όπως τροποποιήθηκε και ισχύει</w:t>
      </w:r>
    </w:p>
    <w:p w14:paraId="05AC78DA" w14:textId="77777777" w:rsidR="004E2D0C" w:rsidRPr="0028390E" w:rsidRDefault="004E2D0C" w:rsidP="004E2D0C">
      <w:pPr>
        <w:widowControl w:val="0"/>
        <w:numPr>
          <w:ilvl w:val="0"/>
          <w:numId w:val="16"/>
        </w:numPr>
        <w:tabs>
          <w:tab w:val="clear" w:pos="0"/>
          <w:tab w:val="left" w:pos="711"/>
        </w:tabs>
        <w:suppressAutoHyphens w:val="0"/>
        <w:spacing w:line="276" w:lineRule="auto"/>
        <w:ind w:left="0" w:right="-198" w:firstLine="0"/>
        <w:jc w:val="both"/>
        <w:rPr>
          <w:color w:val="000000"/>
        </w:rPr>
      </w:pPr>
      <w:r w:rsidRPr="0028390E">
        <w:rPr>
          <w:color w:val="000000"/>
        </w:rPr>
        <w:t xml:space="preserve">Το Ν. 3861/2010 Φ.Ε.Κ. 112Α/13-7-2010: Ενίσχυση της διαφάνειας με την υποχρεωτική ανάρτηση νόμων και πράξεων των κυβερνητικών, διοικητικών και </w:t>
      </w:r>
      <w:proofErr w:type="spellStart"/>
      <w:r w:rsidRPr="0028390E">
        <w:rPr>
          <w:color w:val="000000"/>
        </w:rPr>
        <w:t>αυτοδιοικητικών</w:t>
      </w:r>
      <w:proofErr w:type="spellEnd"/>
      <w:r w:rsidRPr="0028390E">
        <w:rPr>
          <w:color w:val="000000"/>
        </w:rPr>
        <w:t xml:space="preserve"> οργάνων στο διαδίκτυο «Πρόγραμμα Διαύγεια» και άλλες διατάξεις</w:t>
      </w:r>
    </w:p>
    <w:p w14:paraId="44A4E4B0" w14:textId="77777777" w:rsidR="004E2D0C" w:rsidRPr="0028390E" w:rsidRDefault="004E2D0C" w:rsidP="004E2D0C">
      <w:pPr>
        <w:widowControl w:val="0"/>
        <w:numPr>
          <w:ilvl w:val="0"/>
          <w:numId w:val="16"/>
        </w:numPr>
        <w:tabs>
          <w:tab w:val="clear" w:pos="0"/>
          <w:tab w:val="left" w:pos="711"/>
        </w:tabs>
        <w:suppressAutoHyphens w:val="0"/>
        <w:spacing w:line="276" w:lineRule="auto"/>
        <w:ind w:left="0" w:right="-198" w:firstLine="0"/>
        <w:jc w:val="both"/>
        <w:rPr>
          <w:color w:val="000000"/>
        </w:rPr>
      </w:pPr>
      <w:r w:rsidRPr="0028390E">
        <w:rPr>
          <w:color w:val="000000"/>
        </w:rPr>
        <w:t>Τις διατάξεις του Ν. 4013/2011: «Σύσταση ενιαίας Ανεξάρτητης Αρχής Δημοσίων Συμβάσεων και Κεντρικού Ηλεκτρονικού Μητρώου Δημοσίων Συμβάσεων» όπως τροποποιήθηκε και ισχύει</w:t>
      </w:r>
    </w:p>
    <w:p w14:paraId="04E61533" w14:textId="77777777" w:rsidR="004E2D0C" w:rsidRPr="0028390E" w:rsidRDefault="004E2D0C" w:rsidP="004E2D0C">
      <w:pPr>
        <w:widowControl w:val="0"/>
        <w:numPr>
          <w:ilvl w:val="0"/>
          <w:numId w:val="16"/>
        </w:numPr>
        <w:tabs>
          <w:tab w:val="clear" w:pos="0"/>
          <w:tab w:val="left" w:pos="711"/>
        </w:tabs>
        <w:suppressAutoHyphens w:val="0"/>
        <w:spacing w:line="276" w:lineRule="auto"/>
        <w:ind w:left="0" w:right="-198" w:firstLine="0"/>
        <w:jc w:val="both"/>
        <w:rPr>
          <w:color w:val="000000"/>
        </w:rPr>
      </w:pPr>
      <w:r w:rsidRPr="0028390E">
        <w:rPr>
          <w:color w:val="000000"/>
        </w:rPr>
        <w:t>Τις διατάξεις του Ν. 4250/2014, άρθρο 1 παρ. 2 «Διοικητικές Απλουστεύσεις - Καταργήσεις, Συγχωνεύσεις Νομικών Προσώπων και Υπηρεσιών του Δημοσίου Τομέα - Τροποποίηση Διατάξεων του Π.Δ. 318/1992 (Α' 161) και λοιπές ρυθμίσεις».</w:t>
      </w:r>
    </w:p>
    <w:p w14:paraId="09C7F02A" w14:textId="77777777" w:rsidR="004E2D0C" w:rsidRPr="0028390E" w:rsidRDefault="004E2D0C" w:rsidP="004E2D0C">
      <w:pPr>
        <w:widowControl w:val="0"/>
        <w:numPr>
          <w:ilvl w:val="0"/>
          <w:numId w:val="16"/>
        </w:numPr>
        <w:tabs>
          <w:tab w:val="clear" w:pos="0"/>
          <w:tab w:val="left" w:pos="711"/>
        </w:tabs>
        <w:suppressAutoHyphens w:val="0"/>
        <w:spacing w:line="276" w:lineRule="auto"/>
        <w:ind w:left="0" w:right="-198" w:firstLine="0"/>
        <w:jc w:val="both"/>
        <w:rPr>
          <w:color w:val="000000"/>
        </w:rPr>
      </w:pPr>
      <w:r w:rsidRPr="0028390E">
        <w:rPr>
          <w:color w:val="000000"/>
        </w:rPr>
        <w:t xml:space="preserve">Το Π.Δ. 80/2016 «Ανάληψη υποχρεώσεων από τους </w:t>
      </w:r>
      <w:proofErr w:type="spellStart"/>
      <w:r w:rsidRPr="0028390E">
        <w:rPr>
          <w:color w:val="000000"/>
        </w:rPr>
        <w:t>Διατάκτες</w:t>
      </w:r>
      <w:proofErr w:type="spellEnd"/>
      <w:r w:rsidRPr="0028390E">
        <w:rPr>
          <w:color w:val="000000"/>
        </w:rPr>
        <w:t>» (ΦΕΚ 145/Α'/5-8-2016)</w:t>
      </w:r>
    </w:p>
    <w:p w14:paraId="56553C4B" w14:textId="77777777" w:rsidR="004E2D0C" w:rsidRPr="0028390E" w:rsidRDefault="004E2D0C" w:rsidP="004E2D0C">
      <w:pPr>
        <w:widowControl w:val="0"/>
        <w:numPr>
          <w:ilvl w:val="0"/>
          <w:numId w:val="16"/>
        </w:numPr>
        <w:tabs>
          <w:tab w:val="clear" w:pos="0"/>
          <w:tab w:val="left" w:pos="711"/>
        </w:tabs>
        <w:suppressAutoHyphens w:val="0"/>
        <w:spacing w:line="276" w:lineRule="auto"/>
        <w:ind w:left="0" w:right="-198" w:firstLine="0"/>
        <w:jc w:val="both"/>
        <w:rPr>
          <w:color w:val="000000"/>
        </w:rPr>
      </w:pPr>
      <w:r w:rsidRPr="0028390E">
        <w:rPr>
          <w:color w:val="000000"/>
        </w:rPr>
        <w:t xml:space="preserve">Το Ν. 4412/2016 ( ΦΕΚ 147/Α'/8-8-2016) «Δημόσιες Συμβάσεις Έργων, Προμηθειών και Υπηρεσιών (προσαρμογή στις Οδηγίες 2014/24/ΕΕ και 2014/25/ΕΕ)» </w:t>
      </w:r>
      <w:r w:rsidRPr="0028390E">
        <w:rPr>
          <w:color w:val="000000"/>
        </w:rPr>
        <w:lastRenderedPageBreak/>
        <w:t>και ιδιαίτερα τα άρθρα 120 &amp; 118.</w:t>
      </w:r>
    </w:p>
    <w:p w14:paraId="1EF6FC90" w14:textId="77777777" w:rsidR="004E2D0C" w:rsidRPr="0028390E" w:rsidRDefault="004E2D0C" w:rsidP="004E2D0C">
      <w:pPr>
        <w:widowControl w:val="0"/>
        <w:numPr>
          <w:ilvl w:val="0"/>
          <w:numId w:val="16"/>
        </w:numPr>
        <w:tabs>
          <w:tab w:val="clear" w:pos="0"/>
          <w:tab w:val="left" w:pos="711"/>
        </w:tabs>
        <w:suppressAutoHyphens w:val="0"/>
        <w:spacing w:line="276" w:lineRule="auto"/>
        <w:ind w:left="0" w:right="-198" w:firstLine="0"/>
        <w:jc w:val="both"/>
        <w:rPr>
          <w:color w:val="000000"/>
        </w:rPr>
      </w:pPr>
      <w:r w:rsidRPr="0028390E">
        <w:rPr>
          <w:color w:val="000000"/>
        </w:rPr>
        <w:t>Του Ν.4555/19-07-2018 «Μεταρρύθμιση του θεσμικού πλαισίου της Τοπικής Αυτοδιοίκησης - Βελτίωση της οικονομικής και αναπτυξιακής λειτουργίας των Ο.Τ.Α. [Πρόγραμμα «ΚΛΕΙΣΘΕΝΗΣ Ι».</w:t>
      </w:r>
    </w:p>
    <w:p w14:paraId="0443E8B2" w14:textId="77777777" w:rsidR="004E2D0C" w:rsidRPr="00F27C5C" w:rsidRDefault="004E2D0C" w:rsidP="004E2D0C">
      <w:pPr>
        <w:pStyle w:val="a3"/>
        <w:spacing w:line="276" w:lineRule="auto"/>
        <w:ind w:right="-198"/>
        <w:jc w:val="center"/>
        <w:rPr>
          <w:sz w:val="22"/>
          <w:szCs w:val="22"/>
        </w:rPr>
      </w:pPr>
      <w:r w:rsidRPr="00F27C5C">
        <w:rPr>
          <w:b/>
          <w:sz w:val="22"/>
          <w:szCs w:val="22"/>
          <w:u w:val="single"/>
        </w:rPr>
        <w:t>Άρθρο 4</w:t>
      </w:r>
    </w:p>
    <w:p w14:paraId="3C42B9F9" w14:textId="77777777" w:rsidR="004E2D0C" w:rsidRDefault="004E2D0C" w:rsidP="004E2D0C">
      <w:pPr>
        <w:spacing w:before="240" w:line="276" w:lineRule="auto"/>
        <w:ind w:right="-198"/>
        <w:jc w:val="both"/>
        <w:rPr>
          <w:color w:val="000000"/>
        </w:rPr>
      </w:pPr>
      <w:r w:rsidRPr="004B5B47">
        <w:rPr>
          <w:color w:val="000000"/>
        </w:rPr>
        <w:t xml:space="preserve">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σε ποσοστό και ως εξής: </w:t>
      </w:r>
      <w:proofErr w:type="spellStart"/>
      <w:r w:rsidRPr="004B5B47">
        <w:rPr>
          <w:color w:val="000000"/>
        </w:rPr>
        <w:t>εκατόν</w:t>
      </w:r>
      <w:proofErr w:type="spellEnd"/>
      <w:r w:rsidRPr="004B5B47">
        <w:rPr>
          <w:color w:val="000000"/>
        </w:rPr>
        <w:t xml:space="preserve"> είκοσι τοις εκατό (120%)</w:t>
      </w:r>
      <w:r w:rsidRPr="002D5496">
        <w:rPr>
          <w:color w:val="000000"/>
          <w:vertAlign w:val="superscript"/>
        </w:rPr>
        <w:footnoteReference w:id="1"/>
      </w:r>
      <w:r w:rsidRPr="004B5B47">
        <w:rPr>
          <w:color w:val="000000"/>
        </w:rPr>
        <w:t xml:space="preserve"> στην περίπτωση της μεγαλύτερης ποσότητας και ογδόντα τοις εκατό (80%)</w:t>
      </w:r>
      <w:r w:rsidRPr="002D5496">
        <w:rPr>
          <w:color w:val="000000"/>
          <w:vertAlign w:val="superscript"/>
        </w:rPr>
        <w:footnoteReference w:id="2"/>
      </w:r>
      <w:r w:rsidRPr="004B5B47">
        <w:rPr>
          <w:color w:val="000000"/>
        </w:rPr>
        <w:t xml:space="preserve"> στην περίπτωση μικρότερης ποσότητας.</w:t>
      </w:r>
    </w:p>
    <w:p w14:paraId="66E55FF8" w14:textId="77777777" w:rsidR="004E2D0C" w:rsidRPr="00F27C5C" w:rsidRDefault="004E2D0C" w:rsidP="004E2D0C">
      <w:pPr>
        <w:tabs>
          <w:tab w:val="left" w:pos="284"/>
        </w:tabs>
        <w:autoSpaceDE w:val="0"/>
        <w:spacing w:before="240" w:line="276" w:lineRule="auto"/>
        <w:ind w:right="-198"/>
        <w:jc w:val="center"/>
        <w:rPr>
          <w:b/>
          <w:sz w:val="22"/>
          <w:szCs w:val="22"/>
          <w:u w:val="single"/>
        </w:rPr>
      </w:pPr>
      <w:r w:rsidRPr="00F27C5C">
        <w:rPr>
          <w:b/>
          <w:sz w:val="22"/>
          <w:szCs w:val="22"/>
          <w:u w:val="single"/>
        </w:rPr>
        <w:t>Άρθρο 5</w:t>
      </w:r>
    </w:p>
    <w:p w14:paraId="089F971F" w14:textId="77777777" w:rsidR="004E2D0C" w:rsidRPr="00F27C5C" w:rsidRDefault="004E2D0C" w:rsidP="004E2D0C">
      <w:pPr>
        <w:tabs>
          <w:tab w:val="left" w:pos="284"/>
        </w:tabs>
        <w:spacing w:line="276" w:lineRule="auto"/>
        <w:ind w:right="-198"/>
        <w:jc w:val="center"/>
        <w:rPr>
          <w:b/>
          <w:bCs/>
          <w:sz w:val="22"/>
          <w:szCs w:val="22"/>
        </w:rPr>
      </w:pPr>
      <w:r w:rsidRPr="00F27C5C">
        <w:rPr>
          <w:b/>
          <w:bCs/>
          <w:sz w:val="22"/>
          <w:szCs w:val="22"/>
        </w:rPr>
        <w:t>Αξιολόγηση προσφορών</w:t>
      </w:r>
    </w:p>
    <w:p w14:paraId="6D75348F" w14:textId="77777777" w:rsidR="004E2D0C" w:rsidRPr="00535633" w:rsidRDefault="004E2D0C" w:rsidP="004E2D0C">
      <w:pPr>
        <w:tabs>
          <w:tab w:val="left" w:pos="284"/>
        </w:tabs>
        <w:spacing w:line="276" w:lineRule="auto"/>
        <w:ind w:right="-198"/>
        <w:jc w:val="both"/>
        <w:rPr>
          <w:szCs w:val="20"/>
        </w:rPr>
      </w:pPr>
      <w:r w:rsidRPr="00535633">
        <w:rPr>
          <w:szCs w:val="20"/>
        </w:rPr>
        <w:t xml:space="preserve">Η αξιολόγηση των προσφορών (συμφωνία ή όχι της τεχνικής περιγραφής της προσφοράς με τις τεχνικές προδιαγραφές της μελέτης) και η εισήγηση για την ανάθεση της προμήθειας θα γίνει από </w:t>
      </w:r>
      <w:r>
        <w:rPr>
          <w:szCs w:val="20"/>
        </w:rPr>
        <w:t>το αρμόδιο τμήμα(για την απευθείας ανάθεση) και την επιτροπή διαγωνισμού(για διαγωνισμό)</w:t>
      </w:r>
    </w:p>
    <w:p w14:paraId="446E49E9" w14:textId="77777777" w:rsidR="004E2D0C" w:rsidRPr="00F27C5C" w:rsidRDefault="004E2D0C" w:rsidP="004E2D0C">
      <w:pPr>
        <w:tabs>
          <w:tab w:val="left" w:pos="284"/>
        </w:tabs>
        <w:spacing w:line="276" w:lineRule="auto"/>
        <w:ind w:right="-198"/>
        <w:jc w:val="both"/>
        <w:rPr>
          <w:sz w:val="22"/>
          <w:szCs w:val="22"/>
        </w:rPr>
      </w:pPr>
    </w:p>
    <w:p w14:paraId="56164224" w14:textId="77777777" w:rsidR="004E2D0C" w:rsidRPr="00F27C5C" w:rsidRDefault="004E2D0C" w:rsidP="004E2D0C">
      <w:pPr>
        <w:tabs>
          <w:tab w:val="left" w:pos="284"/>
        </w:tabs>
        <w:autoSpaceDE w:val="0"/>
        <w:spacing w:line="276" w:lineRule="auto"/>
        <w:ind w:right="-198"/>
        <w:jc w:val="center"/>
        <w:rPr>
          <w:sz w:val="22"/>
          <w:szCs w:val="22"/>
        </w:rPr>
      </w:pPr>
      <w:r w:rsidRPr="00F27C5C">
        <w:rPr>
          <w:b/>
          <w:sz w:val="22"/>
          <w:szCs w:val="22"/>
          <w:u w:val="single"/>
        </w:rPr>
        <w:t>Άρθρο 6</w:t>
      </w:r>
    </w:p>
    <w:p w14:paraId="2EF43865" w14:textId="77777777" w:rsidR="004E2D0C" w:rsidRPr="00F27C5C" w:rsidRDefault="004E2D0C" w:rsidP="004E2D0C">
      <w:pPr>
        <w:tabs>
          <w:tab w:val="left" w:pos="284"/>
        </w:tabs>
        <w:autoSpaceDE w:val="0"/>
        <w:spacing w:line="276" w:lineRule="auto"/>
        <w:ind w:right="-198"/>
        <w:jc w:val="center"/>
        <w:rPr>
          <w:sz w:val="22"/>
          <w:szCs w:val="22"/>
        </w:rPr>
      </w:pPr>
      <w:bookmarkStart w:id="9" w:name="bookmark0"/>
      <w:r w:rsidRPr="00F27C5C">
        <w:rPr>
          <w:b/>
          <w:bCs/>
          <w:sz w:val="22"/>
          <w:szCs w:val="22"/>
        </w:rPr>
        <w:t>Υποχρεώσεις προμηθευτή</w:t>
      </w:r>
      <w:bookmarkEnd w:id="9"/>
      <w:r w:rsidRPr="00F27C5C">
        <w:rPr>
          <w:b/>
          <w:bCs/>
          <w:sz w:val="22"/>
          <w:szCs w:val="22"/>
        </w:rPr>
        <w:t xml:space="preserve"> – Παράδοση ειδών</w:t>
      </w:r>
    </w:p>
    <w:p w14:paraId="6A2441F2" w14:textId="77777777" w:rsidR="004E2D0C" w:rsidRPr="0028390E" w:rsidRDefault="004E2D0C" w:rsidP="004E2D0C">
      <w:pPr>
        <w:numPr>
          <w:ilvl w:val="0"/>
          <w:numId w:val="11"/>
        </w:numPr>
        <w:tabs>
          <w:tab w:val="left" w:pos="284"/>
        </w:tabs>
        <w:spacing w:line="276" w:lineRule="auto"/>
        <w:ind w:left="0" w:right="-198" w:firstLine="0"/>
        <w:jc w:val="both"/>
        <w:rPr>
          <w:szCs w:val="20"/>
        </w:rPr>
      </w:pPr>
      <w:r w:rsidRPr="0028390E">
        <w:rPr>
          <w:szCs w:val="20"/>
        </w:rPr>
        <w:t>Τα υλικά που ενδεχομένως παρουσιάσουν ελαττώματα, κατά την παραλαβή ή τη χρησιμοποίησης τους, θα πρέπει να αντικαθίστανται από τον ανάδοχο από καινούργια χωρίς καμία επιπλέον επιβάρυνση από πλευράς Δήμου για όλο το διάστημα της εγγύησης.</w:t>
      </w:r>
    </w:p>
    <w:p w14:paraId="0C02D728" w14:textId="77777777" w:rsidR="004E2D0C" w:rsidRPr="0028390E" w:rsidRDefault="004E2D0C" w:rsidP="004E2D0C">
      <w:pPr>
        <w:numPr>
          <w:ilvl w:val="0"/>
          <w:numId w:val="11"/>
        </w:numPr>
        <w:tabs>
          <w:tab w:val="left" w:pos="284"/>
        </w:tabs>
        <w:spacing w:line="276" w:lineRule="auto"/>
        <w:ind w:left="0" w:right="-198" w:firstLine="0"/>
        <w:jc w:val="both"/>
        <w:rPr>
          <w:szCs w:val="20"/>
        </w:rPr>
      </w:pPr>
      <w:r w:rsidRPr="0028390E">
        <w:rPr>
          <w:szCs w:val="20"/>
        </w:rPr>
        <w:t>Τα προϊόντα θα είναι σε αρίστη κατάσταση (όχι μεταχειρισμένα) και θα παραδοθούν συναρμολογημένα από την ανάδοχο εταιρεία.</w:t>
      </w:r>
    </w:p>
    <w:p w14:paraId="6404BEC5" w14:textId="77777777" w:rsidR="004E2D0C" w:rsidRPr="0028390E" w:rsidRDefault="004E2D0C" w:rsidP="004E2D0C">
      <w:pPr>
        <w:numPr>
          <w:ilvl w:val="0"/>
          <w:numId w:val="11"/>
        </w:numPr>
        <w:tabs>
          <w:tab w:val="left" w:pos="284"/>
        </w:tabs>
        <w:spacing w:line="276" w:lineRule="auto"/>
        <w:ind w:left="0" w:right="-198" w:firstLine="0"/>
        <w:jc w:val="both"/>
        <w:rPr>
          <w:szCs w:val="20"/>
        </w:rPr>
      </w:pPr>
      <w:r w:rsidRPr="0028390E">
        <w:rPr>
          <w:szCs w:val="20"/>
        </w:rPr>
        <w:t>Προσφερόμενα είδη που δεν πληρούν τις ελάχιστες απαιτήσεις θα αποκλείονται ως απαράδεκτα.</w:t>
      </w:r>
    </w:p>
    <w:p w14:paraId="25176FF9" w14:textId="77777777" w:rsidR="004E2D0C" w:rsidRPr="0028390E" w:rsidRDefault="004E2D0C" w:rsidP="004E2D0C">
      <w:pPr>
        <w:numPr>
          <w:ilvl w:val="0"/>
          <w:numId w:val="11"/>
        </w:numPr>
        <w:shd w:val="clear" w:color="auto" w:fill="FFFFFF"/>
        <w:tabs>
          <w:tab w:val="left" w:pos="284"/>
        </w:tabs>
        <w:spacing w:after="120" w:line="276" w:lineRule="auto"/>
        <w:ind w:left="0" w:right="-198" w:firstLine="0"/>
        <w:jc w:val="both"/>
        <w:rPr>
          <w:szCs w:val="20"/>
        </w:rPr>
      </w:pPr>
      <w:r w:rsidRPr="0028390E">
        <w:rPr>
          <w:szCs w:val="20"/>
        </w:rPr>
        <w:t xml:space="preserve">Όλα τα είδη θα παραδοθούν τμηματικά εντός </w:t>
      </w:r>
      <w:r>
        <w:rPr>
          <w:szCs w:val="20"/>
        </w:rPr>
        <w:t>δύο</w:t>
      </w:r>
      <w:r w:rsidRPr="0028390E">
        <w:rPr>
          <w:szCs w:val="20"/>
        </w:rPr>
        <w:t>(</w:t>
      </w:r>
      <w:r>
        <w:rPr>
          <w:szCs w:val="20"/>
        </w:rPr>
        <w:t>2</w:t>
      </w:r>
      <w:r w:rsidRPr="0028390E">
        <w:rPr>
          <w:szCs w:val="20"/>
        </w:rPr>
        <w:t xml:space="preserve">) ημερών από την υπογραφή της σύμβασης, ύστερα από έγγραφη ειδοποίηση του προμηθευτή για κάθε επιμέρους παραλαβή. </w:t>
      </w:r>
      <w:r>
        <w:rPr>
          <w:szCs w:val="20"/>
        </w:rPr>
        <w:t xml:space="preserve"> </w:t>
      </w:r>
    </w:p>
    <w:p w14:paraId="0F2F6639" w14:textId="77777777" w:rsidR="004E2D0C" w:rsidRDefault="004E2D0C" w:rsidP="004E2D0C">
      <w:pPr>
        <w:numPr>
          <w:ilvl w:val="0"/>
          <w:numId w:val="11"/>
        </w:numPr>
        <w:tabs>
          <w:tab w:val="left" w:pos="284"/>
        </w:tabs>
        <w:spacing w:line="276" w:lineRule="auto"/>
        <w:ind w:left="0" w:right="-198" w:firstLine="0"/>
        <w:jc w:val="both"/>
        <w:rPr>
          <w:szCs w:val="20"/>
        </w:rPr>
      </w:pPr>
      <w:r w:rsidRPr="0028390E">
        <w:rPr>
          <w:szCs w:val="20"/>
        </w:rPr>
        <w:t>Ο Ανάδοχος υποχρεούται να παραδώσει τα είδη του αντικειμένου της μελέτης στα σημεία που θα του υποδειχθούν από το Τμήμα Προμηθειών. Ο Δήμος Σερρών δεν υποχρεούται να συνδράμει με υπαλληλικό προσωπικό ή άλλα μέσα για τη μεταφορά των ειδών στα σημεία που θα υποδείξει.</w:t>
      </w:r>
    </w:p>
    <w:p w14:paraId="2871461E" w14:textId="77777777" w:rsidR="004E2D0C" w:rsidRPr="0028390E" w:rsidRDefault="004E2D0C" w:rsidP="004E2D0C">
      <w:pPr>
        <w:numPr>
          <w:ilvl w:val="0"/>
          <w:numId w:val="11"/>
        </w:numPr>
        <w:tabs>
          <w:tab w:val="left" w:pos="284"/>
        </w:tabs>
        <w:spacing w:line="276" w:lineRule="auto"/>
        <w:ind w:left="0" w:right="-198" w:firstLine="0"/>
        <w:jc w:val="both"/>
        <w:rPr>
          <w:szCs w:val="20"/>
        </w:rPr>
      </w:pPr>
      <w:r>
        <w:rPr>
          <w:szCs w:val="20"/>
        </w:rPr>
        <w:t>Απαιτείται επιτόπια μετάβαση του αναδόχου πριν την παράδοση των ειδών, για τον έλεγχο προδιαγραφών του χώρου τοποθέτησης των επίπλων όπως βιβλιοθηκών κλπ..</w:t>
      </w:r>
    </w:p>
    <w:p w14:paraId="1C9BA339" w14:textId="77777777" w:rsidR="004E2D0C" w:rsidRPr="00F27C5C" w:rsidRDefault="004E2D0C" w:rsidP="004E2D0C">
      <w:pPr>
        <w:shd w:val="clear" w:color="auto" w:fill="FFFFFF"/>
        <w:spacing w:before="180" w:line="276" w:lineRule="auto"/>
        <w:ind w:right="-198"/>
        <w:jc w:val="center"/>
        <w:rPr>
          <w:sz w:val="22"/>
          <w:szCs w:val="22"/>
        </w:rPr>
      </w:pPr>
      <w:r w:rsidRPr="00F27C5C">
        <w:rPr>
          <w:b/>
          <w:bCs/>
          <w:sz w:val="22"/>
          <w:szCs w:val="22"/>
          <w:u w:val="single"/>
          <w:lang w:eastAsia="el-GR"/>
        </w:rPr>
        <w:t>Άρθρο 7</w:t>
      </w:r>
    </w:p>
    <w:p w14:paraId="19D18FA3" w14:textId="77777777" w:rsidR="004E2D0C" w:rsidRPr="00F27C5C" w:rsidRDefault="004E2D0C" w:rsidP="004E2D0C">
      <w:pPr>
        <w:shd w:val="clear" w:color="auto" w:fill="FFFFFF"/>
        <w:spacing w:line="276" w:lineRule="auto"/>
        <w:ind w:right="-198"/>
        <w:jc w:val="center"/>
        <w:rPr>
          <w:sz w:val="22"/>
          <w:szCs w:val="22"/>
        </w:rPr>
      </w:pPr>
      <w:r w:rsidRPr="00F27C5C">
        <w:rPr>
          <w:b/>
          <w:bCs/>
          <w:sz w:val="22"/>
          <w:szCs w:val="22"/>
          <w:lang w:eastAsia="el-GR"/>
        </w:rPr>
        <w:t>Κήρυξη προμηθευτή έκπτωτου</w:t>
      </w:r>
    </w:p>
    <w:p w14:paraId="17801019" w14:textId="77777777" w:rsidR="004E2D0C" w:rsidRPr="0028390E" w:rsidRDefault="004E2D0C" w:rsidP="004E2D0C">
      <w:pPr>
        <w:numPr>
          <w:ilvl w:val="0"/>
          <w:numId w:val="11"/>
        </w:numPr>
        <w:tabs>
          <w:tab w:val="left" w:pos="284"/>
        </w:tabs>
        <w:spacing w:line="276" w:lineRule="auto"/>
        <w:ind w:left="0" w:right="-198" w:firstLine="0"/>
        <w:jc w:val="both"/>
        <w:rPr>
          <w:szCs w:val="20"/>
        </w:rPr>
      </w:pPr>
      <w:r w:rsidRPr="0028390E">
        <w:rPr>
          <w:szCs w:val="20"/>
        </w:rPr>
        <w:t xml:space="preserve">Ο προμηθευτής που δεν προσέρχεται μέσα στην προθεσμία που του ορίσθηκε να υπογράψει την σχετική σύμβαση, κηρύσσεται υποχρεωτικά έκπτωτος από την </w:t>
      </w:r>
      <w:r w:rsidRPr="0028390E">
        <w:rPr>
          <w:szCs w:val="20"/>
        </w:rPr>
        <w:lastRenderedPageBreak/>
        <w:t>κατακύρωση που έγινε στο όνομα του και από κάθε δικαίωμα που απορρέει από αυτή, με απόφαση του αρμόδιου συλλογικού οργάνου.</w:t>
      </w:r>
    </w:p>
    <w:p w14:paraId="26F6452F" w14:textId="77777777" w:rsidR="004E2D0C" w:rsidRPr="0028390E" w:rsidRDefault="004E2D0C" w:rsidP="004E2D0C">
      <w:pPr>
        <w:numPr>
          <w:ilvl w:val="0"/>
          <w:numId w:val="11"/>
        </w:numPr>
        <w:tabs>
          <w:tab w:val="left" w:pos="284"/>
        </w:tabs>
        <w:spacing w:line="276" w:lineRule="auto"/>
        <w:ind w:left="0" w:right="-198" w:firstLine="0"/>
        <w:jc w:val="both"/>
        <w:rPr>
          <w:szCs w:val="20"/>
        </w:rPr>
      </w:pPr>
      <w:r w:rsidRPr="0028390E">
        <w:rPr>
          <w:szCs w:val="20"/>
        </w:rPr>
        <w:t>Με την ίδια διαδικασία, ο προμηθευτής κηρύσσεται υποχρεωτικά έκπτωτος από την σύμβαση, εφόσον δεν παρέδωσε τα είδη σύμφωνα με όσα προβλέπονται στην παρούσα Μελέτη.</w:t>
      </w:r>
    </w:p>
    <w:p w14:paraId="50C8D518" w14:textId="77777777" w:rsidR="004E2D0C" w:rsidRPr="0028390E" w:rsidRDefault="004E2D0C" w:rsidP="004E2D0C">
      <w:pPr>
        <w:numPr>
          <w:ilvl w:val="0"/>
          <w:numId w:val="11"/>
        </w:numPr>
        <w:tabs>
          <w:tab w:val="left" w:pos="284"/>
        </w:tabs>
        <w:spacing w:line="276" w:lineRule="auto"/>
        <w:ind w:left="0" w:right="-198" w:firstLine="0"/>
        <w:jc w:val="both"/>
        <w:rPr>
          <w:szCs w:val="20"/>
        </w:rPr>
      </w:pPr>
      <w:r w:rsidRPr="0028390E">
        <w:rPr>
          <w:szCs w:val="20"/>
        </w:rPr>
        <w:t>Εάν κατά την παραλαβή των ειδών διαπιστωθεί ότι κάποιο εξ αυτών δεν πληροί τους όρους της συμφωνημένης σύμβασης και των «τεχνικών προδιαγραφών» ή είναι ελλαττωματικό και δεν θα είναι δυνατή, κατά την απόλυτη κρίση της επιτροπής παραλαβής, η αντικατάσταση του, θα απορρίπτεται και ο προμηθευτής θα είναι υποχρεωμένος χωρίς καμία αποζημίωση να αντικαταστήσει ολόκληρη την ακατάλληλη ποσότητα και είδος μέσα σε πέντε (5) ημέρες από τη διαπίστωση της παραβιάσεως των συμφωνηθέντων όρων. Αν η ανωτέρω προθεσμία παρέλθει άπρακτη, ο προμηθευτής κηρύσσεται έκπτωτος και η εγγύηση που έχει καταθέσει, εκπίπτει αυτοδίκαια υπέρ του Δήμου.</w:t>
      </w:r>
    </w:p>
    <w:p w14:paraId="43A3DC53" w14:textId="77777777" w:rsidR="004E2D0C" w:rsidRDefault="004E2D0C" w:rsidP="004E2D0C">
      <w:pPr>
        <w:tabs>
          <w:tab w:val="left" w:pos="284"/>
        </w:tabs>
        <w:autoSpaceDE w:val="0"/>
        <w:spacing w:line="276" w:lineRule="auto"/>
        <w:ind w:right="-198"/>
        <w:jc w:val="center"/>
        <w:rPr>
          <w:b/>
          <w:sz w:val="22"/>
          <w:szCs w:val="22"/>
          <w:u w:val="single"/>
        </w:rPr>
      </w:pPr>
      <w:r w:rsidRPr="00F27C5C">
        <w:rPr>
          <w:b/>
          <w:sz w:val="22"/>
          <w:szCs w:val="22"/>
          <w:u w:val="single"/>
        </w:rPr>
        <w:t xml:space="preserve">Άρθρο </w:t>
      </w:r>
      <w:r>
        <w:rPr>
          <w:b/>
          <w:sz w:val="22"/>
          <w:szCs w:val="22"/>
          <w:u w:val="single"/>
        </w:rPr>
        <w:t>8</w:t>
      </w:r>
    </w:p>
    <w:p w14:paraId="0048377F" w14:textId="77777777" w:rsidR="004E2D0C" w:rsidRPr="00410821" w:rsidRDefault="004E2D0C" w:rsidP="004E2D0C">
      <w:pPr>
        <w:autoSpaceDE w:val="0"/>
        <w:spacing w:line="276" w:lineRule="auto"/>
        <w:ind w:right="-198"/>
        <w:jc w:val="center"/>
        <w:rPr>
          <w:i/>
          <w:color w:val="5B9BD5"/>
          <w:sz w:val="18"/>
          <w:szCs w:val="18"/>
          <w:lang w:eastAsia="ar-SA"/>
        </w:rPr>
      </w:pPr>
      <w:r w:rsidRPr="00410821">
        <w:rPr>
          <w:b/>
          <w:bCs/>
          <w:sz w:val="22"/>
          <w:szCs w:val="22"/>
        </w:rPr>
        <w:t>Εγγύηση Συμμετοχής – Εγγύηση καλής εκτέλεσης της Σύμβασης – Εγγύηση Καλής Λειτουργίας</w:t>
      </w:r>
    </w:p>
    <w:p w14:paraId="6D85A05B" w14:textId="77777777" w:rsidR="004E2D0C" w:rsidRPr="0028390E" w:rsidRDefault="004E2D0C" w:rsidP="004E2D0C">
      <w:pPr>
        <w:pStyle w:val="Standard"/>
        <w:widowControl w:val="0"/>
        <w:spacing w:after="57" w:line="360" w:lineRule="auto"/>
        <w:ind w:right="-198"/>
        <w:jc w:val="both"/>
        <w:rPr>
          <w:rFonts w:ascii="Times New Roman" w:eastAsia="Times New Roman" w:hAnsi="Times New Roman" w:cs="Times New Roman"/>
          <w:kern w:val="0"/>
          <w:szCs w:val="20"/>
          <w:lang w:val="el-GR" w:bidi="ar-SA"/>
        </w:rPr>
      </w:pPr>
      <w:r w:rsidRPr="0028390E">
        <w:rPr>
          <w:rFonts w:ascii="Times New Roman" w:eastAsia="Times New Roman" w:hAnsi="Times New Roman" w:cs="Times New Roman"/>
          <w:kern w:val="0"/>
          <w:szCs w:val="20"/>
          <w:u w:val="single"/>
          <w:lang w:val="el-GR" w:bidi="ar-SA"/>
        </w:rPr>
        <w:t>Εγγύηση συμμετοχής:</w:t>
      </w:r>
      <w:r w:rsidRPr="0028390E">
        <w:rPr>
          <w:rFonts w:ascii="Times New Roman" w:eastAsia="Times New Roman" w:hAnsi="Times New Roman" w:cs="Times New Roman"/>
          <w:kern w:val="0"/>
          <w:szCs w:val="20"/>
          <w:lang w:val="el-GR" w:bidi="ar-SA"/>
        </w:rPr>
        <w:t xml:space="preserve"> Το ύψος της εγγύησης συμμετοχής καθορίζεται στα έγγραφα της σύμβασης σε συγκεκριμένο χρηματικό ποσό, αριθμητικώς και ολογράφως σε ευρώ, και δεν μπορεί να υπερβαίνει το 2% της εκτιμώμενης αξίας της σύμβασης εκτός ΦΠΑ, με ανάλογη στρογγυλοποίηση. (άρθρο 72 παρ.1α του Ν.4412/16)</w:t>
      </w:r>
    </w:p>
    <w:p w14:paraId="3A65BD1E" w14:textId="77777777" w:rsidR="004E2D0C" w:rsidRPr="0028390E" w:rsidRDefault="004E2D0C" w:rsidP="004E2D0C">
      <w:pPr>
        <w:pStyle w:val="Textbody"/>
        <w:spacing w:before="240" w:after="57" w:line="360" w:lineRule="auto"/>
        <w:ind w:right="-198"/>
        <w:jc w:val="both"/>
        <w:rPr>
          <w:rFonts w:ascii="Times New Roman" w:eastAsia="Times New Roman" w:hAnsi="Times New Roman" w:cs="Times New Roman"/>
          <w:kern w:val="0"/>
          <w:szCs w:val="20"/>
          <w:lang w:val="el-GR" w:bidi="ar-SA"/>
        </w:rPr>
      </w:pPr>
      <w:r w:rsidRPr="0028390E">
        <w:rPr>
          <w:rFonts w:ascii="Times New Roman" w:eastAsia="Times New Roman" w:hAnsi="Times New Roman" w:cs="Times New Roman"/>
          <w:kern w:val="0"/>
          <w:szCs w:val="20"/>
          <w:u w:val="single"/>
          <w:lang w:val="el-GR" w:bidi="ar-SA"/>
        </w:rPr>
        <w:t>Εγγύηση καλής εκτέλεσης:</w:t>
      </w:r>
      <w:r w:rsidRPr="0028390E">
        <w:rPr>
          <w:rFonts w:ascii="Times New Roman" w:eastAsia="Times New Roman" w:hAnsi="Times New Roman" w:cs="Times New Roman"/>
          <w:kern w:val="0"/>
          <w:szCs w:val="20"/>
          <w:lang w:val="el-GR" w:bidi="ar-SA"/>
        </w:rPr>
        <w:t xml:space="preserve"> Το ύψος της εγγύησης καθορίζεται σε ποσοστό 4% επί της εκτιμώμενης αξίας της σύμβασης ή του τμήματος της σύμβασης εκτός ΦΠΑ και κατατίθεται πριν ή κατά την υπογραφή της σύμβασης. (σύμφωνα με το </w:t>
      </w:r>
      <w:bookmarkStart w:id="10" w:name="__DdeLink__3145_4154131615"/>
      <w:r w:rsidRPr="0028390E">
        <w:rPr>
          <w:rFonts w:ascii="Times New Roman" w:eastAsia="Times New Roman" w:hAnsi="Times New Roman" w:cs="Times New Roman"/>
          <w:kern w:val="0"/>
          <w:szCs w:val="20"/>
          <w:lang w:val="el-GR" w:bidi="ar-SA"/>
        </w:rPr>
        <w:t>άρθρο 21 του Ν.4782/21</w:t>
      </w:r>
      <w:bookmarkEnd w:id="10"/>
      <w:r w:rsidRPr="0028390E">
        <w:rPr>
          <w:rFonts w:ascii="Times New Roman" w:eastAsia="Times New Roman" w:hAnsi="Times New Roman" w:cs="Times New Roman"/>
          <w:kern w:val="0"/>
          <w:szCs w:val="20"/>
          <w:lang w:val="el-GR" w:bidi="ar-SA"/>
        </w:rPr>
        <w:t xml:space="preserve"> που τροποποιεί το άρθρο 72 του Ν.4412/16 που τίθεται σε εφαρμογή από 01.06.2021).</w:t>
      </w:r>
    </w:p>
    <w:p w14:paraId="6C150C13" w14:textId="77777777" w:rsidR="004E2D0C" w:rsidRDefault="004E2D0C" w:rsidP="004E2D0C">
      <w:pPr>
        <w:tabs>
          <w:tab w:val="left" w:pos="284"/>
        </w:tabs>
        <w:autoSpaceDE w:val="0"/>
        <w:spacing w:line="276" w:lineRule="auto"/>
        <w:ind w:right="-198"/>
        <w:jc w:val="center"/>
        <w:rPr>
          <w:b/>
          <w:u w:val="single"/>
        </w:rPr>
      </w:pPr>
      <w:r w:rsidRPr="00F27C5C">
        <w:rPr>
          <w:b/>
          <w:sz w:val="22"/>
          <w:szCs w:val="22"/>
          <w:u w:val="single"/>
        </w:rPr>
        <w:t xml:space="preserve">Άρθρο </w:t>
      </w:r>
      <w:r>
        <w:rPr>
          <w:b/>
          <w:sz w:val="22"/>
          <w:szCs w:val="22"/>
          <w:u w:val="single"/>
        </w:rPr>
        <w:t>9</w:t>
      </w:r>
    </w:p>
    <w:p w14:paraId="7E7D2F7B" w14:textId="77777777" w:rsidR="004E2D0C" w:rsidRPr="0028460F" w:rsidRDefault="004E2D0C" w:rsidP="004E2D0C">
      <w:pPr>
        <w:tabs>
          <w:tab w:val="left" w:pos="284"/>
        </w:tabs>
        <w:autoSpaceDE w:val="0"/>
        <w:spacing w:line="276" w:lineRule="auto"/>
        <w:ind w:right="-198"/>
        <w:jc w:val="center"/>
        <w:rPr>
          <w:i/>
          <w:color w:val="5B9BD5"/>
          <w:sz w:val="22"/>
          <w:szCs w:val="22"/>
          <w:u w:val="single"/>
          <w:lang w:eastAsia="ar-SA"/>
        </w:rPr>
      </w:pPr>
      <w:r w:rsidRPr="0028460F">
        <w:rPr>
          <w:b/>
          <w:sz w:val="22"/>
          <w:szCs w:val="22"/>
          <w:u w:val="single"/>
        </w:rPr>
        <w:t>Κριτήρια Επιλογής για τα τμήματα Α &amp; Β</w:t>
      </w:r>
    </w:p>
    <w:p w14:paraId="2393882F" w14:textId="77777777" w:rsidR="004E2D0C" w:rsidRPr="00681C2D" w:rsidRDefault="004E2D0C" w:rsidP="004E2D0C">
      <w:pPr>
        <w:tabs>
          <w:tab w:val="left" w:pos="284"/>
        </w:tabs>
        <w:autoSpaceDE w:val="0"/>
        <w:spacing w:before="240" w:line="276" w:lineRule="auto"/>
        <w:ind w:right="-198"/>
        <w:jc w:val="center"/>
      </w:pPr>
      <w:r w:rsidRPr="00681C2D">
        <w:rPr>
          <w:b/>
          <w:sz w:val="22"/>
          <w:szCs w:val="22"/>
        </w:rPr>
        <w:t>Τεχνική και επαγγελματική ικανότητα</w:t>
      </w:r>
      <w:r w:rsidRPr="00681C2D">
        <w:rPr>
          <w:rStyle w:val="WW-FootnoteReference2"/>
        </w:rPr>
        <w:footnoteReference w:id="3"/>
      </w:r>
      <w:r w:rsidRPr="00681C2D">
        <w:rPr>
          <w:b/>
          <w:sz w:val="22"/>
          <w:szCs w:val="22"/>
        </w:rPr>
        <w:t>:</w:t>
      </w:r>
    </w:p>
    <w:p w14:paraId="6DDC2859" w14:textId="77777777" w:rsidR="004E2D0C" w:rsidRPr="0028390E" w:rsidRDefault="004E2D0C" w:rsidP="004E2D0C">
      <w:pPr>
        <w:pStyle w:val="Standard"/>
        <w:widowControl w:val="0"/>
        <w:spacing w:before="57" w:after="240" w:line="276" w:lineRule="auto"/>
        <w:ind w:right="-198"/>
        <w:jc w:val="both"/>
        <w:rPr>
          <w:rFonts w:ascii="Times New Roman" w:eastAsia="Times New Roman" w:hAnsi="Times New Roman" w:cs="Times New Roman"/>
          <w:kern w:val="0"/>
          <w:szCs w:val="20"/>
          <w:lang w:val="el-GR" w:bidi="ar-SA"/>
        </w:rPr>
      </w:pPr>
      <w:r w:rsidRPr="0028390E">
        <w:rPr>
          <w:rFonts w:ascii="Times New Roman" w:eastAsia="Times New Roman" w:hAnsi="Times New Roman" w:cs="Times New Roman"/>
          <w:kern w:val="0"/>
          <w:szCs w:val="20"/>
          <w:lang w:val="el-GR" w:bidi="ar-SA"/>
        </w:rPr>
        <w:t>Στοιχεία για την εμπειρία τους από τη συμμετοχή τους σε παρόμοιους διαγωνισμούς κατά τα τελευταία τρία (3) έτη</w:t>
      </w:r>
      <w:r w:rsidRPr="0028390E">
        <w:rPr>
          <w:rFonts w:eastAsia="Times New Roman"/>
          <w:kern w:val="0"/>
          <w:szCs w:val="20"/>
          <w:vertAlign w:val="superscript"/>
          <w:lang w:bidi="ar-SA"/>
        </w:rPr>
        <w:footnoteReference w:id="4"/>
      </w:r>
      <w:r w:rsidRPr="0028390E">
        <w:rPr>
          <w:rFonts w:ascii="Times New Roman" w:eastAsia="Times New Roman" w:hAnsi="Times New Roman" w:cs="Times New Roman"/>
          <w:kern w:val="0"/>
          <w:szCs w:val="20"/>
          <w:lang w:val="el-GR" w:bidi="ar-SA"/>
        </w:rPr>
        <w:t xml:space="preserve">  με την κατάθεση τριών (3) τουλάχιστον συμβάσεων  παρόμοιας φύσης σε δημόσιο ή ΟΤΑ, ύψους 100% του συνόλου του προϋπολογισμού.</w:t>
      </w:r>
    </w:p>
    <w:p w14:paraId="3204BDCB" w14:textId="77777777" w:rsidR="004E2D0C" w:rsidRPr="00681C2D" w:rsidRDefault="004E2D0C" w:rsidP="004E2D0C">
      <w:pPr>
        <w:pStyle w:val="Standard"/>
        <w:widowControl w:val="0"/>
        <w:spacing w:before="57" w:line="276" w:lineRule="auto"/>
        <w:ind w:right="-198"/>
        <w:jc w:val="center"/>
        <w:rPr>
          <w:rFonts w:ascii="Times New Roman" w:hAnsi="Times New Roman" w:cs="Times New Roman"/>
          <w:lang w:val="el-GR"/>
        </w:rPr>
      </w:pPr>
      <w:r w:rsidRPr="00681C2D">
        <w:rPr>
          <w:rFonts w:ascii="Times New Roman" w:hAnsi="Times New Roman" w:cs="Times New Roman"/>
          <w:b/>
          <w:sz w:val="22"/>
          <w:szCs w:val="22"/>
          <w:lang w:val="el-GR"/>
        </w:rPr>
        <w:t>Πρότυπα διασφάλισης ποιότητας:</w:t>
      </w:r>
    </w:p>
    <w:p w14:paraId="7AF1D81A" w14:textId="77777777" w:rsidR="004E2D0C" w:rsidRPr="0028390E" w:rsidRDefault="004E2D0C" w:rsidP="004E2D0C">
      <w:pPr>
        <w:pStyle w:val="Standard"/>
        <w:widowControl w:val="0"/>
        <w:spacing w:after="240" w:line="276" w:lineRule="auto"/>
        <w:ind w:right="-198"/>
        <w:jc w:val="both"/>
        <w:rPr>
          <w:rFonts w:ascii="Times New Roman" w:eastAsia="Times New Roman" w:hAnsi="Times New Roman" w:cs="Times New Roman"/>
          <w:kern w:val="0"/>
          <w:szCs w:val="20"/>
          <w:lang w:val="el-GR" w:bidi="ar-SA"/>
        </w:rPr>
      </w:pPr>
      <w:r w:rsidRPr="0028390E">
        <w:rPr>
          <w:rFonts w:ascii="Times New Roman" w:eastAsia="Times New Roman" w:hAnsi="Times New Roman" w:cs="Times New Roman"/>
          <w:kern w:val="0"/>
          <w:szCs w:val="20"/>
          <w:lang w:val="el-GR" w:bidi="ar-SA"/>
        </w:rPr>
        <w:t xml:space="preserve">Οι οικονομικοί φορείς θα πρέπει να συμμορφώνονται με ορισμένα πρότυπα διασφάλισης ποιότητας. Για την απόδειξη της ανωτέρω συμμόρφωσης θα πρέπει να διαθέτουν τα ακόλουθα πιστοποιητικά διασφάλισης ποιότητας σε ισχύ κατά την καταληκτική ημερομηνία υποβολής προσφορών:  </w:t>
      </w:r>
    </w:p>
    <w:p w14:paraId="2AFC68F7" w14:textId="77777777" w:rsidR="004E2D0C" w:rsidRPr="00C5525C" w:rsidRDefault="004E2D0C" w:rsidP="004E2D0C">
      <w:pPr>
        <w:pStyle w:val="Default"/>
        <w:numPr>
          <w:ilvl w:val="0"/>
          <w:numId w:val="23"/>
        </w:numPr>
        <w:spacing w:line="276" w:lineRule="auto"/>
        <w:ind w:right="-198" w:hanging="357"/>
        <w:jc w:val="both"/>
        <w:rPr>
          <w:rFonts w:ascii="Times New Roman" w:eastAsia="SimSun" w:hAnsi="Times New Roman" w:cs="Times New Roman"/>
          <w:b/>
          <w:bCs/>
          <w:color w:val="auto"/>
          <w:kern w:val="3"/>
          <w:sz w:val="22"/>
          <w:szCs w:val="22"/>
          <w:lang w:eastAsia="zh-CN"/>
        </w:rPr>
      </w:pPr>
      <w:r w:rsidRPr="00C5525C">
        <w:rPr>
          <w:rFonts w:ascii="Times New Roman" w:eastAsia="SimSun" w:hAnsi="Times New Roman" w:cs="Times New Roman"/>
          <w:b/>
          <w:bCs/>
          <w:color w:val="auto"/>
          <w:kern w:val="3"/>
          <w:sz w:val="22"/>
          <w:szCs w:val="22"/>
          <w:lang w:eastAsia="zh-CN"/>
        </w:rPr>
        <w:lastRenderedPageBreak/>
        <w:t>Πιστοποιητικά Συστήματος Διαχείρισης</w:t>
      </w:r>
    </w:p>
    <w:p w14:paraId="30538799" w14:textId="77777777" w:rsidR="004E2D0C" w:rsidRPr="0028390E" w:rsidRDefault="004E2D0C" w:rsidP="004E2D0C">
      <w:pPr>
        <w:pStyle w:val="Default"/>
        <w:spacing w:line="276" w:lineRule="auto"/>
        <w:ind w:left="3" w:right="-198"/>
        <w:jc w:val="both"/>
        <w:rPr>
          <w:rFonts w:ascii="Times New Roman" w:eastAsia="Times New Roman" w:hAnsi="Times New Roman" w:cs="Times New Roman"/>
          <w:color w:val="auto"/>
          <w:szCs w:val="20"/>
          <w:lang w:eastAsia="zh-CN" w:bidi="ar-SA"/>
        </w:rPr>
      </w:pPr>
      <w:r w:rsidRPr="0028390E">
        <w:rPr>
          <w:rFonts w:ascii="Times New Roman" w:eastAsia="Times New Roman" w:hAnsi="Times New Roman" w:cs="Times New Roman"/>
          <w:color w:val="auto"/>
          <w:szCs w:val="20"/>
          <w:lang w:eastAsia="zh-CN" w:bidi="ar-SA"/>
        </w:rPr>
        <w:t>Α) EN ISO 9001:2015 για την εφαρμογή Συστήματος Διαχείρισης για την Ποιότητα σε συμφωνία με το παραπάνω Πρότυπο για το ακόλουθο Πεδίο Εφαρμογής, «ΣΧΕΔΙΑΣΜΟΣ, ΠΑΡΑΓΩΓΗ ΚΑΙ ΕΜΠΟΡΙΑ ΕΠΙΠΛΩΝ ΓΡΑΦΕΙΟΥ, ΣΥΣΤΗΜΑ ΑΡΧΕΙΟΘΕΤΗΣΗΣ ΚΑΙ ΔΙΑΧΩΡΙΣΤΙΚΩΝ».</w:t>
      </w:r>
    </w:p>
    <w:p w14:paraId="0F85D772" w14:textId="77777777" w:rsidR="004E2D0C" w:rsidRPr="0028390E" w:rsidRDefault="004E2D0C" w:rsidP="004E2D0C">
      <w:pPr>
        <w:pStyle w:val="Default"/>
        <w:spacing w:line="276" w:lineRule="auto"/>
        <w:ind w:left="3" w:right="-198"/>
        <w:jc w:val="both"/>
        <w:rPr>
          <w:rFonts w:ascii="Times New Roman" w:eastAsia="Times New Roman" w:hAnsi="Times New Roman" w:cs="Times New Roman"/>
          <w:color w:val="auto"/>
          <w:szCs w:val="20"/>
          <w:lang w:eastAsia="zh-CN" w:bidi="ar-SA"/>
        </w:rPr>
      </w:pPr>
      <w:r w:rsidRPr="0028390E">
        <w:rPr>
          <w:rFonts w:ascii="Times New Roman" w:eastAsia="Times New Roman" w:hAnsi="Times New Roman" w:cs="Times New Roman"/>
          <w:color w:val="auto"/>
          <w:szCs w:val="20"/>
          <w:lang w:eastAsia="zh-CN" w:bidi="ar-SA"/>
        </w:rPr>
        <w:t>Β) EN ISO 45001 : 2018 για την εφαρμογή Συστήματος Διαχείρισης για την Υγεία και Ασφάλεια στην εργασία.</w:t>
      </w:r>
    </w:p>
    <w:p w14:paraId="1CA6E23E" w14:textId="77777777" w:rsidR="004E2D0C" w:rsidRPr="0028390E" w:rsidRDefault="004E2D0C" w:rsidP="004E2D0C">
      <w:pPr>
        <w:pStyle w:val="Default"/>
        <w:spacing w:line="276" w:lineRule="auto"/>
        <w:ind w:left="3" w:right="-198"/>
        <w:jc w:val="both"/>
        <w:rPr>
          <w:rFonts w:ascii="Times New Roman" w:eastAsia="Times New Roman" w:hAnsi="Times New Roman" w:cs="Times New Roman"/>
          <w:color w:val="auto"/>
          <w:szCs w:val="20"/>
          <w:lang w:eastAsia="zh-CN" w:bidi="ar-SA"/>
        </w:rPr>
      </w:pPr>
      <w:r w:rsidRPr="0028390E">
        <w:rPr>
          <w:rFonts w:ascii="Times New Roman" w:eastAsia="Times New Roman" w:hAnsi="Times New Roman" w:cs="Times New Roman"/>
          <w:color w:val="auto"/>
          <w:szCs w:val="20"/>
          <w:lang w:eastAsia="zh-CN" w:bidi="ar-SA"/>
        </w:rPr>
        <w:t>Γ) EN ISO 14001 : 2015 για την εφαρμογή συστήματος περιβαλλοντικής διαχείρισης</w:t>
      </w:r>
    </w:p>
    <w:p w14:paraId="49423658" w14:textId="77777777" w:rsidR="004E2D0C" w:rsidRPr="00C5525C" w:rsidRDefault="004E2D0C" w:rsidP="004E2D0C">
      <w:pPr>
        <w:pStyle w:val="Default"/>
        <w:numPr>
          <w:ilvl w:val="0"/>
          <w:numId w:val="23"/>
        </w:numPr>
        <w:spacing w:before="240" w:line="276" w:lineRule="auto"/>
        <w:ind w:right="-198" w:hanging="357"/>
        <w:jc w:val="both"/>
        <w:rPr>
          <w:rFonts w:ascii="Times New Roman" w:eastAsia="SimSun" w:hAnsi="Times New Roman" w:cs="Times New Roman"/>
          <w:b/>
          <w:bCs/>
          <w:color w:val="auto"/>
          <w:kern w:val="3"/>
          <w:sz w:val="22"/>
          <w:szCs w:val="22"/>
          <w:lang w:eastAsia="zh-CN"/>
        </w:rPr>
      </w:pPr>
      <w:r w:rsidRPr="00C5525C">
        <w:rPr>
          <w:rFonts w:ascii="Times New Roman" w:eastAsia="SimSun" w:hAnsi="Times New Roman" w:cs="Times New Roman"/>
          <w:b/>
          <w:bCs/>
          <w:color w:val="auto"/>
          <w:kern w:val="3"/>
          <w:sz w:val="22"/>
          <w:szCs w:val="22"/>
          <w:lang w:eastAsia="zh-CN"/>
        </w:rPr>
        <w:t>Πιστοποιητικά για το Περιβάλλον</w:t>
      </w:r>
    </w:p>
    <w:p w14:paraId="0C2BB54C" w14:textId="77777777" w:rsidR="004E2D0C" w:rsidRPr="0028390E" w:rsidRDefault="00DD450A" w:rsidP="004E2D0C">
      <w:pPr>
        <w:pStyle w:val="Default"/>
        <w:spacing w:line="276" w:lineRule="auto"/>
        <w:ind w:left="3" w:right="-198"/>
        <w:jc w:val="both"/>
        <w:rPr>
          <w:rFonts w:ascii="Times New Roman" w:eastAsia="Times New Roman" w:hAnsi="Times New Roman" w:cs="Times New Roman"/>
          <w:color w:val="auto"/>
          <w:szCs w:val="20"/>
          <w:lang w:eastAsia="zh-CN" w:bidi="ar-SA"/>
        </w:rPr>
      </w:pPr>
      <w:hyperlink r:id="rId13" w:tgtFrame="_blank" w:history="1">
        <w:r w:rsidR="004E2D0C" w:rsidRPr="0028390E">
          <w:rPr>
            <w:rFonts w:ascii="Times New Roman" w:eastAsia="Times New Roman" w:hAnsi="Times New Roman" w:cs="Times New Roman"/>
            <w:color w:val="auto"/>
            <w:szCs w:val="20"/>
            <w:lang w:eastAsia="zh-CN" w:bidi="ar-SA"/>
          </w:rPr>
          <w:t>EMAS, Κοινοτικό Σύστημα Οικολογικής Διαχείρισης - Ελέγχου</w:t>
        </w:r>
      </w:hyperlink>
    </w:p>
    <w:p w14:paraId="03D6EA99" w14:textId="77777777" w:rsidR="004E2D0C" w:rsidRPr="0028390E" w:rsidRDefault="004E2D0C" w:rsidP="004E2D0C">
      <w:pPr>
        <w:pStyle w:val="Default"/>
        <w:spacing w:line="276" w:lineRule="auto"/>
        <w:ind w:left="3" w:right="-198"/>
        <w:jc w:val="both"/>
        <w:rPr>
          <w:rFonts w:ascii="Times New Roman" w:eastAsia="Times New Roman" w:hAnsi="Times New Roman" w:cs="Times New Roman"/>
          <w:color w:val="auto"/>
          <w:szCs w:val="20"/>
          <w:lang w:eastAsia="zh-CN" w:bidi="ar-SA"/>
        </w:rPr>
      </w:pPr>
      <w:r w:rsidRPr="0028390E">
        <w:rPr>
          <w:rFonts w:ascii="Times New Roman" w:eastAsia="Times New Roman" w:hAnsi="Times New Roman" w:cs="Times New Roman"/>
          <w:color w:val="auto"/>
          <w:szCs w:val="20"/>
          <w:lang w:eastAsia="zh-CN" w:bidi="ar-SA"/>
        </w:rPr>
        <w:t>Σύστημα συλλογικής Εναλλακτικής Διαχείρισης των συσκευασιών</w:t>
      </w:r>
    </w:p>
    <w:p w14:paraId="66F295B8" w14:textId="77777777" w:rsidR="004E2D0C" w:rsidRDefault="004E2D0C" w:rsidP="004E2D0C">
      <w:pPr>
        <w:tabs>
          <w:tab w:val="left" w:pos="284"/>
        </w:tabs>
        <w:autoSpaceDE w:val="0"/>
        <w:spacing w:before="240" w:line="276" w:lineRule="auto"/>
        <w:ind w:right="-198"/>
        <w:jc w:val="center"/>
        <w:rPr>
          <w:b/>
          <w:sz w:val="22"/>
          <w:szCs w:val="22"/>
          <w:u w:val="single"/>
        </w:rPr>
      </w:pPr>
      <w:r w:rsidRPr="00F27C5C">
        <w:rPr>
          <w:b/>
          <w:sz w:val="22"/>
          <w:szCs w:val="22"/>
          <w:u w:val="single"/>
        </w:rPr>
        <w:t xml:space="preserve">Άρθρο </w:t>
      </w:r>
      <w:r>
        <w:rPr>
          <w:b/>
          <w:sz w:val="22"/>
          <w:szCs w:val="22"/>
          <w:u w:val="single"/>
        </w:rPr>
        <w:t>10</w:t>
      </w:r>
    </w:p>
    <w:p w14:paraId="03669F25" w14:textId="77777777" w:rsidR="004E2D0C" w:rsidRPr="00C5525C" w:rsidRDefault="004E2D0C" w:rsidP="004E2D0C">
      <w:pPr>
        <w:tabs>
          <w:tab w:val="left" w:pos="284"/>
        </w:tabs>
        <w:autoSpaceDE w:val="0"/>
        <w:spacing w:line="276" w:lineRule="auto"/>
        <w:ind w:right="-198"/>
        <w:jc w:val="center"/>
        <w:rPr>
          <w:b/>
          <w:sz w:val="22"/>
          <w:szCs w:val="22"/>
          <w:u w:val="single"/>
        </w:rPr>
      </w:pPr>
      <w:r w:rsidRPr="00C5525C">
        <w:rPr>
          <w:b/>
          <w:sz w:val="22"/>
          <w:szCs w:val="22"/>
          <w:u w:val="single"/>
        </w:rPr>
        <w:t xml:space="preserve">Τεχνική προσφορά  </w:t>
      </w:r>
      <w:r w:rsidRPr="00C5525C">
        <w:rPr>
          <w:i/>
          <w:color w:val="5B9BD5"/>
          <w:sz w:val="22"/>
          <w:szCs w:val="22"/>
          <w:lang w:eastAsia="ar-SA"/>
        </w:rPr>
        <w:t xml:space="preserve"> </w:t>
      </w:r>
    </w:p>
    <w:p w14:paraId="12F4061E" w14:textId="77777777" w:rsidR="004E2D0C" w:rsidRPr="0028390E" w:rsidRDefault="004E2D0C" w:rsidP="004E2D0C">
      <w:pPr>
        <w:pStyle w:val="Default"/>
        <w:spacing w:line="276" w:lineRule="auto"/>
        <w:ind w:left="3" w:right="-198"/>
        <w:jc w:val="both"/>
        <w:rPr>
          <w:rFonts w:ascii="Times New Roman" w:eastAsia="Times New Roman" w:hAnsi="Times New Roman" w:cs="Times New Roman"/>
          <w:color w:val="auto"/>
          <w:szCs w:val="20"/>
          <w:lang w:eastAsia="zh-CN" w:bidi="ar-SA"/>
        </w:rPr>
      </w:pPr>
      <w:r w:rsidRPr="0028390E">
        <w:rPr>
          <w:rFonts w:ascii="Times New Roman" w:eastAsia="Times New Roman" w:hAnsi="Times New Roman" w:cs="Times New Roman"/>
          <w:color w:val="auto"/>
          <w:szCs w:val="20"/>
          <w:lang w:eastAsia="zh-CN" w:bidi="ar-SA"/>
        </w:rPr>
        <w:t xml:space="preserve">Με την τεχνική προσφορά περιγράφονται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καταλληλότητα των προσφερόμενων υπηρεσιών, με βάση το κριτήριο ανάθεσης.  </w:t>
      </w:r>
    </w:p>
    <w:p w14:paraId="369B5ECD" w14:textId="77777777" w:rsidR="004E2D0C" w:rsidRPr="00F27C5C" w:rsidRDefault="004E2D0C" w:rsidP="004E2D0C">
      <w:pPr>
        <w:tabs>
          <w:tab w:val="left" w:pos="284"/>
        </w:tabs>
        <w:autoSpaceDE w:val="0"/>
        <w:spacing w:line="276" w:lineRule="auto"/>
        <w:ind w:right="-198"/>
        <w:jc w:val="center"/>
        <w:rPr>
          <w:sz w:val="22"/>
          <w:szCs w:val="22"/>
        </w:rPr>
      </w:pPr>
      <w:r w:rsidRPr="00F27C5C">
        <w:rPr>
          <w:b/>
          <w:sz w:val="22"/>
          <w:szCs w:val="22"/>
          <w:u w:val="single"/>
        </w:rPr>
        <w:t xml:space="preserve">Άρθρο </w:t>
      </w:r>
      <w:r>
        <w:rPr>
          <w:b/>
          <w:sz w:val="22"/>
          <w:szCs w:val="22"/>
          <w:u w:val="single"/>
        </w:rPr>
        <w:t>11</w:t>
      </w:r>
    </w:p>
    <w:p w14:paraId="0190B744" w14:textId="77777777" w:rsidR="004E2D0C" w:rsidRPr="00F27C5C" w:rsidRDefault="004E2D0C" w:rsidP="004E2D0C">
      <w:pPr>
        <w:tabs>
          <w:tab w:val="left" w:pos="284"/>
        </w:tabs>
        <w:spacing w:line="276" w:lineRule="auto"/>
        <w:ind w:right="-198"/>
        <w:jc w:val="center"/>
        <w:rPr>
          <w:sz w:val="22"/>
          <w:szCs w:val="22"/>
        </w:rPr>
      </w:pPr>
      <w:r w:rsidRPr="00F27C5C">
        <w:rPr>
          <w:b/>
          <w:sz w:val="22"/>
          <w:szCs w:val="22"/>
        </w:rPr>
        <w:t>Φόροι, Τέλη, Κρατήσεις</w:t>
      </w:r>
    </w:p>
    <w:p w14:paraId="27D3688C" w14:textId="77777777" w:rsidR="004E2D0C" w:rsidRPr="0028390E" w:rsidRDefault="004E2D0C" w:rsidP="004E2D0C">
      <w:pPr>
        <w:pStyle w:val="Default"/>
        <w:numPr>
          <w:ilvl w:val="0"/>
          <w:numId w:val="31"/>
        </w:numPr>
        <w:spacing w:line="276" w:lineRule="auto"/>
        <w:ind w:left="284" w:right="-198"/>
        <w:jc w:val="both"/>
        <w:rPr>
          <w:rFonts w:ascii="Times New Roman" w:eastAsia="Times New Roman" w:hAnsi="Times New Roman" w:cs="Times New Roman"/>
          <w:color w:val="auto"/>
          <w:szCs w:val="20"/>
          <w:lang w:eastAsia="zh-CN" w:bidi="ar-SA"/>
        </w:rPr>
      </w:pPr>
      <w:r w:rsidRPr="0028390E">
        <w:rPr>
          <w:rFonts w:ascii="Times New Roman" w:eastAsia="Times New Roman" w:hAnsi="Times New Roman" w:cs="Times New Roman"/>
          <w:color w:val="auto"/>
          <w:szCs w:val="20"/>
          <w:lang w:eastAsia="zh-CN" w:bidi="ar-SA"/>
        </w:rPr>
        <w:t>Τον ανάδοχο βαρύνουν οι νόμιμες κρατήσεις που θα ισχύουν την ημέρα της πληρωμής.</w:t>
      </w:r>
    </w:p>
    <w:p w14:paraId="745E8937" w14:textId="77777777" w:rsidR="004E2D0C" w:rsidRPr="0028390E" w:rsidRDefault="004E2D0C" w:rsidP="004E2D0C">
      <w:pPr>
        <w:pStyle w:val="Default"/>
        <w:numPr>
          <w:ilvl w:val="0"/>
          <w:numId w:val="31"/>
        </w:numPr>
        <w:spacing w:line="276" w:lineRule="auto"/>
        <w:ind w:left="284" w:right="-198"/>
        <w:jc w:val="both"/>
        <w:rPr>
          <w:rFonts w:ascii="Times New Roman" w:eastAsia="Times New Roman" w:hAnsi="Times New Roman" w:cs="Times New Roman"/>
          <w:color w:val="auto"/>
          <w:szCs w:val="20"/>
          <w:lang w:eastAsia="zh-CN" w:bidi="ar-SA"/>
        </w:rPr>
      </w:pPr>
      <w:r w:rsidRPr="0028390E">
        <w:rPr>
          <w:rFonts w:ascii="Times New Roman" w:eastAsia="Times New Roman" w:hAnsi="Times New Roman" w:cs="Times New Roman"/>
          <w:color w:val="auto"/>
          <w:szCs w:val="20"/>
          <w:lang w:eastAsia="zh-CN" w:bidi="ar-SA"/>
        </w:rPr>
        <w:t>Η πληρωμή θα γίνει μετά από την σύνταξη του πρωτοκόλλου παραλαβής από την αρμόδια Επιτροπή του Δήμου.</w:t>
      </w:r>
    </w:p>
    <w:p w14:paraId="69C2FDD3" w14:textId="77777777" w:rsidR="004E2D0C" w:rsidRPr="0028390E" w:rsidRDefault="004E2D0C" w:rsidP="004E2D0C">
      <w:pPr>
        <w:pStyle w:val="Default"/>
        <w:spacing w:line="276" w:lineRule="auto"/>
        <w:ind w:left="3" w:right="-198"/>
        <w:jc w:val="both"/>
        <w:rPr>
          <w:rFonts w:ascii="Times New Roman" w:eastAsia="Times New Roman" w:hAnsi="Times New Roman" w:cs="Times New Roman"/>
          <w:color w:val="auto"/>
          <w:szCs w:val="20"/>
          <w:lang w:eastAsia="zh-CN" w:bidi="ar-SA"/>
        </w:rPr>
      </w:pPr>
    </w:p>
    <w:p w14:paraId="78906D07" w14:textId="77777777" w:rsidR="004E2D0C" w:rsidRPr="0028390E" w:rsidRDefault="004E2D0C" w:rsidP="004E2D0C">
      <w:pPr>
        <w:pStyle w:val="Standard"/>
        <w:overflowPunct w:val="0"/>
        <w:autoSpaceDE w:val="0"/>
        <w:spacing w:before="57" w:after="57" w:line="276" w:lineRule="auto"/>
        <w:ind w:left="360" w:right="-198"/>
        <w:jc w:val="both"/>
        <w:rPr>
          <w:rFonts w:ascii="Times New Roman" w:eastAsia="Times New Roman" w:hAnsi="Times New Roman" w:cs="Times New Roman"/>
          <w:kern w:val="0"/>
          <w:szCs w:val="20"/>
          <w:lang w:val="el-GR" w:bidi="ar-SA"/>
        </w:rPr>
      </w:pPr>
      <w:r w:rsidRPr="0028390E">
        <w:rPr>
          <w:rFonts w:ascii="Times New Roman" w:eastAsia="Times New Roman" w:hAnsi="Times New Roman" w:cs="Times New Roman"/>
          <w:kern w:val="0"/>
          <w:szCs w:val="20"/>
          <w:lang w:val="el-GR" w:bidi="ar-SA"/>
        </w:rPr>
        <w:t>Για οποιαδήποτε διαφορά που θα προκύψει από τη σχετική σύμβαση, οι συμβαλλόμενοι ορίζουν ως αρμόδια Δικαστήρια για την επίλυσή της, τα Δικαστήρια Σερρών.</w:t>
      </w:r>
    </w:p>
    <w:p w14:paraId="57B39C87" w14:textId="77777777" w:rsidR="004E2D0C" w:rsidRPr="00AF345D" w:rsidRDefault="004E2D0C" w:rsidP="004E2D0C">
      <w:pPr>
        <w:pStyle w:val="Standard"/>
        <w:overflowPunct w:val="0"/>
        <w:autoSpaceDE w:val="0"/>
        <w:spacing w:before="57" w:after="57" w:line="276" w:lineRule="auto"/>
        <w:ind w:left="360" w:right="-198"/>
        <w:jc w:val="both"/>
        <w:rPr>
          <w:sz w:val="22"/>
          <w:szCs w:val="22"/>
          <w:lang w:val="el-GR"/>
        </w:rPr>
      </w:pPr>
    </w:p>
    <w:p w14:paraId="2088D1F8" w14:textId="77777777" w:rsidR="004E2D0C" w:rsidRDefault="004E2D0C" w:rsidP="004E2D0C">
      <w:pPr>
        <w:ind w:right="-198"/>
        <w:rPr>
          <w:sz w:val="22"/>
          <w:szCs w:val="22"/>
        </w:rPr>
      </w:pPr>
    </w:p>
    <w:tbl>
      <w:tblPr>
        <w:tblStyle w:val="a5"/>
        <w:tblW w:w="82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2551"/>
        <w:gridCol w:w="3119"/>
      </w:tblGrid>
      <w:tr w:rsidR="004001B2" w14:paraId="3E80DB7A" w14:textId="77777777" w:rsidTr="00DD450A">
        <w:trPr>
          <w:trHeight w:val="1687"/>
        </w:trPr>
        <w:tc>
          <w:tcPr>
            <w:tcW w:w="2547" w:type="dxa"/>
          </w:tcPr>
          <w:p w14:paraId="6063E4AC" w14:textId="77777777" w:rsidR="004001B2" w:rsidRPr="004001B2" w:rsidRDefault="004001B2" w:rsidP="00DD450A">
            <w:pPr>
              <w:spacing w:line="276" w:lineRule="auto"/>
              <w:ind w:right="29"/>
              <w:rPr>
                <w:rFonts w:eastAsia="Arial"/>
                <w:sz w:val="22"/>
                <w:szCs w:val="22"/>
                <w:shd w:val="clear" w:color="auto" w:fill="FFFFFF"/>
              </w:rPr>
            </w:pPr>
            <w:r>
              <w:rPr>
                <w:rFonts w:eastAsia="Arial"/>
                <w:sz w:val="22"/>
                <w:szCs w:val="22"/>
                <w:shd w:val="clear" w:color="auto" w:fill="FFFFFF"/>
              </w:rPr>
              <w:t xml:space="preserve">       </w:t>
            </w:r>
            <w:r w:rsidRPr="004001B2">
              <w:rPr>
                <w:rFonts w:eastAsia="Arial"/>
                <w:sz w:val="22"/>
                <w:szCs w:val="22"/>
                <w:shd w:val="clear" w:color="auto" w:fill="FFFFFF"/>
              </w:rPr>
              <w:t>Σέρρες   1-9-2022</w:t>
            </w:r>
          </w:p>
          <w:p w14:paraId="734888C7" w14:textId="77777777" w:rsidR="004001B2" w:rsidRPr="003D72AA" w:rsidRDefault="004001B2" w:rsidP="00DD450A">
            <w:pPr>
              <w:spacing w:line="276" w:lineRule="auto"/>
              <w:ind w:right="29"/>
              <w:rPr>
                <w:rFonts w:eastAsia="Arial"/>
                <w:sz w:val="22"/>
                <w:szCs w:val="22"/>
                <w:shd w:val="clear" w:color="auto" w:fill="FFFFFF"/>
              </w:rPr>
            </w:pPr>
            <w:r>
              <w:rPr>
                <w:rFonts w:eastAsia="Arial"/>
                <w:sz w:val="22"/>
                <w:szCs w:val="22"/>
                <w:shd w:val="clear" w:color="auto" w:fill="FFFFFF"/>
              </w:rPr>
              <w:t xml:space="preserve">         </w:t>
            </w:r>
            <w:r w:rsidRPr="003D72AA">
              <w:rPr>
                <w:rFonts w:eastAsia="Arial"/>
                <w:sz w:val="22"/>
                <w:szCs w:val="22"/>
                <w:shd w:val="clear" w:color="auto" w:fill="FFFFFF"/>
                <w:lang w:val="en-US"/>
              </w:rPr>
              <w:t>H</w:t>
            </w:r>
            <w:r w:rsidRPr="003D72AA">
              <w:rPr>
                <w:rFonts w:eastAsia="Arial"/>
                <w:sz w:val="22"/>
                <w:szCs w:val="22"/>
                <w:shd w:val="clear" w:color="auto" w:fill="FFFFFF"/>
              </w:rPr>
              <w:t xml:space="preserve"> </w:t>
            </w:r>
            <w:proofErr w:type="spellStart"/>
            <w:r w:rsidRPr="003D72AA">
              <w:rPr>
                <w:rFonts w:eastAsia="Arial"/>
                <w:sz w:val="22"/>
                <w:szCs w:val="22"/>
                <w:shd w:val="clear" w:color="auto" w:fill="FFFFFF"/>
              </w:rPr>
              <w:t>συντάξασσα</w:t>
            </w:r>
            <w:proofErr w:type="spellEnd"/>
          </w:p>
          <w:p w14:paraId="40B42285" w14:textId="77777777" w:rsidR="004001B2" w:rsidRDefault="004001B2" w:rsidP="00DD450A">
            <w:pPr>
              <w:pStyle w:val="a4"/>
              <w:spacing w:line="276" w:lineRule="auto"/>
              <w:ind w:right="29"/>
              <w:jc w:val="center"/>
              <w:rPr>
                <w:rFonts w:eastAsia="Arial"/>
                <w:sz w:val="22"/>
                <w:szCs w:val="22"/>
                <w:shd w:val="clear" w:color="auto" w:fill="FFFFFF"/>
              </w:rPr>
            </w:pPr>
          </w:p>
          <w:p w14:paraId="599D1544" w14:textId="77777777" w:rsidR="004001B2" w:rsidRDefault="004001B2" w:rsidP="00DD450A">
            <w:pPr>
              <w:pStyle w:val="a4"/>
              <w:spacing w:line="276" w:lineRule="auto"/>
              <w:ind w:right="29"/>
              <w:jc w:val="center"/>
              <w:rPr>
                <w:rFonts w:eastAsia="Arial"/>
                <w:sz w:val="22"/>
                <w:szCs w:val="22"/>
                <w:shd w:val="clear" w:color="auto" w:fill="FFFFFF"/>
              </w:rPr>
            </w:pPr>
          </w:p>
          <w:p w14:paraId="7A45C072" w14:textId="77777777" w:rsidR="004001B2" w:rsidRPr="001414F6" w:rsidRDefault="004001B2" w:rsidP="00DD450A">
            <w:pPr>
              <w:pStyle w:val="a4"/>
              <w:spacing w:line="276" w:lineRule="auto"/>
              <w:ind w:right="29"/>
              <w:jc w:val="center"/>
              <w:rPr>
                <w:rFonts w:eastAsia="Arial"/>
                <w:sz w:val="22"/>
                <w:szCs w:val="22"/>
                <w:shd w:val="clear" w:color="auto" w:fill="FFFFFF"/>
              </w:rPr>
            </w:pPr>
          </w:p>
          <w:p w14:paraId="60F4C116" w14:textId="77777777" w:rsidR="004001B2" w:rsidRPr="001414F6" w:rsidRDefault="004001B2" w:rsidP="00DD450A">
            <w:pPr>
              <w:pStyle w:val="a4"/>
              <w:spacing w:line="276" w:lineRule="auto"/>
              <w:ind w:left="0" w:right="29"/>
              <w:jc w:val="center"/>
              <w:rPr>
                <w:rFonts w:eastAsia="Arial"/>
                <w:sz w:val="22"/>
                <w:szCs w:val="22"/>
                <w:shd w:val="clear" w:color="auto" w:fill="FFFFFF"/>
              </w:rPr>
            </w:pPr>
            <w:r>
              <w:rPr>
                <w:rFonts w:eastAsia="Arial"/>
                <w:sz w:val="20"/>
                <w:szCs w:val="20"/>
                <w:shd w:val="clear" w:color="auto" w:fill="FFFFFF"/>
              </w:rPr>
              <w:t xml:space="preserve">   </w:t>
            </w:r>
            <w:r w:rsidRPr="006729E4">
              <w:rPr>
                <w:rFonts w:eastAsia="Arial"/>
                <w:sz w:val="20"/>
                <w:szCs w:val="20"/>
                <w:shd w:val="clear" w:color="auto" w:fill="FFFFFF"/>
              </w:rPr>
              <w:t xml:space="preserve"> Σερέτη Αικατερίνη</w:t>
            </w:r>
          </w:p>
        </w:tc>
        <w:tc>
          <w:tcPr>
            <w:tcW w:w="2551" w:type="dxa"/>
          </w:tcPr>
          <w:p w14:paraId="28A04395" w14:textId="77777777" w:rsidR="004001B2" w:rsidRDefault="004001B2" w:rsidP="00DD450A">
            <w:pPr>
              <w:pStyle w:val="a4"/>
              <w:spacing w:line="276" w:lineRule="auto"/>
              <w:ind w:left="0" w:right="35"/>
              <w:jc w:val="center"/>
              <w:rPr>
                <w:rFonts w:eastAsia="Arial"/>
                <w:sz w:val="22"/>
                <w:szCs w:val="22"/>
                <w:shd w:val="clear" w:color="auto" w:fill="FFFFFF"/>
              </w:rPr>
            </w:pPr>
            <w:r>
              <w:rPr>
                <w:rFonts w:eastAsia="Arial"/>
                <w:sz w:val="22"/>
                <w:szCs w:val="22"/>
                <w:shd w:val="clear" w:color="auto" w:fill="FFFFFF"/>
              </w:rPr>
              <w:t xml:space="preserve">Η </w:t>
            </w:r>
            <w:proofErr w:type="spellStart"/>
            <w:r>
              <w:rPr>
                <w:rFonts w:eastAsia="Arial"/>
                <w:sz w:val="22"/>
                <w:szCs w:val="22"/>
                <w:shd w:val="clear" w:color="auto" w:fill="FFFFFF"/>
              </w:rPr>
              <w:t>Αναπλ</w:t>
            </w:r>
            <w:proofErr w:type="spellEnd"/>
            <w:r>
              <w:rPr>
                <w:rFonts w:eastAsia="Arial"/>
                <w:sz w:val="22"/>
                <w:szCs w:val="22"/>
                <w:shd w:val="clear" w:color="auto" w:fill="FFFFFF"/>
              </w:rPr>
              <w:t>/</w:t>
            </w:r>
            <w:proofErr w:type="spellStart"/>
            <w:r>
              <w:rPr>
                <w:rFonts w:eastAsia="Arial"/>
                <w:sz w:val="22"/>
                <w:szCs w:val="22"/>
                <w:shd w:val="clear" w:color="auto" w:fill="FFFFFF"/>
              </w:rPr>
              <w:t>τρια</w:t>
            </w:r>
            <w:proofErr w:type="spellEnd"/>
            <w:r>
              <w:rPr>
                <w:rFonts w:eastAsia="Arial"/>
                <w:sz w:val="22"/>
                <w:szCs w:val="22"/>
                <w:shd w:val="clear" w:color="auto" w:fill="FFFFFF"/>
              </w:rPr>
              <w:t xml:space="preserve"> Προϊσταμένη του τμήματος Προμηθειών</w:t>
            </w:r>
          </w:p>
          <w:p w14:paraId="274D75C2" w14:textId="77777777" w:rsidR="004001B2" w:rsidRDefault="004001B2" w:rsidP="00DD450A">
            <w:pPr>
              <w:pStyle w:val="a4"/>
              <w:spacing w:line="276" w:lineRule="auto"/>
              <w:ind w:left="0" w:right="35"/>
              <w:jc w:val="center"/>
              <w:rPr>
                <w:rFonts w:eastAsia="Arial"/>
                <w:sz w:val="22"/>
                <w:szCs w:val="22"/>
                <w:shd w:val="clear" w:color="auto" w:fill="FFFFFF"/>
              </w:rPr>
            </w:pPr>
          </w:p>
          <w:p w14:paraId="61AB6A04" w14:textId="77777777" w:rsidR="004001B2" w:rsidRDefault="004001B2" w:rsidP="00DD450A">
            <w:pPr>
              <w:pStyle w:val="a4"/>
              <w:spacing w:line="276" w:lineRule="auto"/>
              <w:ind w:left="0" w:right="35"/>
              <w:jc w:val="center"/>
              <w:rPr>
                <w:rFonts w:eastAsia="Arial"/>
                <w:sz w:val="22"/>
                <w:szCs w:val="22"/>
                <w:shd w:val="clear" w:color="auto" w:fill="FFFFFF"/>
              </w:rPr>
            </w:pPr>
          </w:p>
          <w:p w14:paraId="080F13CB" w14:textId="77777777" w:rsidR="004001B2" w:rsidRPr="001414F6" w:rsidRDefault="004001B2" w:rsidP="00DD450A">
            <w:pPr>
              <w:pStyle w:val="a4"/>
              <w:spacing w:line="276" w:lineRule="auto"/>
              <w:ind w:left="0" w:right="35"/>
              <w:jc w:val="center"/>
              <w:rPr>
                <w:rFonts w:eastAsia="Arial"/>
                <w:sz w:val="22"/>
                <w:szCs w:val="22"/>
                <w:shd w:val="clear" w:color="auto" w:fill="FFFFFF"/>
              </w:rPr>
            </w:pPr>
            <w:r>
              <w:rPr>
                <w:rFonts w:eastAsia="Arial"/>
                <w:sz w:val="22"/>
                <w:szCs w:val="22"/>
                <w:shd w:val="clear" w:color="auto" w:fill="FFFFFF"/>
              </w:rPr>
              <w:t>Μουρατίδου Άννα</w:t>
            </w:r>
          </w:p>
        </w:tc>
        <w:tc>
          <w:tcPr>
            <w:tcW w:w="3119" w:type="dxa"/>
          </w:tcPr>
          <w:p w14:paraId="4576FB48" w14:textId="77777777" w:rsidR="004001B2" w:rsidRPr="001414F6" w:rsidRDefault="004001B2" w:rsidP="00DD450A">
            <w:pPr>
              <w:pStyle w:val="a4"/>
              <w:spacing w:line="276" w:lineRule="auto"/>
              <w:ind w:left="0" w:right="176"/>
              <w:jc w:val="center"/>
              <w:rPr>
                <w:rFonts w:eastAsia="Arial"/>
                <w:sz w:val="22"/>
                <w:szCs w:val="22"/>
                <w:shd w:val="clear" w:color="auto" w:fill="FFFFFF"/>
              </w:rPr>
            </w:pPr>
            <w:r w:rsidRPr="001414F6">
              <w:rPr>
                <w:rFonts w:eastAsia="Arial"/>
                <w:sz w:val="22"/>
                <w:szCs w:val="22"/>
                <w:shd w:val="clear" w:color="auto" w:fill="FFFFFF"/>
              </w:rPr>
              <w:t>ΘΕΩΡΗΘΗΚΕ</w:t>
            </w:r>
          </w:p>
          <w:p w14:paraId="0092DD44" w14:textId="77777777" w:rsidR="004001B2" w:rsidRPr="001414F6" w:rsidRDefault="004001B2" w:rsidP="00DD450A">
            <w:pPr>
              <w:pStyle w:val="a4"/>
              <w:spacing w:line="276" w:lineRule="auto"/>
              <w:ind w:left="0" w:right="176"/>
              <w:jc w:val="center"/>
              <w:rPr>
                <w:rFonts w:eastAsia="Arial"/>
                <w:sz w:val="22"/>
                <w:szCs w:val="22"/>
                <w:shd w:val="clear" w:color="auto" w:fill="FFFFFF"/>
              </w:rPr>
            </w:pPr>
            <w:r w:rsidRPr="001414F6">
              <w:rPr>
                <w:rFonts w:eastAsia="Arial"/>
                <w:sz w:val="22"/>
                <w:szCs w:val="22"/>
                <w:shd w:val="clear" w:color="auto" w:fill="FFFFFF"/>
              </w:rPr>
              <w:t xml:space="preserve">Σέρρες  </w:t>
            </w:r>
            <w:r>
              <w:rPr>
                <w:rFonts w:eastAsia="Arial"/>
                <w:sz w:val="22"/>
                <w:szCs w:val="22"/>
                <w:shd w:val="clear" w:color="auto" w:fill="FFFFFF"/>
              </w:rPr>
              <w:t>1</w:t>
            </w:r>
            <w:r w:rsidRPr="001414F6">
              <w:rPr>
                <w:rFonts w:eastAsia="Arial"/>
                <w:sz w:val="22"/>
                <w:szCs w:val="22"/>
                <w:shd w:val="clear" w:color="auto" w:fill="FFFFFF"/>
              </w:rPr>
              <w:t>-</w:t>
            </w:r>
            <w:r>
              <w:rPr>
                <w:rFonts w:eastAsia="Arial"/>
                <w:sz w:val="22"/>
                <w:szCs w:val="22"/>
                <w:shd w:val="clear" w:color="auto" w:fill="FFFFFF"/>
              </w:rPr>
              <w:t>9</w:t>
            </w:r>
            <w:r w:rsidRPr="001414F6">
              <w:rPr>
                <w:rFonts w:eastAsia="Arial"/>
                <w:sz w:val="22"/>
                <w:szCs w:val="22"/>
                <w:shd w:val="clear" w:color="auto" w:fill="FFFFFF"/>
              </w:rPr>
              <w:t>-202</w:t>
            </w:r>
            <w:r>
              <w:rPr>
                <w:rFonts w:eastAsia="Arial"/>
                <w:sz w:val="22"/>
                <w:szCs w:val="22"/>
                <w:shd w:val="clear" w:color="auto" w:fill="FFFFFF"/>
              </w:rPr>
              <w:t>2</w:t>
            </w:r>
          </w:p>
          <w:p w14:paraId="1D3F2098" w14:textId="77777777" w:rsidR="004001B2" w:rsidRDefault="004001B2" w:rsidP="00DD450A">
            <w:pPr>
              <w:pStyle w:val="a4"/>
              <w:spacing w:line="276" w:lineRule="auto"/>
              <w:ind w:left="0" w:right="-198" w:firstLine="34"/>
              <w:jc w:val="center"/>
              <w:rPr>
                <w:rFonts w:eastAsia="Arial"/>
                <w:sz w:val="20"/>
                <w:szCs w:val="20"/>
                <w:shd w:val="clear" w:color="auto" w:fill="FFFFFF"/>
              </w:rPr>
            </w:pPr>
            <w:r>
              <w:rPr>
                <w:rFonts w:eastAsia="Arial"/>
                <w:sz w:val="20"/>
                <w:szCs w:val="20"/>
                <w:shd w:val="clear" w:color="auto" w:fill="FFFFFF"/>
              </w:rPr>
              <w:t>Ο</w:t>
            </w:r>
            <w:r w:rsidRPr="006729E4">
              <w:rPr>
                <w:rFonts w:eastAsia="Arial"/>
                <w:sz w:val="20"/>
                <w:szCs w:val="20"/>
                <w:shd w:val="clear" w:color="auto" w:fill="FFFFFF"/>
              </w:rPr>
              <w:t xml:space="preserve"> </w:t>
            </w:r>
            <w:proofErr w:type="spellStart"/>
            <w:r w:rsidRPr="006729E4">
              <w:rPr>
                <w:rFonts w:eastAsia="Arial"/>
                <w:sz w:val="20"/>
                <w:szCs w:val="20"/>
                <w:shd w:val="clear" w:color="auto" w:fill="FFFFFF"/>
              </w:rPr>
              <w:t>Αναπλ</w:t>
            </w:r>
            <w:proofErr w:type="spellEnd"/>
            <w:r w:rsidRPr="006729E4">
              <w:rPr>
                <w:rFonts w:eastAsia="Arial"/>
                <w:sz w:val="20"/>
                <w:szCs w:val="20"/>
                <w:shd w:val="clear" w:color="auto" w:fill="FFFFFF"/>
              </w:rPr>
              <w:t xml:space="preserve">. </w:t>
            </w:r>
            <w:r>
              <w:rPr>
                <w:rFonts w:eastAsia="Arial"/>
                <w:sz w:val="20"/>
                <w:szCs w:val="20"/>
                <w:shd w:val="clear" w:color="auto" w:fill="FFFFFF"/>
              </w:rPr>
              <w:t>Προϊστάμενος</w:t>
            </w:r>
          </w:p>
          <w:p w14:paraId="19D2251D" w14:textId="77777777" w:rsidR="004001B2" w:rsidRPr="001414F6" w:rsidRDefault="004001B2" w:rsidP="00DD450A">
            <w:pPr>
              <w:pStyle w:val="a4"/>
              <w:spacing w:line="276" w:lineRule="auto"/>
              <w:ind w:left="0" w:right="-198" w:firstLine="34"/>
              <w:jc w:val="center"/>
              <w:rPr>
                <w:rFonts w:eastAsia="Arial"/>
                <w:sz w:val="22"/>
                <w:szCs w:val="22"/>
                <w:shd w:val="clear" w:color="auto" w:fill="FFFFFF"/>
              </w:rPr>
            </w:pPr>
            <w:r w:rsidRPr="006729E4">
              <w:rPr>
                <w:rFonts w:eastAsia="Arial"/>
                <w:sz w:val="20"/>
                <w:szCs w:val="20"/>
                <w:shd w:val="clear" w:color="auto" w:fill="FFFFFF"/>
              </w:rPr>
              <w:t>Οικον.</w:t>
            </w:r>
            <w:r>
              <w:rPr>
                <w:rFonts w:eastAsia="Arial"/>
                <w:sz w:val="20"/>
                <w:szCs w:val="20"/>
                <w:shd w:val="clear" w:color="auto" w:fill="FFFFFF"/>
              </w:rPr>
              <w:t xml:space="preserve"> Υ</w:t>
            </w:r>
            <w:r w:rsidRPr="006729E4">
              <w:rPr>
                <w:rFonts w:eastAsia="Arial"/>
                <w:sz w:val="20"/>
                <w:szCs w:val="20"/>
                <w:shd w:val="clear" w:color="auto" w:fill="FFFFFF"/>
              </w:rPr>
              <w:t>πηρεσιών Δήμου Σερρών</w:t>
            </w:r>
          </w:p>
          <w:p w14:paraId="2DE689DD" w14:textId="77777777" w:rsidR="004001B2" w:rsidRPr="001414F6" w:rsidRDefault="004001B2" w:rsidP="00DD450A">
            <w:pPr>
              <w:pStyle w:val="a4"/>
              <w:spacing w:line="276" w:lineRule="auto"/>
              <w:ind w:right="176"/>
              <w:jc w:val="both"/>
              <w:rPr>
                <w:rFonts w:eastAsia="Arial"/>
                <w:sz w:val="22"/>
                <w:szCs w:val="22"/>
                <w:shd w:val="clear" w:color="auto" w:fill="FFFFFF"/>
              </w:rPr>
            </w:pPr>
          </w:p>
          <w:p w14:paraId="0043A796" w14:textId="77777777" w:rsidR="004001B2" w:rsidRPr="001414F6" w:rsidRDefault="004001B2" w:rsidP="00DD450A">
            <w:pPr>
              <w:pStyle w:val="a4"/>
              <w:spacing w:line="276" w:lineRule="auto"/>
              <w:ind w:left="0" w:right="176"/>
              <w:jc w:val="both"/>
              <w:rPr>
                <w:rFonts w:eastAsia="Arial"/>
                <w:sz w:val="22"/>
                <w:szCs w:val="22"/>
                <w:shd w:val="clear" w:color="auto" w:fill="FFFFFF"/>
              </w:rPr>
            </w:pPr>
            <w:r w:rsidRPr="001414F6">
              <w:rPr>
                <w:rFonts w:eastAsia="Arial"/>
                <w:sz w:val="22"/>
                <w:szCs w:val="22"/>
                <w:shd w:val="clear" w:color="auto" w:fill="FFFFFF"/>
              </w:rPr>
              <w:t xml:space="preserve">       </w:t>
            </w:r>
            <w:r>
              <w:rPr>
                <w:rFonts w:eastAsia="Arial"/>
                <w:sz w:val="22"/>
                <w:szCs w:val="22"/>
                <w:shd w:val="clear" w:color="auto" w:fill="FFFFFF"/>
              </w:rPr>
              <w:t>Μπιτζίδης Νικόλαος</w:t>
            </w:r>
          </w:p>
        </w:tc>
      </w:tr>
    </w:tbl>
    <w:p w14:paraId="7955B8BF" w14:textId="77777777" w:rsidR="004E2D0C" w:rsidRDefault="004E2D0C" w:rsidP="004E2D0C">
      <w:pPr>
        <w:ind w:right="-198"/>
        <w:rPr>
          <w:sz w:val="22"/>
          <w:szCs w:val="22"/>
        </w:rPr>
      </w:pPr>
    </w:p>
    <w:p w14:paraId="689D6754" w14:textId="77777777" w:rsidR="004E2D0C" w:rsidRDefault="004E2D0C" w:rsidP="004E2D0C">
      <w:pPr>
        <w:ind w:right="-198"/>
        <w:rPr>
          <w:sz w:val="22"/>
          <w:szCs w:val="22"/>
        </w:rPr>
      </w:pPr>
    </w:p>
    <w:p w14:paraId="7991E9BD" w14:textId="77777777" w:rsidR="004E2D0C" w:rsidRDefault="004E2D0C" w:rsidP="004E2D0C">
      <w:pPr>
        <w:ind w:right="-198"/>
        <w:rPr>
          <w:sz w:val="22"/>
          <w:szCs w:val="22"/>
        </w:rPr>
      </w:pPr>
    </w:p>
    <w:p w14:paraId="6DC0EAE6" w14:textId="77777777" w:rsidR="004E2D0C" w:rsidRDefault="004E2D0C" w:rsidP="004E2D0C">
      <w:pPr>
        <w:ind w:right="-198"/>
        <w:rPr>
          <w:sz w:val="22"/>
          <w:szCs w:val="22"/>
        </w:rPr>
      </w:pPr>
    </w:p>
    <w:p w14:paraId="1D00617C" w14:textId="77777777" w:rsidR="004E2D0C" w:rsidRDefault="004E2D0C" w:rsidP="004E2D0C">
      <w:pPr>
        <w:ind w:right="-198"/>
        <w:rPr>
          <w:sz w:val="22"/>
          <w:szCs w:val="22"/>
        </w:rPr>
      </w:pPr>
    </w:p>
    <w:p w14:paraId="32A88320" w14:textId="77777777" w:rsidR="004E2D0C" w:rsidRDefault="004E2D0C" w:rsidP="004E2D0C">
      <w:pPr>
        <w:ind w:right="-198"/>
        <w:rPr>
          <w:sz w:val="22"/>
          <w:szCs w:val="22"/>
        </w:rPr>
      </w:pPr>
    </w:p>
    <w:p w14:paraId="05BB3B7E" w14:textId="77777777" w:rsidR="004E2D0C" w:rsidRPr="00F27C5C" w:rsidRDefault="004E2D0C" w:rsidP="004E2D0C">
      <w:pPr>
        <w:ind w:right="-198"/>
        <w:rPr>
          <w:sz w:val="22"/>
          <w:szCs w:val="22"/>
        </w:rPr>
      </w:pPr>
    </w:p>
    <w:p w14:paraId="7AE61495" w14:textId="77777777" w:rsidR="004E2D0C" w:rsidRPr="00F27C5C" w:rsidRDefault="004E2D0C" w:rsidP="004E2D0C">
      <w:pPr>
        <w:ind w:right="-198" w:hanging="720"/>
        <w:jc w:val="center"/>
        <w:rPr>
          <w:sz w:val="22"/>
          <w:szCs w:val="22"/>
        </w:rPr>
      </w:pPr>
    </w:p>
    <w:p w14:paraId="67B080BA" w14:textId="77777777" w:rsidR="004E2D0C" w:rsidRDefault="004E2D0C" w:rsidP="004E2D0C">
      <w:pPr>
        <w:suppressAutoHyphens w:val="0"/>
        <w:spacing w:after="160" w:line="259" w:lineRule="auto"/>
        <w:ind w:right="-198"/>
        <w:rPr>
          <w:sz w:val="22"/>
          <w:szCs w:val="22"/>
        </w:rPr>
      </w:pPr>
      <w:r>
        <w:rPr>
          <w:sz w:val="22"/>
          <w:szCs w:val="22"/>
        </w:rPr>
        <w:br w:type="page"/>
      </w:r>
    </w:p>
    <w:p w14:paraId="79474F49" w14:textId="77777777" w:rsidR="004E2D0C" w:rsidRPr="00F27C5C" w:rsidRDefault="004E2D0C" w:rsidP="004E2D0C">
      <w:pPr>
        <w:ind w:right="-198" w:hanging="720"/>
        <w:rPr>
          <w:sz w:val="22"/>
          <w:szCs w:val="22"/>
        </w:rPr>
      </w:pPr>
      <w:r w:rsidRPr="00F27C5C">
        <w:rPr>
          <w:noProof/>
          <w:sz w:val="22"/>
          <w:szCs w:val="22"/>
          <w:lang w:eastAsia="el-GR"/>
        </w:rPr>
        <w:lastRenderedPageBreak/>
        <w:drawing>
          <wp:anchor distT="0" distB="0" distL="0" distR="0" simplePos="0" relativeHeight="251661312" behindDoc="0" locked="0" layoutInCell="1" allowOverlap="1" wp14:anchorId="6C4AED58" wp14:editId="11803FBC">
            <wp:simplePos x="0" y="0"/>
            <wp:positionH relativeFrom="column">
              <wp:posOffset>559435</wp:posOffset>
            </wp:positionH>
            <wp:positionV relativeFrom="paragraph">
              <wp:posOffset>54610</wp:posOffset>
            </wp:positionV>
            <wp:extent cx="487680" cy="490220"/>
            <wp:effectExtent l="0" t="0" r="7620" b="5080"/>
            <wp:wrapSquare wrapText="largest"/>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7680" cy="4902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3FB99D0E" w14:textId="77777777" w:rsidR="004E2D0C" w:rsidRPr="00F27C5C" w:rsidRDefault="004E2D0C" w:rsidP="004E2D0C">
      <w:pPr>
        <w:ind w:right="-198" w:hanging="720"/>
        <w:rPr>
          <w:sz w:val="22"/>
          <w:szCs w:val="22"/>
        </w:rPr>
      </w:pPr>
    </w:p>
    <w:p w14:paraId="4ECAED8A" w14:textId="77777777" w:rsidR="004E2D0C" w:rsidRPr="00F27C5C" w:rsidRDefault="004E2D0C" w:rsidP="004E2D0C">
      <w:pPr>
        <w:ind w:right="-198" w:hanging="720"/>
        <w:rPr>
          <w:sz w:val="22"/>
          <w:szCs w:val="22"/>
        </w:rPr>
      </w:pPr>
      <w:r w:rsidRPr="00F27C5C">
        <w:rPr>
          <w:b/>
          <w:sz w:val="22"/>
          <w:szCs w:val="22"/>
        </w:rPr>
        <w:t xml:space="preserve">         </w:t>
      </w:r>
    </w:p>
    <w:p w14:paraId="5A079D99" w14:textId="77777777" w:rsidR="004E2D0C" w:rsidRPr="00F27C5C" w:rsidRDefault="004E2D0C" w:rsidP="004E2D0C">
      <w:pPr>
        <w:ind w:right="-198"/>
        <w:rPr>
          <w:b/>
          <w:sz w:val="22"/>
          <w:szCs w:val="22"/>
        </w:rPr>
      </w:pPr>
    </w:p>
    <w:tbl>
      <w:tblPr>
        <w:tblW w:w="8931" w:type="dxa"/>
        <w:tblLayout w:type="fixed"/>
        <w:tblCellMar>
          <w:left w:w="70" w:type="dxa"/>
          <w:right w:w="70" w:type="dxa"/>
        </w:tblCellMar>
        <w:tblLook w:val="0000" w:firstRow="0" w:lastRow="0" w:firstColumn="0" w:lastColumn="0" w:noHBand="0" w:noVBand="0"/>
      </w:tblPr>
      <w:tblGrid>
        <w:gridCol w:w="5023"/>
        <w:gridCol w:w="3908"/>
      </w:tblGrid>
      <w:tr w:rsidR="004E2D0C" w:rsidRPr="00F27C5C" w14:paraId="320DBA0B" w14:textId="77777777" w:rsidTr="004E2D0C">
        <w:trPr>
          <w:cantSplit/>
          <w:trHeight w:val="324"/>
        </w:trPr>
        <w:tc>
          <w:tcPr>
            <w:tcW w:w="5023" w:type="dxa"/>
            <w:shd w:val="clear" w:color="auto" w:fill="auto"/>
          </w:tcPr>
          <w:p w14:paraId="7135E7F2" w14:textId="77777777" w:rsidR="004E2D0C" w:rsidRPr="00F27C5C" w:rsidRDefault="004E2D0C" w:rsidP="004E2D0C">
            <w:pPr>
              <w:ind w:right="-198"/>
            </w:pPr>
            <w:r w:rsidRPr="00F27C5C">
              <w:t xml:space="preserve">ΕΛΛΗΝΙΚΗ ΔΗΜΟΚΡΑΤΙΑ                                               </w:t>
            </w:r>
          </w:p>
          <w:p w14:paraId="3C10284C" w14:textId="77777777" w:rsidR="004E2D0C" w:rsidRPr="00F27C5C" w:rsidRDefault="004E2D0C" w:rsidP="004E2D0C">
            <w:pPr>
              <w:ind w:right="-198"/>
            </w:pPr>
            <w:r w:rsidRPr="00F27C5C">
              <w:t xml:space="preserve">ΠΕΡΙΦΕΡΕΙΑ ΚΕΝΤΡΙΚΗΣ ΜΑΚΕΔΟΝΙΑΣ </w:t>
            </w:r>
          </w:p>
          <w:p w14:paraId="52E6CF57" w14:textId="77777777" w:rsidR="004E2D0C" w:rsidRPr="00F27C5C" w:rsidRDefault="004E2D0C" w:rsidP="004E2D0C">
            <w:pPr>
              <w:ind w:right="-198"/>
              <w:rPr>
                <w:rFonts w:eastAsia="Mangal"/>
                <w:bCs/>
                <w:color w:val="000000"/>
                <w:lang w:eastAsia="hi-IN"/>
              </w:rPr>
            </w:pPr>
            <w:r w:rsidRPr="00F27C5C">
              <w:t xml:space="preserve">ΠΕΡΙΦΕΡΕΙΑΚΗ ΕΝΟΤΗΤΑ ΣΕΡΡΩΝ                                   </w:t>
            </w:r>
          </w:p>
          <w:p w14:paraId="7BAD0D60" w14:textId="77777777" w:rsidR="004E2D0C" w:rsidRPr="00F27C5C" w:rsidRDefault="004E2D0C" w:rsidP="004E2D0C">
            <w:pPr>
              <w:ind w:right="-198"/>
              <w:rPr>
                <w:bCs/>
              </w:rPr>
            </w:pPr>
            <w:r w:rsidRPr="00F27C5C">
              <w:rPr>
                <w:bCs/>
              </w:rPr>
              <w:t>ΔΗΜΟΣ ΣΕΡΡΩΝ</w:t>
            </w:r>
          </w:p>
          <w:p w14:paraId="38E714BC" w14:textId="77777777" w:rsidR="004E2D0C" w:rsidRPr="00F27C5C" w:rsidRDefault="004E2D0C" w:rsidP="004E2D0C">
            <w:pPr>
              <w:ind w:right="-198"/>
              <w:rPr>
                <w:bCs/>
              </w:rPr>
            </w:pPr>
            <w:r w:rsidRPr="00F27C5C">
              <w:rPr>
                <w:bCs/>
              </w:rPr>
              <w:t>Δ/ΝΣΗ ΟΙΚΟΝΟΜΙΚΩΝ ΥΠΗΡΕΣΙΩΝ</w:t>
            </w:r>
          </w:p>
          <w:p w14:paraId="141349B0" w14:textId="77777777" w:rsidR="004E2D0C" w:rsidRDefault="004E2D0C" w:rsidP="004E2D0C">
            <w:pPr>
              <w:ind w:right="-198"/>
              <w:rPr>
                <w:bCs/>
              </w:rPr>
            </w:pPr>
            <w:r w:rsidRPr="00F27C5C">
              <w:rPr>
                <w:bCs/>
              </w:rPr>
              <w:t>ΤΜΗΜΑ ΠΡΟΜΗΘΕΙΩΝ</w:t>
            </w:r>
          </w:p>
          <w:p w14:paraId="42FEB32A" w14:textId="77777777" w:rsidR="004E2D0C" w:rsidRPr="00F27C5C" w:rsidRDefault="004E2D0C" w:rsidP="004E2D0C">
            <w:pPr>
              <w:ind w:right="-198"/>
            </w:pPr>
          </w:p>
        </w:tc>
        <w:tc>
          <w:tcPr>
            <w:tcW w:w="3908" w:type="dxa"/>
            <w:shd w:val="clear" w:color="auto" w:fill="auto"/>
          </w:tcPr>
          <w:p w14:paraId="402C1E03" w14:textId="77777777" w:rsidR="004E2D0C" w:rsidRPr="00E95E48" w:rsidRDefault="004E2D0C" w:rsidP="004E2D0C">
            <w:pPr>
              <w:ind w:right="-198"/>
              <w:jc w:val="center"/>
              <w:rPr>
                <w:sz w:val="22"/>
                <w:szCs w:val="22"/>
              </w:rPr>
            </w:pPr>
            <w:r w:rsidRPr="00E95E48">
              <w:rPr>
                <w:bCs/>
                <w:sz w:val="22"/>
                <w:szCs w:val="22"/>
              </w:rPr>
              <w:t>ΠΡΟΜΗΘΕΙΑ ΕΠΙΠΛΩΝ ΓΡΑΦΕΙΟΥ ΚΑΙ ΛΟΙΠΟΥ ΕΞΟΠΛΙΣΜΟΥ</w:t>
            </w:r>
          </w:p>
          <w:p w14:paraId="77882510" w14:textId="77777777" w:rsidR="004E2D0C" w:rsidRPr="00E95E48" w:rsidRDefault="004E2D0C" w:rsidP="004E2D0C">
            <w:pPr>
              <w:ind w:right="-198"/>
              <w:jc w:val="center"/>
              <w:rPr>
                <w:sz w:val="22"/>
                <w:szCs w:val="22"/>
              </w:rPr>
            </w:pPr>
            <w:r w:rsidRPr="00E95E48">
              <w:rPr>
                <w:bCs/>
                <w:sz w:val="22"/>
                <w:szCs w:val="22"/>
              </w:rPr>
              <w:t>ΓΙΑ ΤΙΣ  ΑΝΑΓΚΕΣ  ΤΟΥ ΔΗΜΟΥ ΣΕΡΡΩΝ</w:t>
            </w:r>
          </w:p>
          <w:p w14:paraId="3D02DE0F" w14:textId="77777777" w:rsidR="004E2D0C" w:rsidRPr="00F27C5C" w:rsidRDefault="004E2D0C" w:rsidP="004E2D0C">
            <w:pPr>
              <w:suppressAutoHyphens w:val="0"/>
              <w:spacing w:after="160" w:line="259" w:lineRule="auto"/>
              <w:ind w:right="-198"/>
            </w:pPr>
          </w:p>
        </w:tc>
      </w:tr>
    </w:tbl>
    <w:p w14:paraId="53A7149B" w14:textId="77777777" w:rsidR="004E2D0C" w:rsidRPr="00F27C5C" w:rsidRDefault="004E2D0C" w:rsidP="004E2D0C">
      <w:pPr>
        <w:ind w:right="-198"/>
        <w:rPr>
          <w:b/>
          <w:sz w:val="22"/>
          <w:szCs w:val="22"/>
        </w:rPr>
      </w:pPr>
    </w:p>
    <w:p w14:paraId="4BCE6BA1" w14:textId="77777777" w:rsidR="004E2D0C" w:rsidRDefault="004E2D0C" w:rsidP="004E2D0C">
      <w:pPr>
        <w:pStyle w:val="1"/>
        <w:ind w:right="-198"/>
        <w:jc w:val="center"/>
      </w:pPr>
      <w:bookmarkStart w:id="11" w:name="_Toc107299432"/>
      <w:r w:rsidRPr="00F27C5C">
        <w:t>ΥΠΟΔΕΙΓΜΑ ΟΙΚΟΝΟΜΙΚΗΣ   ΠΡΟΣΦΟΡΑΣ</w:t>
      </w:r>
      <w:bookmarkEnd w:id="11"/>
    </w:p>
    <w:p w14:paraId="4903D9DA" w14:textId="77777777" w:rsidR="004E2D0C" w:rsidRPr="000A6EA6" w:rsidRDefault="004E2D0C" w:rsidP="004E2D0C"/>
    <w:p w14:paraId="33C95C49" w14:textId="77777777" w:rsidR="004E2D0C" w:rsidRPr="00F27C5C" w:rsidRDefault="004E2D0C" w:rsidP="004E2D0C">
      <w:pPr>
        <w:ind w:right="-198" w:hanging="720"/>
        <w:jc w:val="center"/>
        <w:rPr>
          <w:b/>
          <w:bCs/>
          <w:color w:val="000000"/>
          <w:sz w:val="22"/>
          <w:szCs w:val="22"/>
          <w:lang w:eastAsia="el-GR"/>
        </w:rPr>
      </w:pPr>
    </w:p>
    <w:tbl>
      <w:tblPr>
        <w:tblStyle w:val="a5"/>
        <w:tblW w:w="9356" w:type="dxa"/>
        <w:tblInd w:w="-572" w:type="dxa"/>
        <w:tblLayout w:type="fixed"/>
        <w:tblLook w:val="04A0" w:firstRow="1" w:lastRow="0" w:firstColumn="1" w:lastColumn="0" w:noHBand="0" w:noVBand="1"/>
      </w:tblPr>
      <w:tblGrid>
        <w:gridCol w:w="750"/>
        <w:gridCol w:w="3219"/>
        <w:gridCol w:w="1134"/>
        <w:gridCol w:w="1134"/>
        <w:gridCol w:w="1418"/>
        <w:gridCol w:w="1701"/>
      </w:tblGrid>
      <w:tr w:rsidR="004E2D0C" w:rsidRPr="00AC5965" w14:paraId="0F4C7B8B" w14:textId="77777777" w:rsidTr="004E2D0C">
        <w:trPr>
          <w:trHeight w:hRule="exact" w:val="624"/>
        </w:trPr>
        <w:tc>
          <w:tcPr>
            <w:tcW w:w="9356" w:type="dxa"/>
            <w:gridSpan w:val="6"/>
            <w:vAlign w:val="center"/>
            <w:hideMark/>
          </w:tcPr>
          <w:p w14:paraId="4EE61910" w14:textId="77777777" w:rsidR="004E2D0C" w:rsidRPr="00AC5965" w:rsidRDefault="004E2D0C" w:rsidP="004E2D0C">
            <w:pPr>
              <w:ind w:right="-198"/>
              <w:jc w:val="center"/>
              <w:rPr>
                <w:b/>
                <w:bCs/>
                <w:sz w:val="21"/>
                <w:szCs w:val="21"/>
              </w:rPr>
            </w:pPr>
            <w:r w:rsidRPr="00AC5965">
              <w:rPr>
                <w:b/>
                <w:bCs/>
                <w:sz w:val="21"/>
                <w:szCs w:val="21"/>
              </w:rPr>
              <w:t>ΤΜΗΜΑ Α ΕΠΙΠΛΩΝ ΓΡΑΦΕΙΩΝ ΔΗΜΟΥ</w:t>
            </w:r>
          </w:p>
          <w:p w14:paraId="6C5C4BA8" w14:textId="77777777" w:rsidR="004E2D0C" w:rsidRPr="00AC5965" w:rsidRDefault="004E2D0C" w:rsidP="004E2D0C">
            <w:pPr>
              <w:ind w:right="-198"/>
              <w:jc w:val="center"/>
              <w:rPr>
                <w:sz w:val="21"/>
                <w:szCs w:val="21"/>
              </w:rPr>
            </w:pPr>
          </w:p>
          <w:p w14:paraId="2BCF6BDC" w14:textId="77777777" w:rsidR="004E2D0C" w:rsidRPr="00AC5965" w:rsidRDefault="004E2D0C" w:rsidP="004E2D0C">
            <w:pPr>
              <w:ind w:right="-198"/>
              <w:jc w:val="center"/>
              <w:rPr>
                <w:sz w:val="21"/>
                <w:szCs w:val="21"/>
              </w:rPr>
            </w:pPr>
          </w:p>
          <w:p w14:paraId="4F69AC44" w14:textId="77777777" w:rsidR="004E2D0C" w:rsidRPr="00AC5965" w:rsidRDefault="004E2D0C" w:rsidP="004E2D0C">
            <w:pPr>
              <w:ind w:right="-198"/>
              <w:jc w:val="center"/>
              <w:rPr>
                <w:sz w:val="21"/>
                <w:szCs w:val="21"/>
              </w:rPr>
            </w:pPr>
          </w:p>
          <w:p w14:paraId="24028246" w14:textId="77777777" w:rsidR="004E2D0C" w:rsidRPr="00AC5965" w:rsidRDefault="004E2D0C" w:rsidP="004E2D0C">
            <w:pPr>
              <w:ind w:right="-198"/>
              <w:jc w:val="center"/>
              <w:rPr>
                <w:sz w:val="21"/>
                <w:szCs w:val="21"/>
              </w:rPr>
            </w:pPr>
          </w:p>
        </w:tc>
      </w:tr>
      <w:tr w:rsidR="004E2D0C" w:rsidRPr="00AC5965" w14:paraId="63CA7F70" w14:textId="77777777" w:rsidTr="004E2D0C">
        <w:trPr>
          <w:trHeight w:val="20"/>
        </w:trPr>
        <w:tc>
          <w:tcPr>
            <w:tcW w:w="750" w:type="dxa"/>
            <w:vAlign w:val="center"/>
            <w:hideMark/>
          </w:tcPr>
          <w:p w14:paraId="042C3B3F" w14:textId="77777777" w:rsidR="004E2D0C" w:rsidRPr="00AC5965" w:rsidRDefault="004E2D0C" w:rsidP="004E2D0C">
            <w:pPr>
              <w:ind w:right="-198"/>
              <w:rPr>
                <w:b/>
                <w:bCs/>
                <w:sz w:val="21"/>
                <w:szCs w:val="21"/>
              </w:rPr>
            </w:pPr>
            <w:r w:rsidRPr="00AC5965">
              <w:rPr>
                <w:b/>
                <w:bCs/>
                <w:sz w:val="21"/>
                <w:szCs w:val="21"/>
              </w:rPr>
              <w:t> Α/Α</w:t>
            </w:r>
          </w:p>
        </w:tc>
        <w:tc>
          <w:tcPr>
            <w:tcW w:w="3219" w:type="dxa"/>
            <w:vAlign w:val="center"/>
            <w:hideMark/>
          </w:tcPr>
          <w:p w14:paraId="2FE998C2" w14:textId="77777777" w:rsidR="004E2D0C" w:rsidRPr="00AC5965" w:rsidRDefault="004E2D0C" w:rsidP="004E2D0C">
            <w:pPr>
              <w:ind w:right="-198"/>
              <w:rPr>
                <w:b/>
                <w:bCs/>
                <w:sz w:val="21"/>
                <w:szCs w:val="21"/>
              </w:rPr>
            </w:pPr>
            <w:r w:rsidRPr="00AC5965">
              <w:rPr>
                <w:b/>
                <w:bCs/>
                <w:sz w:val="21"/>
                <w:szCs w:val="21"/>
              </w:rPr>
              <w:t xml:space="preserve">Περιγραφή ειδών </w:t>
            </w:r>
          </w:p>
        </w:tc>
        <w:tc>
          <w:tcPr>
            <w:tcW w:w="1134" w:type="dxa"/>
            <w:vAlign w:val="center"/>
            <w:hideMark/>
          </w:tcPr>
          <w:p w14:paraId="2F961F26" w14:textId="77777777" w:rsidR="004E2D0C" w:rsidRPr="00AC5965" w:rsidRDefault="004E2D0C" w:rsidP="004E2D0C">
            <w:pPr>
              <w:ind w:right="-198"/>
              <w:rPr>
                <w:b/>
                <w:bCs/>
                <w:sz w:val="21"/>
                <w:szCs w:val="21"/>
              </w:rPr>
            </w:pPr>
            <w:r w:rsidRPr="00AC5965">
              <w:rPr>
                <w:b/>
                <w:bCs/>
                <w:sz w:val="21"/>
                <w:szCs w:val="21"/>
              </w:rPr>
              <w:t>Μ.Μ.</w:t>
            </w:r>
          </w:p>
        </w:tc>
        <w:tc>
          <w:tcPr>
            <w:tcW w:w="1134" w:type="dxa"/>
            <w:vAlign w:val="center"/>
            <w:hideMark/>
          </w:tcPr>
          <w:p w14:paraId="2D35B206" w14:textId="77777777" w:rsidR="004E2D0C" w:rsidRPr="00AC5965" w:rsidRDefault="004E2D0C" w:rsidP="004E2D0C">
            <w:pPr>
              <w:ind w:right="-198"/>
              <w:rPr>
                <w:b/>
                <w:bCs/>
                <w:sz w:val="21"/>
                <w:szCs w:val="21"/>
              </w:rPr>
            </w:pPr>
            <w:proofErr w:type="spellStart"/>
            <w:r w:rsidRPr="00AC5965">
              <w:rPr>
                <w:b/>
                <w:bCs/>
                <w:sz w:val="21"/>
                <w:szCs w:val="21"/>
              </w:rPr>
              <w:t>Ποσότ</w:t>
            </w:r>
            <w:proofErr w:type="spellEnd"/>
            <w:r w:rsidRPr="00AC5965">
              <w:rPr>
                <w:b/>
                <w:bCs/>
                <w:sz w:val="21"/>
                <w:szCs w:val="21"/>
              </w:rPr>
              <w:t>.</w:t>
            </w:r>
          </w:p>
        </w:tc>
        <w:tc>
          <w:tcPr>
            <w:tcW w:w="1418" w:type="dxa"/>
            <w:vAlign w:val="center"/>
            <w:hideMark/>
          </w:tcPr>
          <w:p w14:paraId="7FFB5303" w14:textId="77777777" w:rsidR="004E2D0C" w:rsidRPr="00AC5965" w:rsidRDefault="004E2D0C" w:rsidP="004E2D0C">
            <w:pPr>
              <w:ind w:right="34"/>
              <w:rPr>
                <w:b/>
                <w:bCs/>
                <w:sz w:val="21"/>
                <w:szCs w:val="21"/>
              </w:rPr>
            </w:pPr>
            <w:r w:rsidRPr="00AC5965">
              <w:rPr>
                <w:b/>
                <w:bCs/>
                <w:sz w:val="21"/>
                <w:szCs w:val="21"/>
              </w:rPr>
              <w:t>Αξία ανά τεμάχιο(€)</w:t>
            </w:r>
          </w:p>
        </w:tc>
        <w:tc>
          <w:tcPr>
            <w:tcW w:w="1701" w:type="dxa"/>
            <w:vAlign w:val="center"/>
            <w:hideMark/>
          </w:tcPr>
          <w:p w14:paraId="67AC9B30" w14:textId="77777777" w:rsidR="004E2D0C" w:rsidRPr="00AC5965" w:rsidRDefault="004E2D0C" w:rsidP="004E2D0C">
            <w:pPr>
              <w:ind w:right="34"/>
              <w:rPr>
                <w:b/>
                <w:bCs/>
                <w:sz w:val="21"/>
                <w:szCs w:val="21"/>
              </w:rPr>
            </w:pPr>
            <w:r w:rsidRPr="00AC5965">
              <w:rPr>
                <w:b/>
                <w:bCs/>
                <w:sz w:val="21"/>
                <w:szCs w:val="21"/>
              </w:rPr>
              <w:t>Συνολική Αξία(€) χωρίς Φ.Π.Α.</w:t>
            </w:r>
          </w:p>
        </w:tc>
      </w:tr>
      <w:tr w:rsidR="004E2D0C" w:rsidRPr="00AC5965" w14:paraId="6E55704A" w14:textId="77777777" w:rsidTr="004E2D0C">
        <w:trPr>
          <w:trHeight w:val="20"/>
        </w:trPr>
        <w:tc>
          <w:tcPr>
            <w:tcW w:w="750" w:type="dxa"/>
            <w:vAlign w:val="center"/>
            <w:hideMark/>
          </w:tcPr>
          <w:p w14:paraId="6A87E751" w14:textId="77777777" w:rsidR="004E2D0C" w:rsidRPr="00AC5965" w:rsidRDefault="004E2D0C" w:rsidP="004E2D0C">
            <w:pPr>
              <w:ind w:right="-198"/>
              <w:rPr>
                <w:sz w:val="21"/>
                <w:szCs w:val="21"/>
              </w:rPr>
            </w:pPr>
            <w:r w:rsidRPr="00AC5965">
              <w:rPr>
                <w:sz w:val="21"/>
                <w:szCs w:val="21"/>
              </w:rPr>
              <w:t>1</w:t>
            </w:r>
          </w:p>
        </w:tc>
        <w:tc>
          <w:tcPr>
            <w:tcW w:w="3219" w:type="dxa"/>
            <w:vAlign w:val="center"/>
            <w:hideMark/>
          </w:tcPr>
          <w:p w14:paraId="7AC20363" w14:textId="77777777" w:rsidR="004E2D0C" w:rsidRPr="00AC5965" w:rsidRDefault="004E2D0C" w:rsidP="004E2D0C">
            <w:pPr>
              <w:ind w:right="29"/>
              <w:rPr>
                <w:sz w:val="21"/>
                <w:szCs w:val="21"/>
              </w:rPr>
            </w:pPr>
            <w:r w:rsidRPr="00AC5965">
              <w:rPr>
                <w:sz w:val="21"/>
                <w:szCs w:val="21"/>
              </w:rPr>
              <w:t>Γραφείο εργασίας 1800Χ900cm</w:t>
            </w:r>
          </w:p>
        </w:tc>
        <w:tc>
          <w:tcPr>
            <w:tcW w:w="1134" w:type="dxa"/>
            <w:vAlign w:val="center"/>
            <w:hideMark/>
          </w:tcPr>
          <w:p w14:paraId="0008DB90"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6EDBDAAF" w14:textId="77777777" w:rsidR="004E2D0C" w:rsidRPr="00AC5965" w:rsidRDefault="004E2D0C" w:rsidP="004E2D0C">
            <w:pPr>
              <w:ind w:right="-198"/>
              <w:jc w:val="center"/>
              <w:rPr>
                <w:sz w:val="21"/>
                <w:szCs w:val="21"/>
              </w:rPr>
            </w:pPr>
            <w:r w:rsidRPr="00AC5965">
              <w:rPr>
                <w:sz w:val="21"/>
                <w:szCs w:val="21"/>
              </w:rPr>
              <w:t>9</w:t>
            </w:r>
          </w:p>
        </w:tc>
        <w:tc>
          <w:tcPr>
            <w:tcW w:w="1418" w:type="dxa"/>
            <w:vAlign w:val="center"/>
          </w:tcPr>
          <w:p w14:paraId="03614E56" w14:textId="77777777" w:rsidR="004E2D0C" w:rsidRPr="00AC5965" w:rsidRDefault="004E2D0C" w:rsidP="004E2D0C">
            <w:pPr>
              <w:ind w:right="34"/>
              <w:jc w:val="right"/>
              <w:rPr>
                <w:sz w:val="21"/>
                <w:szCs w:val="21"/>
              </w:rPr>
            </w:pPr>
          </w:p>
        </w:tc>
        <w:tc>
          <w:tcPr>
            <w:tcW w:w="1701" w:type="dxa"/>
            <w:vAlign w:val="center"/>
          </w:tcPr>
          <w:p w14:paraId="4706E394" w14:textId="77777777" w:rsidR="004E2D0C" w:rsidRPr="00AC5965" w:rsidRDefault="004E2D0C" w:rsidP="004E2D0C">
            <w:pPr>
              <w:ind w:right="34"/>
              <w:jc w:val="right"/>
              <w:rPr>
                <w:sz w:val="21"/>
                <w:szCs w:val="21"/>
              </w:rPr>
            </w:pPr>
          </w:p>
        </w:tc>
      </w:tr>
      <w:tr w:rsidR="004E2D0C" w:rsidRPr="00AC5965" w14:paraId="1F800D9B" w14:textId="77777777" w:rsidTr="004E2D0C">
        <w:trPr>
          <w:trHeight w:val="20"/>
        </w:trPr>
        <w:tc>
          <w:tcPr>
            <w:tcW w:w="750" w:type="dxa"/>
            <w:vAlign w:val="center"/>
            <w:hideMark/>
          </w:tcPr>
          <w:p w14:paraId="5EC1CAAE" w14:textId="77777777" w:rsidR="004E2D0C" w:rsidRPr="00AC5965" w:rsidRDefault="004E2D0C" w:rsidP="004E2D0C">
            <w:pPr>
              <w:ind w:right="-198"/>
              <w:rPr>
                <w:sz w:val="21"/>
                <w:szCs w:val="21"/>
              </w:rPr>
            </w:pPr>
            <w:r w:rsidRPr="00AC5965">
              <w:rPr>
                <w:sz w:val="21"/>
                <w:szCs w:val="21"/>
              </w:rPr>
              <w:t>2</w:t>
            </w:r>
          </w:p>
        </w:tc>
        <w:tc>
          <w:tcPr>
            <w:tcW w:w="3219" w:type="dxa"/>
            <w:vAlign w:val="center"/>
            <w:hideMark/>
          </w:tcPr>
          <w:p w14:paraId="4B896288" w14:textId="77777777" w:rsidR="004E2D0C" w:rsidRPr="00AC5965" w:rsidRDefault="004E2D0C" w:rsidP="004E2D0C">
            <w:pPr>
              <w:ind w:right="29"/>
              <w:rPr>
                <w:sz w:val="21"/>
                <w:szCs w:val="21"/>
              </w:rPr>
            </w:pPr>
            <w:r w:rsidRPr="00AC5965">
              <w:rPr>
                <w:sz w:val="21"/>
                <w:szCs w:val="21"/>
              </w:rPr>
              <w:t>Γραφείο εργασίας 1200Χ800</w:t>
            </w:r>
          </w:p>
        </w:tc>
        <w:tc>
          <w:tcPr>
            <w:tcW w:w="1134" w:type="dxa"/>
            <w:vAlign w:val="center"/>
            <w:hideMark/>
          </w:tcPr>
          <w:p w14:paraId="7095D5C4"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3F36C2A7" w14:textId="77777777" w:rsidR="004E2D0C" w:rsidRPr="00AC5965" w:rsidRDefault="004E2D0C" w:rsidP="004E2D0C">
            <w:pPr>
              <w:ind w:right="-198"/>
              <w:jc w:val="center"/>
              <w:rPr>
                <w:sz w:val="21"/>
                <w:szCs w:val="21"/>
              </w:rPr>
            </w:pPr>
            <w:r w:rsidRPr="00AC5965">
              <w:rPr>
                <w:sz w:val="21"/>
                <w:szCs w:val="21"/>
              </w:rPr>
              <w:t>2</w:t>
            </w:r>
          </w:p>
        </w:tc>
        <w:tc>
          <w:tcPr>
            <w:tcW w:w="1418" w:type="dxa"/>
            <w:vAlign w:val="center"/>
          </w:tcPr>
          <w:p w14:paraId="32D663A6" w14:textId="77777777" w:rsidR="004E2D0C" w:rsidRPr="00AC5965" w:rsidRDefault="004E2D0C" w:rsidP="004E2D0C">
            <w:pPr>
              <w:ind w:right="34"/>
              <w:jc w:val="right"/>
              <w:rPr>
                <w:sz w:val="21"/>
                <w:szCs w:val="21"/>
              </w:rPr>
            </w:pPr>
          </w:p>
        </w:tc>
        <w:tc>
          <w:tcPr>
            <w:tcW w:w="1701" w:type="dxa"/>
            <w:vAlign w:val="center"/>
          </w:tcPr>
          <w:p w14:paraId="65B9AF1E" w14:textId="77777777" w:rsidR="004E2D0C" w:rsidRPr="00AC5965" w:rsidRDefault="004E2D0C" w:rsidP="004E2D0C">
            <w:pPr>
              <w:ind w:right="34"/>
              <w:jc w:val="right"/>
              <w:rPr>
                <w:sz w:val="21"/>
                <w:szCs w:val="21"/>
              </w:rPr>
            </w:pPr>
          </w:p>
        </w:tc>
      </w:tr>
      <w:tr w:rsidR="004E2D0C" w:rsidRPr="00AC5965" w14:paraId="145B2828" w14:textId="77777777" w:rsidTr="004E2D0C">
        <w:trPr>
          <w:trHeight w:val="20"/>
        </w:trPr>
        <w:tc>
          <w:tcPr>
            <w:tcW w:w="750" w:type="dxa"/>
            <w:vAlign w:val="center"/>
            <w:hideMark/>
          </w:tcPr>
          <w:p w14:paraId="0E96C8E1" w14:textId="77777777" w:rsidR="004E2D0C" w:rsidRPr="00AC5965" w:rsidRDefault="004E2D0C" w:rsidP="004E2D0C">
            <w:pPr>
              <w:ind w:right="-198"/>
              <w:rPr>
                <w:sz w:val="21"/>
                <w:szCs w:val="21"/>
              </w:rPr>
            </w:pPr>
            <w:r w:rsidRPr="00AC5965">
              <w:rPr>
                <w:sz w:val="21"/>
                <w:szCs w:val="21"/>
              </w:rPr>
              <w:t>3</w:t>
            </w:r>
          </w:p>
        </w:tc>
        <w:tc>
          <w:tcPr>
            <w:tcW w:w="3219" w:type="dxa"/>
            <w:vAlign w:val="center"/>
            <w:hideMark/>
          </w:tcPr>
          <w:p w14:paraId="49A523D9" w14:textId="77777777" w:rsidR="004E2D0C" w:rsidRPr="00AC5965" w:rsidRDefault="004E2D0C" w:rsidP="004E2D0C">
            <w:pPr>
              <w:ind w:right="29"/>
              <w:rPr>
                <w:sz w:val="21"/>
                <w:szCs w:val="21"/>
              </w:rPr>
            </w:pPr>
            <w:r w:rsidRPr="00AC5965">
              <w:rPr>
                <w:sz w:val="21"/>
                <w:szCs w:val="21"/>
              </w:rPr>
              <w:t xml:space="preserve">Γραφείο εργασίας 160Χ 80 </w:t>
            </w:r>
          </w:p>
        </w:tc>
        <w:tc>
          <w:tcPr>
            <w:tcW w:w="1134" w:type="dxa"/>
            <w:vAlign w:val="center"/>
            <w:hideMark/>
          </w:tcPr>
          <w:p w14:paraId="5F5D19F1"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11B911CA" w14:textId="77777777" w:rsidR="004E2D0C" w:rsidRPr="00AC5965" w:rsidRDefault="004E2D0C" w:rsidP="004E2D0C">
            <w:pPr>
              <w:ind w:right="-198"/>
              <w:jc w:val="center"/>
              <w:rPr>
                <w:sz w:val="21"/>
                <w:szCs w:val="21"/>
              </w:rPr>
            </w:pPr>
            <w:r w:rsidRPr="00AC5965">
              <w:rPr>
                <w:sz w:val="21"/>
                <w:szCs w:val="21"/>
              </w:rPr>
              <w:t>4</w:t>
            </w:r>
          </w:p>
        </w:tc>
        <w:tc>
          <w:tcPr>
            <w:tcW w:w="1418" w:type="dxa"/>
            <w:vAlign w:val="center"/>
          </w:tcPr>
          <w:p w14:paraId="03EC20B1" w14:textId="77777777" w:rsidR="004E2D0C" w:rsidRPr="00AC5965" w:rsidRDefault="004E2D0C" w:rsidP="004E2D0C">
            <w:pPr>
              <w:ind w:right="34"/>
              <w:jc w:val="right"/>
              <w:rPr>
                <w:sz w:val="21"/>
                <w:szCs w:val="21"/>
              </w:rPr>
            </w:pPr>
          </w:p>
        </w:tc>
        <w:tc>
          <w:tcPr>
            <w:tcW w:w="1701" w:type="dxa"/>
            <w:vAlign w:val="center"/>
          </w:tcPr>
          <w:p w14:paraId="14AEE385" w14:textId="77777777" w:rsidR="004E2D0C" w:rsidRPr="00AC5965" w:rsidRDefault="004E2D0C" w:rsidP="004E2D0C">
            <w:pPr>
              <w:ind w:right="34"/>
              <w:jc w:val="right"/>
              <w:rPr>
                <w:sz w:val="21"/>
                <w:szCs w:val="21"/>
              </w:rPr>
            </w:pPr>
          </w:p>
        </w:tc>
      </w:tr>
      <w:tr w:rsidR="004E2D0C" w:rsidRPr="00AC5965" w14:paraId="261D5472" w14:textId="77777777" w:rsidTr="004E2D0C">
        <w:trPr>
          <w:trHeight w:val="20"/>
        </w:trPr>
        <w:tc>
          <w:tcPr>
            <w:tcW w:w="750" w:type="dxa"/>
            <w:vAlign w:val="center"/>
            <w:hideMark/>
          </w:tcPr>
          <w:p w14:paraId="08203AE9" w14:textId="77777777" w:rsidR="004E2D0C" w:rsidRPr="005F1166" w:rsidRDefault="004E2D0C" w:rsidP="004E2D0C">
            <w:pPr>
              <w:ind w:right="-198"/>
              <w:rPr>
                <w:sz w:val="21"/>
                <w:szCs w:val="21"/>
              </w:rPr>
            </w:pPr>
            <w:r w:rsidRPr="005F1166">
              <w:rPr>
                <w:sz w:val="21"/>
                <w:szCs w:val="21"/>
              </w:rPr>
              <w:t>4</w:t>
            </w:r>
          </w:p>
        </w:tc>
        <w:tc>
          <w:tcPr>
            <w:tcW w:w="3219" w:type="dxa"/>
            <w:vAlign w:val="center"/>
            <w:hideMark/>
          </w:tcPr>
          <w:p w14:paraId="5780AED8" w14:textId="77777777" w:rsidR="004E2D0C" w:rsidRPr="005F1166" w:rsidRDefault="004E2D0C" w:rsidP="004E2D0C">
            <w:pPr>
              <w:ind w:right="29"/>
              <w:rPr>
                <w:sz w:val="21"/>
                <w:szCs w:val="21"/>
              </w:rPr>
            </w:pPr>
            <w:r w:rsidRPr="005F1166">
              <w:rPr>
                <w:sz w:val="21"/>
                <w:szCs w:val="21"/>
              </w:rPr>
              <w:t>Γραφείο εργασίας 140Χ 80</w:t>
            </w:r>
          </w:p>
        </w:tc>
        <w:tc>
          <w:tcPr>
            <w:tcW w:w="1134" w:type="dxa"/>
            <w:vAlign w:val="center"/>
            <w:hideMark/>
          </w:tcPr>
          <w:p w14:paraId="7EC08921" w14:textId="77777777" w:rsidR="004E2D0C" w:rsidRPr="005F1166" w:rsidRDefault="004E2D0C" w:rsidP="004E2D0C">
            <w:pPr>
              <w:ind w:right="-198"/>
              <w:rPr>
                <w:sz w:val="21"/>
                <w:szCs w:val="21"/>
              </w:rPr>
            </w:pPr>
            <w:proofErr w:type="spellStart"/>
            <w:r w:rsidRPr="005F1166">
              <w:rPr>
                <w:sz w:val="21"/>
                <w:szCs w:val="21"/>
              </w:rPr>
              <w:t>τμχ</w:t>
            </w:r>
            <w:proofErr w:type="spellEnd"/>
          </w:p>
        </w:tc>
        <w:tc>
          <w:tcPr>
            <w:tcW w:w="1134" w:type="dxa"/>
            <w:vAlign w:val="center"/>
            <w:hideMark/>
          </w:tcPr>
          <w:p w14:paraId="3B59B013" w14:textId="77777777" w:rsidR="004E2D0C" w:rsidRPr="005F1166" w:rsidRDefault="004E2D0C" w:rsidP="004E2D0C">
            <w:pPr>
              <w:ind w:right="-198"/>
              <w:jc w:val="center"/>
              <w:rPr>
                <w:sz w:val="21"/>
                <w:szCs w:val="21"/>
              </w:rPr>
            </w:pPr>
            <w:r w:rsidRPr="005F1166">
              <w:rPr>
                <w:sz w:val="21"/>
                <w:szCs w:val="21"/>
              </w:rPr>
              <w:t>1</w:t>
            </w:r>
          </w:p>
        </w:tc>
        <w:tc>
          <w:tcPr>
            <w:tcW w:w="1418" w:type="dxa"/>
            <w:vAlign w:val="center"/>
          </w:tcPr>
          <w:p w14:paraId="7AC490C1" w14:textId="77777777" w:rsidR="004E2D0C" w:rsidRPr="005F1166" w:rsidRDefault="004E2D0C" w:rsidP="004E2D0C">
            <w:pPr>
              <w:ind w:right="34"/>
              <w:jc w:val="right"/>
              <w:rPr>
                <w:sz w:val="21"/>
                <w:szCs w:val="21"/>
              </w:rPr>
            </w:pPr>
          </w:p>
        </w:tc>
        <w:tc>
          <w:tcPr>
            <w:tcW w:w="1701" w:type="dxa"/>
            <w:vAlign w:val="center"/>
          </w:tcPr>
          <w:p w14:paraId="61F243BB" w14:textId="77777777" w:rsidR="004E2D0C" w:rsidRPr="00AC5965" w:rsidRDefault="004E2D0C" w:rsidP="004E2D0C">
            <w:pPr>
              <w:ind w:right="34"/>
              <w:jc w:val="right"/>
              <w:rPr>
                <w:sz w:val="21"/>
                <w:szCs w:val="21"/>
              </w:rPr>
            </w:pPr>
          </w:p>
        </w:tc>
      </w:tr>
      <w:tr w:rsidR="004E2D0C" w:rsidRPr="00AC5965" w14:paraId="21C2AD17" w14:textId="77777777" w:rsidTr="004E2D0C">
        <w:trPr>
          <w:trHeight w:val="20"/>
        </w:trPr>
        <w:tc>
          <w:tcPr>
            <w:tcW w:w="750" w:type="dxa"/>
            <w:vAlign w:val="center"/>
            <w:hideMark/>
          </w:tcPr>
          <w:p w14:paraId="4E3D6863" w14:textId="77777777" w:rsidR="004E2D0C" w:rsidRPr="00AC5965" w:rsidRDefault="004E2D0C" w:rsidP="004E2D0C">
            <w:pPr>
              <w:ind w:right="-198"/>
              <w:rPr>
                <w:sz w:val="21"/>
                <w:szCs w:val="21"/>
              </w:rPr>
            </w:pPr>
            <w:r w:rsidRPr="00AC5965">
              <w:rPr>
                <w:sz w:val="21"/>
                <w:szCs w:val="21"/>
              </w:rPr>
              <w:t>5</w:t>
            </w:r>
          </w:p>
        </w:tc>
        <w:tc>
          <w:tcPr>
            <w:tcW w:w="3219" w:type="dxa"/>
            <w:vAlign w:val="center"/>
            <w:hideMark/>
          </w:tcPr>
          <w:p w14:paraId="24DA890A" w14:textId="77777777" w:rsidR="004E2D0C" w:rsidRPr="00AC5965" w:rsidRDefault="004E2D0C" w:rsidP="004E2D0C">
            <w:pPr>
              <w:ind w:right="29"/>
              <w:rPr>
                <w:sz w:val="21"/>
                <w:szCs w:val="21"/>
              </w:rPr>
            </w:pPr>
            <w:r w:rsidRPr="00AC5965">
              <w:rPr>
                <w:sz w:val="21"/>
                <w:szCs w:val="21"/>
              </w:rPr>
              <w:t>Γραφείο εργασίας 800Χ600</w:t>
            </w:r>
          </w:p>
        </w:tc>
        <w:tc>
          <w:tcPr>
            <w:tcW w:w="1134" w:type="dxa"/>
            <w:vAlign w:val="center"/>
            <w:hideMark/>
          </w:tcPr>
          <w:p w14:paraId="6EC80DC3"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0BC4D679" w14:textId="77777777" w:rsidR="004E2D0C" w:rsidRPr="00AC5965" w:rsidRDefault="004E2D0C" w:rsidP="004E2D0C">
            <w:pPr>
              <w:ind w:right="-198"/>
              <w:jc w:val="center"/>
              <w:rPr>
                <w:sz w:val="21"/>
                <w:szCs w:val="21"/>
              </w:rPr>
            </w:pPr>
            <w:r w:rsidRPr="00AC5965">
              <w:rPr>
                <w:sz w:val="21"/>
                <w:szCs w:val="21"/>
              </w:rPr>
              <w:t>1</w:t>
            </w:r>
          </w:p>
        </w:tc>
        <w:tc>
          <w:tcPr>
            <w:tcW w:w="1418" w:type="dxa"/>
            <w:vAlign w:val="center"/>
          </w:tcPr>
          <w:p w14:paraId="19649156" w14:textId="77777777" w:rsidR="004E2D0C" w:rsidRPr="00AC5965" w:rsidRDefault="004E2D0C" w:rsidP="004E2D0C">
            <w:pPr>
              <w:ind w:right="34"/>
              <w:jc w:val="right"/>
              <w:rPr>
                <w:sz w:val="21"/>
                <w:szCs w:val="21"/>
              </w:rPr>
            </w:pPr>
          </w:p>
        </w:tc>
        <w:tc>
          <w:tcPr>
            <w:tcW w:w="1701" w:type="dxa"/>
            <w:vAlign w:val="center"/>
          </w:tcPr>
          <w:p w14:paraId="42285E9E" w14:textId="77777777" w:rsidR="004E2D0C" w:rsidRPr="00AC5965" w:rsidRDefault="004E2D0C" w:rsidP="004E2D0C">
            <w:pPr>
              <w:ind w:right="34"/>
              <w:jc w:val="right"/>
              <w:rPr>
                <w:sz w:val="21"/>
                <w:szCs w:val="21"/>
              </w:rPr>
            </w:pPr>
          </w:p>
        </w:tc>
      </w:tr>
      <w:tr w:rsidR="004E2D0C" w:rsidRPr="00AC5965" w14:paraId="7FBEDC8F" w14:textId="77777777" w:rsidTr="004E2D0C">
        <w:trPr>
          <w:trHeight w:val="20"/>
        </w:trPr>
        <w:tc>
          <w:tcPr>
            <w:tcW w:w="750" w:type="dxa"/>
            <w:vAlign w:val="center"/>
            <w:hideMark/>
          </w:tcPr>
          <w:p w14:paraId="44770F17" w14:textId="77777777" w:rsidR="004E2D0C" w:rsidRPr="00AC5965" w:rsidRDefault="004E2D0C" w:rsidP="004E2D0C">
            <w:pPr>
              <w:ind w:right="-198"/>
              <w:rPr>
                <w:sz w:val="21"/>
                <w:szCs w:val="21"/>
              </w:rPr>
            </w:pPr>
            <w:r w:rsidRPr="00AC5965">
              <w:rPr>
                <w:sz w:val="21"/>
                <w:szCs w:val="21"/>
              </w:rPr>
              <w:t>6</w:t>
            </w:r>
          </w:p>
        </w:tc>
        <w:tc>
          <w:tcPr>
            <w:tcW w:w="3219" w:type="dxa"/>
            <w:vAlign w:val="center"/>
            <w:hideMark/>
          </w:tcPr>
          <w:p w14:paraId="268AC6FD" w14:textId="77777777" w:rsidR="004E2D0C" w:rsidRPr="00AC5965" w:rsidRDefault="004E2D0C" w:rsidP="004E2D0C">
            <w:pPr>
              <w:ind w:right="29"/>
              <w:rPr>
                <w:sz w:val="21"/>
                <w:szCs w:val="21"/>
              </w:rPr>
            </w:pPr>
            <w:r w:rsidRPr="00AC5965">
              <w:rPr>
                <w:sz w:val="21"/>
                <w:szCs w:val="21"/>
              </w:rPr>
              <w:t xml:space="preserve">Τροχήλατες </w:t>
            </w:r>
            <w:proofErr w:type="spellStart"/>
            <w:r w:rsidRPr="00AC5965">
              <w:rPr>
                <w:sz w:val="21"/>
                <w:szCs w:val="21"/>
              </w:rPr>
              <w:t>συρταριέρες</w:t>
            </w:r>
            <w:proofErr w:type="spellEnd"/>
            <w:r w:rsidRPr="00AC5965">
              <w:rPr>
                <w:sz w:val="21"/>
                <w:szCs w:val="21"/>
              </w:rPr>
              <w:t xml:space="preserve">  μελαμίνης μολυβοθήκη και 3 συρτάρια 433*589*545</w:t>
            </w:r>
          </w:p>
        </w:tc>
        <w:tc>
          <w:tcPr>
            <w:tcW w:w="1134" w:type="dxa"/>
            <w:vAlign w:val="center"/>
            <w:hideMark/>
          </w:tcPr>
          <w:p w14:paraId="3500A563"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74D599C2" w14:textId="77777777" w:rsidR="004E2D0C" w:rsidRPr="00AC5965" w:rsidRDefault="004E2D0C" w:rsidP="004E2D0C">
            <w:pPr>
              <w:ind w:right="-198"/>
              <w:jc w:val="center"/>
              <w:rPr>
                <w:sz w:val="21"/>
                <w:szCs w:val="21"/>
              </w:rPr>
            </w:pPr>
            <w:r w:rsidRPr="00AC5965">
              <w:rPr>
                <w:sz w:val="21"/>
                <w:szCs w:val="21"/>
              </w:rPr>
              <w:t>29</w:t>
            </w:r>
          </w:p>
        </w:tc>
        <w:tc>
          <w:tcPr>
            <w:tcW w:w="1418" w:type="dxa"/>
            <w:vAlign w:val="center"/>
          </w:tcPr>
          <w:p w14:paraId="41789CAA" w14:textId="77777777" w:rsidR="004E2D0C" w:rsidRPr="00AC5965" w:rsidRDefault="004E2D0C" w:rsidP="004E2D0C">
            <w:pPr>
              <w:ind w:right="34"/>
              <w:jc w:val="right"/>
              <w:rPr>
                <w:sz w:val="21"/>
                <w:szCs w:val="21"/>
              </w:rPr>
            </w:pPr>
          </w:p>
        </w:tc>
        <w:tc>
          <w:tcPr>
            <w:tcW w:w="1701" w:type="dxa"/>
            <w:vAlign w:val="center"/>
          </w:tcPr>
          <w:p w14:paraId="4B1F02E5" w14:textId="77777777" w:rsidR="004E2D0C" w:rsidRPr="00AC5965" w:rsidRDefault="004E2D0C" w:rsidP="004E2D0C">
            <w:pPr>
              <w:ind w:right="34"/>
              <w:jc w:val="right"/>
              <w:rPr>
                <w:sz w:val="21"/>
                <w:szCs w:val="21"/>
              </w:rPr>
            </w:pPr>
          </w:p>
        </w:tc>
      </w:tr>
      <w:tr w:rsidR="004E2D0C" w:rsidRPr="00AC5965" w14:paraId="2FC15DA9" w14:textId="77777777" w:rsidTr="004E2D0C">
        <w:trPr>
          <w:trHeight w:val="20"/>
        </w:trPr>
        <w:tc>
          <w:tcPr>
            <w:tcW w:w="750" w:type="dxa"/>
            <w:vAlign w:val="center"/>
            <w:hideMark/>
          </w:tcPr>
          <w:p w14:paraId="58206431" w14:textId="77777777" w:rsidR="004E2D0C" w:rsidRPr="00AC5965" w:rsidRDefault="004E2D0C" w:rsidP="004E2D0C">
            <w:pPr>
              <w:ind w:right="-198"/>
              <w:rPr>
                <w:sz w:val="21"/>
                <w:szCs w:val="21"/>
              </w:rPr>
            </w:pPr>
            <w:r w:rsidRPr="00AC5965">
              <w:rPr>
                <w:sz w:val="21"/>
                <w:szCs w:val="21"/>
              </w:rPr>
              <w:t>7</w:t>
            </w:r>
          </w:p>
        </w:tc>
        <w:tc>
          <w:tcPr>
            <w:tcW w:w="3219" w:type="dxa"/>
            <w:vAlign w:val="center"/>
            <w:hideMark/>
          </w:tcPr>
          <w:p w14:paraId="6DB08A95" w14:textId="77777777" w:rsidR="004E2D0C" w:rsidRPr="00AC5965" w:rsidRDefault="004E2D0C" w:rsidP="004E2D0C">
            <w:pPr>
              <w:ind w:right="29"/>
              <w:rPr>
                <w:sz w:val="21"/>
                <w:szCs w:val="21"/>
              </w:rPr>
            </w:pPr>
            <w:r w:rsidRPr="00AC5965">
              <w:rPr>
                <w:sz w:val="21"/>
                <w:szCs w:val="21"/>
              </w:rPr>
              <w:t xml:space="preserve">Βιβλιοθήκες κλειστές μελαμίνης με ράφια δίφυλλες 800Χ1200 με κλειδαριές </w:t>
            </w:r>
          </w:p>
        </w:tc>
        <w:tc>
          <w:tcPr>
            <w:tcW w:w="1134" w:type="dxa"/>
            <w:vAlign w:val="center"/>
            <w:hideMark/>
          </w:tcPr>
          <w:p w14:paraId="28C16DB7"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1F9ADB6D" w14:textId="77777777" w:rsidR="004E2D0C" w:rsidRPr="00AC5965" w:rsidRDefault="004E2D0C" w:rsidP="004E2D0C">
            <w:pPr>
              <w:ind w:right="-198"/>
              <w:jc w:val="center"/>
              <w:rPr>
                <w:sz w:val="21"/>
                <w:szCs w:val="21"/>
              </w:rPr>
            </w:pPr>
            <w:r w:rsidRPr="00AC5965">
              <w:rPr>
                <w:sz w:val="21"/>
                <w:szCs w:val="21"/>
              </w:rPr>
              <w:t>17</w:t>
            </w:r>
          </w:p>
        </w:tc>
        <w:tc>
          <w:tcPr>
            <w:tcW w:w="1418" w:type="dxa"/>
            <w:vAlign w:val="center"/>
          </w:tcPr>
          <w:p w14:paraId="12E0A530" w14:textId="77777777" w:rsidR="004E2D0C" w:rsidRPr="00AC5965" w:rsidRDefault="004E2D0C" w:rsidP="004E2D0C">
            <w:pPr>
              <w:ind w:right="34"/>
              <w:jc w:val="right"/>
              <w:rPr>
                <w:sz w:val="21"/>
                <w:szCs w:val="21"/>
              </w:rPr>
            </w:pPr>
          </w:p>
        </w:tc>
        <w:tc>
          <w:tcPr>
            <w:tcW w:w="1701" w:type="dxa"/>
            <w:vAlign w:val="center"/>
          </w:tcPr>
          <w:p w14:paraId="4F2DEBF1" w14:textId="77777777" w:rsidR="004E2D0C" w:rsidRPr="00AC5965" w:rsidRDefault="004E2D0C" w:rsidP="004E2D0C">
            <w:pPr>
              <w:ind w:right="34"/>
              <w:jc w:val="right"/>
              <w:rPr>
                <w:sz w:val="21"/>
                <w:szCs w:val="21"/>
              </w:rPr>
            </w:pPr>
          </w:p>
        </w:tc>
      </w:tr>
      <w:tr w:rsidR="004E2D0C" w:rsidRPr="00AC5965" w14:paraId="1565A527" w14:textId="77777777" w:rsidTr="004E2D0C">
        <w:trPr>
          <w:trHeight w:val="20"/>
        </w:trPr>
        <w:tc>
          <w:tcPr>
            <w:tcW w:w="750" w:type="dxa"/>
            <w:vAlign w:val="center"/>
            <w:hideMark/>
          </w:tcPr>
          <w:p w14:paraId="2832DF75" w14:textId="77777777" w:rsidR="004E2D0C" w:rsidRPr="00AC5965" w:rsidRDefault="004E2D0C" w:rsidP="004E2D0C">
            <w:pPr>
              <w:ind w:right="-198"/>
              <w:rPr>
                <w:sz w:val="21"/>
                <w:szCs w:val="21"/>
              </w:rPr>
            </w:pPr>
            <w:r w:rsidRPr="00AC5965">
              <w:rPr>
                <w:sz w:val="21"/>
                <w:szCs w:val="21"/>
              </w:rPr>
              <w:t>8</w:t>
            </w:r>
          </w:p>
        </w:tc>
        <w:tc>
          <w:tcPr>
            <w:tcW w:w="3219" w:type="dxa"/>
            <w:vAlign w:val="center"/>
            <w:hideMark/>
          </w:tcPr>
          <w:p w14:paraId="42B354C9" w14:textId="77777777" w:rsidR="004E2D0C" w:rsidRPr="00AC5965" w:rsidRDefault="004E2D0C" w:rsidP="004E2D0C">
            <w:pPr>
              <w:ind w:right="29"/>
              <w:rPr>
                <w:sz w:val="21"/>
                <w:szCs w:val="21"/>
              </w:rPr>
            </w:pPr>
            <w:r w:rsidRPr="00AC5965">
              <w:rPr>
                <w:sz w:val="21"/>
                <w:szCs w:val="21"/>
              </w:rPr>
              <w:t>Βιβλιοθήκες κλειστές μελαμίνης με ράφια δίφυλλες, 800χ2000 με κλειδαριές</w:t>
            </w:r>
          </w:p>
        </w:tc>
        <w:tc>
          <w:tcPr>
            <w:tcW w:w="1134" w:type="dxa"/>
            <w:vAlign w:val="center"/>
            <w:hideMark/>
          </w:tcPr>
          <w:p w14:paraId="74C86F38"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485FAD21" w14:textId="77777777" w:rsidR="004E2D0C" w:rsidRPr="00AC5965" w:rsidRDefault="004E2D0C" w:rsidP="004E2D0C">
            <w:pPr>
              <w:ind w:right="-198"/>
              <w:jc w:val="center"/>
              <w:rPr>
                <w:sz w:val="21"/>
                <w:szCs w:val="21"/>
              </w:rPr>
            </w:pPr>
            <w:r w:rsidRPr="00AC5965">
              <w:rPr>
                <w:sz w:val="21"/>
                <w:szCs w:val="21"/>
              </w:rPr>
              <w:t>7</w:t>
            </w:r>
          </w:p>
        </w:tc>
        <w:tc>
          <w:tcPr>
            <w:tcW w:w="1418" w:type="dxa"/>
            <w:vAlign w:val="center"/>
          </w:tcPr>
          <w:p w14:paraId="1981B983" w14:textId="77777777" w:rsidR="004E2D0C" w:rsidRPr="00AC5965" w:rsidRDefault="004E2D0C" w:rsidP="004E2D0C">
            <w:pPr>
              <w:ind w:right="34"/>
              <w:jc w:val="right"/>
              <w:rPr>
                <w:sz w:val="21"/>
                <w:szCs w:val="21"/>
              </w:rPr>
            </w:pPr>
          </w:p>
        </w:tc>
        <w:tc>
          <w:tcPr>
            <w:tcW w:w="1701" w:type="dxa"/>
            <w:vAlign w:val="center"/>
          </w:tcPr>
          <w:p w14:paraId="20B686FF" w14:textId="77777777" w:rsidR="004E2D0C" w:rsidRPr="00AC5965" w:rsidRDefault="004E2D0C" w:rsidP="004E2D0C">
            <w:pPr>
              <w:ind w:right="34"/>
              <w:jc w:val="right"/>
              <w:rPr>
                <w:sz w:val="21"/>
                <w:szCs w:val="21"/>
              </w:rPr>
            </w:pPr>
          </w:p>
        </w:tc>
      </w:tr>
      <w:tr w:rsidR="004E2D0C" w:rsidRPr="00AC5965" w14:paraId="33FEFAC6" w14:textId="77777777" w:rsidTr="004E2D0C">
        <w:trPr>
          <w:trHeight w:val="20"/>
        </w:trPr>
        <w:tc>
          <w:tcPr>
            <w:tcW w:w="750" w:type="dxa"/>
            <w:vAlign w:val="center"/>
            <w:hideMark/>
          </w:tcPr>
          <w:p w14:paraId="777D8BB4" w14:textId="77777777" w:rsidR="004E2D0C" w:rsidRPr="00AC5965" w:rsidRDefault="004E2D0C" w:rsidP="004E2D0C">
            <w:pPr>
              <w:ind w:right="-198"/>
              <w:rPr>
                <w:sz w:val="21"/>
                <w:szCs w:val="21"/>
              </w:rPr>
            </w:pPr>
            <w:r w:rsidRPr="00AC5965">
              <w:rPr>
                <w:sz w:val="21"/>
                <w:szCs w:val="21"/>
              </w:rPr>
              <w:t>9</w:t>
            </w:r>
          </w:p>
        </w:tc>
        <w:tc>
          <w:tcPr>
            <w:tcW w:w="3219" w:type="dxa"/>
            <w:vAlign w:val="center"/>
            <w:hideMark/>
          </w:tcPr>
          <w:p w14:paraId="26655D9F" w14:textId="77777777" w:rsidR="004E2D0C" w:rsidRPr="00AC5965" w:rsidRDefault="004E2D0C" w:rsidP="004E2D0C">
            <w:pPr>
              <w:ind w:right="29"/>
              <w:rPr>
                <w:sz w:val="21"/>
                <w:szCs w:val="21"/>
              </w:rPr>
            </w:pPr>
            <w:r w:rsidRPr="00AC5965">
              <w:rPr>
                <w:sz w:val="21"/>
                <w:szCs w:val="21"/>
              </w:rPr>
              <w:t xml:space="preserve">Βιβλιοθήκες μονή μελαμίνης με ράφια 400Χ 2000  </w:t>
            </w:r>
          </w:p>
        </w:tc>
        <w:tc>
          <w:tcPr>
            <w:tcW w:w="1134" w:type="dxa"/>
            <w:vAlign w:val="center"/>
            <w:hideMark/>
          </w:tcPr>
          <w:p w14:paraId="19C55F87"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43EE6B73" w14:textId="77777777" w:rsidR="004E2D0C" w:rsidRPr="00AC5965" w:rsidRDefault="004E2D0C" w:rsidP="004E2D0C">
            <w:pPr>
              <w:ind w:right="-198"/>
              <w:jc w:val="center"/>
              <w:rPr>
                <w:sz w:val="21"/>
                <w:szCs w:val="21"/>
              </w:rPr>
            </w:pPr>
            <w:r w:rsidRPr="00AC5965">
              <w:rPr>
                <w:sz w:val="21"/>
                <w:szCs w:val="21"/>
              </w:rPr>
              <w:t>2</w:t>
            </w:r>
          </w:p>
        </w:tc>
        <w:tc>
          <w:tcPr>
            <w:tcW w:w="1418" w:type="dxa"/>
            <w:vAlign w:val="center"/>
          </w:tcPr>
          <w:p w14:paraId="2C9CF777" w14:textId="77777777" w:rsidR="004E2D0C" w:rsidRPr="00AC5965" w:rsidRDefault="004E2D0C" w:rsidP="004E2D0C">
            <w:pPr>
              <w:ind w:right="34"/>
              <w:jc w:val="right"/>
              <w:rPr>
                <w:sz w:val="21"/>
                <w:szCs w:val="21"/>
              </w:rPr>
            </w:pPr>
          </w:p>
        </w:tc>
        <w:tc>
          <w:tcPr>
            <w:tcW w:w="1701" w:type="dxa"/>
            <w:vAlign w:val="center"/>
          </w:tcPr>
          <w:p w14:paraId="1CCE5E29" w14:textId="77777777" w:rsidR="004E2D0C" w:rsidRPr="00AC5965" w:rsidRDefault="004E2D0C" w:rsidP="004E2D0C">
            <w:pPr>
              <w:ind w:right="34"/>
              <w:jc w:val="right"/>
              <w:rPr>
                <w:sz w:val="21"/>
                <w:szCs w:val="21"/>
              </w:rPr>
            </w:pPr>
          </w:p>
        </w:tc>
      </w:tr>
      <w:tr w:rsidR="004E2D0C" w:rsidRPr="00AC5965" w14:paraId="21E9EFE4" w14:textId="77777777" w:rsidTr="004E2D0C">
        <w:trPr>
          <w:trHeight w:val="20"/>
        </w:trPr>
        <w:tc>
          <w:tcPr>
            <w:tcW w:w="750" w:type="dxa"/>
            <w:vAlign w:val="center"/>
            <w:hideMark/>
          </w:tcPr>
          <w:p w14:paraId="57E75A64" w14:textId="77777777" w:rsidR="004E2D0C" w:rsidRPr="00AC5965" w:rsidRDefault="004E2D0C" w:rsidP="004E2D0C">
            <w:pPr>
              <w:ind w:right="-198"/>
              <w:rPr>
                <w:sz w:val="21"/>
                <w:szCs w:val="21"/>
              </w:rPr>
            </w:pPr>
            <w:r w:rsidRPr="00AC5965">
              <w:rPr>
                <w:sz w:val="21"/>
                <w:szCs w:val="21"/>
              </w:rPr>
              <w:t>10</w:t>
            </w:r>
          </w:p>
        </w:tc>
        <w:tc>
          <w:tcPr>
            <w:tcW w:w="3219" w:type="dxa"/>
            <w:vAlign w:val="center"/>
            <w:hideMark/>
          </w:tcPr>
          <w:p w14:paraId="61838DB6" w14:textId="77777777" w:rsidR="004E2D0C" w:rsidRPr="00AC5965" w:rsidRDefault="004E2D0C" w:rsidP="004E2D0C">
            <w:pPr>
              <w:ind w:right="29"/>
              <w:rPr>
                <w:sz w:val="21"/>
                <w:szCs w:val="21"/>
              </w:rPr>
            </w:pPr>
            <w:r w:rsidRPr="00AC5965">
              <w:rPr>
                <w:sz w:val="21"/>
                <w:szCs w:val="21"/>
              </w:rPr>
              <w:t>Βιβλιοθήκες μελαμίνης-</w:t>
            </w:r>
            <w:proofErr w:type="spellStart"/>
            <w:r w:rsidRPr="00AC5965">
              <w:rPr>
                <w:sz w:val="21"/>
                <w:szCs w:val="21"/>
              </w:rPr>
              <w:t>ραφιέρες</w:t>
            </w:r>
            <w:proofErr w:type="spellEnd"/>
            <w:r w:rsidRPr="00AC5965">
              <w:rPr>
                <w:sz w:val="21"/>
                <w:szCs w:val="21"/>
              </w:rPr>
              <w:t xml:space="preserve"> με </w:t>
            </w:r>
            <w:proofErr w:type="spellStart"/>
            <w:r w:rsidRPr="00AC5965">
              <w:rPr>
                <w:sz w:val="21"/>
                <w:szCs w:val="21"/>
              </w:rPr>
              <w:t>τρια</w:t>
            </w:r>
            <w:proofErr w:type="spellEnd"/>
            <w:r w:rsidRPr="00AC5965">
              <w:rPr>
                <w:sz w:val="21"/>
                <w:szCs w:val="21"/>
              </w:rPr>
              <w:t xml:space="preserve"> ράφια και ντουλάπι   και κλειδαριά 80Χ40Χ200</w:t>
            </w:r>
          </w:p>
        </w:tc>
        <w:tc>
          <w:tcPr>
            <w:tcW w:w="1134" w:type="dxa"/>
            <w:vAlign w:val="center"/>
            <w:hideMark/>
          </w:tcPr>
          <w:p w14:paraId="0EE061BA"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5111D18B" w14:textId="77777777" w:rsidR="004E2D0C" w:rsidRPr="00AC5965" w:rsidRDefault="004E2D0C" w:rsidP="004E2D0C">
            <w:pPr>
              <w:ind w:right="-198"/>
              <w:jc w:val="center"/>
              <w:rPr>
                <w:sz w:val="21"/>
                <w:szCs w:val="21"/>
              </w:rPr>
            </w:pPr>
            <w:r w:rsidRPr="00AC5965">
              <w:rPr>
                <w:sz w:val="21"/>
                <w:szCs w:val="21"/>
              </w:rPr>
              <w:t>1</w:t>
            </w:r>
          </w:p>
        </w:tc>
        <w:tc>
          <w:tcPr>
            <w:tcW w:w="1418" w:type="dxa"/>
            <w:vAlign w:val="center"/>
          </w:tcPr>
          <w:p w14:paraId="33A0AB72" w14:textId="77777777" w:rsidR="004E2D0C" w:rsidRPr="00AC5965" w:rsidRDefault="004E2D0C" w:rsidP="004E2D0C">
            <w:pPr>
              <w:ind w:right="34"/>
              <w:jc w:val="right"/>
              <w:rPr>
                <w:sz w:val="21"/>
                <w:szCs w:val="21"/>
              </w:rPr>
            </w:pPr>
          </w:p>
        </w:tc>
        <w:tc>
          <w:tcPr>
            <w:tcW w:w="1701" w:type="dxa"/>
            <w:vAlign w:val="center"/>
          </w:tcPr>
          <w:p w14:paraId="35DE081C" w14:textId="77777777" w:rsidR="004E2D0C" w:rsidRPr="00AC5965" w:rsidRDefault="004E2D0C" w:rsidP="004E2D0C">
            <w:pPr>
              <w:ind w:right="34"/>
              <w:jc w:val="right"/>
              <w:rPr>
                <w:sz w:val="21"/>
                <w:szCs w:val="21"/>
              </w:rPr>
            </w:pPr>
          </w:p>
        </w:tc>
      </w:tr>
      <w:tr w:rsidR="004E2D0C" w:rsidRPr="00AC5965" w14:paraId="308FF7E2" w14:textId="77777777" w:rsidTr="004E2D0C">
        <w:trPr>
          <w:trHeight w:val="20"/>
        </w:trPr>
        <w:tc>
          <w:tcPr>
            <w:tcW w:w="750" w:type="dxa"/>
            <w:vAlign w:val="center"/>
            <w:hideMark/>
          </w:tcPr>
          <w:p w14:paraId="26A4CFE0" w14:textId="77777777" w:rsidR="004E2D0C" w:rsidRPr="00AC5965" w:rsidRDefault="004E2D0C" w:rsidP="004E2D0C">
            <w:pPr>
              <w:ind w:right="-198"/>
              <w:rPr>
                <w:sz w:val="21"/>
                <w:szCs w:val="21"/>
              </w:rPr>
            </w:pPr>
            <w:r w:rsidRPr="00AC5965">
              <w:rPr>
                <w:sz w:val="21"/>
                <w:szCs w:val="21"/>
              </w:rPr>
              <w:t>11</w:t>
            </w:r>
          </w:p>
        </w:tc>
        <w:tc>
          <w:tcPr>
            <w:tcW w:w="3219" w:type="dxa"/>
            <w:vAlign w:val="center"/>
            <w:hideMark/>
          </w:tcPr>
          <w:p w14:paraId="1BC79A3F" w14:textId="77777777" w:rsidR="004E2D0C" w:rsidRPr="00AC5965" w:rsidRDefault="004E2D0C" w:rsidP="004E2D0C">
            <w:pPr>
              <w:ind w:right="29"/>
              <w:rPr>
                <w:sz w:val="21"/>
                <w:szCs w:val="21"/>
              </w:rPr>
            </w:pPr>
            <w:r w:rsidRPr="00AC5965">
              <w:rPr>
                <w:sz w:val="21"/>
                <w:szCs w:val="21"/>
              </w:rPr>
              <w:t>Βιβλιοθήκες μελαμίνης-</w:t>
            </w:r>
            <w:proofErr w:type="spellStart"/>
            <w:r w:rsidRPr="00AC5965">
              <w:rPr>
                <w:sz w:val="21"/>
                <w:szCs w:val="21"/>
              </w:rPr>
              <w:t>ραφιέρες</w:t>
            </w:r>
            <w:proofErr w:type="spellEnd"/>
            <w:r w:rsidRPr="00AC5965">
              <w:rPr>
                <w:sz w:val="21"/>
                <w:szCs w:val="21"/>
              </w:rPr>
              <w:t xml:space="preserve"> με </w:t>
            </w:r>
            <w:proofErr w:type="spellStart"/>
            <w:r w:rsidRPr="00AC5965">
              <w:rPr>
                <w:sz w:val="21"/>
                <w:szCs w:val="21"/>
              </w:rPr>
              <w:t>τρια</w:t>
            </w:r>
            <w:proofErr w:type="spellEnd"/>
            <w:r w:rsidRPr="00AC5965">
              <w:rPr>
                <w:sz w:val="21"/>
                <w:szCs w:val="21"/>
              </w:rPr>
              <w:t xml:space="preserve"> ράφια και ντουλάπι   και κλειδαριά 40Χ40Χ200</w:t>
            </w:r>
          </w:p>
        </w:tc>
        <w:tc>
          <w:tcPr>
            <w:tcW w:w="1134" w:type="dxa"/>
            <w:vAlign w:val="center"/>
            <w:hideMark/>
          </w:tcPr>
          <w:p w14:paraId="53751C81"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4ED374DA" w14:textId="77777777" w:rsidR="004E2D0C" w:rsidRPr="00AC5965" w:rsidRDefault="004E2D0C" w:rsidP="004E2D0C">
            <w:pPr>
              <w:ind w:right="-198"/>
              <w:jc w:val="center"/>
              <w:rPr>
                <w:sz w:val="21"/>
                <w:szCs w:val="21"/>
              </w:rPr>
            </w:pPr>
            <w:r w:rsidRPr="00AC5965">
              <w:rPr>
                <w:sz w:val="21"/>
                <w:szCs w:val="21"/>
              </w:rPr>
              <w:t>2</w:t>
            </w:r>
          </w:p>
        </w:tc>
        <w:tc>
          <w:tcPr>
            <w:tcW w:w="1418" w:type="dxa"/>
            <w:vAlign w:val="center"/>
          </w:tcPr>
          <w:p w14:paraId="2136AFEE" w14:textId="77777777" w:rsidR="004E2D0C" w:rsidRPr="00AC5965" w:rsidRDefault="004E2D0C" w:rsidP="004E2D0C">
            <w:pPr>
              <w:ind w:right="34"/>
              <w:jc w:val="right"/>
              <w:rPr>
                <w:sz w:val="21"/>
                <w:szCs w:val="21"/>
              </w:rPr>
            </w:pPr>
          </w:p>
        </w:tc>
        <w:tc>
          <w:tcPr>
            <w:tcW w:w="1701" w:type="dxa"/>
            <w:vAlign w:val="center"/>
          </w:tcPr>
          <w:p w14:paraId="4A08040B" w14:textId="77777777" w:rsidR="004E2D0C" w:rsidRPr="00AC5965" w:rsidRDefault="004E2D0C" w:rsidP="004E2D0C">
            <w:pPr>
              <w:ind w:right="34"/>
              <w:jc w:val="right"/>
              <w:rPr>
                <w:sz w:val="21"/>
                <w:szCs w:val="21"/>
              </w:rPr>
            </w:pPr>
          </w:p>
        </w:tc>
      </w:tr>
      <w:tr w:rsidR="004E2D0C" w:rsidRPr="00AC5965" w14:paraId="36931BB3" w14:textId="77777777" w:rsidTr="004E2D0C">
        <w:trPr>
          <w:trHeight w:val="20"/>
        </w:trPr>
        <w:tc>
          <w:tcPr>
            <w:tcW w:w="750" w:type="dxa"/>
            <w:vAlign w:val="center"/>
            <w:hideMark/>
          </w:tcPr>
          <w:p w14:paraId="1E25636F" w14:textId="77777777" w:rsidR="004E2D0C" w:rsidRPr="00AC5965" w:rsidRDefault="004E2D0C" w:rsidP="004E2D0C">
            <w:pPr>
              <w:ind w:right="-198"/>
              <w:rPr>
                <w:sz w:val="21"/>
                <w:szCs w:val="21"/>
              </w:rPr>
            </w:pPr>
            <w:r w:rsidRPr="00AC5965">
              <w:rPr>
                <w:sz w:val="21"/>
                <w:szCs w:val="21"/>
              </w:rPr>
              <w:t>12</w:t>
            </w:r>
          </w:p>
        </w:tc>
        <w:tc>
          <w:tcPr>
            <w:tcW w:w="3219" w:type="dxa"/>
            <w:vAlign w:val="center"/>
            <w:hideMark/>
          </w:tcPr>
          <w:p w14:paraId="1B6453FF" w14:textId="77777777" w:rsidR="004E2D0C" w:rsidRPr="00AC5965" w:rsidRDefault="004E2D0C" w:rsidP="004E2D0C">
            <w:pPr>
              <w:ind w:right="29"/>
              <w:rPr>
                <w:sz w:val="21"/>
                <w:szCs w:val="21"/>
              </w:rPr>
            </w:pPr>
            <w:r w:rsidRPr="00AC5965">
              <w:rPr>
                <w:sz w:val="21"/>
                <w:szCs w:val="21"/>
              </w:rPr>
              <w:t>Βιβλιοθήκες Μελαμίνης Ημίκλειστες, 800 X 2000 Η.</w:t>
            </w:r>
          </w:p>
        </w:tc>
        <w:tc>
          <w:tcPr>
            <w:tcW w:w="1134" w:type="dxa"/>
            <w:vAlign w:val="center"/>
            <w:hideMark/>
          </w:tcPr>
          <w:p w14:paraId="72F719BA"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0CA2E857" w14:textId="77777777" w:rsidR="004E2D0C" w:rsidRPr="00AC5965" w:rsidRDefault="004E2D0C" w:rsidP="004E2D0C">
            <w:pPr>
              <w:ind w:right="-198"/>
              <w:jc w:val="center"/>
              <w:rPr>
                <w:sz w:val="21"/>
                <w:szCs w:val="21"/>
              </w:rPr>
            </w:pPr>
            <w:r w:rsidRPr="00AC5965">
              <w:rPr>
                <w:sz w:val="21"/>
                <w:szCs w:val="21"/>
              </w:rPr>
              <w:t>1</w:t>
            </w:r>
          </w:p>
        </w:tc>
        <w:tc>
          <w:tcPr>
            <w:tcW w:w="1418" w:type="dxa"/>
            <w:vAlign w:val="center"/>
          </w:tcPr>
          <w:p w14:paraId="60B7F725" w14:textId="77777777" w:rsidR="004E2D0C" w:rsidRPr="00AC5965" w:rsidRDefault="004E2D0C" w:rsidP="004E2D0C">
            <w:pPr>
              <w:ind w:right="34"/>
              <w:jc w:val="right"/>
              <w:rPr>
                <w:sz w:val="21"/>
                <w:szCs w:val="21"/>
              </w:rPr>
            </w:pPr>
          </w:p>
        </w:tc>
        <w:tc>
          <w:tcPr>
            <w:tcW w:w="1701" w:type="dxa"/>
            <w:vAlign w:val="center"/>
          </w:tcPr>
          <w:p w14:paraId="0C91205C" w14:textId="77777777" w:rsidR="004E2D0C" w:rsidRPr="00AC5965" w:rsidRDefault="004E2D0C" w:rsidP="004E2D0C">
            <w:pPr>
              <w:ind w:right="34"/>
              <w:jc w:val="right"/>
              <w:rPr>
                <w:sz w:val="21"/>
                <w:szCs w:val="21"/>
              </w:rPr>
            </w:pPr>
          </w:p>
        </w:tc>
      </w:tr>
      <w:tr w:rsidR="004E2D0C" w:rsidRPr="00AC5965" w14:paraId="51F1B794" w14:textId="77777777" w:rsidTr="004E2D0C">
        <w:trPr>
          <w:trHeight w:val="20"/>
        </w:trPr>
        <w:tc>
          <w:tcPr>
            <w:tcW w:w="750" w:type="dxa"/>
            <w:vAlign w:val="center"/>
            <w:hideMark/>
          </w:tcPr>
          <w:p w14:paraId="449A774C" w14:textId="77777777" w:rsidR="004E2D0C" w:rsidRPr="00AC5965" w:rsidRDefault="004E2D0C" w:rsidP="004E2D0C">
            <w:pPr>
              <w:ind w:right="-198"/>
              <w:rPr>
                <w:sz w:val="21"/>
                <w:szCs w:val="21"/>
              </w:rPr>
            </w:pPr>
            <w:r w:rsidRPr="00AC5965">
              <w:rPr>
                <w:sz w:val="21"/>
                <w:szCs w:val="21"/>
              </w:rPr>
              <w:t>13</w:t>
            </w:r>
          </w:p>
        </w:tc>
        <w:tc>
          <w:tcPr>
            <w:tcW w:w="3219" w:type="dxa"/>
            <w:vAlign w:val="center"/>
            <w:hideMark/>
          </w:tcPr>
          <w:p w14:paraId="74DF6D35" w14:textId="77777777" w:rsidR="004E2D0C" w:rsidRPr="00AC5965" w:rsidRDefault="004E2D0C" w:rsidP="004E2D0C">
            <w:pPr>
              <w:ind w:right="29"/>
              <w:rPr>
                <w:sz w:val="21"/>
                <w:szCs w:val="21"/>
              </w:rPr>
            </w:pPr>
            <w:r w:rsidRPr="00AC5965">
              <w:rPr>
                <w:sz w:val="21"/>
                <w:szCs w:val="21"/>
              </w:rPr>
              <w:t>Βιβλιοθήκες Μελαμίνης Ανοικτές, 400 X 2000 H.</w:t>
            </w:r>
          </w:p>
        </w:tc>
        <w:tc>
          <w:tcPr>
            <w:tcW w:w="1134" w:type="dxa"/>
            <w:vAlign w:val="center"/>
            <w:hideMark/>
          </w:tcPr>
          <w:p w14:paraId="3A6D78D9"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14C1FA92" w14:textId="77777777" w:rsidR="004E2D0C" w:rsidRPr="00AC5965" w:rsidRDefault="004E2D0C" w:rsidP="004E2D0C">
            <w:pPr>
              <w:ind w:right="-198"/>
              <w:jc w:val="center"/>
              <w:rPr>
                <w:sz w:val="21"/>
                <w:szCs w:val="21"/>
              </w:rPr>
            </w:pPr>
            <w:r w:rsidRPr="00AC5965">
              <w:rPr>
                <w:sz w:val="21"/>
                <w:szCs w:val="21"/>
              </w:rPr>
              <w:t>3</w:t>
            </w:r>
          </w:p>
        </w:tc>
        <w:tc>
          <w:tcPr>
            <w:tcW w:w="1418" w:type="dxa"/>
            <w:vAlign w:val="center"/>
          </w:tcPr>
          <w:p w14:paraId="70B66F6E" w14:textId="77777777" w:rsidR="004E2D0C" w:rsidRPr="00AC5965" w:rsidRDefault="004E2D0C" w:rsidP="004E2D0C">
            <w:pPr>
              <w:ind w:right="34"/>
              <w:jc w:val="right"/>
              <w:rPr>
                <w:sz w:val="21"/>
                <w:szCs w:val="21"/>
              </w:rPr>
            </w:pPr>
          </w:p>
        </w:tc>
        <w:tc>
          <w:tcPr>
            <w:tcW w:w="1701" w:type="dxa"/>
            <w:vAlign w:val="center"/>
          </w:tcPr>
          <w:p w14:paraId="21DDB83D" w14:textId="77777777" w:rsidR="004E2D0C" w:rsidRPr="00AC5965" w:rsidRDefault="004E2D0C" w:rsidP="004E2D0C">
            <w:pPr>
              <w:ind w:right="34"/>
              <w:jc w:val="right"/>
              <w:rPr>
                <w:sz w:val="21"/>
                <w:szCs w:val="21"/>
              </w:rPr>
            </w:pPr>
          </w:p>
        </w:tc>
      </w:tr>
      <w:tr w:rsidR="004E2D0C" w:rsidRPr="00AC5965" w14:paraId="2F8D1D1C" w14:textId="77777777" w:rsidTr="004E2D0C">
        <w:trPr>
          <w:trHeight w:val="20"/>
        </w:trPr>
        <w:tc>
          <w:tcPr>
            <w:tcW w:w="750" w:type="dxa"/>
            <w:vAlign w:val="center"/>
            <w:hideMark/>
          </w:tcPr>
          <w:p w14:paraId="411C842E" w14:textId="77777777" w:rsidR="004E2D0C" w:rsidRPr="00AC5965" w:rsidRDefault="004E2D0C" w:rsidP="004E2D0C">
            <w:pPr>
              <w:ind w:right="-198"/>
              <w:rPr>
                <w:sz w:val="21"/>
                <w:szCs w:val="21"/>
              </w:rPr>
            </w:pPr>
            <w:r w:rsidRPr="00AC5965">
              <w:rPr>
                <w:sz w:val="21"/>
                <w:szCs w:val="21"/>
              </w:rPr>
              <w:t>14</w:t>
            </w:r>
          </w:p>
        </w:tc>
        <w:tc>
          <w:tcPr>
            <w:tcW w:w="3219" w:type="dxa"/>
            <w:vAlign w:val="center"/>
            <w:hideMark/>
          </w:tcPr>
          <w:p w14:paraId="7E07A343" w14:textId="77777777" w:rsidR="004E2D0C" w:rsidRPr="00AC5965" w:rsidRDefault="004E2D0C" w:rsidP="004E2D0C">
            <w:pPr>
              <w:ind w:right="29"/>
              <w:rPr>
                <w:sz w:val="21"/>
                <w:szCs w:val="21"/>
              </w:rPr>
            </w:pPr>
            <w:r w:rsidRPr="00AC5965">
              <w:rPr>
                <w:sz w:val="21"/>
                <w:szCs w:val="21"/>
              </w:rPr>
              <w:t xml:space="preserve">Βιβλιοθήκη κλειστή μελαμίνης 800mm x 800mm, χρώματος φυσικός δρυς </w:t>
            </w:r>
          </w:p>
        </w:tc>
        <w:tc>
          <w:tcPr>
            <w:tcW w:w="1134" w:type="dxa"/>
            <w:vAlign w:val="center"/>
            <w:hideMark/>
          </w:tcPr>
          <w:p w14:paraId="060F3748"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10C8750A" w14:textId="77777777" w:rsidR="004E2D0C" w:rsidRPr="00AC5965" w:rsidRDefault="004E2D0C" w:rsidP="004E2D0C">
            <w:pPr>
              <w:ind w:right="-198"/>
              <w:jc w:val="center"/>
              <w:rPr>
                <w:sz w:val="21"/>
                <w:szCs w:val="21"/>
              </w:rPr>
            </w:pPr>
            <w:r w:rsidRPr="00AC5965">
              <w:rPr>
                <w:sz w:val="21"/>
                <w:szCs w:val="21"/>
              </w:rPr>
              <w:t>3</w:t>
            </w:r>
          </w:p>
        </w:tc>
        <w:tc>
          <w:tcPr>
            <w:tcW w:w="1418" w:type="dxa"/>
            <w:vAlign w:val="center"/>
          </w:tcPr>
          <w:p w14:paraId="753EB6BA" w14:textId="77777777" w:rsidR="004E2D0C" w:rsidRPr="00AC5965" w:rsidRDefault="004E2D0C" w:rsidP="004E2D0C">
            <w:pPr>
              <w:ind w:right="34"/>
              <w:jc w:val="right"/>
              <w:rPr>
                <w:sz w:val="21"/>
                <w:szCs w:val="21"/>
              </w:rPr>
            </w:pPr>
          </w:p>
        </w:tc>
        <w:tc>
          <w:tcPr>
            <w:tcW w:w="1701" w:type="dxa"/>
            <w:vAlign w:val="center"/>
          </w:tcPr>
          <w:p w14:paraId="01F50352" w14:textId="77777777" w:rsidR="004E2D0C" w:rsidRPr="00AC5965" w:rsidRDefault="004E2D0C" w:rsidP="004E2D0C">
            <w:pPr>
              <w:ind w:right="34"/>
              <w:jc w:val="right"/>
              <w:rPr>
                <w:sz w:val="21"/>
                <w:szCs w:val="21"/>
              </w:rPr>
            </w:pPr>
          </w:p>
        </w:tc>
      </w:tr>
      <w:tr w:rsidR="004E2D0C" w:rsidRPr="00AC5965" w14:paraId="3B9FC430" w14:textId="77777777" w:rsidTr="004E2D0C">
        <w:trPr>
          <w:trHeight w:val="20"/>
        </w:trPr>
        <w:tc>
          <w:tcPr>
            <w:tcW w:w="750" w:type="dxa"/>
            <w:vAlign w:val="center"/>
            <w:hideMark/>
          </w:tcPr>
          <w:p w14:paraId="53A2771E" w14:textId="77777777" w:rsidR="004E2D0C" w:rsidRPr="00AC5965" w:rsidRDefault="004E2D0C" w:rsidP="004E2D0C">
            <w:pPr>
              <w:ind w:right="-198"/>
              <w:rPr>
                <w:sz w:val="21"/>
                <w:szCs w:val="21"/>
              </w:rPr>
            </w:pPr>
            <w:r w:rsidRPr="00AC5965">
              <w:rPr>
                <w:sz w:val="21"/>
                <w:szCs w:val="21"/>
              </w:rPr>
              <w:t>15</w:t>
            </w:r>
          </w:p>
        </w:tc>
        <w:tc>
          <w:tcPr>
            <w:tcW w:w="3219" w:type="dxa"/>
            <w:vAlign w:val="center"/>
            <w:hideMark/>
          </w:tcPr>
          <w:p w14:paraId="1AC0905E" w14:textId="77777777" w:rsidR="004E2D0C" w:rsidRPr="00AC5965" w:rsidRDefault="004E2D0C" w:rsidP="004E2D0C">
            <w:pPr>
              <w:ind w:right="29"/>
              <w:rPr>
                <w:sz w:val="21"/>
                <w:szCs w:val="21"/>
              </w:rPr>
            </w:pPr>
            <w:r w:rsidRPr="00AC5965">
              <w:rPr>
                <w:sz w:val="21"/>
                <w:szCs w:val="21"/>
              </w:rPr>
              <w:t>Βιβλιοθήκη κλειστή μελαμίνης με ράφια 400Χ 2000  λευκή</w:t>
            </w:r>
          </w:p>
        </w:tc>
        <w:tc>
          <w:tcPr>
            <w:tcW w:w="1134" w:type="dxa"/>
            <w:vAlign w:val="center"/>
            <w:hideMark/>
          </w:tcPr>
          <w:p w14:paraId="686F3126"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0CBD7831" w14:textId="77777777" w:rsidR="004E2D0C" w:rsidRPr="00AC5965" w:rsidRDefault="004E2D0C" w:rsidP="004E2D0C">
            <w:pPr>
              <w:ind w:right="-198"/>
              <w:jc w:val="center"/>
              <w:rPr>
                <w:sz w:val="21"/>
                <w:szCs w:val="21"/>
              </w:rPr>
            </w:pPr>
            <w:r w:rsidRPr="00AC5965">
              <w:rPr>
                <w:sz w:val="21"/>
                <w:szCs w:val="21"/>
              </w:rPr>
              <w:t>1</w:t>
            </w:r>
          </w:p>
        </w:tc>
        <w:tc>
          <w:tcPr>
            <w:tcW w:w="1418" w:type="dxa"/>
            <w:vAlign w:val="center"/>
          </w:tcPr>
          <w:p w14:paraId="5BB8AD2A" w14:textId="77777777" w:rsidR="004E2D0C" w:rsidRPr="00AC5965" w:rsidRDefault="004E2D0C" w:rsidP="004E2D0C">
            <w:pPr>
              <w:ind w:right="34"/>
              <w:jc w:val="right"/>
              <w:rPr>
                <w:sz w:val="21"/>
                <w:szCs w:val="21"/>
              </w:rPr>
            </w:pPr>
          </w:p>
        </w:tc>
        <w:tc>
          <w:tcPr>
            <w:tcW w:w="1701" w:type="dxa"/>
            <w:vAlign w:val="center"/>
          </w:tcPr>
          <w:p w14:paraId="56D81B65" w14:textId="77777777" w:rsidR="004E2D0C" w:rsidRPr="00AC5965" w:rsidRDefault="004E2D0C" w:rsidP="004E2D0C">
            <w:pPr>
              <w:ind w:right="34"/>
              <w:jc w:val="right"/>
              <w:rPr>
                <w:sz w:val="21"/>
                <w:szCs w:val="21"/>
              </w:rPr>
            </w:pPr>
          </w:p>
        </w:tc>
      </w:tr>
      <w:tr w:rsidR="004E2D0C" w:rsidRPr="00AC5965" w14:paraId="67C7CCBE" w14:textId="77777777" w:rsidTr="004E2D0C">
        <w:trPr>
          <w:trHeight w:val="20"/>
        </w:trPr>
        <w:tc>
          <w:tcPr>
            <w:tcW w:w="750" w:type="dxa"/>
            <w:vAlign w:val="center"/>
            <w:hideMark/>
          </w:tcPr>
          <w:p w14:paraId="7B363EC0" w14:textId="77777777" w:rsidR="004E2D0C" w:rsidRPr="00AC5965" w:rsidRDefault="004E2D0C" w:rsidP="004E2D0C">
            <w:pPr>
              <w:ind w:right="-198"/>
              <w:rPr>
                <w:sz w:val="21"/>
                <w:szCs w:val="21"/>
              </w:rPr>
            </w:pPr>
            <w:r w:rsidRPr="00AC5965">
              <w:rPr>
                <w:sz w:val="21"/>
                <w:szCs w:val="21"/>
              </w:rPr>
              <w:t>16</w:t>
            </w:r>
          </w:p>
        </w:tc>
        <w:tc>
          <w:tcPr>
            <w:tcW w:w="3219" w:type="dxa"/>
            <w:vAlign w:val="center"/>
            <w:hideMark/>
          </w:tcPr>
          <w:p w14:paraId="6B12395E" w14:textId="77777777" w:rsidR="004E2D0C" w:rsidRPr="00AC5965" w:rsidRDefault="004E2D0C" w:rsidP="004E2D0C">
            <w:pPr>
              <w:ind w:right="29"/>
              <w:rPr>
                <w:sz w:val="21"/>
                <w:szCs w:val="21"/>
              </w:rPr>
            </w:pPr>
            <w:r w:rsidRPr="00AC5965">
              <w:rPr>
                <w:sz w:val="21"/>
                <w:szCs w:val="21"/>
              </w:rPr>
              <w:t xml:space="preserve">Ερμάρια  δίφυλλα 800Χ800  </w:t>
            </w:r>
          </w:p>
        </w:tc>
        <w:tc>
          <w:tcPr>
            <w:tcW w:w="1134" w:type="dxa"/>
            <w:vAlign w:val="center"/>
            <w:hideMark/>
          </w:tcPr>
          <w:p w14:paraId="352FC176"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041D9E84" w14:textId="77777777" w:rsidR="004E2D0C" w:rsidRPr="00AC5965" w:rsidRDefault="004E2D0C" w:rsidP="004E2D0C">
            <w:pPr>
              <w:ind w:right="-198"/>
              <w:jc w:val="center"/>
              <w:rPr>
                <w:sz w:val="21"/>
                <w:szCs w:val="21"/>
              </w:rPr>
            </w:pPr>
            <w:r w:rsidRPr="00AC5965">
              <w:rPr>
                <w:sz w:val="21"/>
                <w:szCs w:val="21"/>
              </w:rPr>
              <w:t>6</w:t>
            </w:r>
          </w:p>
        </w:tc>
        <w:tc>
          <w:tcPr>
            <w:tcW w:w="1418" w:type="dxa"/>
            <w:vAlign w:val="center"/>
          </w:tcPr>
          <w:p w14:paraId="7F56EED6" w14:textId="77777777" w:rsidR="004E2D0C" w:rsidRPr="00AC5965" w:rsidRDefault="004E2D0C" w:rsidP="004E2D0C">
            <w:pPr>
              <w:ind w:right="34"/>
              <w:jc w:val="right"/>
              <w:rPr>
                <w:sz w:val="21"/>
                <w:szCs w:val="21"/>
              </w:rPr>
            </w:pPr>
          </w:p>
        </w:tc>
        <w:tc>
          <w:tcPr>
            <w:tcW w:w="1701" w:type="dxa"/>
            <w:vAlign w:val="center"/>
          </w:tcPr>
          <w:p w14:paraId="4515937C" w14:textId="77777777" w:rsidR="004E2D0C" w:rsidRPr="00AC5965" w:rsidRDefault="004E2D0C" w:rsidP="004E2D0C">
            <w:pPr>
              <w:ind w:right="34"/>
              <w:jc w:val="right"/>
              <w:rPr>
                <w:sz w:val="21"/>
                <w:szCs w:val="21"/>
              </w:rPr>
            </w:pPr>
          </w:p>
        </w:tc>
      </w:tr>
      <w:tr w:rsidR="004E2D0C" w:rsidRPr="00AC5965" w14:paraId="15FE34C8" w14:textId="77777777" w:rsidTr="004E2D0C">
        <w:trPr>
          <w:trHeight w:val="20"/>
        </w:trPr>
        <w:tc>
          <w:tcPr>
            <w:tcW w:w="750" w:type="dxa"/>
            <w:vAlign w:val="center"/>
            <w:hideMark/>
          </w:tcPr>
          <w:p w14:paraId="770686E9" w14:textId="77777777" w:rsidR="004E2D0C" w:rsidRPr="00AC5965" w:rsidRDefault="004E2D0C" w:rsidP="004E2D0C">
            <w:pPr>
              <w:ind w:right="-198"/>
              <w:rPr>
                <w:sz w:val="21"/>
                <w:szCs w:val="21"/>
              </w:rPr>
            </w:pPr>
            <w:r w:rsidRPr="00AC5965">
              <w:rPr>
                <w:sz w:val="21"/>
                <w:szCs w:val="21"/>
              </w:rPr>
              <w:t>17</w:t>
            </w:r>
          </w:p>
        </w:tc>
        <w:tc>
          <w:tcPr>
            <w:tcW w:w="3219" w:type="dxa"/>
            <w:vAlign w:val="center"/>
            <w:hideMark/>
          </w:tcPr>
          <w:p w14:paraId="50729C71" w14:textId="77777777" w:rsidR="004E2D0C" w:rsidRPr="00AC5965" w:rsidRDefault="004E2D0C" w:rsidP="004E2D0C">
            <w:pPr>
              <w:ind w:right="29"/>
              <w:rPr>
                <w:sz w:val="21"/>
                <w:szCs w:val="21"/>
              </w:rPr>
            </w:pPr>
            <w:proofErr w:type="spellStart"/>
            <w:r w:rsidRPr="00AC5965">
              <w:rPr>
                <w:sz w:val="21"/>
                <w:szCs w:val="21"/>
              </w:rPr>
              <w:t>Ανοιγόμενο</w:t>
            </w:r>
            <w:proofErr w:type="spellEnd"/>
            <w:r w:rsidRPr="00AC5965">
              <w:rPr>
                <w:sz w:val="21"/>
                <w:szCs w:val="21"/>
              </w:rPr>
              <w:t xml:space="preserve"> ερμάριο</w:t>
            </w:r>
          </w:p>
        </w:tc>
        <w:tc>
          <w:tcPr>
            <w:tcW w:w="1134" w:type="dxa"/>
            <w:vAlign w:val="center"/>
            <w:hideMark/>
          </w:tcPr>
          <w:p w14:paraId="57E8885F"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0EC47EE1" w14:textId="77777777" w:rsidR="004E2D0C" w:rsidRPr="00AC5965" w:rsidRDefault="004E2D0C" w:rsidP="004E2D0C">
            <w:pPr>
              <w:ind w:right="-198"/>
              <w:jc w:val="center"/>
              <w:rPr>
                <w:sz w:val="21"/>
                <w:szCs w:val="21"/>
              </w:rPr>
            </w:pPr>
            <w:r w:rsidRPr="00AC5965">
              <w:rPr>
                <w:sz w:val="21"/>
                <w:szCs w:val="21"/>
              </w:rPr>
              <w:t>1</w:t>
            </w:r>
          </w:p>
        </w:tc>
        <w:tc>
          <w:tcPr>
            <w:tcW w:w="1418" w:type="dxa"/>
            <w:vAlign w:val="center"/>
          </w:tcPr>
          <w:p w14:paraId="23443377" w14:textId="77777777" w:rsidR="004E2D0C" w:rsidRPr="00AC5965" w:rsidRDefault="004E2D0C" w:rsidP="004E2D0C">
            <w:pPr>
              <w:ind w:right="34"/>
              <w:jc w:val="right"/>
              <w:rPr>
                <w:sz w:val="21"/>
                <w:szCs w:val="21"/>
              </w:rPr>
            </w:pPr>
          </w:p>
        </w:tc>
        <w:tc>
          <w:tcPr>
            <w:tcW w:w="1701" w:type="dxa"/>
            <w:vAlign w:val="center"/>
          </w:tcPr>
          <w:p w14:paraId="0A7718C7" w14:textId="77777777" w:rsidR="004E2D0C" w:rsidRPr="00AC5965" w:rsidRDefault="004E2D0C" w:rsidP="004E2D0C">
            <w:pPr>
              <w:ind w:right="34"/>
              <w:jc w:val="right"/>
              <w:rPr>
                <w:sz w:val="21"/>
                <w:szCs w:val="21"/>
              </w:rPr>
            </w:pPr>
          </w:p>
        </w:tc>
      </w:tr>
      <w:tr w:rsidR="004E2D0C" w:rsidRPr="00AC5965" w14:paraId="4B4864AF" w14:textId="77777777" w:rsidTr="004E2D0C">
        <w:trPr>
          <w:trHeight w:val="20"/>
        </w:trPr>
        <w:tc>
          <w:tcPr>
            <w:tcW w:w="750" w:type="dxa"/>
            <w:vAlign w:val="center"/>
            <w:hideMark/>
          </w:tcPr>
          <w:p w14:paraId="543B8FC2" w14:textId="77777777" w:rsidR="004E2D0C" w:rsidRPr="00AC5965" w:rsidRDefault="004E2D0C" w:rsidP="004E2D0C">
            <w:pPr>
              <w:ind w:right="-198"/>
              <w:rPr>
                <w:sz w:val="21"/>
                <w:szCs w:val="21"/>
              </w:rPr>
            </w:pPr>
            <w:r w:rsidRPr="00AC5965">
              <w:rPr>
                <w:sz w:val="21"/>
                <w:szCs w:val="21"/>
              </w:rPr>
              <w:t>18</w:t>
            </w:r>
          </w:p>
        </w:tc>
        <w:tc>
          <w:tcPr>
            <w:tcW w:w="3219" w:type="dxa"/>
            <w:vAlign w:val="center"/>
            <w:hideMark/>
          </w:tcPr>
          <w:p w14:paraId="0C06DAAC" w14:textId="77777777" w:rsidR="004E2D0C" w:rsidRPr="00AC5965" w:rsidRDefault="004E2D0C" w:rsidP="004E2D0C">
            <w:pPr>
              <w:ind w:right="29"/>
              <w:rPr>
                <w:sz w:val="21"/>
                <w:szCs w:val="21"/>
              </w:rPr>
            </w:pPr>
            <w:r w:rsidRPr="00AC5965">
              <w:rPr>
                <w:sz w:val="21"/>
                <w:szCs w:val="21"/>
              </w:rPr>
              <w:t>Καρέκλα γραφείου</w:t>
            </w:r>
          </w:p>
        </w:tc>
        <w:tc>
          <w:tcPr>
            <w:tcW w:w="1134" w:type="dxa"/>
            <w:vAlign w:val="center"/>
            <w:hideMark/>
          </w:tcPr>
          <w:p w14:paraId="7DFFC01D"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577A0B40" w14:textId="77777777" w:rsidR="004E2D0C" w:rsidRPr="00AC5965" w:rsidRDefault="004E2D0C" w:rsidP="004E2D0C">
            <w:pPr>
              <w:ind w:right="-198"/>
              <w:jc w:val="center"/>
              <w:rPr>
                <w:sz w:val="21"/>
                <w:szCs w:val="21"/>
              </w:rPr>
            </w:pPr>
            <w:r w:rsidRPr="00AC5965">
              <w:rPr>
                <w:sz w:val="21"/>
                <w:szCs w:val="21"/>
              </w:rPr>
              <w:t>41</w:t>
            </w:r>
          </w:p>
        </w:tc>
        <w:tc>
          <w:tcPr>
            <w:tcW w:w="1418" w:type="dxa"/>
            <w:vAlign w:val="center"/>
          </w:tcPr>
          <w:p w14:paraId="000E73B1" w14:textId="77777777" w:rsidR="004E2D0C" w:rsidRPr="00AC5965" w:rsidRDefault="004E2D0C" w:rsidP="004E2D0C">
            <w:pPr>
              <w:ind w:right="34"/>
              <w:jc w:val="right"/>
              <w:rPr>
                <w:sz w:val="21"/>
                <w:szCs w:val="21"/>
              </w:rPr>
            </w:pPr>
          </w:p>
        </w:tc>
        <w:tc>
          <w:tcPr>
            <w:tcW w:w="1701" w:type="dxa"/>
            <w:vAlign w:val="center"/>
          </w:tcPr>
          <w:p w14:paraId="4578EDD2" w14:textId="77777777" w:rsidR="004E2D0C" w:rsidRPr="00AC5965" w:rsidRDefault="004E2D0C" w:rsidP="004E2D0C">
            <w:pPr>
              <w:ind w:right="34"/>
              <w:jc w:val="right"/>
              <w:rPr>
                <w:sz w:val="21"/>
                <w:szCs w:val="21"/>
              </w:rPr>
            </w:pPr>
          </w:p>
        </w:tc>
      </w:tr>
      <w:tr w:rsidR="004E2D0C" w:rsidRPr="00AC5965" w14:paraId="02ECAAD7" w14:textId="77777777" w:rsidTr="004E2D0C">
        <w:trPr>
          <w:trHeight w:val="20"/>
        </w:trPr>
        <w:tc>
          <w:tcPr>
            <w:tcW w:w="750" w:type="dxa"/>
            <w:vAlign w:val="center"/>
            <w:hideMark/>
          </w:tcPr>
          <w:p w14:paraId="334B7B6C" w14:textId="77777777" w:rsidR="004E2D0C" w:rsidRPr="00AC5965" w:rsidRDefault="004E2D0C" w:rsidP="004E2D0C">
            <w:pPr>
              <w:ind w:right="-198"/>
              <w:rPr>
                <w:sz w:val="21"/>
                <w:szCs w:val="21"/>
              </w:rPr>
            </w:pPr>
            <w:r w:rsidRPr="00AC5965">
              <w:rPr>
                <w:sz w:val="21"/>
                <w:szCs w:val="21"/>
              </w:rPr>
              <w:t>19</w:t>
            </w:r>
          </w:p>
        </w:tc>
        <w:tc>
          <w:tcPr>
            <w:tcW w:w="3219" w:type="dxa"/>
            <w:vAlign w:val="center"/>
            <w:hideMark/>
          </w:tcPr>
          <w:p w14:paraId="71CA9CA6" w14:textId="77777777" w:rsidR="004E2D0C" w:rsidRPr="00AC5965" w:rsidRDefault="004E2D0C" w:rsidP="004E2D0C">
            <w:pPr>
              <w:ind w:right="29"/>
              <w:rPr>
                <w:sz w:val="21"/>
                <w:szCs w:val="21"/>
              </w:rPr>
            </w:pPr>
            <w:r w:rsidRPr="00AC5965">
              <w:rPr>
                <w:sz w:val="21"/>
                <w:szCs w:val="21"/>
              </w:rPr>
              <w:t xml:space="preserve">Κάθισμα συνεργασίας επισκέπτη </w:t>
            </w:r>
          </w:p>
        </w:tc>
        <w:tc>
          <w:tcPr>
            <w:tcW w:w="1134" w:type="dxa"/>
            <w:vAlign w:val="center"/>
            <w:hideMark/>
          </w:tcPr>
          <w:p w14:paraId="04E871E9"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6466B6CF" w14:textId="77777777" w:rsidR="004E2D0C" w:rsidRPr="00AC5965" w:rsidRDefault="004E2D0C" w:rsidP="004E2D0C">
            <w:pPr>
              <w:ind w:right="-198"/>
              <w:jc w:val="center"/>
              <w:rPr>
                <w:sz w:val="21"/>
                <w:szCs w:val="21"/>
              </w:rPr>
            </w:pPr>
            <w:r w:rsidRPr="00AC5965">
              <w:rPr>
                <w:sz w:val="21"/>
                <w:szCs w:val="21"/>
              </w:rPr>
              <w:t>13</w:t>
            </w:r>
          </w:p>
        </w:tc>
        <w:tc>
          <w:tcPr>
            <w:tcW w:w="1418" w:type="dxa"/>
            <w:vAlign w:val="center"/>
          </w:tcPr>
          <w:p w14:paraId="538001C2" w14:textId="77777777" w:rsidR="004E2D0C" w:rsidRPr="00AC5965" w:rsidRDefault="004E2D0C" w:rsidP="004E2D0C">
            <w:pPr>
              <w:ind w:right="34"/>
              <w:jc w:val="right"/>
              <w:rPr>
                <w:sz w:val="21"/>
                <w:szCs w:val="21"/>
              </w:rPr>
            </w:pPr>
          </w:p>
        </w:tc>
        <w:tc>
          <w:tcPr>
            <w:tcW w:w="1701" w:type="dxa"/>
            <w:vAlign w:val="center"/>
          </w:tcPr>
          <w:p w14:paraId="70D05228" w14:textId="77777777" w:rsidR="004E2D0C" w:rsidRPr="00AC5965" w:rsidRDefault="004E2D0C" w:rsidP="004E2D0C">
            <w:pPr>
              <w:ind w:right="34"/>
              <w:jc w:val="right"/>
              <w:rPr>
                <w:sz w:val="21"/>
                <w:szCs w:val="21"/>
              </w:rPr>
            </w:pPr>
          </w:p>
        </w:tc>
      </w:tr>
      <w:tr w:rsidR="004E2D0C" w:rsidRPr="00AC5965" w14:paraId="4E95F273" w14:textId="77777777" w:rsidTr="004E2D0C">
        <w:trPr>
          <w:trHeight w:val="20"/>
        </w:trPr>
        <w:tc>
          <w:tcPr>
            <w:tcW w:w="750" w:type="dxa"/>
            <w:vAlign w:val="center"/>
            <w:hideMark/>
          </w:tcPr>
          <w:p w14:paraId="4C62B992" w14:textId="77777777" w:rsidR="004E2D0C" w:rsidRPr="00AC5965" w:rsidRDefault="004E2D0C" w:rsidP="004E2D0C">
            <w:pPr>
              <w:ind w:right="-198"/>
              <w:rPr>
                <w:sz w:val="21"/>
                <w:szCs w:val="21"/>
              </w:rPr>
            </w:pPr>
            <w:r w:rsidRPr="00AC5965">
              <w:rPr>
                <w:sz w:val="21"/>
                <w:szCs w:val="21"/>
              </w:rPr>
              <w:t>20</w:t>
            </w:r>
          </w:p>
        </w:tc>
        <w:tc>
          <w:tcPr>
            <w:tcW w:w="3219" w:type="dxa"/>
            <w:vAlign w:val="center"/>
            <w:hideMark/>
          </w:tcPr>
          <w:p w14:paraId="0275EA1D" w14:textId="77777777" w:rsidR="004E2D0C" w:rsidRPr="00AC5965" w:rsidRDefault="004E2D0C" w:rsidP="004E2D0C">
            <w:pPr>
              <w:ind w:right="29"/>
              <w:rPr>
                <w:sz w:val="21"/>
                <w:szCs w:val="21"/>
              </w:rPr>
            </w:pPr>
            <w:r w:rsidRPr="00AC5965">
              <w:rPr>
                <w:sz w:val="21"/>
                <w:szCs w:val="21"/>
              </w:rPr>
              <w:t>Καρέκλες συνεργασίας</w:t>
            </w:r>
          </w:p>
        </w:tc>
        <w:tc>
          <w:tcPr>
            <w:tcW w:w="1134" w:type="dxa"/>
            <w:vAlign w:val="center"/>
            <w:hideMark/>
          </w:tcPr>
          <w:p w14:paraId="00A31D60"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0CAAA041" w14:textId="77777777" w:rsidR="004E2D0C" w:rsidRPr="00AC5965" w:rsidRDefault="004E2D0C" w:rsidP="004E2D0C">
            <w:pPr>
              <w:ind w:right="-198"/>
              <w:jc w:val="center"/>
              <w:rPr>
                <w:sz w:val="21"/>
                <w:szCs w:val="21"/>
              </w:rPr>
            </w:pPr>
            <w:r w:rsidRPr="00AC5965">
              <w:rPr>
                <w:sz w:val="21"/>
                <w:szCs w:val="21"/>
              </w:rPr>
              <w:t>10</w:t>
            </w:r>
          </w:p>
        </w:tc>
        <w:tc>
          <w:tcPr>
            <w:tcW w:w="1418" w:type="dxa"/>
            <w:vAlign w:val="center"/>
          </w:tcPr>
          <w:p w14:paraId="08D2A6D1" w14:textId="77777777" w:rsidR="004E2D0C" w:rsidRPr="00AC5965" w:rsidRDefault="004E2D0C" w:rsidP="004E2D0C">
            <w:pPr>
              <w:ind w:right="34"/>
              <w:jc w:val="right"/>
              <w:rPr>
                <w:sz w:val="21"/>
                <w:szCs w:val="21"/>
              </w:rPr>
            </w:pPr>
          </w:p>
        </w:tc>
        <w:tc>
          <w:tcPr>
            <w:tcW w:w="1701" w:type="dxa"/>
            <w:vAlign w:val="center"/>
          </w:tcPr>
          <w:p w14:paraId="14565209" w14:textId="77777777" w:rsidR="004E2D0C" w:rsidRPr="00AC5965" w:rsidRDefault="004E2D0C" w:rsidP="004E2D0C">
            <w:pPr>
              <w:ind w:right="34"/>
              <w:jc w:val="right"/>
              <w:rPr>
                <w:sz w:val="21"/>
                <w:szCs w:val="21"/>
              </w:rPr>
            </w:pPr>
          </w:p>
        </w:tc>
      </w:tr>
      <w:tr w:rsidR="004E2D0C" w:rsidRPr="00AC5965" w14:paraId="5BFD4F1E" w14:textId="77777777" w:rsidTr="004E2D0C">
        <w:trPr>
          <w:trHeight w:val="20"/>
        </w:trPr>
        <w:tc>
          <w:tcPr>
            <w:tcW w:w="750" w:type="dxa"/>
            <w:vAlign w:val="center"/>
            <w:hideMark/>
          </w:tcPr>
          <w:p w14:paraId="6983073D" w14:textId="77777777" w:rsidR="004E2D0C" w:rsidRPr="00AC5965" w:rsidRDefault="004E2D0C" w:rsidP="004E2D0C">
            <w:pPr>
              <w:ind w:right="-198"/>
              <w:rPr>
                <w:sz w:val="21"/>
                <w:szCs w:val="21"/>
              </w:rPr>
            </w:pPr>
            <w:r w:rsidRPr="00AC5965">
              <w:rPr>
                <w:sz w:val="21"/>
                <w:szCs w:val="21"/>
              </w:rPr>
              <w:t>21</w:t>
            </w:r>
          </w:p>
        </w:tc>
        <w:tc>
          <w:tcPr>
            <w:tcW w:w="3219" w:type="dxa"/>
            <w:vAlign w:val="center"/>
            <w:hideMark/>
          </w:tcPr>
          <w:p w14:paraId="62B99CEE" w14:textId="77777777" w:rsidR="004E2D0C" w:rsidRPr="00AC5965" w:rsidRDefault="004E2D0C" w:rsidP="004E2D0C">
            <w:pPr>
              <w:ind w:right="29"/>
              <w:rPr>
                <w:sz w:val="21"/>
                <w:szCs w:val="21"/>
              </w:rPr>
            </w:pPr>
            <w:r w:rsidRPr="00AC5965">
              <w:rPr>
                <w:sz w:val="21"/>
                <w:szCs w:val="21"/>
              </w:rPr>
              <w:t xml:space="preserve">Καρέκλες επισκεπτών  </w:t>
            </w:r>
          </w:p>
        </w:tc>
        <w:tc>
          <w:tcPr>
            <w:tcW w:w="1134" w:type="dxa"/>
            <w:vAlign w:val="center"/>
            <w:hideMark/>
          </w:tcPr>
          <w:p w14:paraId="05C63446"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1FD024CB" w14:textId="77777777" w:rsidR="004E2D0C" w:rsidRPr="00AC5965" w:rsidRDefault="004E2D0C" w:rsidP="004E2D0C">
            <w:pPr>
              <w:ind w:right="-198"/>
              <w:jc w:val="center"/>
              <w:rPr>
                <w:sz w:val="21"/>
                <w:szCs w:val="21"/>
              </w:rPr>
            </w:pPr>
            <w:r w:rsidRPr="00AC5965">
              <w:rPr>
                <w:sz w:val="21"/>
                <w:szCs w:val="21"/>
              </w:rPr>
              <w:t>19</w:t>
            </w:r>
          </w:p>
        </w:tc>
        <w:tc>
          <w:tcPr>
            <w:tcW w:w="1418" w:type="dxa"/>
            <w:vAlign w:val="center"/>
          </w:tcPr>
          <w:p w14:paraId="0F203E8A" w14:textId="77777777" w:rsidR="004E2D0C" w:rsidRPr="00AC5965" w:rsidRDefault="004E2D0C" w:rsidP="004E2D0C">
            <w:pPr>
              <w:ind w:right="34"/>
              <w:jc w:val="right"/>
              <w:rPr>
                <w:sz w:val="21"/>
                <w:szCs w:val="21"/>
              </w:rPr>
            </w:pPr>
          </w:p>
        </w:tc>
        <w:tc>
          <w:tcPr>
            <w:tcW w:w="1701" w:type="dxa"/>
            <w:vAlign w:val="center"/>
          </w:tcPr>
          <w:p w14:paraId="630BEFD9" w14:textId="77777777" w:rsidR="004E2D0C" w:rsidRPr="00AC5965" w:rsidRDefault="004E2D0C" w:rsidP="004E2D0C">
            <w:pPr>
              <w:ind w:right="34"/>
              <w:jc w:val="right"/>
              <w:rPr>
                <w:sz w:val="21"/>
                <w:szCs w:val="21"/>
              </w:rPr>
            </w:pPr>
          </w:p>
        </w:tc>
      </w:tr>
      <w:tr w:rsidR="004E2D0C" w:rsidRPr="00AC5965" w14:paraId="288C4398" w14:textId="77777777" w:rsidTr="004E2D0C">
        <w:trPr>
          <w:trHeight w:val="20"/>
        </w:trPr>
        <w:tc>
          <w:tcPr>
            <w:tcW w:w="750" w:type="dxa"/>
            <w:vAlign w:val="center"/>
            <w:hideMark/>
          </w:tcPr>
          <w:p w14:paraId="1FD11255" w14:textId="77777777" w:rsidR="004E2D0C" w:rsidRPr="00AC5965" w:rsidRDefault="004E2D0C" w:rsidP="004E2D0C">
            <w:pPr>
              <w:ind w:right="-198"/>
              <w:rPr>
                <w:sz w:val="21"/>
                <w:szCs w:val="21"/>
              </w:rPr>
            </w:pPr>
            <w:r w:rsidRPr="00AC5965">
              <w:rPr>
                <w:sz w:val="21"/>
                <w:szCs w:val="21"/>
              </w:rPr>
              <w:lastRenderedPageBreak/>
              <w:t>22</w:t>
            </w:r>
          </w:p>
        </w:tc>
        <w:tc>
          <w:tcPr>
            <w:tcW w:w="3219" w:type="dxa"/>
            <w:vAlign w:val="center"/>
            <w:hideMark/>
          </w:tcPr>
          <w:p w14:paraId="32B917F4" w14:textId="77777777" w:rsidR="004E2D0C" w:rsidRPr="00AC5965" w:rsidRDefault="004E2D0C" w:rsidP="004E2D0C">
            <w:pPr>
              <w:ind w:right="29"/>
              <w:rPr>
                <w:sz w:val="21"/>
                <w:szCs w:val="21"/>
              </w:rPr>
            </w:pPr>
            <w:r w:rsidRPr="00AC5965">
              <w:rPr>
                <w:sz w:val="21"/>
                <w:szCs w:val="21"/>
              </w:rPr>
              <w:t>Υποπόδιο</w:t>
            </w:r>
          </w:p>
        </w:tc>
        <w:tc>
          <w:tcPr>
            <w:tcW w:w="1134" w:type="dxa"/>
            <w:vAlign w:val="center"/>
            <w:hideMark/>
          </w:tcPr>
          <w:p w14:paraId="01D8B3A7"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7170B022" w14:textId="77777777" w:rsidR="004E2D0C" w:rsidRPr="00AC5965" w:rsidRDefault="004E2D0C" w:rsidP="004E2D0C">
            <w:pPr>
              <w:ind w:right="-198"/>
              <w:jc w:val="center"/>
              <w:rPr>
                <w:sz w:val="21"/>
                <w:szCs w:val="21"/>
              </w:rPr>
            </w:pPr>
            <w:r w:rsidRPr="00AC5965">
              <w:rPr>
                <w:sz w:val="21"/>
                <w:szCs w:val="21"/>
              </w:rPr>
              <w:t>7</w:t>
            </w:r>
          </w:p>
        </w:tc>
        <w:tc>
          <w:tcPr>
            <w:tcW w:w="1418" w:type="dxa"/>
            <w:vAlign w:val="center"/>
          </w:tcPr>
          <w:p w14:paraId="0B21F77A" w14:textId="77777777" w:rsidR="004E2D0C" w:rsidRPr="00AC5965" w:rsidRDefault="004E2D0C" w:rsidP="004E2D0C">
            <w:pPr>
              <w:ind w:right="34"/>
              <w:jc w:val="right"/>
              <w:rPr>
                <w:sz w:val="21"/>
                <w:szCs w:val="21"/>
              </w:rPr>
            </w:pPr>
          </w:p>
        </w:tc>
        <w:tc>
          <w:tcPr>
            <w:tcW w:w="1701" w:type="dxa"/>
            <w:vAlign w:val="center"/>
          </w:tcPr>
          <w:p w14:paraId="311FB5C0" w14:textId="77777777" w:rsidR="004E2D0C" w:rsidRPr="00AC5965" w:rsidRDefault="004E2D0C" w:rsidP="004E2D0C">
            <w:pPr>
              <w:ind w:right="34"/>
              <w:jc w:val="right"/>
              <w:rPr>
                <w:sz w:val="21"/>
                <w:szCs w:val="21"/>
              </w:rPr>
            </w:pPr>
          </w:p>
        </w:tc>
      </w:tr>
      <w:tr w:rsidR="004E2D0C" w:rsidRPr="00AC5965" w14:paraId="02C815C5" w14:textId="77777777" w:rsidTr="004E2D0C">
        <w:trPr>
          <w:trHeight w:val="20"/>
        </w:trPr>
        <w:tc>
          <w:tcPr>
            <w:tcW w:w="750" w:type="dxa"/>
            <w:vAlign w:val="center"/>
            <w:hideMark/>
          </w:tcPr>
          <w:p w14:paraId="2809E494" w14:textId="77777777" w:rsidR="004E2D0C" w:rsidRPr="00AC5965" w:rsidRDefault="004E2D0C" w:rsidP="004E2D0C">
            <w:pPr>
              <w:ind w:right="-198"/>
              <w:rPr>
                <w:sz w:val="21"/>
                <w:szCs w:val="21"/>
              </w:rPr>
            </w:pPr>
            <w:r w:rsidRPr="00AC5965">
              <w:rPr>
                <w:sz w:val="21"/>
                <w:szCs w:val="21"/>
              </w:rPr>
              <w:t>23</w:t>
            </w:r>
          </w:p>
        </w:tc>
        <w:tc>
          <w:tcPr>
            <w:tcW w:w="3219" w:type="dxa"/>
            <w:vAlign w:val="center"/>
            <w:hideMark/>
          </w:tcPr>
          <w:p w14:paraId="1E92CAC0" w14:textId="77777777" w:rsidR="004E2D0C" w:rsidRPr="00AC5965" w:rsidRDefault="004E2D0C" w:rsidP="004E2D0C">
            <w:pPr>
              <w:ind w:right="29"/>
              <w:rPr>
                <w:sz w:val="21"/>
                <w:szCs w:val="21"/>
              </w:rPr>
            </w:pPr>
            <w:r w:rsidRPr="00AC5965">
              <w:rPr>
                <w:sz w:val="21"/>
                <w:szCs w:val="21"/>
              </w:rPr>
              <w:t>Βάση οθόνης</w:t>
            </w:r>
          </w:p>
        </w:tc>
        <w:tc>
          <w:tcPr>
            <w:tcW w:w="1134" w:type="dxa"/>
            <w:vAlign w:val="center"/>
            <w:hideMark/>
          </w:tcPr>
          <w:p w14:paraId="0078D815"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3706572D" w14:textId="77777777" w:rsidR="004E2D0C" w:rsidRPr="00AC5965" w:rsidRDefault="004E2D0C" w:rsidP="004E2D0C">
            <w:pPr>
              <w:ind w:right="-198"/>
              <w:jc w:val="center"/>
              <w:rPr>
                <w:sz w:val="21"/>
                <w:szCs w:val="21"/>
              </w:rPr>
            </w:pPr>
            <w:r w:rsidRPr="00AC5965">
              <w:rPr>
                <w:sz w:val="21"/>
                <w:szCs w:val="21"/>
              </w:rPr>
              <w:t>5</w:t>
            </w:r>
          </w:p>
        </w:tc>
        <w:tc>
          <w:tcPr>
            <w:tcW w:w="1418" w:type="dxa"/>
            <w:vAlign w:val="center"/>
          </w:tcPr>
          <w:p w14:paraId="094B2003" w14:textId="77777777" w:rsidR="004E2D0C" w:rsidRPr="00AC5965" w:rsidRDefault="004E2D0C" w:rsidP="004E2D0C">
            <w:pPr>
              <w:ind w:right="34"/>
              <w:jc w:val="right"/>
              <w:rPr>
                <w:sz w:val="21"/>
                <w:szCs w:val="21"/>
              </w:rPr>
            </w:pPr>
          </w:p>
        </w:tc>
        <w:tc>
          <w:tcPr>
            <w:tcW w:w="1701" w:type="dxa"/>
            <w:vAlign w:val="center"/>
          </w:tcPr>
          <w:p w14:paraId="2217B6AF" w14:textId="77777777" w:rsidR="004E2D0C" w:rsidRPr="00AC5965" w:rsidRDefault="004E2D0C" w:rsidP="004E2D0C">
            <w:pPr>
              <w:ind w:right="34"/>
              <w:jc w:val="right"/>
              <w:rPr>
                <w:sz w:val="21"/>
                <w:szCs w:val="21"/>
              </w:rPr>
            </w:pPr>
          </w:p>
        </w:tc>
      </w:tr>
      <w:tr w:rsidR="004E2D0C" w:rsidRPr="00AC5965" w14:paraId="4BE5F6C2" w14:textId="77777777" w:rsidTr="004E2D0C">
        <w:trPr>
          <w:trHeight w:val="20"/>
        </w:trPr>
        <w:tc>
          <w:tcPr>
            <w:tcW w:w="750" w:type="dxa"/>
            <w:vAlign w:val="center"/>
            <w:hideMark/>
          </w:tcPr>
          <w:p w14:paraId="50F7D0E6" w14:textId="77777777" w:rsidR="004E2D0C" w:rsidRPr="00AC5965" w:rsidRDefault="004E2D0C" w:rsidP="004E2D0C">
            <w:pPr>
              <w:ind w:right="-198"/>
              <w:rPr>
                <w:sz w:val="21"/>
                <w:szCs w:val="21"/>
              </w:rPr>
            </w:pPr>
            <w:r w:rsidRPr="00AC5965">
              <w:rPr>
                <w:sz w:val="21"/>
                <w:szCs w:val="21"/>
              </w:rPr>
              <w:t>24</w:t>
            </w:r>
          </w:p>
        </w:tc>
        <w:tc>
          <w:tcPr>
            <w:tcW w:w="3219" w:type="dxa"/>
            <w:vAlign w:val="center"/>
            <w:hideMark/>
          </w:tcPr>
          <w:p w14:paraId="4E15F973" w14:textId="77777777" w:rsidR="004E2D0C" w:rsidRPr="00AC5965" w:rsidRDefault="004E2D0C" w:rsidP="004E2D0C">
            <w:pPr>
              <w:ind w:right="29"/>
              <w:rPr>
                <w:sz w:val="21"/>
                <w:szCs w:val="21"/>
              </w:rPr>
            </w:pPr>
            <w:r w:rsidRPr="00AC5965">
              <w:rPr>
                <w:sz w:val="21"/>
                <w:szCs w:val="21"/>
              </w:rPr>
              <w:t>Διθέσιος καναπές  120*88</w:t>
            </w:r>
          </w:p>
        </w:tc>
        <w:tc>
          <w:tcPr>
            <w:tcW w:w="1134" w:type="dxa"/>
            <w:vAlign w:val="center"/>
            <w:hideMark/>
          </w:tcPr>
          <w:p w14:paraId="3C0F7EDA"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39825560" w14:textId="77777777" w:rsidR="004E2D0C" w:rsidRPr="00AC5965" w:rsidRDefault="004E2D0C" w:rsidP="004E2D0C">
            <w:pPr>
              <w:ind w:right="-198"/>
              <w:jc w:val="center"/>
              <w:rPr>
                <w:sz w:val="21"/>
                <w:szCs w:val="21"/>
              </w:rPr>
            </w:pPr>
            <w:r w:rsidRPr="00AC5965">
              <w:rPr>
                <w:sz w:val="21"/>
                <w:szCs w:val="21"/>
              </w:rPr>
              <w:t>1</w:t>
            </w:r>
          </w:p>
        </w:tc>
        <w:tc>
          <w:tcPr>
            <w:tcW w:w="1418" w:type="dxa"/>
            <w:vAlign w:val="center"/>
          </w:tcPr>
          <w:p w14:paraId="58121818" w14:textId="77777777" w:rsidR="004E2D0C" w:rsidRPr="00AC5965" w:rsidRDefault="004E2D0C" w:rsidP="004E2D0C">
            <w:pPr>
              <w:ind w:right="34"/>
              <w:jc w:val="right"/>
              <w:rPr>
                <w:sz w:val="21"/>
                <w:szCs w:val="21"/>
              </w:rPr>
            </w:pPr>
          </w:p>
        </w:tc>
        <w:tc>
          <w:tcPr>
            <w:tcW w:w="1701" w:type="dxa"/>
            <w:vAlign w:val="center"/>
          </w:tcPr>
          <w:p w14:paraId="493330DA" w14:textId="77777777" w:rsidR="004E2D0C" w:rsidRPr="00AC5965" w:rsidRDefault="004E2D0C" w:rsidP="004E2D0C">
            <w:pPr>
              <w:ind w:right="34"/>
              <w:jc w:val="right"/>
              <w:rPr>
                <w:sz w:val="21"/>
                <w:szCs w:val="21"/>
              </w:rPr>
            </w:pPr>
          </w:p>
        </w:tc>
      </w:tr>
      <w:tr w:rsidR="004E2D0C" w:rsidRPr="00AC5965" w14:paraId="3E539760" w14:textId="77777777" w:rsidTr="004E2D0C">
        <w:trPr>
          <w:trHeight w:val="20"/>
        </w:trPr>
        <w:tc>
          <w:tcPr>
            <w:tcW w:w="750" w:type="dxa"/>
            <w:vAlign w:val="center"/>
            <w:hideMark/>
          </w:tcPr>
          <w:p w14:paraId="503848F7" w14:textId="77777777" w:rsidR="004E2D0C" w:rsidRPr="00AC5965" w:rsidRDefault="004E2D0C" w:rsidP="004E2D0C">
            <w:pPr>
              <w:ind w:right="-198"/>
              <w:rPr>
                <w:sz w:val="21"/>
                <w:szCs w:val="21"/>
              </w:rPr>
            </w:pPr>
            <w:r w:rsidRPr="00AC5965">
              <w:rPr>
                <w:sz w:val="21"/>
                <w:szCs w:val="21"/>
              </w:rPr>
              <w:t>25</w:t>
            </w:r>
          </w:p>
        </w:tc>
        <w:tc>
          <w:tcPr>
            <w:tcW w:w="3219" w:type="dxa"/>
            <w:vAlign w:val="center"/>
            <w:hideMark/>
          </w:tcPr>
          <w:p w14:paraId="1A54196E" w14:textId="77777777" w:rsidR="004E2D0C" w:rsidRPr="00AC5965" w:rsidRDefault="004E2D0C" w:rsidP="004E2D0C">
            <w:pPr>
              <w:ind w:right="29"/>
              <w:rPr>
                <w:sz w:val="21"/>
                <w:szCs w:val="21"/>
              </w:rPr>
            </w:pPr>
            <w:r w:rsidRPr="00AC5965">
              <w:rPr>
                <w:sz w:val="21"/>
                <w:szCs w:val="21"/>
              </w:rPr>
              <w:t>Τραπεζάκι αναμονής βοηθητικά  600 x 600 x 400</w:t>
            </w:r>
            <w:r>
              <w:rPr>
                <w:sz w:val="21"/>
                <w:szCs w:val="21"/>
              </w:rPr>
              <w:t>7</w:t>
            </w:r>
            <w:r w:rsidRPr="00AC5965">
              <w:rPr>
                <w:sz w:val="21"/>
                <w:szCs w:val="21"/>
              </w:rPr>
              <w:t xml:space="preserve"> H δίχρωμο</w:t>
            </w:r>
          </w:p>
        </w:tc>
        <w:tc>
          <w:tcPr>
            <w:tcW w:w="1134" w:type="dxa"/>
            <w:vAlign w:val="center"/>
            <w:hideMark/>
          </w:tcPr>
          <w:p w14:paraId="27604171"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32BB5389" w14:textId="77777777" w:rsidR="004E2D0C" w:rsidRPr="00AC5965" w:rsidRDefault="004E2D0C" w:rsidP="004E2D0C">
            <w:pPr>
              <w:ind w:right="-198"/>
              <w:jc w:val="center"/>
              <w:rPr>
                <w:sz w:val="21"/>
                <w:szCs w:val="21"/>
              </w:rPr>
            </w:pPr>
            <w:r w:rsidRPr="00AC5965">
              <w:rPr>
                <w:sz w:val="21"/>
                <w:szCs w:val="21"/>
              </w:rPr>
              <w:t>6</w:t>
            </w:r>
          </w:p>
        </w:tc>
        <w:tc>
          <w:tcPr>
            <w:tcW w:w="1418" w:type="dxa"/>
            <w:vAlign w:val="center"/>
          </w:tcPr>
          <w:p w14:paraId="57806D2F" w14:textId="77777777" w:rsidR="004E2D0C" w:rsidRPr="00AC5965" w:rsidRDefault="004E2D0C" w:rsidP="004E2D0C">
            <w:pPr>
              <w:ind w:right="34"/>
              <w:jc w:val="right"/>
              <w:rPr>
                <w:sz w:val="21"/>
                <w:szCs w:val="21"/>
              </w:rPr>
            </w:pPr>
          </w:p>
        </w:tc>
        <w:tc>
          <w:tcPr>
            <w:tcW w:w="1701" w:type="dxa"/>
            <w:vAlign w:val="center"/>
          </w:tcPr>
          <w:p w14:paraId="74E989AD" w14:textId="77777777" w:rsidR="004E2D0C" w:rsidRPr="00AC5965" w:rsidRDefault="004E2D0C" w:rsidP="004E2D0C">
            <w:pPr>
              <w:ind w:right="34"/>
              <w:jc w:val="right"/>
              <w:rPr>
                <w:sz w:val="21"/>
                <w:szCs w:val="21"/>
              </w:rPr>
            </w:pPr>
          </w:p>
        </w:tc>
      </w:tr>
      <w:tr w:rsidR="004E2D0C" w:rsidRPr="00AC5965" w14:paraId="7F8AF2DE" w14:textId="77777777" w:rsidTr="004E2D0C">
        <w:trPr>
          <w:trHeight w:val="20"/>
        </w:trPr>
        <w:tc>
          <w:tcPr>
            <w:tcW w:w="750" w:type="dxa"/>
            <w:vAlign w:val="center"/>
            <w:hideMark/>
          </w:tcPr>
          <w:p w14:paraId="27E31C83" w14:textId="77777777" w:rsidR="004E2D0C" w:rsidRPr="00AC5965" w:rsidRDefault="004E2D0C" w:rsidP="004E2D0C">
            <w:pPr>
              <w:ind w:right="-198"/>
              <w:rPr>
                <w:sz w:val="21"/>
                <w:szCs w:val="21"/>
              </w:rPr>
            </w:pPr>
            <w:r w:rsidRPr="00AC5965">
              <w:rPr>
                <w:sz w:val="21"/>
                <w:szCs w:val="21"/>
              </w:rPr>
              <w:t>26</w:t>
            </w:r>
          </w:p>
        </w:tc>
        <w:tc>
          <w:tcPr>
            <w:tcW w:w="3219" w:type="dxa"/>
            <w:vAlign w:val="center"/>
            <w:hideMark/>
          </w:tcPr>
          <w:p w14:paraId="4EC990E0" w14:textId="77777777" w:rsidR="004E2D0C" w:rsidRPr="00AC5965" w:rsidRDefault="004E2D0C" w:rsidP="004E2D0C">
            <w:pPr>
              <w:ind w:right="29"/>
              <w:rPr>
                <w:sz w:val="21"/>
                <w:szCs w:val="21"/>
              </w:rPr>
            </w:pPr>
            <w:r w:rsidRPr="00AC5965">
              <w:rPr>
                <w:sz w:val="21"/>
                <w:szCs w:val="21"/>
              </w:rPr>
              <w:t>Τραπεζάκια λάκας 60Η/Φ40/ΕΚΚΕΝΤΡΟ ΠΟΔΙ</w:t>
            </w:r>
          </w:p>
        </w:tc>
        <w:tc>
          <w:tcPr>
            <w:tcW w:w="1134" w:type="dxa"/>
            <w:vAlign w:val="center"/>
            <w:hideMark/>
          </w:tcPr>
          <w:p w14:paraId="25C7BF90"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7B0CB726" w14:textId="77777777" w:rsidR="004E2D0C" w:rsidRPr="00AC5965" w:rsidRDefault="004E2D0C" w:rsidP="004E2D0C">
            <w:pPr>
              <w:ind w:right="-198"/>
              <w:jc w:val="center"/>
              <w:rPr>
                <w:sz w:val="21"/>
                <w:szCs w:val="21"/>
              </w:rPr>
            </w:pPr>
            <w:r w:rsidRPr="00AC5965">
              <w:rPr>
                <w:sz w:val="21"/>
                <w:szCs w:val="21"/>
              </w:rPr>
              <w:t>2</w:t>
            </w:r>
          </w:p>
        </w:tc>
        <w:tc>
          <w:tcPr>
            <w:tcW w:w="1418" w:type="dxa"/>
            <w:vAlign w:val="center"/>
          </w:tcPr>
          <w:p w14:paraId="31DB23B8" w14:textId="77777777" w:rsidR="004E2D0C" w:rsidRPr="00AC5965" w:rsidRDefault="004E2D0C" w:rsidP="004E2D0C">
            <w:pPr>
              <w:ind w:right="34"/>
              <w:jc w:val="right"/>
              <w:rPr>
                <w:sz w:val="21"/>
                <w:szCs w:val="21"/>
              </w:rPr>
            </w:pPr>
          </w:p>
        </w:tc>
        <w:tc>
          <w:tcPr>
            <w:tcW w:w="1701" w:type="dxa"/>
            <w:vAlign w:val="center"/>
          </w:tcPr>
          <w:p w14:paraId="3EF60783" w14:textId="77777777" w:rsidR="004E2D0C" w:rsidRPr="00AC5965" w:rsidRDefault="004E2D0C" w:rsidP="004E2D0C">
            <w:pPr>
              <w:ind w:right="34"/>
              <w:jc w:val="right"/>
              <w:rPr>
                <w:sz w:val="21"/>
                <w:szCs w:val="21"/>
              </w:rPr>
            </w:pPr>
          </w:p>
        </w:tc>
      </w:tr>
      <w:tr w:rsidR="004E2D0C" w:rsidRPr="00AC5965" w14:paraId="4DBE9C68" w14:textId="77777777" w:rsidTr="004E2D0C">
        <w:trPr>
          <w:trHeight w:val="20"/>
        </w:trPr>
        <w:tc>
          <w:tcPr>
            <w:tcW w:w="750" w:type="dxa"/>
            <w:vAlign w:val="center"/>
            <w:hideMark/>
          </w:tcPr>
          <w:p w14:paraId="10943D64" w14:textId="77777777" w:rsidR="004E2D0C" w:rsidRPr="00AC5965" w:rsidRDefault="004E2D0C" w:rsidP="004E2D0C">
            <w:pPr>
              <w:ind w:right="-198"/>
              <w:rPr>
                <w:sz w:val="21"/>
                <w:szCs w:val="21"/>
              </w:rPr>
            </w:pPr>
            <w:r w:rsidRPr="00AC5965">
              <w:rPr>
                <w:sz w:val="21"/>
                <w:szCs w:val="21"/>
              </w:rPr>
              <w:t>27</w:t>
            </w:r>
          </w:p>
        </w:tc>
        <w:tc>
          <w:tcPr>
            <w:tcW w:w="3219" w:type="dxa"/>
            <w:vAlign w:val="center"/>
            <w:hideMark/>
          </w:tcPr>
          <w:p w14:paraId="2203D9DB" w14:textId="77777777" w:rsidR="004E2D0C" w:rsidRPr="00AC5965" w:rsidRDefault="004E2D0C" w:rsidP="004E2D0C">
            <w:pPr>
              <w:ind w:right="29"/>
              <w:rPr>
                <w:sz w:val="21"/>
                <w:szCs w:val="21"/>
              </w:rPr>
            </w:pPr>
            <w:r w:rsidRPr="00AC5965">
              <w:rPr>
                <w:sz w:val="21"/>
                <w:szCs w:val="21"/>
              </w:rPr>
              <w:t xml:space="preserve">Καλόγηρος γραφείου </w:t>
            </w:r>
          </w:p>
        </w:tc>
        <w:tc>
          <w:tcPr>
            <w:tcW w:w="1134" w:type="dxa"/>
            <w:vAlign w:val="center"/>
            <w:hideMark/>
          </w:tcPr>
          <w:p w14:paraId="08C966B3"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3175A716" w14:textId="77777777" w:rsidR="004E2D0C" w:rsidRPr="00AC5965" w:rsidRDefault="004E2D0C" w:rsidP="004E2D0C">
            <w:pPr>
              <w:ind w:right="-198"/>
              <w:jc w:val="center"/>
              <w:rPr>
                <w:sz w:val="21"/>
                <w:szCs w:val="21"/>
              </w:rPr>
            </w:pPr>
            <w:r w:rsidRPr="00AC5965">
              <w:rPr>
                <w:sz w:val="21"/>
                <w:szCs w:val="21"/>
              </w:rPr>
              <w:t>3</w:t>
            </w:r>
          </w:p>
        </w:tc>
        <w:tc>
          <w:tcPr>
            <w:tcW w:w="1418" w:type="dxa"/>
            <w:vAlign w:val="center"/>
          </w:tcPr>
          <w:p w14:paraId="0997CA77" w14:textId="77777777" w:rsidR="004E2D0C" w:rsidRPr="00AC5965" w:rsidRDefault="004E2D0C" w:rsidP="004E2D0C">
            <w:pPr>
              <w:ind w:right="34"/>
              <w:jc w:val="right"/>
              <w:rPr>
                <w:sz w:val="21"/>
                <w:szCs w:val="21"/>
              </w:rPr>
            </w:pPr>
          </w:p>
        </w:tc>
        <w:tc>
          <w:tcPr>
            <w:tcW w:w="1701" w:type="dxa"/>
            <w:vAlign w:val="center"/>
          </w:tcPr>
          <w:p w14:paraId="1F3EF80C" w14:textId="77777777" w:rsidR="004E2D0C" w:rsidRPr="00AC5965" w:rsidRDefault="004E2D0C" w:rsidP="004E2D0C">
            <w:pPr>
              <w:ind w:right="34"/>
              <w:jc w:val="right"/>
              <w:rPr>
                <w:sz w:val="21"/>
                <w:szCs w:val="21"/>
              </w:rPr>
            </w:pPr>
          </w:p>
        </w:tc>
      </w:tr>
      <w:tr w:rsidR="004E2D0C" w:rsidRPr="00AC5965" w14:paraId="1F29E046" w14:textId="77777777" w:rsidTr="004E2D0C">
        <w:trPr>
          <w:trHeight w:val="20"/>
        </w:trPr>
        <w:tc>
          <w:tcPr>
            <w:tcW w:w="750" w:type="dxa"/>
            <w:vAlign w:val="center"/>
            <w:hideMark/>
          </w:tcPr>
          <w:p w14:paraId="24831687" w14:textId="77777777" w:rsidR="004E2D0C" w:rsidRPr="00AC5965" w:rsidRDefault="004E2D0C" w:rsidP="004E2D0C">
            <w:pPr>
              <w:ind w:right="-198"/>
              <w:rPr>
                <w:sz w:val="21"/>
                <w:szCs w:val="21"/>
              </w:rPr>
            </w:pPr>
            <w:r w:rsidRPr="00AC5965">
              <w:rPr>
                <w:sz w:val="21"/>
                <w:szCs w:val="21"/>
              </w:rPr>
              <w:t>28</w:t>
            </w:r>
          </w:p>
        </w:tc>
        <w:tc>
          <w:tcPr>
            <w:tcW w:w="3219" w:type="dxa"/>
            <w:vAlign w:val="center"/>
            <w:hideMark/>
          </w:tcPr>
          <w:p w14:paraId="5403FD3A" w14:textId="77777777" w:rsidR="004E2D0C" w:rsidRPr="00AC5965" w:rsidRDefault="004E2D0C" w:rsidP="004E2D0C">
            <w:pPr>
              <w:ind w:right="29"/>
              <w:rPr>
                <w:sz w:val="21"/>
                <w:szCs w:val="21"/>
              </w:rPr>
            </w:pPr>
            <w:r w:rsidRPr="00AC5965">
              <w:rPr>
                <w:sz w:val="21"/>
                <w:szCs w:val="21"/>
              </w:rPr>
              <w:t>Τραπέζι συνεδριάσεων 590Χ590Χ110</w:t>
            </w:r>
          </w:p>
        </w:tc>
        <w:tc>
          <w:tcPr>
            <w:tcW w:w="1134" w:type="dxa"/>
            <w:vAlign w:val="center"/>
            <w:hideMark/>
          </w:tcPr>
          <w:p w14:paraId="38167F26"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134" w:type="dxa"/>
            <w:vAlign w:val="center"/>
            <w:hideMark/>
          </w:tcPr>
          <w:p w14:paraId="5218AFEB" w14:textId="77777777" w:rsidR="004E2D0C" w:rsidRPr="00AC5965" w:rsidRDefault="004E2D0C" w:rsidP="004E2D0C">
            <w:pPr>
              <w:ind w:right="-198"/>
              <w:jc w:val="center"/>
              <w:rPr>
                <w:sz w:val="21"/>
                <w:szCs w:val="21"/>
              </w:rPr>
            </w:pPr>
            <w:r w:rsidRPr="00AC5965">
              <w:rPr>
                <w:sz w:val="21"/>
                <w:szCs w:val="21"/>
              </w:rPr>
              <w:t>1</w:t>
            </w:r>
          </w:p>
        </w:tc>
        <w:tc>
          <w:tcPr>
            <w:tcW w:w="1418" w:type="dxa"/>
            <w:vAlign w:val="center"/>
          </w:tcPr>
          <w:p w14:paraId="18219F6B" w14:textId="77777777" w:rsidR="004E2D0C" w:rsidRPr="00AC5965" w:rsidRDefault="004E2D0C" w:rsidP="004E2D0C">
            <w:pPr>
              <w:ind w:right="34"/>
              <w:jc w:val="right"/>
              <w:rPr>
                <w:sz w:val="21"/>
                <w:szCs w:val="21"/>
              </w:rPr>
            </w:pPr>
          </w:p>
        </w:tc>
        <w:tc>
          <w:tcPr>
            <w:tcW w:w="1701" w:type="dxa"/>
            <w:vAlign w:val="center"/>
          </w:tcPr>
          <w:p w14:paraId="5CED8590" w14:textId="77777777" w:rsidR="004E2D0C" w:rsidRPr="00AC5965" w:rsidRDefault="004E2D0C" w:rsidP="004E2D0C">
            <w:pPr>
              <w:ind w:right="34"/>
              <w:jc w:val="right"/>
              <w:rPr>
                <w:sz w:val="21"/>
                <w:szCs w:val="21"/>
              </w:rPr>
            </w:pPr>
          </w:p>
        </w:tc>
      </w:tr>
      <w:tr w:rsidR="004E2D0C" w:rsidRPr="00AC5965" w14:paraId="35EA749E" w14:textId="77777777" w:rsidTr="004E2D0C">
        <w:trPr>
          <w:trHeight w:val="20"/>
        </w:trPr>
        <w:tc>
          <w:tcPr>
            <w:tcW w:w="750" w:type="dxa"/>
            <w:vAlign w:val="center"/>
            <w:hideMark/>
          </w:tcPr>
          <w:p w14:paraId="248D93AE" w14:textId="77777777" w:rsidR="004E2D0C" w:rsidRPr="00AC5965" w:rsidRDefault="004E2D0C" w:rsidP="004E2D0C">
            <w:pPr>
              <w:ind w:right="-198"/>
              <w:rPr>
                <w:b/>
                <w:bCs/>
                <w:sz w:val="21"/>
                <w:szCs w:val="21"/>
              </w:rPr>
            </w:pPr>
            <w:r w:rsidRPr="00AC5965">
              <w:rPr>
                <w:b/>
                <w:bCs/>
                <w:sz w:val="21"/>
                <w:szCs w:val="21"/>
              </w:rPr>
              <w:t> </w:t>
            </w:r>
          </w:p>
        </w:tc>
        <w:tc>
          <w:tcPr>
            <w:tcW w:w="3219" w:type="dxa"/>
            <w:vAlign w:val="center"/>
            <w:hideMark/>
          </w:tcPr>
          <w:p w14:paraId="6667412A" w14:textId="77777777" w:rsidR="004E2D0C" w:rsidRPr="00AC5965" w:rsidRDefault="004E2D0C" w:rsidP="004E2D0C">
            <w:pPr>
              <w:ind w:right="-198"/>
              <w:rPr>
                <w:b/>
                <w:bCs/>
                <w:sz w:val="21"/>
                <w:szCs w:val="21"/>
              </w:rPr>
            </w:pPr>
            <w:r w:rsidRPr="00AC5965">
              <w:rPr>
                <w:b/>
                <w:bCs/>
                <w:sz w:val="21"/>
                <w:szCs w:val="21"/>
              </w:rPr>
              <w:t>ΣΥΝΟΛΟ ΤΜΗΜΑΤΟΣ Α</w:t>
            </w:r>
          </w:p>
        </w:tc>
        <w:tc>
          <w:tcPr>
            <w:tcW w:w="1134" w:type="dxa"/>
            <w:vAlign w:val="center"/>
            <w:hideMark/>
          </w:tcPr>
          <w:p w14:paraId="223BE8FD" w14:textId="77777777" w:rsidR="004E2D0C" w:rsidRPr="00AC5965" w:rsidRDefault="004E2D0C" w:rsidP="004E2D0C">
            <w:pPr>
              <w:ind w:right="-198"/>
              <w:rPr>
                <w:b/>
                <w:bCs/>
                <w:sz w:val="21"/>
                <w:szCs w:val="21"/>
              </w:rPr>
            </w:pPr>
            <w:r w:rsidRPr="00AC5965">
              <w:rPr>
                <w:b/>
                <w:bCs/>
                <w:sz w:val="21"/>
                <w:szCs w:val="21"/>
              </w:rPr>
              <w:t> </w:t>
            </w:r>
          </w:p>
        </w:tc>
        <w:tc>
          <w:tcPr>
            <w:tcW w:w="1134" w:type="dxa"/>
            <w:vAlign w:val="center"/>
            <w:hideMark/>
          </w:tcPr>
          <w:p w14:paraId="6F65E7A2" w14:textId="77777777" w:rsidR="004E2D0C" w:rsidRPr="00AC5965" w:rsidRDefault="004E2D0C" w:rsidP="004E2D0C">
            <w:pPr>
              <w:ind w:right="-198"/>
              <w:rPr>
                <w:b/>
                <w:bCs/>
                <w:sz w:val="21"/>
                <w:szCs w:val="21"/>
              </w:rPr>
            </w:pPr>
            <w:r w:rsidRPr="00AC5965">
              <w:rPr>
                <w:b/>
                <w:bCs/>
                <w:sz w:val="21"/>
                <w:szCs w:val="21"/>
              </w:rPr>
              <w:t> </w:t>
            </w:r>
          </w:p>
        </w:tc>
        <w:tc>
          <w:tcPr>
            <w:tcW w:w="1418" w:type="dxa"/>
            <w:vAlign w:val="center"/>
          </w:tcPr>
          <w:p w14:paraId="337414C2" w14:textId="77777777" w:rsidR="004E2D0C" w:rsidRPr="00AC5965" w:rsidRDefault="004E2D0C" w:rsidP="004E2D0C">
            <w:pPr>
              <w:ind w:right="34"/>
              <w:rPr>
                <w:b/>
                <w:bCs/>
                <w:sz w:val="21"/>
                <w:szCs w:val="21"/>
              </w:rPr>
            </w:pPr>
          </w:p>
        </w:tc>
        <w:tc>
          <w:tcPr>
            <w:tcW w:w="1701" w:type="dxa"/>
            <w:vAlign w:val="center"/>
          </w:tcPr>
          <w:p w14:paraId="074D2754" w14:textId="77777777" w:rsidR="004E2D0C" w:rsidRPr="00AC5965" w:rsidRDefault="004E2D0C" w:rsidP="004E2D0C">
            <w:pPr>
              <w:ind w:right="34"/>
              <w:jc w:val="right"/>
              <w:rPr>
                <w:b/>
                <w:bCs/>
                <w:sz w:val="21"/>
                <w:szCs w:val="21"/>
              </w:rPr>
            </w:pPr>
          </w:p>
        </w:tc>
      </w:tr>
    </w:tbl>
    <w:p w14:paraId="7E88A697" w14:textId="77777777" w:rsidR="004E2D0C" w:rsidRDefault="004E2D0C" w:rsidP="004E2D0C">
      <w:pPr>
        <w:ind w:right="-198"/>
        <w:rPr>
          <w:sz w:val="21"/>
          <w:szCs w:val="21"/>
        </w:rPr>
      </w:pPr>
    </w:p>
    <w:p w14:paraId="5B6BDCD9" w14:textId="77777777" w:rsidR="004E2D0C" w:rsidRDefault="004E2D0C" w:rsidP="004E2D0C">
      <w:pPr>
        <w:ind w:right="-198"/>
        <w:rPr>
          <w:sz w:val="21"/>
          <w:szCs w:val="21"/>
        </w:rPr>
      </w:pPr>
    </w:p>
    <w:tbl>
      <w:tblPr>
        <w:tblW w:w="935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5"/>
        <w:gridCol w:w="1220"/>
        <w:gridCol w:w="1600"/>
        <w:gridCol w:w="1672"/>
        <w:gridCol w:w="1339"/>
      </w:tblGrid>
      <w:tr w:rsidR="004E2D0C" w:rsidRPr="00813145" w14:paraId="0DF97DA0" w14:textId="77777777" w:rsidTr="004E2D0C">
        <w:trPr>
          <w:trHeight w:val="820"/>
        </w:trPr>
        <w:tc>
          <w:tcPr>
            <w:tcW w:w="9356" w:type="dxa"/>
            <w:gridSpan w:val="5"/>
            <w:shd w:val="clear" w:color="000000" w:fill="FFFFFF"/>
            <w:vAlign w:val="center"/>
          </w:tcPr>
          <w:p w14:paraId="5404638C" w14:textId="77777777" w:rsidR="004E2D0C" w:rsidRPr="00AC5965" w:rsidRDefault="004E2D0C" w:rsidP="004E2D0C">
            <w:pPr>
              <w:ind w:right="-198"/>
              <w:jc w:val="center"/>
              <w:rPr>
                <w:b/>
                <w:bCs/>
                <w:sz w:val="21"/>
                <w:szCs w:val="21"/>
              </w:rPr>
            </w:pPr>
            <w:r w:rsidRPr="00AC5965">
              <w:rPr>
                <w:b/>
                <w:bCs/>
                <w:sz w:val="21"/>
                <w:szCs w:val="21"/>
              </w:rPr>
              <w:t xml:space="preserve">ΤΜΗΜΑ </w:t>
            </w:r>
            <w:r>
              <w:rPr>
                <w:b/>
                <w:bCs/>
                <w:sz w:val="21"/>
                <w:szCs w:val="21"/>
              </w:rPr>
              <w:t>Β</w:t>
            </w:r>
            <w:r w:rsidRPr="00AC5965">
              <w:rPr>
                <w:b/>
                <w:bCs/>
                <w:sz w:val="21"/>
                <w:szCs w:val="21"/>
              </w:rPr>
              <w:t xml:space="preserve"> ΕΠΙΠΛΩΝ ΓΡΑΦΕΙΩΝ ΔΗΜΟΥ</w:t>
            </w:r>
            <w:r>
              <w:rPr>
                <w:b/>
                <w:bCs/>
                <w:sz w:val="21"/>
                <w:szCs w:val="21"/>
              </w:rPr>
              <w:t xml:space="preserve"> ΠΑΡΑΡΤΗΜΑΤΟΣ ΚΟΙΝΟΤΗΤΑΣ ΡΟΜΑ (Κ.Α.60.7341.004)</w:t>
            </w:r>
          </w:p>
          <w:p w14:paraId="476BCF38" w14:textId="77777777" w:rsidR="004E2D0C" w:rsidRPr="00813145" w:rsidRDefault="004E2D0C" w:rsidP="004E2D0C">
            <w:pPr>
              <w:suppressAutoHyphens w:val="0"/>
              <w:jc w:val="center"/>
              <w:rPr>
                <w:b/>
                <w:bCs/>
                <w:color w:val="000000"/>
                <w:lang w:eastAsia="el-GR"/>
              </w:rPr>
            </w:pPr>
          </w:p>
        </w:tc>
      </w:tr>
      <w:tr w:rsidR="004E2D0C" w:rsidRPr="00813145" w14:paraId="4604DF7A" w14:textId="77777777" w:rsidTr="004E2D0C">
        <w:trPr>
          <w:trHeight w:val="1260"/>
        </w:trPr>
        <w:tc>
          <w:tcPr>
            <w:tcW w:w="3525" w:type="dxa"/>
            <w:shd w:val="clear" w:color="000000" w:fill="FFFFFF"/>
            <w:vAlign w:val="center"/>
            <w:hideMark/>
          </w:tcPr>
          <w:p w14:paraId="37551447" w14:textId="77777777" w:rsidR="004E2D0C" w:rsidRPr="00813145" w:rsidRDefault="004E2D0C" w:rsidP="004E2D0C">
            <w:pPr>
              <w:suppressAutoHyphens w:val="0"/>
              <w:jc w:val="center"/>
              <w:rPr>
                <w:b/>
                <w:bCs/>
                <w:color w:val="000000"/>
                <w:lang w:eastAsia="el-GR"/>
              </w:rPr>
            </w:pPr>
            <w:r w:rsidRPr="00813145">
              <w:rPr>
                <w:b/>
                <w:bCs/>
                <w:color w:val="000000"/>
                <w:lang w:eastAsia="el-GR"/>
              </w:rPr>
              <w:t xml:space="preserve">Περιγραφή υπό προμήθεια ειδών </w:t>
            </w:r>
          </w:p>
        </w:tc>
        <w:tc>
          <w:tcPr>
            <w:tcW w:w="1220" w:type="dxa"/>
            <w:shd w:val="clear" w:color="000000" w:fill="FFFFFF"/>
            <w:vAlign w:val="center"/>
            <w:hideMark/>
          </w:tcPr>
          <w:p w14:paraId="55F7C7A0" w14:textId="77777777" w:rsidR="004E2D0C" w:rsidRPr="00813145" w:rsidRDefault="004E2D0C" w:rsidP="004E2D0C">
            <w:pPr>
              <w:suppressAutoHyphens w:val="0"/>
              <w:jc w:val="center"/>
              <w:rPr>
                <w:b/>
                <w:bCs/>
                <w:color w:val="000000"/>
                <w:lang w:eastAsia="el-GR"/>
              </w:rPr>
            </w:pPr>
            <w:r w:rsidRPr="00813145">
              <w:rPr>
                <w:b/>
                <w:bCs/>
                <w:color w:val="000000"/>
                <w:lang w:eastAsia="el-GR"/>
              </w:rPr>
              <w:t>Μ.Μ.</w:t>
            </w:r>
          </w:p>
        </w:tc>
        <w:tc>
          <w:tcPr>
            <w:tcW w:w="1600" w:type="dxa"/>
            <w:shd w:val="clear" w:color="000000" w:fill="FFFFFF"/>
            <w:vAlign w:val="center"/>
            <w:hideMark/>
          </w:tcPr>
          <w:p w14:paraId="1DB22B2E" w14:textId="77777777" w:rsidR="004E2D0C" w:rsidRPr="00813145" w:rsidRDefault="004E2D0C" w:rsidP="004E2D0C">
            <w:pPr>
              <w:suppressAutoHyphens w:val="0"/>
              <w:jc w:val="center"/>
              <w:rPr>
                <w:b/>
                <w:bCs/>
                <w:color w:val="000000"/>
                <w:lang w:eastAsia="el-GR"/>
              </w:rPr>
            </w:pPr>
            <w:r w:rsidRPr="00813145">
              <w:rPr>
                <w:b/>
                <w:bCs/>
                <w:color w:val="000000"/>
                <w:lang w:eastAsia="el-GR"/>
              </w:rPr>
              <w:t>ΠΟΣΟΤ.</w:t>
            </w:r>
          </w:p>
        </w:tc>
        <w:tc>
          <w:tcPr>
            <w:tcW w:w="1672" w:type="dxa"/>
            <w:shd w:val="clear" w:color="000000" w:fill="FFFFFF"/>
            <w:vAlign w:val="center"/>
            <w:hideMark/>
          </w:tcPr>
          <w:p w14:paraId="572F4652" w14:textId="77777777" w:rsidR="004E2D0C" w:rsidRPr="00813145" w:rsidRDefault="004E2D0C" w:rsidP="004E2D0C">
            <w:pPr>
              <w:suppressAutoHyphens w:val="0"/>
              <w:jc w:val="center"/>
              <w:rPr>
                <w:b/>
                <w:bCs/>
                <w:color w:val="000000"/>
                <w:lang w:eastAsia="el-GR"/>
              </w:rPr>
            </w:pPr>
            <w:r w:rsidRPr="00813145">
              <w:rPr>
                <w:b/>
                <w:bCs/>
                <w:color w:val="000000"/>
                <w:lang w:eastAsia="el-GR"/>
              </w:rPr>
              <w:t xml:space="preserve"> </w:t>
            </w:r>
            <w:proofErr w:type="spellStart"/>
            <w:r w:rsidRPr="00813145">
              <w:rPr>
                <w:b/>
                <w:bCs/>
                <w:color w:val="000000"/>
                <w:lang w:eastAsia="el-GR"/>
              </w:rPr>
              <w:t>Προϋπ</w:t>
            </w:r>
            <w:proofErr w:type="spellEnd"/>
            <w:r w:rsidRPr="00813145">
              <w:rPr>
                <w:b/>
                <w:bCs/>
                <w:color w:val="000000"/>
                <w:lang w:eastAsia="el-GR"/>
              </w:rPr>
              <w:t>/</w:t>
            </w:r>
            <w:proofErr w:type="spellStart"/>
            <w:r w:rsidRPr="00813145">
              <w:rPr>
                <w:b/>
                <w:bCs/>
                <w:color w:val="000000"/>
                <w:lang w:eastAsia="el-GR"/>
              </w:rPr>
              <w:t>σθείσα</w:t>
            </w:r>
            <w:proofErr w:type="spellEnd"/>
            <w:r w:rsidRPr="00813145">
              <w:rPr>
                <w:b/>
                <w:bCs/>
                <w:color w:val="000000"/>
                <w:lang w:eastAsia="el-GR"/>
              </w:rPr>
              <w:t xml:space="preserve"> αξία ανά τεμάχιο</w:t>
            </w:r>
          </w:p>
        </w:tc>
        <w:tc>
          <w:tcPr>
            <w:tcW w:w="1339" w:type="dxa"/>
            <w:shd w:val="clear" w:color="000000" w:fill="FFFFFF"/>
            <w:vAlign w:val="center"/>
            <w:hideMark/>
          </w:tcPr>
          <w:p w14:paraId="4BA9A3FC" w14:textId="77777777" w:rsidR="004E2D0C" w:rsidRPr="00813145" w:rsidRDefault="004E2D0C" w:rsidP="004E2D0C">
            <w:pPr>
              <w:suppressAutoHyphens w:val="0"/>
              <w:jc w:val="center"/>
              <w:rPr>
                <w:b/>
                <w:bCs/>
                <w:color w:val="000000"/>
                <w:lang w:eastAsia="el-GR"/>
              </w:rPr>
            </w:pPr>
            <w:r w:rsidRPr="00813145">
              <w:rPr>
                <w:b/>
                <w:bCs/>
                <w:color w:val="000000"/>
                <w:lang w:eastAsia="el-GR"/>
              </w:rPr>
              <w:t xml:space="preserve">Συνολική αξία σε ευρώ  </w:t>
            </w:r>
          </w:p>
        </w:tc>
      </w:tr>
      <w:tr w:rsidR="004E2D0C" w:rsidRPr="00813145" w14:paraId="524A4CC6" w14:textId="77777777" w:rsidTr="004E2D0C">
        <w:trPr>
          <w:trHeight w:val="315"/>
        </w:trPr>
        <w:tc>
          <w:tcPr>
            <w:tcW w:w="3525" w:type="dxa"/>
            <w:shd w:val="clear" w:color="auto" w:fill="auto"/>
            <w:noWrap/>
            <w:vAlign w:val="bottom"/>
            <w:hideMark/>
          </w:tcPr>
          <w:p w14:paraId="43FE187F" w14:textId="77777777" w:rsidR="004E2D0C" w:rsidRPr="00813145" w:rsidRDefault="004E2D0C" w:rsidP="004E2D0C">
            <w:pPr>
              <w:suppressAutoHyphens w:val="0"/>
              <w:ind w:right="15"/>
              <w:rPr>
                <w:color w:val="000000"/>
                <w:sz w:val="21"/>
                <w:szCs w:val="21"/>
                <w:lang w:eastAsia="el-GR"/>
              </w:rPr>
            </w:pPr>
            <w:r w:rsidRPr="00813145">
              <w:rPr>
                <w:color w:val="000000"/>
                <w:sz w:val="21"/>
                <w:szCs w:val="21"/>
                <w:lang w:eastAsia="el-GR"/>
              </w:rPr>
              <w:t>Γραφείο εργασίας 140Χ 80 (παράρτημα)</w:t>
            </w:r>
          </w:p>
        </w:tc>
        <w:tc>
          <w:tcPr>
            <w:tcW w:w="1220" w:type="dxa"/>
            <w:shd w:val="clear" w:color="000000" w:fill="FFFFFF"/>
            <w:noWrap/>
            <w:vAlign w:val="bottom"/>
            <w:hideMark/>
          </w:tcPr>
          <w:p w14:paraId="05FE9D6D" w14:textId="77777777" w:rsidR="004E2D0C" w:rsidRPr="00813145" w:rsidRDefault="004E2D0C" w:rsidP="004E2D0C">
            <w:pPr>
              <w:suppressAutoHyphens w:val="0"/>
              <w:rPr>
                <w:rFonts w:ascii="Calibri" w:hAnsi="Calibri" w:cs="Calibri"/>
                <w:color w:val="000000"/>
                <w:lang w:eastAsia="el-GR"/>
              </w:rPr>
            </w:pPr>
            <w:proofErr w:type="spellStart"/>
            <w:r w:rsidRPr="00813145">
              <w:rPr>
                <w:rFonts w:ascii="Calibri" w:hAnsi="Calibri" w:cs="Calibri"/>
                <w:color w:val="000000"/>
                <w:lang w:eastAsia="el-GR"/>
              </w:rPr>
              <w:t>τμχ</w:t>
            </w:r>
            <w:proofErr w:type="spellEnd"/>
          </w:p>
        </w:tc>
        <w:tc>
          <w:tcPr>
            <w:tcW w:w="1600" w:type="dxa"/>
            <w:shd w:val="clear" w:color="000000" w:fill="FFFFFF"/>
            <w:noWrap/>
            <w:vAlign w:val="bottom"/>
            <w:hideMark/>
          </w:tcPr>
          <w:p w14:paraId="13EA178C" w14:textId="77777777" w:rsidR="004E2D0C" w:rsidRPr="00813145" w:rsidRDefault="004E2D0C" w:rsidP="004E2D0C">
            <w:pPr>
              <w:suppressAutoHyphens w:val="0"/>
              <w:jc w:val="center"/>
              <w:rPr>
                <w:rFonts w:ascii="Calibri" w:hAnsi="Calibri" w:cs="Calibri"/>
                <w:color w:val="000000"/>
                <w:lang w:eastAsia="el-GR"/>
              </w:rPr>
            </w:pPr>
            <w:r w:rsidRPr="00813145">
              <w:rPr>
                <w:rFonts w:ascii="Calibri" w:hAnsi="Calibri" w:cs="Calibri"/>
                <w:color w:val="000000"/>
                <w:lang w:eastAsia="el-GR"/>
              </w:rPr>
              <w:t>2</w:t>
            </w:r>
          </w:p>
        </w:tc>
        <w:tc>
          <w:tcPr>
            <w:tcW w:w="1672" w:type="dxa"/>
            <w:shd w:val="clear" w:color="000000" w:fill="FFFFFF"/>
            <w:noWrap/>
            <w:vAlign w:val="bottom"/>
          </w:tcPr>
          <w:p w14:paraId="16960B23" w14:textId="77777777" w:rsidR="004E2D0C" w:rsidRPr="00813145" w:rsidRDefault="004E2D0C" w:rsidP="004E2D0C">
            <w:pPr>
              <w:suppressAutoHyphens w:val="0"/>
              <w:jc w:val="right"/>
              <w:rPr>
                <w:rFonts w:ascii="Calibri" w:hAnsi="Calibri" w:cs="Calibri"/>
                <w:color w:val="000000"/>
                <w:lang w:eastAsia="el-GR"/>
              </w:rPr>
            </w:pPr>
          </w:p>
        </w:tc>
        <w:tc>
          <w:tcPr>
            <w:tcW w:w="1339" w:type="dxa"/>
            <w:shd w:val="clear" w:color="000000" w:fill="FFFFFF"/>
            <w:noWrap/>
            <w:vAlign w:val="bottom"/>
          </w:tcPr>
          <w:p w14:paraId="1535F6D0" w14:textId="77777777" w:rsidR="004E2D0C" w:rsidRPr="00813145" w:rsidRDefault="004E2D0C" w:rsidP="004E2D0C">
            <w:pPr>
              <w:suppressAutoHyphens w:val="0"/>
              <w:rPr>
                <w:rFonts w:ascii="Calibri" w:hAnsi="Calibri" w:cs="Calibri"/>
                <w:color w:val="000000"/>
                <w:lang w:eastAsia="el-GR"/>
              </w:rPr>
            </w:pPr>
          </w:p>
        </w:tc>
      </w:tr>
      <w:tr w:rsidR="004E2D0C" w:rsidRPr="00813145" w14:paraId="08727250" w14:textId="77777777" w:rsidTr="004E2D0C">
        <w:trPr>
          <w:trHeight w:val="315"/>
        </w:trPr>
        <w:tc>
          <w:tcPr>
            <w:tcW w:w="3525" w:type="dxa"/>
            <w:shd w:val="clear" w:color="auto" w:fill="auto"/>
            <w:noWrap/>
            <w:vAlign w:val="bottom"/>
            <w:hideMark/>
          </w:tcPr>
          <w:p w14:paraId="07701F26" w14:textId="77777777" w:rsidR="004E2D0C" w:rsidRPr="00813145" w:rsidRDefault="004E2D0C" w:rsidP="004E2D0C">
            <w:pPr>
              <w:suppressAutoHyphens w:val="0"/>
              <w:ind w:right="15"/>
              <w:rPr>
                <w:color w:val="000000"/>
                <w:sz w:val="21"/>
                <w:szCs w:val="21"/>
                <w:lang w:eastAsia="el-GR"/>
              </w:rPr>
            </w:pPr>
            <w:r w:rsidRPr="00813145">
              <w:rPr>
                <w:color w:val="000000"/>
                <w:sz w:val="21"/>
                <w:szCs w:val="21"/>
                <w:lang w:eastAsia="el-GR"/>
              </w:rPr>
              <w:t>Καρέκλα γραφείου (Κεντρική δομή)</w:t>
            </w:r>
          </w:p>
        </w:tc>
        <w:tc>
          <w:tcPr>
            <w:tcW w:w="1220" w:type="dxa"/>
            <w:shd w:val="clear" w:color="000000" w:fill="FFFFFF"/>
            <w:noWrap/>
            <w:vAlign w:val="bottom"/>
            <w:hideMark/>
          </w:tcPr>
          <w:p w14:paraId="7367B8C3" w14:textId="77777777" w:rsidR="004E2D0C" w:rsidRPr="00813145" w:rsidRDefault="004E2D0C" w:rsidP="004E2D0C">
            <w:pPr>
              <w:suppressAutoHyphens w:val="0"/>
              <w:rPr>
                <w:rFonts w:ascii="Calibri" w:hAnsi="Calibri" w:cs="Calibri"/>
                <w:color w:val="000000"/>
                <w:lang w:eastAsia="el-GR"/>
              </w:rPr>
            </w:pPr>
            <w:proofErr w:type="spellStart"/>
            <w:r w:rsidRPr="00813145">
              <w:rPr>
                <w:rFonts w:ascii="Calibri" w:hAnsi="Calibri" w:cs="Calibri"/>
                <w:color w:val="000000"/>
                <w:lang w:eastAsia="el-GR"/>
              </w:rPr>
              <w:t>τμχ</w:t>
            </w:r>
            <w:proofErr w:type="spellEnd"/>
          </w:p>
        </w:tc>
        <w:tc>
          <w:tcPr>
            <w:tcW w:w="1600" w:type="dxa"/>
            <w:shd w:val="clear" w:color="000000" w:fill="FFFFFF"/>
            <w:noWrap/>
            <w:vAlign w:val="bottom"/>
            <w:hideMark/>
          </w:tcPr>
          <w:p w14:paraId="6D280760" w14:textId="77777777" w:rsidR="004E2D0C" w:rsidRPr="00813145" w:rsidRDefault="004E2D0C" w:rsidP="004E2D0C">
            <w:pPr>
              <w:suppressAutoHyphens w:val="0"/>
              <w:jc w:val="center"/>
              <w:rPr>
                <w:rFonts w:ascii="Calibri" w:hAnsi="Calibri" w:cs="Calibri"/>
                <w:color w:val="000000"/>
                <w:lang w:eastAsia="el-GR"/>
              </w:rPr>
            </w:pPr>
            <w:r w:rsidRPr="00813145">
              <w:rPr>
                <w:rFonts w:ascii="Calibri" w:hAnsi="Calibri" w:cs="Calibri"/>
                <w:color w:val="000000"/>
                <w:lang w:eastAsia="el-GR"/>
              </w:rPr>
              <w:t>2</w:t>
            </w:r>
          </w:p>
        </w:tc>
        <w:tc>
          <w:tcPr>
            <w:tcW w:w="1672" w:type="dxa"/>
            <w:shd w:val="clear" w:color="000000" w:fill="FFFFFF"/>
            <w:noWrap/>
            <w:vAlign w:val="bottom"/>
          </w:tcPr>
          <w:p w14:paraId="33AFD580" w14:textId="77777777" w:rsidR="004E2D0C" w:rsidRPr="00813145" w:rsidRDefault="004E2D0C" w:rsidP="004E2D0C">
            <w:pPr>
              <w:suppressAutoHyphens w:val="0"/>
              <w:jc w:val="right"/>
              <w:rPr>
                <w:rFonts w:ascii="Calibri" w:hAnsi="Calibri" w:cs="Calibri"/>
                <w:color w:val="000000"/>
                <w:lang w:eastAsia="el-GR"/>
              </w:rPr>
            </w:pPr>
          </w:p>
        </w:tc>
        <w:tc>
          <w:tcPr>
            <w:tcW w:w="1339" w:type="dxa"/>
            <w:shd w:val="clear" w:color="000000" w:fill="FFFFFF"/>
            <w:noWrap/>
            <w:vAlign w:val="bottom"/>
          </w:tcPr>
          <w:p w14:paraId="7B9E716E" w14:textId="77777777" w:rsidR="004E2D0C" w:rsidRPr="00813145" w:rsidRDefault="004E2D0C" w:rsidP="004E2D0C">
            <w:pPr>
              <w:suppressAutoHyphens w:val="0"/>
              <w:rPr>
                <w:rFonts w:ascii="Calibri" w:hAnsi="Calibri" w:cs="Calibri"/>
                <w:color w:val="000000"/>
                <w:lang w:eastAsia="el-GR"/>
              </w:rPr>
            </w:pPr>
          </w:p>
        </w:tc>
      </w:tr>
      <w:tr w:rsidR="004E2D0C" w:rsidRPr="00813145" w14:paraId="365A240D" w14:textId="77777777" w:rsidTr="004E2D0C">
        <w:trPr>
          <w:trHeight w:val="330"/>
        </w:trPr>
        <w:tc>
          <w:tcPr>
            <w:tcW w:w="3525" w:type="dxa"/>
            <w:shd w:val="clear" w:color="auto" w:fill="auto"/>
            <w:noWrap/>
            <w:vAlign w:val="bottom"/>
            <w:hideMark/>
          </w:tcPr>
          <w:p w14:paraId="29982987" w14:textId="77777777" w:rsidR="004E2D0C" w:rsidRPr="00813145" w:rsidRDefault="004E2D0C" w:rsidP="004E2D0C">
            <w:pPr>
              <w:suppressAutoHyphens w:val="0"/>
              <w:ind w:right="15"/>
              <w:rPr>
                <w:color w:val="000000"/>
                <w:sz w:val="21"/>
                <w:szCs w:val="21"/>
                <w:lang w:eastAsia="el-GR"/>
              </w:rPr>
            </w:pPr>
            <w:r w:rsidRPr="00813145">
              <w:rPr>
                <w:color w:val="000000"/>
                <w:sz w:val="21"/>
                <w:szCs w:val="21"/>
                <w:lang w:eastAsia="el-GR"/>
              </w:rPr>
              <w:t>Καρέκλα γραφείου (παράρτημα)</w:t>
            </w:r>
          </w:p>
        </w:tc>
        <w:tc>
          <w:tcPr>
            <w:tcW w:w="1220" w:type="dxa"/>
            <w:shd w:val="clear" w:color="000000" w:fill="FFFFFF"/>
            <w:noWrap/>
            <w:vAlign w:val="bottom"/>
            <w:hideMark/>
          </w:tcPr>
          <w:p w14:paraId="4D7DD7F0" w14:textId="77777777" w:rsidR="004E2D0C" w:rsidRPr="00813145" w:rsidRDefault="004E2D0C" w:rsidP="004E2D0C">
            <w:pPr>
              <w:suppressAutoHyphens w:val="0"/>
              <w:rPr>
                <w:rFonts w:ascii="Calibri" w:hAnsi="Calibri" w:cs="Calibri"/>
                <w:color w:val="000000"/>
                <w:lang w:eastAsia="el-GR"/>
              </w:rPr>
            </w:pPr>
            <w:proofErr w:type="spellStart"/>
            <w:r w:rsidRPr="00813145">
              <w:rPr>
                <w:rFonts w:ascii="Calibri" w:hAnsi="Calibri" w:cs="Calibri"/>
                <w:color w:val="000000"/>
                <w:lang w:eastAsia="el-GR"/>
              </w:rPr>
              <w:t>τμχ</w:t>
            </w:r>
            <w:proofErr w:type="spellEnd"/>
          </w:p>
        </w:tc>
        <w:tc>
          <w:tcPr>
            <w:tcW w:w="1600" w:type="dxa"/>
            <w:shd w:val="clear" w:color="000000" w:fill="FFFFFF"/>
            <w:noWrap/>
            <w:vAlign w:val="bottom"/>
            <w:hideMark/>
          </w:tcPr>
          <w:p w14:paraId="6FD1FF5B" w14:textId="77777777" w:rsidR="004E2D0C" w:rsidRPr="00813145" w:rsidRDefault="004E2D0C" w:rsidP="004E2D0C">
            <w:pPr>
              <w:suppressAutoHyphens w:val="0"/>
              <w:jc w:val="center"/>
              <w:rPr>
                <w:rFonts w:ascii="Calibri" w:hAnsi="Calibri" w:cs="Calibri"/>
                <w:color w:val="000000"/>
                <w:lang w:eastAsia="el-GR"/>
              </w:rPr>
            </w:pPr>
            <w:r w:rsidRPr="00813145">
              <w:rPr>
                <w:rFonts w:ascii="Calibri" w:hAnsi="Calibri" w:cs="Calibri"/>
                <w:color w:val="000000"/>
                <w:lang w:eastAsia="el-GR"/>
              </w:rPr>
              <w:t>2</w:t>
            </w:r>
          </w:p>
        </w:tc>
        <w:tc>
          <w:tcPr>
            <w:tcW w:w="1672" w:type="dxa"/>
            <w:shd w:val="clear" w:color="000000" w:fill="FFFFFF"/>
            <w:noWrap/>
            <w:vAlign w:val="bottom"/>
          </w:tcPr>
          <w:p w14:paraId="663E38D9" w14:textId="77777777" w:rsidR="004E2D0C" w:rsidRPr="00813145" w:rsidRDefault="004E2D0C" w:rsidP="004E2D0C">
            <w:pPr>
              <w:suppressAutoHyphens w:val="0"/>
              <w:rPr>
                <w:rFonts w:ascii="Calibri" w:hAnsi="Calibri" w:cs="Calibri"/>
                <w:color w:val="000000"/>
                <w:lang w:eastAsia="el-GR"/>
              </w:rPr>
            </w:pPr>
          </w:p>
        </w:tc>
        <w:tc>
          <w:tcPr>
            <w:tcW w:w="1339" w:type="dxa"/>
            <w:shd w:val="clear" w:color="000000" w:fill="FFFFFF"/>
            <w:noWrap/>
            <w:vAlign w:val="bottom"/>
          </w:tcPr>
          <w:p w14:paraId="7C17C128" w14:textId="77777777" w:rsidR="004E2D0C" w:rsidRPr="00813145" w:rsidRDefault="004E2D0C" w:rsidP="004E2D0C">
            <w:pPr>
              <w:suppressAutoHyphens w:val="0"/>
              <w:rPr>
                <w:rFonts w:ascii="Calibri" w:hAnsi="Calibri" w:cs="Calibri"/>
                <w:color w:val="000000"/>
                <w:lang w:eastAsia="el-GR"/>
              </w:rPr>
            </w:pPr>
          </w:p>
        </w:tc>
      </w:tr>
      <w:tr w:rsidR="004E2D0C" w:rsidRPr="00813145" w14:paraId="58A05490" w14:textId="77777777" w:rsidTr="004E2D0C">
        <w:trPr>
          <w:trHeight w:val="825"/>
        </w:trPr>
        <w:tc>
          <w:tcPr>
            <w:tcW w:w="3525" w:type="dxa"/>
            <w:shd w:val="clear" w:color="auto" w:fill="auto"/>
            <w:vAlign w:val="center"/>
            <w:hideMark/>
          </w:tcPr>
          <w:p w14:paraId="3B25DEC4" w14:textId="77777777" w:rsidR="004E2D0C" w:rsidRPr="00813145" w:rsidRDefault="004E2D0C" w:rsidP="004E2D0C">
            <w:pPr>
              <w:suppressAutoHyphens w:val="0"/>
              <w:ind w:right="15"/>
              <w:rPr>
                <w:color w:val="000000"/>
                <w:sz w:val="21"/>
                <w:szCs w:val="21"/>
                <w:lang w:eastAsia="el-GR"/>
              </w:rPr>
            </w:pPr>
            <w:r w:rsidRPr="00813145">
              <w:rPr>
                <w:color w:val="000000"/>
                <w:sz w:val="21"/>
                <w:szCs w:val="21"/>
                <w:lang w:eastAsia="el-GR"/>
              </w:rPr>
              <w:t>Βιβλιοθήκες κλειστές μελαμίνης με ράφια δίφυλλες, 800χ2000 με κλειδαριές (Κεντρική δομή)</w:t>
            </w:r>
          </w:p>
        </w:tc>
        <w:tc>
          <w:tcPr>
            <w:tcW w:w="1220" w:type="dxa"/>
            <w:shd w:val="clear" w:color="000000" w:fill="FFFFFF"/>
            <w:noWrap/>
            <w:vAlign w:val="bottom"/>
            <w:hideMark/>
          </w:tcPr>
          <w:p w14:paraId="36DFC917" w14:textId="77777777" w:rsidR="004E2D0C" w:rsidRPr="00813145" w:rsidRDefault="004E2D0C" w:rsidP="004E2D0C">
            <w:pPr>
              <w:suppressAutoHyphens w:val="0"/>
              <w:rPr>
                <w:rFonts w:ascii="Calibri" w:hAnsi="Calibri" w:cs="Calibri"/>
                <w:color w:val="000000"/>
                <w:lang w:eastAsia="el-GR"/>
              </w:rPr>
            </w:pPr>
            <w:proofErr w:type="spellStart"/>
            <w:r w:rsidRPr="00813145">
              <w:rPr>
                <w:rFonts w:ascii="Calibri" w:hAnsi="Calibri" w:cs="Calibri"/>
                <w:color w:val="000000"/>
                <w:lang w:eastAsia="el-GR"/>
              </w:rPr>
              <w:t>τμχ</w:t>
            </w:r>
            <w:proofErr w:type="spellEnd"/>
          </w:p>
        </w:tc>
        <w:tc>
          <w:tcPr>
            <w:tcW w:w="1600" w:type="dxa"/>
            <w:shd w:val="clear" w:color="000000" w:fill="FFFFFF"/>
            <w:noWrap/>
            <w:vAlign w:val="bottom"/>
            <w:hideMark/>
          </w:tcPr>
          <w:p w14:paraId="42324090" w14:textId="77777777" w:rsidR="004E2D0C" w:rsidRPr="00813145" w:rsidRDefault="004E2D0C" w:rsidP="004E2D0C">
            <w:pPr>
              <w:suppressAutoHyphens w:val="0"/>
              <w:jc w:val="center"/>
              <w:rPr>
                <w:rFonts w:ascii="Calibri" w:hAnsi="Calibri" w:cs="Calibri"/>
                <w:color w:val="000000"/>
                <w:lang w:eastAsia="el-GR"/>
              </w:rPr>
            </w:pPr>
            <w:r w:rsidRPr="00813145">
              <w:rPr>
                <w:rFonts w:ascii="Calibri" w:hAnsi="Calibri" w:cs="Calibri"/>
                <w:color w:val="000000"/>
                <w:lang w:eastAsia="el-GR"/>
              </w:rPr>
              <w:t>3</w:t>
            </w:r>
          </w:p>
        </w:tc>
        <w:tc>
          <w:tcPr>
            <w:tcW w:w="1672" w:type="dxa"/>
            <w:shd w:val="clear" w:color="000000" w:fill="FFFFFF"/>
            <w:noWrap/>
            <w:vAlign w:val="bottom"/>
          </w:tcPr>
          <w:p w14:paraId="1CE3998C" w14:textId="77777777" w:rsidR="004E2D0C" w:rsidRPr="00813145" w:rsidRDefault="004E2D0C" w:rsidP="004E2D0C">
            <w:pPr>
              <w:suppressAutoHyphens w:val="0"/>
              <w:jc w:val="right"/>
              <w:rPr>
                <w:rFonts w:ascii="Calibri" w:hAnsi="Calibri" w:cs="Calibri"/>
                <w:color w:val="000000"/>
                <w:lang w:eastAsia="el-GR"/>
              </w:rPr>
            </w:pPr>
          </w:p>
        </w:tc>
        <w:tc>
          <w:tcPr>
            <w:tcW w:w="1339" w:type="dxa"/>
            <w:shd w:val="clear" w:color="000000" w:fill="FFFFFF"/>
            <w:noWrap/>
            <w:vAlign w:val="bottom"/>
          </w:tcPr>
          <w:p w14:paraId="62866367" w14:textId="77777777" w:rsidR="004E2D0C" w:rsidRPr="00813145" w:rsidRDefault="004E2D0C" w:rsidP="004E2D0C">
            <w:pPr>
              <w:suppressAutoHyphens w:val="0"/>
              <w:rPr>
                <w:rFonts w:ascii="Calibri" w:hAnsi="Calibri" w:cs="Calibri"/>
                <w:color w:val="000000"/>
                <w:lang w:eastAsia="el-GR"/>
              </w:rPr>
            </w:pPr>
          </w:p>
        </w:tc>
      </w:tr>
      <w:tr w:rsidR="004E2D0C" w:rsidRPr="00813145" w14:paraId="4CF0588C" w14:textId="77777777" w:rsidTr="004E2D0C">
        <w:trPr>
          <w:trHeight w:val="825"/>
        </w:trPr>
        <w:tc>
          <w:tcPr>
            <w:tcW w:w="3525" w:type="dxa"/>
            <w:shd w:val="clear" w:color="auto" w:fill="auto"/>
            <w:vAlign w:val="center"/>
            <w:hideMark/>
          </w:tcPr>
          <w:p w14:paraId="19D8F29B" w14:textId="77777777" w:rsidR="004E2D0C" w:rsidRPr="00813145" w:rsidRDefault="004E2D0C" w:rsidP="004E2D0C">
            <w:pPr>
              <w:suppressAutoHyphens w:val="0"/>
              <w:ind w:right="15"/>
              <w:rPr>
                <w:color w:val="000000"/>
                <w:sz w:val="21"/>
                <w:szCs w:val="21"/>
                <w:lang w:eastAsia="el-GR"/>
              </w:rPr>
            </w:pPr>
            <w:r w:rsidRPr="00813145">
              <w:rPr>
                <w:color w:val="000000"/>
                <w:sz w:val="21"/>
                <w:szCs w:val="21"/>
                <w:lang w:eastAsia="el-GR"/>
              </w:rPr>
              <w:t>Βιβλιοθήκες κλειστές μελαμίνης με ράφια δίφυλλες, 800χ2000 με κλειδαριές (</w:t>
            </w:r>
            <w:proofErr w:type="spellStart"/>
            <w:r w:rsidRPr="00813145">
              <w:rPr>
                <w:color w:val="000000"/>
                <w:sz w:val="21"/>
                <w:szCs w:val="21"/>
                <w:lang w:eastAsia="el-GR"/>
              </w:rPr>
              <w:t>Παράρτημαή</w:t>
            </w:r>
            <w:proofErr w:type="spellEnd"/>
            <w:r w:rsidRPr="00813145">
              <w:rPr>
                <w:color w:val="000000"/>
                <w:sz w:val="21"/>
                <w:szCs w:val="21"/>
                <w:lang w:eastAsia="el-GR"/>
              </w:rPr>
              <w:t>)</w:t>
            </w:r>
          </w:p>
        </w:tc>
        <w:tc>
          <w:tcPr>
            <w:tcW w:w="1220" w:type="dxa"/>
            <w:shd w:val="clear" w:color="000000" w:fill="FFFFFF"/>
            <w:noWrap/>
            <w:vAlign w:val="bottom"/>
            <w:hideMark/>
          </w:tcPr>
          <w:p w14:paraId="32DFD311" w14:textId="77777777" w:rsidR="004E2D0C" w:rsidRPr="00813145" w:rsidRDefault="004E2D0C" w:rsidP="004E2D0C">
            <w:pPr>
              <w:suppressAutoHyphens w:val="0"/>
              <w:rPr>
                <w:rFonts w:ascii="Calibri" w:hAnsi="Calibri" w:cs="Calibri"/>
                <w:color w:val="000000"/>
                <w:lang w:eastAsia="el-GR"/>
              </w:rPr>
            </w:pPr>
            <w:proofErr w:type="spellStart"/>
            <w:r w:rsidRPr="00813145">
              <w:rPr>
                <w:rFonts w:ascii="Calibri" w:hAnsi="Calibri" w:cs="Calibri"/>
                <w:color w:val="000000"/>
                <w:lang w:eastAsia="el-GR"/>
              </w:rPr>
              <w:t>τμχ</w:t>
            </w:r>
            <w:proofErr w:type="spellEnd"/>
          </w:p>
        </w:tc>
        <w:tc>
          <w:tcPr>
            <w:tcW w:w="1600" w:type="dxa"/>
            <w:shd w:val="clear" w:color="000000" w:fill="FFFFFF"/>
            <w:noWrap/>
            <w:vAlign w:val="bottom"/>
            <w:hideMark/>
          </w:tcPr>
          <w:p w14:paraId="4FB0F3D7" w14:textId="77777777" w:rsidR="004E2D0C" w:rsidRPr="00813145" w:rsidRDefault="004E2D0C" w:rsidP="004E2D0C">
            <w:pPr>
              <w:suppressAutoHyphens w:val="0"/>
              <w:jc w:val="center"/>
              <w:rPr>
                <w:rFonts w:ascii="Calibri" w:hAnsi="Calibri" w:cs="Calibri"/>
                <w:color w:val="000000"/>
                <w:lang w:eastAsia="el-GR"/>
              </w:rPr>
            </w:pPr>
            <w:r w:rsidRPr="00813145">
              <w:rPr>
                <w:rFonts w:ascii="Calibri" w:hAnsi="Calibri" w:cs="Calibri"/>
                <w:color w:val="000000"/>
                <w:lang w:eastAsia="el-GR"/>
              </w:rPr>
              <w:t>2</w:t>
            </w:r>
          </w:p>
        </w:tc>
        <w:tc>
          <w:tcPr>
            <w:tcW w:w="1672" w:type="dxa"/>
            <w:shd w:val="clear" w:color="000000" w:fill="FFFFFF"/>
            <w:noWrap/>
            <w:vAlign w:val="bottom"/>
          </w:tcPr>
          <w:p w14:paraId="52874F94" w14:textId="77777777" w:rsidR="004E2D0C" w:rsidRPr="00813145" w:rsidRDefault="004E2D0C" w:rsidP="004E2D0C">
            <w:pPr>
              <w:suppressAutoHyphens w:val="0"/>
              <w:jc w:val="right"/>
              <w:rPr>
                <w:rFonts w:ascii="Calibri" w:hAnsi="Calibri" w:cs="Calibri"/>
                <w:color w:val="000000"/>
                <w:lang w:eastAsia="el-GR"/>
              </w:rPr>
            </w:pPr>
          </w:p>
        </w:tc>
        <w:tc>
          <w:tcPr>
            <w:tcW w:w="1339" w:type="dxa"/>
            <w:shd w:val="clear" w:color="000000" w:fill="FFFFFF"/>
            <w:noWrap/>
            <w:vAlign w:val="bottom"/>
          </w:tcPr>
          <w:p w14:paraId="2C04BDC1" w14:textId="77777777" w:rsidR="004E2D0C" w:rsidRPr="00813145" w:rsidRDefault="004E2D0C" w:rsidP="004E2D0C">
            <w:pPr>
              <w:suppressAutoHyphens w:val="0"/>
              <w:rPr>
                <w:rFonts w:ascii="Calibri" w:hAnsi="Calibri" w:cs="Calibri"/>
                <w:color w:val="000000"/>
                <w:lang w:eastAsia="el-GR"/>
              </w:rPr>
            </w:pPr>
          </w:p>
        </w:tc>
      </w:tr>
      <w:tr w:rsidR="004E2D0C" w:rsidRPr="00813145" w14:paraId="5F23970F" w14:textId="77777777" w:rsidTr="004E2D0C">
        <w:trPr>
          <w:trHeight w:val="825"/>
        </w:trPr>
        <w:tc>
          <w:tcPr>
            <w:tcW w:w="3525" w:type="dxa"/>
            <w:shd w:val="clear" w:color="auto" w:fill="auto"/>
            <w:vAlign w:val="bottom"/>
            <w:hideMark/>
          </w:tcPr>
          <w:p w14:paraId="3B81DEFB" w14:textId="77777777" w:rsidR="004E2D0C" w:rsidRPr="00813145" w:rsidRDefault="004E2D0C" w:rsidP="004E2D0C">
            <w:pPr>
              <w:suppressAutoHyphens w:val="0"/>
              <w:ind w:right="15"/>
              <w:rPr>
                <w:color w:val="000000"/>
                <w:sz w:val="21"/>
                <w:szCs w:val="21"/>
                <w:lang w:eastAsia="el-GR"/>
              </w:rPr>
            </w:pPr>
            <w:r w:rsidRPr="00813145">
              <w:rPr>
                <w:color w:val="000000"/>
                <w:sz w:val="21"/>
                <w:szCs w:val="21"/>
                <w:lang w:eastAsia="el-GR"/>
              </w:rPr>
              <w:t>Βιβλιοθήκες μελαμίνης-</w:t>
            </w:r>
            <w:proofErr w:type="spellStart"/>
            <w:r w:rsidRPr="00813145">
              <w:rPr>
                <w:color w:val="000000"/>
                <w:sz w:val="21"/>
                <w:szCs w:val="21"/>
                <w:lang w:eastAsia="el-GR"/>
              </w:rPr>
              <w:t>ραφιέρες</w:t>
            </w:r>
            <w:proofErr w:type="spellEnd"/>
            <w:r w:rsidRPr="00813145">
              <w:rPr>
                <w:color w:val="000000"/>
                <w:sz w:val="21"/>
                <w:szCs w:val="21"/>
                <w:lang w:eastAsia="el-GR"/>
              </w:rPr>
              <w:t xml:space="preserve"> με </w:t>
            </w:r>
            <w:proofErr w:type="spellStart"/>
            <w:r w:rsidRPr="00813145">
              <w:rPr>
                <w:color w:val="000000"/>
                <w:sz w:val="21"/>
                <w:szCs w:val="21"/>
                <w:lang w:eastAsia="el-GR"/>
              </w:rPr>
              <w:t>τρια</w:t>
            </w:r>
            <w:proofErr w:type="spellEnd"/>
            <w:r w:rsidRPr="00813145">
              <w:rPr>
                <w:color w:val="000000"/>
                <w:sz w:val="21"/>
                <w:szCs w:val="21"/>
                <w:lang w:eastAsia="el-GR"/>
              </w:rPr>
              <w:t xml:space="preserve"> ράφια και ντουλάπι   και κλειδαριά 80Χ40Χ200</w:t>
            </w:r>
          </w:p>
        </w:tc>
        <w:tc>
          <w:tcPr>
            <w:tcW w:w="1220" w:type="dxa"/>
            <w:shd w:val="clear" w:color="000000" w:fill="FFFFFF"/>
            <w:noWrap/>
            <w:vAlign w:val="bottom"/>
            <w:hideMark/>
          </w:tcPr>
          <w:p w14:paraId="00542126" w14:textId="77777777" w:rsidR="004E2D0C" w:rsidRPr="00813145" w:rsidRDefault="004E2D0C" w:rsidP="004E2D0C">
            <w:pPr>
              <w:suppressAutoHyphens w:val="0"/>
              <w:rPr>
                <w:rFonts w:ascii="Calibri" w:hAnsi="Calibri" w:cs="Calibri"/>
                <w:color w:val="000000"/>
                <w:lang w:eastAsia="el-GR"/>
              </w:rPr>
            </w:pPr>
            <w:proofErr w:type="spellStart"/>
            <w:r w:rsidRPr="00813145">
              <w:rPr>
                <w:rFonts w:ascii="Calibri" w:hAnsi="Calibri" w:cs="Calibri"/>
                <w:color w:val="000000"/>
                <w:lang w:eastAsia="el-GR"/>
              </w:rPr>
              <w:t>τμχ</w:t>
            </w:r>
            <w:proofErr w:type="spellEnd"/>
          </w:p>
        </w:tc>
        <w:tc>
          <w:tcPr>
            <w:tcW w:w="1600" w:type="dxa"/>
            <w:shd w:val="clear" w:color="000000" w:fill="FFFFFF"/>
            <w:noWrap/>
            <w:vAlign w:val="bottom"/>
            <w:hideMark/>
          </w:tcPr>
          <w:p w14:paraId="368859BD" w14:textId="77777777" w:rsidR="004E2D0C" w:rsidRPr="00813145" w:rsidRDefault="004E2D0C" w:rsidP="004E2D0C">
            <w:pPr>
              <w:suppressAutoHyphens w:val="0"/>
              <w:jc w:val="center"/>
              <w:rPr>
                <w:rFonts w:ascii="Calibri" w:hAnsi="Calibri" w:cs="Calibri"/>
                <w:color w:val="000000"/>
                <w:lang w:eastAsia="el-GR"/>
              </w:rPr>
            </w:pPr>
            <w:r w:rsidRPr="00813145">
              <w:rPr>
                <w:rFonts w:ascii="Calibri" w:hAnsi="Calibri" w:cs="Calibri"/>
                <w:color w:val="000000"/>
                <w:lang w:eastAsia="el-GR"/>
              </w:rPr>
              <w:t>1</w:t>
            </w:r>
          </w:p>
        </w:tc>
        <w:tc>
          <w:tcPr>
            <w:tcW w:w="1672" w:type="dxa"/>
            <w:shd w:val="clear" w:color="000000" w:fill="FFFFFF"/>
            <w:noWrap/>
            <w:vAlign w:val="bottom"/>
          </w:tcPr>
          <w:p w14:paraId="27E78493" w14:textId="77777777" w:rsidR="004E2D0C" w:rsidRPr="00813145" w:rsidRDefault="004E2D0C" w:rsidP="004E2D0C">
            <w:pPr>
              <w:suppressAutoHyphens w:val="0"/>
              <w:jc w:val="right"/>
              <w:rPr>
                <w:rFonts w:ascii="Calibri" w:hAnsi="Calibri" w:cs="Calibri"/>
                <w:color w:val="000000"/>
                <w:lang w:eastAsia="el-GR"/>
              </w:rPr>
            </w:pPr>
          </w:p>
        </w:tc>
        <w:tc>
          <w:tcPr>
            <w:tcW w:w="1339" w:type="dxa"/>
            <w:shd w:val="clear" w:color="000000" w:fill="FFFFFF"/>
            <w:noWrap/>
            <w:vAlign w:val="bottom"/>
          </w:tcPr>
          <w:p w14:paraId="77D5C641" w14:textId="77777777" w:rsidR="004E2D0C" w:rsidRPr="00813145" w:rsidRDefault="004E2D0C" w:rsidP="004E2D0C">
            <w:pPr>
              <w:suppressAutoHyphens w:val="0"/>
              <w:rPr>
                <w:rFonts w:ascii="Calibri" w:hAnsi="Calibri" w:cs="Calibri"/>
                <w:color w:val="000000"/>
                <w:lang w:eastAsia="el-GR"/>
              </w:rPr>
            </w:pPr>
          </w:p>
        </w:tc>
      </w:tr>
      <w:tr w:rsidR="004E2D0C" w:rsidRPr="00813145" w14:paraId="2B6EDB2B" w14:textId="77777777" w:rsidTr="004E2D0C">
        <w:trPr>
          <w:trHeight w:val="375"/>
        </w:trPr>
        <w:tc>
          <w:tcPr>
            <w:tcW w:w="3525" w:type="dxa"/>
            <w:shd w:val="clear" w:color="000000" w:fill="FFFFFF"/>
            <w:vAlign w:val="bottom"/>
            <w:hideMark/>
          </w:tcPr>
          <w:p w14:paraId="73670691" w14:textId="77777777" w:rsidR="004E2D0C" w:rsidRPr="00813145" w:rsidRDefault="004E2D0C" w:rsidP="004E2D0C">
            <w:pPr>
              <w:suppressAutoHyphens w:val="0"/>
              <w:rPr>
                <w:b/>
                <w:bCs/>
                <w:sz w:val="21"/>
                <w:szCs w:val="21"/>
              </w:rPr>
            </w:pPr>
            <w:r w:rsidRPr="00813145">
              <w:rPr>
                <w:b/>
                <w:bCs/>
                <w:sz w:val="21"/>
                <w:szCs w:val="21"/>
              </w:rPr>
              <w:t> ΣΥΝΟΛΟ ΤΜΗΜΑΤΟΣ</w:t>
            </w:r>
            <w:r>
              <w:rPr>
                <w:b/>
                <w:bCs/>
                <w:sz w:val="21"/>
                <w:szCs w:val="21"/>
              </w:rPr>
              <w:t xml:space="preserve"> Β</w:t>
            </w:r>
          </w:p>
        </w:tc>
        <w:tc>
          <w:tcPr>
            <w:tcW w:w="1220" w:type="dxa"/>
            <w:shd w:val="clear" w:color="000000" w:fill="FFFFFF"/>
            <w:noWrap/>
            <w:vAlign w:val="bottom"/>
            <w:hideMark/>
          </w:tcPr>
          <w:p w14:paraId="5273ED00" w14:textId="77777777" w:rsidR="004E2D0C" w:rsidRPr="00813145" w:rsidRDefault="004E2D0C" w:rsidP="004E2D0C">
            <w:pPr>
              <w:suppressAutoHyphens w:val="0"/>
              <w:rPr>
                <w:b/>
                <w:bCs/>
                <w:sz w:val="21"/>
                <w:szCs w:val="21"/>
              </w:rPr>
            </w:pPr>
            <w:r w:rsidRPr="00813145">
              <w:rPr>
                <w:b/>
                <w:bCs/>
                <w:sz w:val="21"/>
                <w:szCs w:val="21"/>
              </w:rPr>
              <w:t> </w:t>
            </w:r>
          </w:p>
        </w:tc>
        <w:tc>
          <w:tcPr>
            <w:tcW w:w="1600" w:type="dxa"/>
            <w:shd w:val="clear" w:color="000000" w:fill="FFFFFF"/>
            <w:noWrap/>
            <w:vAlign w:val="bottom"/>
            <w:hideMark/>
          </w:tcPr>
          <w:p w14:paraId="4457EA72" w14:textId="77777777" w:rsidR="004E2D0C" w:rsidRPr="00813145" w:rsidRDefault="004E2D0C" w:rsidP="004E2D0C">
            <w:pPr>
              <w:suppressAutoHyphens w:val="0"/>
              <w:jc w:val="center"/>
              <w:rPr>
                <w:b/>
                <w:bCs/>
                <w:sz w:val="21"/>
                <w:szCs w:val="21"/>
              </w:rPr>
            </w:pPr>
            <w:r w:rsidRPr="00813145">
              <w:rPr>
                <w:b/>
                <w:bCs/>
                <w:sz w:val="21"/>
                <w:szCs w:val="21"/>
              </w:rPr>
              <w:t>Σύνολο</w:t>
            </w:r>
          </w:p>
        </w:tc>
        <w:tc>
          <w:tcPr>
            <w:tcW w:w="1672" w:type="dxa"/>
            <w:shd w:val="clear" w:color="000000" w:fill="FFFFFF"/>
            <w:noWrap/>
            <w:vAlign w:val="bottom"/>
          </w:tcPr>
          <w:p w14:paraId="7BCA0242" w14:textId="77777777" w:rsidR="004E2D0C" w:rsidRPr="00813145" w:rsidRDefault="004E2D0C" w:rsidP="004E2D0C">
            <w:pPr>
              <w:suppressAutoHyphens w:val="0"/>
              <w:rPr>
                <w:b/>
                <w:bCs/>
                <w:sz w:val="21"/>
                <w:szCs w:val="21"/>
              </w:rPr>
            </w:pPr>
          </w:p>
        </w:tc>
        <w:tc>
          <w:tcPr>
            <w:tcW w:w="1339" w:type="dxa"/>
            <w:shd w:val="clear" w:color="000000" w:fill="FFFFFF"/>
            <w:noWrap/>
            <w:vAlign w:val="bottom"/>
          </w:tcPr>
          <w:p w14:paraId="0FC59EEE" w14:textId="77777777" w:rsidR="004E2D0C" w:rsidRPr="00813145" w:rsidRDefault="004E2D0C" w:rsidP="004E2D0C">
            <w:pPr>
              <w:suppressAutoHyphens w:val="0"/>
              <w:jc w:val="right"/>
              <w:rPr>
                <w:b/>
                <w:bCs/>
                <w:sz w:val="21"/>
                <w:szCs w:val="21"/>
              </w:rPr>
            </w:pPr>
          </w:p>
        </w:tc>
      </w:tr>
    </w:tbl>
    <w:p w14:paraId="56DAB7C4" w14:textId="77777777" w:rsidR="004E2D0C" w:rsidRDefault="004E2D0C" w:rsidP="004E2D0C">
      <w:pPr>
        <w:ind w:right="-198"/>
        <w:rPr>
          <w:sz w:val="21"/>
          <w:szCs w:val="21"/>
        </w:rPr>
      </w:pPr>
    </w:p>
    <w:p w14:paraId="1FC8CE6B" w14:textId="77777777" w:rsidR="004E2D0C" w:rsidRDefault="004E2D0C" w:rsidP="004E2D0C">
      <w:pPr>
        <w:ind w:right="-198"/>
        <w:rPr>
          <w:sz w:val="21"/>
          <w:szCs w:val="21"/>
        </w:rPr>
      </w:pPr>
    </w:p>
    <w:p w14:paraId="75A3AE24" w14:textId="77777777" w:rsidR="004E2D0C" w:rsidRDefault="004E2D0C" w:rsidP="004E2D0C">
      <w:pPr>
        <w:ind w:right="-198"/>
        <w:rPr>
          <w:sz w:val="21"/>
          <w:szCs w:val="21"/>
        </w:rPr>
      </w:pPr>
    </w:p>
    <w:tbl>
      <w:tblPr>
        <w:tblStyle w:val="a5"/>
        <w:tblW w:w="9209" w:type="dxa"/>
        <w:jc w:val="center"/>
        <w:tblLayout w:type="fixed"/>
        <w:tblLook w:val="04A0" w:firstRow="1" w:lastRow="0" w:firstColumn="1" w:lastColumn="0" w:noHBand="0" w:noVBand="1"/>
      </w:tblPr>
      <w:tblGrid>
        <w:gridCol w:w="704"/>
        <w:gridCol w:w="3838"/>
        <w:gridCol w:w="850"/>
        <w:gridCol w:w="992"/>
        <w:gridCol w:w="1418"/>
        <w:gridCol w:w="1407"/>
      </w:tblGrid>
      <w:tr w:rsidR="004E2D0C" w:rsidRPr="00AC5965" w14:paraId="6668ECF9" w14:textId="77777777" w:rsidTr="004E2D0C">
        <w:trPr>
          <w:trHeight w:hRule="exact" w:val="624"/>
          <w:jc w:val="center"/>
        </w:trPr>
        <w:tc>
          <w:tcPr>
            <w:tcW w:w="9209" w:type="dxa"/>
            <w:gridSpan w:val="6"/>
            <w:vAlign w:val="center"/>
            <w:hideMark/>
          </w:tcPr>
          <w:p w14:paraId="235CA207" w14:textId="77777777" w:rsidR="004E2D0C" w:rsidRPr="00AB262B" w:rsidRDefault="004E2D0C" w:rsidP="004E2D0C">
            <w:pPr>
              <w:ind w:right="-198"/>
              <w:jc w:val="center"/>
              <w:rPr>
                <w:b/>
                <w:bCs/>
                <w:sz w:val="21"/>
                <w:szCs w:val="21"/>
                <w:highlight w:val="yellow"/>
              </w:rPr>
            </w:pPr>
          </w:p>
          <w:p w14:paraId="33C09F44" w14:textId="77777777" w:rsidR="004E2D0C" w:rsidRPr="00AB262B" w:rsidRDefault="004E2D0C" w:rsidP="004E2D0C">
            <w:pPr>
              <w:ind w:right="-198"/>
              <w:jc w:val="center"/>
              <w:rPr>
                <w:b/>
                <w:bCs/>
                <w:sz w:val="21"/>
                <w:szCs w:val="21"/>
                <w:highlight w:val="yellow"/>
              </w:rPr>
            </w:pPr>
            <w:r w:rsidRPr="00AB262B">
              <w:rPr>
                <w:b/>
                <w:bCs/>
                <w:sz w:val="21"/>
                <w:szCs w:val="21"/>
                <w:highlight w:val="yellow"/>
              </w:rPr>
              <w:t>ΤΜΗΜΑ Γ  ΑΜΕΣΗΣ ΑΝΑΓΚΗΣ (ΓΡΑΜΜΑΤΕΙΑΣ ΔΗΜΑΡΧΟΥ  ΚΛΠ ΓΡΑΦΕΙΩΝ)</w:t>
            </w:r>
          </w:p>
          <w:p w14:paraId="7FAABA6F" w14:textId="77777777" w:rsidR="004E2D0C" w:rsidRPr="00AB262B" w:rsidRDefault="004E2D0C" w:rsidP="004E2D0C">
            <w:pPr>
              <w:ind w:right="-198"/>
              <w:jc w:val="center"/>
              <w:rPr>
                <w:b/>
                <w:bCs/>
                <w:sz w:val="21"/>
                <w:szCs w:val="21"/>
                <w:highlight w:val="yellow"/>
              </w:rPr>
            </w:pPr>
          </w:p>
          <w:p w14:paraId="53BF2025" w14:textId="77777777" w:rsidR="004E2D0C" w:rsidRPr="00AB262B" w:rsidRDefault="004E2D0C" w:rsidP="004E2D0C">
            <w:pPr>
              <w:ind w:right="-198"/>
              <w:jc w:val="center"/>
              <w:rPr>
                <w:b/>
                <w:bCs/>
                <w:sz w:val="21"/>
                <w:szCs w:val="21"/>
                <w:highlight w:val="yellow"/>
              </w:rPr>
            </w:pPr>
          </w:p>
          <w:p w14:paraId="664113F7" w14:textId="77777777" w:rsidR="004E2D0C" w:rsidRPr="00AB262B" w:rsidRDefault="004E2D0C" w:rsidP="004E2D0C">
            <w:pPr>
              <w:ind w:right="-198"/>
              <w:jc w:val="center"/>
              <w:rPr>
                <w:b/>
                <w:bCs/>
                <w:sz w:val="21"/>
                <w:szCs w:val="21"/>
                <w:highlight w:val="yellow"/>
              </w:rPr>
            </w:pPr>
          </w:p>
          <w:p w14:paraId="69A7D37A" w14:textId="77777777" w:rsidR="004E2D0C" w:rsidRPr="00AB262B" w:rsidRDefault="004E2D0C" w:rsidP="004E2D0C">
            <w:pPr>
              <w:ind w:right="-198"/>
              <w:jc w:val="center"/>
              <w:rPr>
                <w:b/>
                <w:bCs/>
                <w:sz w:val="21"/>
                <w:szCs w:val="21"/>
                <w:highlight w:val="yellow"/>
              </w:rPr>
            </w:pPr>
          </w:p>
        </w:tc>
      </w:tr>
      <w:tr w:rsidR="004E2D0C" w:rsidRPr="00AC5965" w14:paraId="63613616" w14:textId="77777777" w:rsidTr="004E2D0C">
        <w:trPr>
          <w:trHeight w:val="20"/>
          <w:jc w:val="center"/>
        </w:trPr>
        <w:tc>
          <w:tcPr>
            <w:tcW w:w="704" w:type="dxa"/>
            <w:vAlign w:val="center"/>
            <w:hideMark/>
          </w:tcPr>
          <w:p w14:paraId="6257FDBF" w14:textId="77777777" w:rsidR="004E2D0C" w:rsidRPr="00AC5965" w:rsidRDefault="004E2D0C" w:rsidP="004E2D0C">
            <w:pPr>
              <w:ind w:right="-198"/>
              <w:jc w:val="center"/>
              <w:rPr>
                <w:b/>
                <w:bCs/>
                <w:sz w:val="21"/>
                <w:szCs w:val="21"/>
              </w:rPr>
            </w:pPr>
            <w:r w:rsidRPr="00AC5965">
              <w:rPr>
                <w:b/>
                <w:bCs/>
                <w:sz w:val="21"/>
                <w:szCs w:val="21"/>
              </w:rPr>
              <w:t>Α/Α</w:t>
            </w:r>
          </w:p>
        </w:tc>
        <w:tc>
          <w:tcPr>
            <w:tcW w:w="3838" w:type="dxa"/>
            <w:vAlign w:val="center"/>
            <w:hideMark/>
          </w:tcPr>
          <w:p w14:paraId="64AE7ACD" w14:textId="77777777" w:rsidR="004E2D0C" w:rsidRPr="00AC5965" w:rsidRDefault="004E2D0C" w:rsidP="004E2D0C">
            <w:pPr>
              <w:ind w:right="-198"/>
              <w:jc w:val="center"/>
              <w:rPr>
                <w:b/>
                <w:bCs/>
                <w:sz w:val="21"/>
                <w:szCs w:val="21"/>
              </w:rPr>
            </w:pPr>
            <w:r w:rsidRPr="00AC5965">
              <w:rPr>
                <w:b/>
                <w:bCs/>
                <w:sz w:val="21"/>
                <w:szCs w:val="21"/>
              </w:rPr>
              <w:t>Περιγραφή ειδών</w:t>
            </w:r>
          </w:p>
        </w:tc>
        <w:tc>
          <w:tcPr>
            <w:tcW w:w="850" w:type="dxa"/>
            <w:vAlign w:val="center"/>
            <w:hideMark/>
          </w:tcPr>
          <w:p w14:paraId="14A9F254" w14:textId="77777777" w:rsidR="004E2D0C" w:rsidRPr="00AC5965" w:rsidRDefault="004E2D0C" w:rsidP="004E2D0C">
            <w:pPr>
              <w:ind w:right="-198"/>
              <w:jc w:val="center"/>
              <w:rPr>
                <w:b/>
                <w:bCs/>
                <w:sz w:val="21"/>
                <w:szCs w:val="21"/>
              </w:rPr>
            </w:pPr>
            <w:r w:rsidRPr="00AC5965">
              <w:rPr>
                <w:b/>
                <w:bCs/>
                <w:sz w:val="21"/>
                <w:szCs w:val="21"/>
              </w:rPr>
              <w:t>Μ.Μ.</w:t>
            </w:r>
          </w:p>
        </w:tc>
        <w:tc>
          <w:tcPr>
            <w:tcW w:w="992" w:type="dxa"/>
            <w:vAlign w:val="center"/>
            <w:hideMark/>
          </w:tcPr>
          <w:p w14:paraId="56C22A8D" w14:textId="77777777" w:rsidR="004E2D0C" w:rsidRPr="00AC5965" w:rsidRDefault="004E2D0C" w:rsidP="004E2D0C">
            <w:pPr>
              <w:ind w:right="-198"/>
              <w:jc w:val="center"/>
              <w:rPr>
                <w:b/>
                <w:bCs/>
                <w:sz w:val="21"/>
                <w:szCs w:val="21"/>
              </w:rPr>
            </w:pPr>
            <w:proofErr w:type="spellStart"/>
            <w:r w:rsidRPr="00AC5965">
              <w:rPr>
                <w:b/>
                <w:bCs/>
                <w:sz w:val="21"/>
                <w:szCs w:val="21"/>
              </w:rPr>
              <w:t>Ποσότ</w:t>
            </w:r>
            <w:proofErr w:type="spellEnd"/>
            <w:r w:rsidRPr="00AC5965">
              <w:rPr>
                <w:b/>
                <w:bCs/>
                <w:sz w:val="21"/>
                <w:szCs w:val="21"/>
              </w:rPr>
              <w:t>.</w:t>
            </w:r>
          </w:p>
        </w:tc>
        <w:tc>
          <w:tcPr>
            <w:tcW w:w="1418" w:type="dxa"/>
            <w:vAlign w:val="center"/>
            <w:hideMark/>
          </w:tcPr>
          <w:p w14:paraId="71E7393D" w14:textId="77777777" w:rsidR="004E2D0C" w:rsidRPr="00AC5965" w:rsidRDefault="004E2D0C" w:rsidP="004E2D0C">
            <w:pPr>
              <w:ind w:right="34"/>
              <w:jc w:val="center"/>
              <w:rPr>
                <w:b/>
                <w:bCs/>
                <w:sz w:val="21"/>
                <w:szCs w:val="21"/>
              </w:rPr>
            </w:pPr>
            <w:r w:rsidRPr="00AC5965">
              <w:rPr>
                <w:b/>
                <w:bCs/>
                <w:sz w:val="21"/>
                <w:szCs w:val="21"/>
              </w:rPr>
              <w:t>Αξία ανά τεμάχιο(€)</w:t>
            </w:r>
          </w:p>
        </w:tc>
        <w:tc>
          <w:tcPr>
            <w:tcW w:w="1407" w:type="dxa"/>
            <w:vAlign w:val="center"/>
            <w:hideMark/>
          </w:tcPr>
          <w:p w14:paraId="4E8BC714" w14:textId="77777777" w:rsidR="004E2D0C" w:rsidRPr="00AC5965" w:rsidRDefault="004E2D0C" w:rsidP="004E2D0C">
            <w:pPr>
              <w:ind w:right="34"/>
              <w:jc w:val="center"/>
              <w:rPr>
                <w:b/>
                <w:bCs/>
                <w:sz w:val="21"/>
                <w:szCs w:val="21"/>
              </w:rPr>
            </w:pPr>
            <w:r w:rsidRPr="00AC5965">
              <w:rPr>
                <w:b/>
                <w:bCs/>
                <w:sz w:val="21"/>
                <w:szCs w:val="21"/>
              </w:rPr>
              <w:t>Συνολική Αξία(€) χωρίς Φ.Π.Α.</w:t>
            </w:r>
          </w:p>
        </w:tc>
      </w:tr>
      <w:tr w:rsidR="004E2D0C" w:rsidRPr="00AC5965" w14:paraId="3A3E963E" w14:textId="77777777" w:rsidTr="004E2D0C">
        <w:trPr>
          <w:trHeight w:val="20"/>
          <w:jc w:val="center"/>
        </w:trPr>
        <w:tc>
          <w:tcPr>
            <w:tcW w:w="704" w:type="dxa"/>
            <w:vAlign w:val="center"/>
          </w:tcPr>
          <w:p w14:paraId="2364D272" w14:textId="77777777" w:rsidR="004E2D0C" w:rsidRPr="00835EE0" w:rsidRDefault="004E2D0C" w:rsidP="004E2D0C">
            <w:pPr>
              <w:pStyle w:val="a4"/>
              <w:numPr>
                <w:ilvl w:val="0"/>
                <w:numId w:val="27"/>
              </w:numPr>
              <w:ind w:right="-198"/>
              <w:rPr>
                <w:sz w:val="21"/>
                <w:szCs w:val="21"/>
              </w:rPr>
            </w:pPr>
          </w:p>
        </w:tc>
        <w:tc>
          <w:tcPr>
            <w:tcW w:w="3838" w:type="dxa"/>
            <w:vAlign w:val="center"/>
            <w:hideMark/>
          </w:tcPr>
          <w:p w14:paraId="6DEA1AD4" w14:textId="77777777" w:rsidR="004E2D0C" w:rsidRPr="00AC5965" w:rsidRDefault="004E2D0C" w:rsidP="004E2D0C">
            <w:pPr>
              <w:ind w:right="187"/>
              <w:rPr>
                <w:sz w:val="21"/>
                <w:szCs w:val="21"/>
              </w:rPr>
            </w:pPr>
            <w:r w:rsidRPr="00AC5965">
              <w:rPr>
                <w:sz w:val="21"/>
                <w:szCs w:val="21"/>
              </w:rPr>
              <w:t xml:space="preserve">Καρέκλες συνεργάτη με μπράτσα </w:t>
            </w:r>
          </w:p>
        </w:tc>
        <w:tc>
          <w:tcPr>
            <w:tcW w:w="850" w:type="dxa"/>
            <w:vAlign w:val="center"/>
            <w:hideMark/>
          </w:tcPr>
          <w:p w14:paraId="491438CB"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992" w:type="dxa"/>
            <w:vAlign w:val="center"/>
            <w:hideMark/>
          </w:tcPr>
          <w:p w14:paraId="27D38E4D" w14:textId="77777777" w:rsidR="004E2D0C" w:rsidRPr="00AC5965" w:rsidRDefault="004E2D0C" w:rsidP="004E2D0C">
            <w:pPr>
              <w:ind w:right="-198"/>
              <w:jc w:val="center"/>
              <w:rPr>
                <w:sz w:val="21"/>
                <w:szCs w:val="21"/>
              </w:rPr>
            </w:pPr>
            <w:r w:rsidRPr="00AC5965">
              <w:rPr>
                <w:sz w:val="21"/>
                <w:szCs w:val="21"/>
              </w:rPr>
              <w:t>6</w:t>
            </w:r>
          </w:p>
        </w:tc>
        <w:tc>
          <w:tcPr>
            <w:tcW w:w="1418" w:type="dxa"/>
            <w:vAlign w:val="center"/>
          </w:tcPr>
          <w:p w14:paraId="7A06EF8B" w14:textId="77777777" w:rsidR="004E2D0C" w:rsidRPr="00AC5965" w:rsidRDefault="004E2D0C" w:rsidP="004E2D0C">
            <w:pPr>
              <w:ind w:right="34"/>
              <w:jc w:val="right"/>
              <w:rPr>
                <w:sz w:val="21"/>
                <w:szCs w:val="21"/>
              </w:rPr>
            </w:pPr>
          </w:p>
        </w:tc>
        <w:tc>
          <w:tcPr>
            <w:tcW w:w="1407" w:type="dxa"/>
            <w:vAlign w:val="center"/>
          </w:tcPr>
          <w:p w14:paraId="7720A3F3" w14:textId="77777777" w:rsidR="004E2D0C" w:rsidRPr="00AC5965" w:rsidRDefault="004E2D0C" w:rsidP="004E2D0C">
            <w:pPr>
              <w:ind w:right="34"/>
              <w:jc w:val="right"/>
              <w:rPr>
                <w:sz w:val="21"/>
                <w:szCs w:val="21"/>
              </w:rPr>
            </w:pPr>
          </w:p>
        </w:tc>
      </w:tr>
      <w:tr w:rsidR="004E2D0C" w:rsidRPr="00AC5965" w14:paraId="6550AF0E" w14:textId="77777777" w:rsidTr="004E2D0C">
        <w:trPr>
          <w:trHeight w:val="20"/>
          <w:jc w:val="center"/>
        </w:trPr>
        <w:tc>
          <w:tcPr>
            <w:tcW w:w="704" w:type="dxa"/>
            <w:vAlign w:val="center"/>
          </w:tcPr>
          <w:p w14:paraId="0E1690D5" w14:textId="77777777" w:rsidR="004E2D0C" w:rsidRPr="00835EE0" w:rsidRDefault="004E2D0C" w:rsidP="004E2D0C">
            <w:pPr>
              <w:pStyle w:val="a4"/>
              <w:numPr>
                <w:ilvl w:val="0"/>
                <w:numId w:val="27"/>
              </w:numPr>
              <w:ind w:right="-198"/>
              <w:rPr>
                <w:sz w:val="21"/>
                <w:szCs w:val="21"/>
              </w:rPr>
            </w:pPr>
          </w:p>
        </w:tc>
        <w:tc>
          <w:tcPr>
            <w:tcW w:w="3838" w:type="dxa"/>
            <w:vAlign w:val="center"/>
            <w:hideMark/>
          </w:tcPr>
          <w:p w14:paraId="12BEF9B9" w14:textId="77777777" w:rsidR="004E2D0C" w:rsidRPr="00AC5965" w:rsidRDefault="004E2D0C" w:rsidP="004E2D0C">
            <w:pPr>
              <w:ind w:right="187"/>
              <w:rPr>
                <w:sz w:val="21"/>
                <w:szCs w:val="21"/>
              </w:rPr>
            </w:pPr>
            <w:proofErr w:type="spellStart"/>
            <w:r w:rsidRPr="00AC5965">
              <w:rPr>
                <w:sz w:val="21"/>
                <w:szCs w:val="21"/>
              </w:rPr>
              <w:t>Συρταριέρες</w:t>
            </w:r>
            <w:proofErr w:type="spellEnd"/>
            <w:r w:rsidRPr="00AC5965">
              <w:rPr>
                <w:sz w:val="21"/>
                <w:szCs w:val="21"/>
              </w:rPr>
              <w:t xml:space="preserve">  μελαμίνης μολυβοθήκη και 3 συρτάρια 433*589*545</w:t>
            </w:r>
          </w:p>
        </w:tc>
        <w:tc>
          <w:tcPr>
            <w:tcW w:w="850" w:type="dxa"/>
            <w:vAlign w:val="center"/>
            <w:hideMark/>
          </w:tcPr>
          <w:p w14:paraId="437EE67A"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992" w:type="dxa"/>
            <w:vAlign w:val="center"/>
            <w:hideMark/>
          </w:tcPr>
          <w:p w14:paraId="765CBFF7" w14:textId="77777777" w:rsidR="004E2D0C" w:rsidRPr="00AC5965" w:rsidRDefault="004E2D0C" w:rsidP="004E2D0C">
            <w:pPr>
              <w:ind w:right="-198"/>
              <w:jc w:val="center"/>
              <w:rPr>
                <w:sz w:val="21"/>
                <w:szCs w:val="21"/>
              </w:rPr>
            </w:pPr>
            <w:r w:rsidRPr="00AC5965">
              <w:rPr>
                <w:sz w:val="21"/>
                <w:szCs w:val="21"/>
              </w:rPr>
              <w:t>1</w:t>
            </w:r>
          </w:p>
        </w:tc>
        <w:tc>
          <w:tcPr>
            <w:tcW w:w="1418" w:type="dxa"/>
            <w:vAlign w:val="center"/>
          </w:tcPr>
          <w:p w14:paraId="5F3D6B47" w14:textId="77777777" w:rsidR="004E2D0C" w:rsidRPr="00AC5965" w:rsidRDefault="004E2D0C" w:rsidP="004E2D0C">
            <w:pPr>
              <w:ind w:right="34"/>
              <w:jc w:val="right"/>
              <w:rPr>
                <w:sz w:val="21"/>
                <w:szCs w:val="21"/>
              </w:rPr>
            </w:pPr>
          </w:p>
        </w:tc>
        <w:tc>
          <w:tcPr>
            <w:tcW w:w="1407" w:type="dxa"/>
            <w:vAlign w:val="center"/>
          </w:tcPr>
          <w:p w14:paraId="52496912" w14:textId="77777777" w:rsidR="004E2D0C" w:rsidRPr="00AC5965" w:rsidRDefault="004E2D0C" w:rsidP="004E2D0C">
            <w:pPr>
              <w:ind w:right="34"/>
              <w:jc w:val="right"/>
              <w:rPr>
                <w:sz w:val="21"/>
                <w:szCs w:val="21"/>
              </w:rPr>
            </w:pPr>
          </w:p>
        </w:tc>
      </w:tr>
      <w:tr w:rsidR="004E2D0C" w:rsidRPr="00AC5965" w14:paraId="32E8989E" w14:textId="77777777" w:rsidTr="004E2D0C">
        <w:trPr>
          <w:trHeight w:val="20"/>
          <w:jc w:val="center"/>
        </w:trPr>
        <w:tc>
          <w:tcPr>
            <w:tcW w:w="704" w:type="dxa"/>
            <w:vAlign w:val="center"/>
          </w:tcPr>
          <w:p w14:paraId="63588BEB" w14:textId="77777777" w:rsidR="004E2D0C" w:rsidRPr="00835EE0" w:rsidRDefault="004E2D0C" w:rsidP="004E2D0C">
            <w:pPr>
              <w:pStyle w:val="a4"/>
              <w:numPr>
                <w:ilvl w:val="0"/>
                <w:numId w:val="27"/>
              </w:numPr>
              <w:ind w:right="-198"/>
              <w:rPr>
                <w:sz w:val="21"/>
                <w:szCs w:val="21"/>
              </w:rPr>
            </w:pPr>
          </w:p>
        </w:tc>
        <w:tc>
          <w:tcPr>
            <w:tcW w:w="3838" w:type="dxa"/>
            <w:vAlign w:val="center"/>
            <w:hideMark/>
          </w:tcPr>
          <w:p w14:paraId="56FC9C6C" w14:textId="77777777" w:rsidR="004E2D0C" w:rsidRPr="00AC5965" w:rsidRDefault="004E2D0C" w:rsidP="004E2D0C">
            <w:pPr>
              <w:ind w:right="187"/>
              <w:rPr>
                <w:sz w:val="21"/>
                <w:szCs w:val="21"/>
              </w:rPr>
            </w:pPr>
            <w:r w:rsidRPr="00AC5965">
              <w:rPr>
                <w:sz w:val="21"/>
                <w:szCs w:val="21"/>
              </w:rPr>
              <w:t>ΚΑΘΙΣΜΑ ΣΥΝΕΡΓΑΣΙΑΣ ΧΩΡΙΣ ΜΠΡΑΤΣΑ</w:t>
            </w:r>
          </w:p>
        </w:tc>
        <w:tc>
          <w:tcPr>
            <w:tcW w:w="850" w:type="dxa"/>
            <w:vAlign w:val="center"/>
            <w:hideMark/>
          </w:tcPr>
          <w:p w14:paraId="3409C436"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992" w:type="dxa"/>
            <w:vAlign w:val="center"/>
            <w:hideMark/>
          </w:tcPr>
          <w:p w14:paraId="75B91173" w14:textId="77777777" w:rsidR="004E2D0C" w:rsidRPr="00AC5965" w:rsidRDefault="004E2D0C" w:rsidP="004E2D0C">
            <w:pPr>
              <w:ind w:right="-198"/>
              <w:jc w:val="center"/>
              <w:rPr>
                <w:sz w:val="21"/>
                <w:szCs w:val="21"/>
              </w:rPr>
            </w:pPr>
            <w:r w:rsidRPr="00AC5965">
              <w:rPr>
                <w:sz w:val="21"/>
                <w:szCs w:val="21"/>
              </w:rPr>
              <w:t>4</w:t>
            </w:r>
          </w:p>
        </w:tc>
        <w:tc>
          <w:tcPr>
            <w:tcW w:w="1418" w:type="dxa"/>
            <w:vAlign w:val="center"/>
          </w:tcPr>
          <w:p w14:paraId="57DF4DB4" w14:textId="77777777" w:rsidR="004E2D0C" w:rsidRPr="00AC5965" w:rsidRDefault="004E2D0C" w:rsidP="004E2D0C">
            <w:pPr>
              <w:ind w:right="34"/>
              <w:jc w:val="right"/>
              <w:rPr>
                <w:sz w:val="21"/>
                <w:szCs w:val="21"/>
              </w:rPr>
            </w:pPr>
          </w:p>
        </w:tc>
        <w:tc>
          <w:tcPr>
            <w:tcW w:w="1407" w:type="dxa"/>
            <w:vAlign w:val="center"/>
          </w:tcPr>
          <w:p w14:paraId="2CB4E602" w14:textId="77777777" w:rsidR="004E2D0C" w:rsidRPr="00AC5965" w:rsidRDefault="004E2D0C" w:rsidP="004E2D0C">
            <w:pPr>
              <w:ind w:right="34"/>
              <w:jc w:val="right"/>
              <w:rPr>
                <w:sz w:val="21"/>
                <w:szCs w:val="21"/>
              </w:rPr>
            </w:pPr>
          </w:p>
        </w:tc>
      </w:tr>
      <w:tr w:rsidR="004E2D0C" w:rsidRPr="00AC5965" w14:paraId="6BFB8239" w14:textId="77777777" w:rsidTr="004E2D0C">
        <w:trPr>
          <w:trHeight w:val="20"/>
          <w:jc w:val="center"/>
        </w:trPr>
        <w:tc>
          <w:tcPr>
            <w:tcW w:w="704" w:type="dxa"/>
            <w:vAlign w:val="center"/>
          </w:tcPr>
          <w:p w14:paraId="2033C097" w14:textId="77777777" w:rsidR="004E2D0C" w:rsidRPr="00835EE0" w:rsidRDefault="004E2D0C" w:rsidP="004E2D0C">
            <w:pPr>
              <w:pStyle w:val="a4"/>
              <w:numPr>
                <w:ilvl w:val="0"/>
                <w:numId w:val="27"/>
              </w:numPr>
              <w:ind w:right="-198"/>
              <w:rPr>
                <w:sz w:val="21"/>
                <w:szCs w:val="21"/>
              </w:rPr>
            </w:pPr>
          </w:p>
        </w:tc>
        <w:tc>
          <w:tcPr>
            <w:tcW w:w="3838" w:type="dxa"/>
            <w:vAlign w:val="center"/>
            <w:hideMark/>
          </w:tcPr>
          <w:p w14:paraId="7C701680" w14:textId="77777777" w:rsidR="004E2D0C" w:rsidRPr="00AC5965" w:rsidRDefault="004E2D0C" w:rsidP="004E2D0C">
            <w:pPr>
              <w:ind w:right="187"/>
              <w:rPr>
                <w:sz w:val="21"/>
                <w:szCs w:val="21"/>
              </w:rPr>
            </w:pPr>
            <w:r w:rsidRPr="00AC5965">
              <w:rPr>
                <w:sz w:val="21"/>
                <w:szCs w:val="21"/>
              </w:rPr>
              <w:t xml:space="preserve">ΚΑΝΑΠΕΣ 3ΩΝ ΘΕΣΕΩΝ   </w:t>
            </w:r>
            <w:r w:rsidRPr="00AC5965">
              <w:rPr>
                <w:sz w:val="21"/>
                <w:szCs w:val="21"/>
              </w:rPr>
              <w:br/>
              <w:t xml:space="preserve">ΔΙΑΣΤΑΣΕΩΝ: L:1890mm -W:790mm- H:730 </w:t>
            </w:r>
            <w:proofErr w:type="spellStart"/>
            <w:r w:rsidRPr="00AC5965">
              <w:rPr>
                <w:sz w:val="21"/>
                <w:szCs w:val="21"/>
              </w:rPr>
              <w:t>mm</w:t>
            </w:r>
            <w:proofErr w:type="spellEnd"/>
            <w:r w:rsidRPr="00AC5965">
              <w:rPr>
                <w:sz w:val="21"/>
                <w:szCs w:val="21"/>
              </w:rPr>
              <w:t>.</w:t>
            </w:r>
            <w:r w:rsidRPr="00AC5965">
              <w:rPr>
                <w:sz w:val="21"/>
                <w:szCs w:val="21"/>
              </w:rPr>
              <w:br/>
              <w:t>ΣΚΕΛΕΤΟΣ ΞΥΛΙΝΟΣ ΕΠΕΝΔΕΔΥΜΕΝΟΣ ΜΕ</w:t>
            </w:r>
            <w:r w:rsidRPr="00AC5965">
              <w:rPr>
                <w:sz w:val="21"/>
                <w:szCs w:val="21"/>
              </w:rPr>
              <w:br/>
              <w:t>ΑΦΡΟΛΕΞ ΜΑΞΙΛΑΡΙΑ ΑΠΟ ΧΥΤΗ</w:t>
            </w:r>
            <w:r w:rsidRPr="00AC5965">
              <w:rPr>
                <w:sz w:val="21"/>
                <w:szCs w:val="21"/>
              </w:rPr>
              <w:br/>
            </w:r>
            <w:r w:rsidRPr="00AC5965">
              <w:rPr>
                <w:sz w:val="21"/>
                <w:szCs w:val="21"/>
              </w:rPr>
              <w:lastRenderedPageBreak/>
              <w:t>ΠΟΛΥΟΥΡΕΘΑΝΗ. ΠΟΔΙΑ ΣΤΗΡΙΞΗΣ ΚΥΛΙΝΔΡΙΚΑ</w:t>
            </w:r>
            <w:r w:rsidRPr="00AC5965">
              <w:rPr>
                <w:sz w:val="21"/>
                <w:szCs w:val="21"/>
              </w:rPr>
              <w:br/>
              <w:t>ΕΠΙΧΡΩΜΙΩΜΕΝΑ.</w:t>
            </w:r>
          </w:p>
        </w:tc>
        <w:tc>
          <w:tcPr>
            <w:tcW w:w="850" w:type="dxa"/>
            <w:vAlign w:val="center"/>
            <w:hideMark/>
          </w:tcPr>
          <w:p w14:paraId="731C2ECC" w14:textId="77777777" w:rsidR="004E2D0C" w:rsidRPr="00AC5965" w:rsidRDefault="004E2D0C" w:rsidP="004E2D0C">
            <w:pPr>
              <w:ind w:right="-198"/>
              <w:rPr>
                <w:sz w:val="21"/>
                <w:szCs w:val="21"/>
              </w:rPr>
            </w:pPr>
            <w:proofErr w:type="spellStart"/>
            <w:r w:rsidRPr="00AC5965">
              <w:rPr>
                <w:sz w:val="21"/>
                <w:szCs w:val="21"/>
              </w:rPr>
              <w:lastRenderedPageBreak/>
              <w:t>τμχ</w:t>
            </w:r>
            <w:proofErr w:type="spellEnd"/>
          </w:p>
        </w:tc>
        <w:tc>
          <w:tcPr>
            <w:tcW w:w="992" w:type="dxa"/>
            <w:vAlign w:val="center"/>
            <w:hideMark/>
          </w:tcPr>
          <w:p w14:paraId="1B3C4385" w14:textId="77777777" w:rsidR="004E2D0C" w:rsidRPr="00AC5965" w:rsidRDefault="004E2D0C" w:rsidP="004E2D0C">
            <w:pPr>
              <w:ind w:right="-198"/>
              <w:jc w:val="center"/>
              <w:rPr>
                <w:sz w:val="21"/>
                <w:szCs w:val="21"/>
              </w:rPr>
            </w:pPr>
            <w:r w:rsidRPr="00AC5965">
              <w:rPr>
                <w:sz w:val="21"/>
                <w:szCs w:val="21"/>
              </w:rPr>
              <w:t>1</w:t>
            </w:r>
          </w:p>
        </w:tc>
        <w:tc>
          <w:tcPr>
            <w:tcW w:w="1418" w:type="dxa"/>
            <w:vAlign w:val="center"/>
          </w:tcPr>
          <w:p w14:paraId="71F6FF15" w14:textId="77777777" w:rsidR="004E2D0C" w:rsidRPr="00AC5965" w:rsidRDefault="004E2D0C" w:rsidP="004E2D0C">
            <w:pPr>
              <w:ind w:right="34"/>
              <w:jc w:val="right"/>
              <w:rPr>
                <w:sz w:val="21"/>
                <w:szCs w:val="21"/>
              </w:rPr>
            </w:pPr>
          </w:p>
        </w:tc>
        <w:tc>
          <w:tcPr>
            <w:tcW w:w="1407" w:type="dxa"/>
            <w:vAlign w:val="center"/>
          </w:tcPr>
          <w:p w14:paraId="2BA4CA8E" w14:textId="77777777" w:rsidR="004E2D0C" w:rsidRPr="00AC5965" w:rsidRDefault="004E2D0C" w:rsidP="004E2D0C">
            <w:pPr>
              <w:ind w:right="34"/>
              <w:jc w:val="right"/>
              <w:rPr>
                <w:sz w:val="21"/>
                <w:szCs w:val="21"/>
              </w:rPr>
            </w:pPr>
          </w:p>
        </w:tc>
      </w:tr>
      <w:tr w:rsidR="004E2D0C" w:rsidRPr="00AC5965" w14:paraId="5E724F64" w14:textId="77777777" w:rsidTr="004E2D0C">
        <w:trPr>
          <w:trHeight w:val="20"/>
          <w:jc w:val="center"/>
        </w:trPr>
        <w:tc>
          <w:tcPr>
            <w:tcW w:w="704" w:type="dxa"/>
            <w:vAlign w:val="center"/>
          </w:tcPr>
          <w:p w14:paraId="2ABFC057" w14:textId="77777777" w:rsidR="004E2D0C" w:rsidRPr="00835EE0" w:rsidRDefault="004E2D0C" w:rsidP="004E2D0C">
            <w:pPr>
              <w:pStyle w:val="a4"/>
              <w:numPr>
                <w:ilvl w:val="0"/>
                <w:numId w:val="27"/>
              </w:numPr>
              <w:ind w:right="-198"/>
              <w:rPr>
                <w:sz w:val="21"/>
                <w:szCs w:val="21"/>
              </w:rPr>
            </w:pPr>
          </w:p>
        </w:tc>
        <w:tc>
          <w:tcPr>
            <w:tcW w:w="3838" w:type="dxa"/>
            <w:vAlign w:val="center"/>
            <w:hideMark/>
          </w:tcPr>
          <w:p w14:paraId="1942985C" w14:textId="77777777" w:rsidR="004E2D0C" w:rsidRPr="00AC5965" w:rsidRDefault="004E2D0C" w:rsidP="004E2D0C">
            <w:pPr>
              <w:ind w:right="187"/>
              <w:rPr>
                <w:sz w:val="21"/>
                <w:szCs w:val="21"/>
              </w:rPr>
            </w:pPr>
            <w:r w:rsidRPr="00AC5965">
              <w:rPr>
                <w:sz w:val="21"/>
                <w:szCs w:val="21"/>
              </w:rPr>
              <w:t>ΤΡΑΠΕΖΑΚΙ 600Χ600Χ480Η ΜΕΛΑΜΙΝΗ</w:t>
            </w:r>
            <w:r w:rsidRPr="00AC5965">
              <w:rPr>
                <w:sz w:val="21"/>
                <w:szCs w:val="21"/>
              </w:rPr>
              <w:br/>
              <w:t xml:space="preserve">ΦΥΣΙΚΗ ΔΡΥΣ ΧΡΩΜΑ ΜΕΤΑΛΛΟΥ  </w:t>
            </w:r>
          </w:p>
        </w:tc>
        <w:tc>
          <w:tcPr>
            <w:tcW w:w="850" w:type="dxa"/>
            <w:vAlign w:val="center"/>
            <w:hideMark/>
          </w:tcPr>
          <w:p w14:paraId="2ADBB13A"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992" w:type="dxa"/>
            <w:vAlign w:val="center"/>
            <w:hideMark/>
          </w:tcPr>
          <w:p w14:paraId="492AD390" w14:textId="77777777" w:rsidR="004E2D0C" w:rsidRPr="00AC5965" w:rsidRDefault="004E2D0C" w:rsidP="004E2D0C">
            <w:pPr>
              <w:ind w:right="-198"/>
              <w:jc w:val="center"/>
              <w:rPr>
                <w:sz w:val="21"/>
                <w:szCs w:val="21"/>
              </w:rPr>
            </w:pPr>
            <w:r w:rsidRPr="00AC5965">
              <w:rPr>
                <w:sz w:val="21"/>
                <w:szCs w:val="21"/>
              </w:rPr>
              <w:t>1</w:t>
            </w:r>
          </w:p>
        </w:tc>
        <w:tc>
          <w:tcPr>
            <w:tcW w:w="1418" w:type="dxa"/>
            <w:vAlign w:val="center"/>
          </w:tcPr>
          <w:p w14:paraId="0B031ED2" w14:textId="77777777" w:rsidR="004E2D0C" w:rsidRPr="00AC5965" w:rsidRDefault="004E2D0C" w:rsidP="004E2D0C">
            <w:pPr>
              <w:ind w:right="34"/>
              <w:jc w:val="right"/>
              <w:rPr>
                <w:sz w:val="21"/>
                <w:szCs w:val="21"/>
              </w:rPr>
            </w:pPr>
          </w:p>
        </w:tc>
        <w:tc>
          <w:tcPr>
            <w:tcW w:w="1407" w:type="dxa"/>
            <w:vAlign w:val="center"/>
          </w:tcPr>
          <w:p w14:paraId="11C21A29" w14:textId="77777777" w:rsidR="004E2D0C" w:rsidRPr="00AC5965" w:rsidRDefault="004E2D0C" w:rsidP="004E2D0C">
            <w:pPr>
              <w:ind w:right="34"/>
              <w:jc w:val="right"/>
              <w:rPr>
                <w:sz w:val="21"/>
                <w:szCs w:val="21"/>
              </w:rPr>
            </w:pPr>
          </w:p>
        </w:tc>
      </w:tr>
      <w:tr w:rsidR="004E2D0C" w:rsidRPr="00AC5965" w14:paraId="69DDDA0B" w14:textId="77777777" w:rsidTr="004E2D0C">
        <w:trPr>
          <w:trHeight w:val="20"/>
          <w:jc w:val="center"/>
        </w:trPr>
        <w:tc>
          <w:tcPr>
            <w:tcW w:w="704" w:type="dxa"/>
            <w:vAlign w:val="center"/>
          </w:tcPr>
          <w:p w14:paraId="625C8784" w14:textId="77777777" w:rsidR="004E2D0C" w:rsidRPr="00835EE0" w:rsidRDefault="004E2D0C" w:rsidP="004E2D0C">
            <w:pPr>
              <w:pStyle w:val="a4"/>
              <w:numPr>
                <w:ilvl w:val="0"/>
                <w:numId w:val="27"/>
              </w:numPr>
              <w:ind w:right="-198"/>
              <w:rPr>
                <w:sz w:val="21"/>
                <w:szCs w:val="21"/>
              </w:rPr>
            </w:pPr>
          </w:p>
        </w:tc>
        <w:tc>
          <w:tcPr>
            <w:tcW w:w="3838" w:type="dxa"/>
            <w:vAlign w:val="center"/>
            <w:hideMark/>
          </w:tcPr>
          <w:p w14:paraId="12C7CB24" w14:textId="77777777" w:rsidR="004E2D0C" w:rsidRPr="00AC5965" w:rsidRDefault="004E2D0C" w:rsidP="004E2D0C">
            <w:pPr>
              <w:ind w:right="187"/>
              <w:rPr>
                <w:sz w:val="21"/>
                <w:szCs w:val="21"/>
              </w:rPr>
            </w:pPr>
            <w:r w:rsidRPr="00AC5965">
              <w:rPr>
                <w:sz w:val="21"/>
                <w:szCs w:val="21"/>
              </w:rPr>
              <w:t xml:space="preserve"> ΤΡΑΠΕΖΑΚΙ 900Χ600Χ380Η ΜΕΛΑΜΙΝΗ</w:t>
            </w:r>
            <w:r w:rsidRPr="00AC5965">
              <w:rPr>
                <w:sz w:val="21"/>
                <w:szCs w:val="21"/>
              </w:rPr>
              <w:br/>
              <w:t>ΦΥΣΙΚΗ ΔΡΥΣ ΧΡΩΜΑ ΜΕΤΑΛΛΟΥ</w:t>
            </w:r>
          </w:p>
        </w:tc>
        <w:tc>
          <w:tcPr>
            <w:tcW w:w="850" w:type="dxa"/>
            <w:vAlign w:val="center"/>
            <w:hideMark/>
          </w:tcPr>
          <w:p w14:paraId="15C8E50B"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992" w:type="dxa"/>
            <w:vAlign w:val="center"/>
            <w:hideMark/>
          </w:tcPr>
          <w:p w14:paraId="57079CFA" w14:textId="77777777" w:rsidR="004E2D0C" w:rsidRPr="00AC5965" w:rsidRDefault="004E2D0C" w:rsidP="004E2D0C">
            <w:pPr>
              <w:ind w:right="-198"/>
              <w:jc w:val="center"/>
              <w:rPr>
                <w:sz w:val="21"/>
                <w:szCs w:val="21"/>
              </w:rPr>
            </w:pPr>
            <w:r w:rsidRPr="00AC5965">
              <w:rPr>
                <w:sz w:val="21"/>
                <w:szCs w:val="21"/>
              </w:rPr>
              <w:t>2</w:t>
            </w:r>
          </w:p>
        </w:tc>
        <w:tc>
          <w:tcPr>
            <w:tcW w:w="1418" w:type="dxa"/>
            <w:vAlign w:val="center"/>
          </w:tcPr>
          <w:p w14:paraId="5A1E15AF" w14:textId="77777777" w:rsidR="004E2D0C" w:rsidRPr="00AC5965" w:rsidRDefault="004E2D0C" w:rsidP="004E2D0C">
            <w:pPr>
              <w:ind w:right="34"/>
              <w:jc w:val="right"/>
              <w:rPr>
                <w:sz w:val="21"/>
                <w:szCs w:val="21"/>
              </w:rPr>
            </w:pPr>
          </w:p>
        </w:tc>
        <w:tc>
          <w:tcPr>
            <w:tcW w:w="1407" w:type="dxa"/>
            <w:vAlign w:val="center"/>
          </w:tcPr>
          <w:p w14:paraId="4F32C5DF" w14:textId="77777777" w:rsidR="004E2D0C" w:rsidRPr="00AC5965" w:rsidRDefault="004E2D0C" w:rsidP="004E2D0C">
            <w:pPr>
              <w:ind w:right="34"/>
              <w:jc w:val="right"/>
              <w:rPr>
                <w:sz w:val="21"/>
                <w:szCs w:val="21"/>
              </w:rPr>
            </w:pPr>
          </w:p>
        </w:tc>
      </w:tr>
      <w:tr w:rsidR="004E2D0C" w:rsidRPr="00AC5965" w14:paraId="472FA95A" w14:textId="77777777" w:rsidTr="004E2D0C">
        <w:trPr>
          <w:trHeight w:val="20"/>
          <w:jc w:val="center"/>
        </w:trPr>
        <w:tc>
          <w:tcPr>
            <w:tcW w:w="704" w:type="dxa"/>
            <w:vAlign w:val="center"/>
          </w:tcPr>
          <w:p w14:paraId="7F02D69F" w14:textId="77777777" w:rsidR="004E2D0C" w:rsidRPr="00835EE0" w:rsidRDefault="004E2D0C" w:rsidP="004E2D0C">
            <w:pPr>
              <w:pStyle w:val="a4"/>
              <w:numPr>
                <w:ilvl w:val="0"/>
                <w:numId w:val="27"/>
              </w:numPr>
              <w:ind w:right="-198"/>
              <w:rPr>
                <w:sz w:val="21"/>
                <w:szCs w:val="21"/>
              </w:rPr>
            </w:pPr>
          </w:p>
        </w:tc>
        <w:tc>
          <w:tcPr>
            <w:tcW w:w="3838" w:type="dxa"/>
            <w:vAlign w:val="center"/>
            <w:hideMark/>
          </w:tcPr>
          <w:p w14:paraId="2AF090EB" w14:textId="77777777" w:rsidR="004E2D0C" w:rsidRPr="00AC5965" w:rsidRDefault="004E2D0C" w:rsidP="004E2D0C">
            <w:pPr>
              <w:ind w:right="187"/>
              <w:rPr>
                <w:sz w:val="21"/>
                <w:szCs w:val="21"/>
              </w:rPr>
            </w:pPr>
            <w:r w:rsidRPr="00AC5965">
              <w:rPr>
                <w:sz w:val="21"/>
                <w:szCs w:val="21"/>
              </w:rPr>
              <w:t xml:space="preserve">ΚΑΘΙΣΜΑ ΕΠΙΣΚΕΠΤΗ ΣΕΙΡΑΣ ΧΩΡΙΣ  </w:t>
            </w:r>
            <w:r w:rsidRPr="00AC5965">
              <w:rPr>
                <w:sz w:val="21"/>
                <w:szCs w:val="21"/>
              </w:rPr>
              <w:br/>
              <w:t>ΜΠΡΑΤΣΑ. ΜΕΤΑΛΛΙΚΟΣ ΣΚΕΛΕΤΟΣ Φ 26mm (4</w:t>
            </w:r>
            <w:r w:rsidRPr="00AC5965">
              <w:rPr>
                <w:sz w:val="21"/>
                <w:szCs w:val="21"/>
              </w:rPr>
              <w:br/>
              <w:t>ΠΟΔΙΑ),  ΠΛΑΤΗ ΜΕ ΜΕΤΑΛΛΙΚΟ ΠΛΑΙΣΙΟ &amp; ΕΝΙΣΧΥΣΗ</w:t>
            </w:r>
            <w:r w:rsidRPr="00AC5965">
              <w:rPr>
                <w:sz w:val="21"/>
                <w:szCs w:val="21"/>
              </w:rPr>
              <w:br/>
              <w:t xml:space="preserve">ΛΑΣΤΙΧΩΤΟΥ ΥΦΑΣΜΑΤΟΣ.  </w:t>
            </w:r>
          </w:p>
        </w:tc>
        <w:tc>
          <w:tcPr>
            <w:tcW w:w="850" w:type="dxa"/>
            <w:vAlign w:val="center"/>
            <w:hideMark/>
          </w:tcPr>
          <w:p w14:paraId="69F44449"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992" w:type="dxa"/>
            <w:vAlign w:val="center"/>
            <w:hideMark/>
          </w:tcPr>
          <w:p w14:paraId="5AEC9835" w14:textId="77777777" w:rsidR="004E2D0C" w:rsidRPr="00AC5965" w:rsidRDefault="004E2D0C" w:rsidP="004E2D0C">
            <w:pPr>
              <w:ind w:right="-198"/>
              <w:jc w:val="center"/>
              <w:rPr>
                <w:sz w:val="21"/>
                <w:szCs w:val="21"/>
              </w:rPr>
            </w:pPr>
            <w:r w:rsidRPr="00AC5965">
              <w:rPr>
                <w:sz w:val="21"/>
                <w:szCs w:val="21"/>
              </w:rPr>
              <w:t>5</w:t>
            </w:r>
          </w:p>
        </w:tc>
        <w:tc>
          <w:tcPr>
            <w:tcW w:w="1418" w:type="dxa"/>
            <w:vAlign w:val="center"/>
          </w:tcPr>
          <w:p w14:paraId="4198147A" w14:textId="77777777" w:rsidR="004E2D0C" w:rsidRPr="00AC5965" w:rsidRDefault="004E2D0C" w:rsidP="004E2D0C">
            <w:pPr>
              <w:ind w:right="34"/>
              <w:jc w:val="right"/>
              <w:rPr>
                <w:sz w:val="21"/>
                <w:szCs w:val="21"/>
              </w:rPr>
            </w:pPr>
          </w:p>
        </w:tc>
        <w:tc>
          <w:tcPr>
            <w:tcW w:w="1407" w:type="dxa"/>
            <w:vAlign w:val="center"/>
          </w:tcPr>
          <w:p w14:paraId="02566364" w14:textId="77777777" w:rsidR="004E2D0C" w:rsidRPr="00AC5965" w:rsidRDefault="004E2D0C" w:rsidP="004E2D0C">
            <w:pPr>
              <w:ind w:right="34"/>
              <w:jc w:val="right"/>
              <w:rPr>
                <w:sz w:val="21"/>
                <w:szCs w:val="21"/>
              </w:rPr>
            </w:pPr>
          </w:p>
        </w:tc>
      </w:tr>
      <w:tr w:rsidR="004E2D0C" w:rsidRPr="00AC5965" w14:paraId="1509A1F9" w14:textId="77777777" w:rsidTr="004E2D0C">
        <w:trPr>
          <w:trHeight w:val="20"/>
          <w:jc w:val="center"/>
        </w:trPr>
        <w:tc>
          <w:tcPr>
            <w:tcW w:w="704" w:type="dxa"/>
            <w:vAlign w:val="center"/>
          </w:tcPr>
          <w:p w14:paraId="0A80BA1E" w14:textId="77777777" w:rsidR="004E2D0C" w:rsidRPr="00835EE0" w:rsidRDefault="004E2D0C" w:rsidP="004E2D0C">
            <w:pPr>
              <w:pStyle w:val="a4"/>
              <w:numPr>
                <w:ilvl w:val="0"/>
                <w:numId w:val="27"/>
              </w:numPr>
              <w:ind w:right="-198"/>
              <w:rPr>
                <w:sz w:val="21"/>
                <w:szCs w:val="21"/>
              </w:rPr>
            </w:pPr>
          </w:p>
        </w:tc>
        <w:tc>
          <w:tcPr>
            <w:tcW w:w="3838" w:type="dxa"/>
            <w:vAlign w:val="center"/>
            <w:hideMark/>
          </w:tcPr>
          <w:p w14:paraId="0770C1E8" w14:textId="77777777" w:rsidR="004E2D0C" w:rsidRPr="00AC5965" w:rsidRDefault="004E2D0C" w:rsidP="004E2D0C">
            <w:pPr>
              <w:ind w:right="187"/>
              <w:rPr>
                <w:sz w:val="21"/>
                <w:szCs w:val="21"/>
              </w:rPr>
            </w:pPr>
            <w:r w:rsidRPr="00AC5965">
              <w:rPr>
                <w:sz w:val="21"/>
                <w:szCs w:val="21"/>
              </w:rPr>
              <w:t>ΚΑΘΙΣΜΑ ΣΥΝΕΡΓΑΣΙΑΣ ΜΕ ΒΑΣΗ ΣΤΗΡΙΞΗΣ ΤΥΠΟΥ 'S" ΜΕΤΑΛΛΙΚΗ ΑΠΟ</w:t>
            </w:r>
            <w:r w:rsidRPr="00AC5965">
              <w:rPr>
                <w:sz w:val="21"/>
                <w:szCs w:val="21"/>
              </w:rPr>
              <w:br/>
              <w:t>ΧΑΛΥΒΔΟΣΩΛΗΝΑ Φ26mm, ΕΠΙΧΡΩΜΙΩΜΕΝΗ.</w:t>
            </w:r>
            <w:r w:rsidRPr="00AC5965">
              <w:rPr>
                <w:sz w:val="21"/>
                <w:szCs w:val="21"/>
              </w:rPr>
              <w:br/>
              <w:t>ΕΔΡΑ ΑΠΟ ΠΡΕΣΣΑΡΙΣΤΑ ΦΥΛΛΑ ΟΞΙΑΣ ΜΕ</w:t>
            </w:r>
            <w:r w:rsidRPr="00AC5965">
              <w:rPr>
                <w:sz w:val="21"/>
                <w:szCs w:val="21"/>
              </w:rPr>
              <w:br/>
              <w:t>ΚΑΛΥΨΗ ΠΟΛΥΟΥΡΕΘΑΝΗΣ. ΠΛΑΤΗ ΜΕ ΠΛΑΙΣΙΟ</w:t>
            </w:r>
            <w:r w:rsidRPr="00AC5965">
              <w:rPr>
                <w:sz w:val="21"/>
                <w:szCs w:val="21"/>
              </w:rPr>
              <w:br/>
              <w:t>ΜΕΤΑΛΛΙΚΟ ΕΝΙΣΧΥΜΕΝΟ ΜΕ ΑΦΡΩΔΗ</w:t>
            </w:r>
            <w:r w:rsidRPr="00AC5965">
              <w:rPr>
                <w:sz w:val="21"/>
                <w:szCs w:val="21"/>
              </w:rPr>
              <w:br/>
              <w:t>ΠΟΛΥΟΥΡΕΘΑΝΗ 20mm &amp; ΛΑΣΤΙΧΩΤΟ ΥΦΑΣΜΑ</w:t>
            </w:r>
          </w:p>
        </w:tc>
        <w:tc>
          <w:tcPr>
            <w:tcW w:w="850" w:type="dxa"/>
            <w:vAlign w:val="center"/>
            <w:hideMark/>
          </w:tcPr>
          <w:p w14:paraId="0BCB8CD1"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992" w:type="dxa"/>
            <w:vAlign w:val="center"/>
            <w:hideMark/>
          </w:tcPr>
          <w:p w14:paraId="1AE5F5DC" w14:textId="77777777" w:rsidR="004E2D0C" w:rsidRPr="00AC5965" w:rsidRDefault="004E2D0C" w:rsidP="004E2D0C">
            <w:pPr>
              <w:ind w:right="-198"/>
              <w:jc w:val="center"/>
              <w:rPr>
                <w:sz w:val="21"/>
                <w:szCs w:val="21"/>
              </w:rPr>
            </w:pPr>
            <w:r w:rsidRPr="00AC5965">
              <w:rPr>
                <w:sz w:val="21"/>
                <w:szCs w:val="21"/>
              </w:rPr>
              <w:t>6</w:t>
            </w:r>
          </w:p>
        </w:tc>
        <w:tc>
          <w:tcPr>
            <w:tcW w:w="1418" w:type="dxa"/>
            <w:vAlign w:val="center"/>
          </w:tcPr>
          <w:p w14:paraId="0315BACA" w14:textId="77777777" w:rsidR="004E2D0C" w:rsidRPr="00AC5965" w:rsidRDefault="004E2D0C" w:rsidP="004E2D0C">
            <w:pPr>
              <w:ind w:right="34"/>
              <w:jc w:val="right"/>
              <w:rPr>
                <w:sz w:val="21"/>
                <w:szCs w:val="21"/>
              </w:rPr>
            </w:pPr>
          </w:p>
        </w:tc>
        <w:tc>
          <w:tcPr>
            <w:tcW w:w="1407" w:type="dxa"/>
            <w:vAlign w:val="center"/>
          </w:tcPr>
          <w:p w14:paraId="73AB7DE5" w14:textId="77777777" w:rsidR="004E2D0C" w:rsidRPr="00AC5965" w:rsidRDefault="004E2D0C" w:rsidP="004E2D0C">
            <w:pPr>
              <w:ind w:right="34"/>
              <w:jc w:val="right"/>
              <w:rPr>
                <w:sz w:val="21"/>
                <w:szCs w:val="21"/>
              </w:rPr>
            </w:pPr>
          </w:p>
        </w:tc>
      </w:tr>
      <w:tr w:rsidR="004E2D0C" w:rsidRPr="00AC5965" w14:paraId="77ADDD2D" w14:textId="77777777" w:rsidTr="004E2D0C">
        <w:trPr>
          <w:trHeight w:val="20"/>
          <w:jc w:val="center"/>
        </w:trPr>
        <w:tc>
          <w:tcPr>
            <w:tcW w:w="704" w:type="dxa"/>
            <w:vAlign w:val="center"/>
          </w:tcPr>
          <w:p w14:paraId="2D978787" w14:textId="77777777" w:rsidR="004E2D0C" w:rsidRPr="00835EE0" w:rsidRDefault="004E2D0C" w:rsidP="004E2D0C">
            <w:pPr>
              <w:pStyle w:val="a4"/>
              <w:numPr>
                <w:ilvl w:val="0"/>
                <w:numId w:val="27"/>
              </w:numPr>
              <w:ind w:right="-198"/>
              <w:rPr>
                <w:sz w:val="21"/>
                <w:szCs w:val="21"/>
              </w:rPr>
            </w:pPr>
          </w:p>
        </w:tc>
        <w:tc>
          <w:tcPr>
            <w:tcW w:w="3838" w:type="dxa"/>
            <w:vAlign w:val="center"/>
          </w:tcPr>
          <w:p w14:paraId="2937171E" w14:textId="77777777" w:rsidR="004E2D0C" w:rsidRPr="00AC5965" w:rsidRDefault="004E2D0C" w:rsidP="004E2D0C">
            <w:pPr>
              <w:ind w:right="187"/>
              <w:rPr>
                <w:sz w:val="21"/>
                <w:szCs w:val="21"/>
              </w:rPr>
            </w:pPr>
            <w:r w:rsidRPr="00AC5965">
              <w:rPr>
                <w:sz w:val="21"/>
                <w:szCs w:val="21"/>
              </w:rPr>
              <w:t>Διευθυντική Καρέκλα γραφείου</w:t>
            </w:r>
          </w:p>
        </w:tc>
        <w:tc>
          <w:tcPr>
            <w:tcW w:w="850" w:type="dxa"/>
            <w:vAlign w:val="center"/>
          </w:tcPr>
          <w:p w14:paraId="417EA1E8" w14:textId="77777777" w:rsidR="004E2D0C" w:rsidRPr="00AC5965" w:rsidRDefault="004E2D0C" w:rsidP="004E2D0C">
            <w:pPr>
              <w:ind w:right="-198"/>
              <w:rPr>
                <w:sz w:val="21"/>
                <w:szCs w:val="21"/>
              </w:rPr>
            </w:pPr>
            <w:proofErr w:type="spellStart"/>
            <w:r>
              <w:rPr>
                <w:sz w:val="21"/>
                <w:szCs w:val="21"/>
              </w:rPr>
              <w:t>τμχ</w:t>
            </w:r>
            <w:proofErr w:type="spellEnd"/>
          </w:p>
        </w:tc>
        <w:tc>
          <w:tcPr>
            <w:tcW w:w="992" w:type="dxa"/>
            <w:vAlign w:val="center"/>
          </w:tcPr>
          <w:p w14:paraId="32160A1D" w14:textId="77777777" w:rsidR="004E2D0C" w:rsidRPr="00BD0F81" w:rsidRDefault="004E2D0C" w:rsidP="004E2D0C">
            <w:pPr>
              <w:ind w:right="-198"/>
              <w:jc w:val="center"/>
              <w:rPr>
                <w:sz w:val="21"/>
                <w:szCs w:val="21"/>
              </w:rPr>
            </w:pPr>
            <w:r>
              <w:rPr>
                <w:sz w:val="21"/>
                <w:szCs w:val="21"/>
              </w:rPr>
              <w:t>1</w:t>
            </w:r>
          </w:p>
        </w:tc>
        <w:tc>
          <w:tcPr>
            <w:tcW w:w="1418" w:type="dxa"/>
            <w:vAlign w:val="center"/>
          </w:tcPr>
          <w:p w14:paraId="128EC34B" w14:textId="77777777" w:rsidR="004E2D0C" w:rsidRPr="00AC5965" w:rsidRDefault="004E2D0C" w:rsidP="004E2D0C">
            <w:pPr>
              <w:ind w:right="34"/>
              <w:jc w:val="right"/>
              <w:rPr>
                <w:sz w:val="21"/>
                <w:szCs w:val="21"/>
              </w:rPr>
            </w:pPr>
          </w:p>
        </w:tc>
        <w:tc>
          <w:tcPr>
            <w:tcW w:w="1407" w:type="dxa"/>
            <w:vAlign w:val="center"/>
          </w:tcPr>
          <w:p w14:paraId="09E6D609" w14:textId="77777777" w:rsidR="004E2D0C" w:rsidRPr="00AC5965" w:rsidRDefault="004E2D0C" w:rsidP="004E2D0C">
            <w:pPr>
              <w:ind w:right="34"/>
              <w:jc w:val="right"/>
              <w:rPr>
                <w:sz w:val="21"/>
                <w:szCs w:val="21"/>
              </w:rPr>
            </w:pPr>
          </w:p>
        </w:tc>
      </w:tr>
      <w:tr w:rsidR="004E2D0C" w:rsidRPr="00AC5965" w14:paraId="6452EB28" w14:textId="77777777" w:rsidTr="004E2D0C">
        <w:trPr>
          <w:trHeight w:val="20"/>
          <w:jc w:val="center"/>
        </w:trPr>
        <w:tc>
          <w:tcPr>
            <w:tcW w:w="704" w:type="dxa"/>
            <w:vAlign w:val="center"/>
          </w:tcPr>
          <w:p w14:paraId="640AF33E" w14:textId="77777777" w:rsidR="004E2D0C" w:rsidRPr="00835EE0" w:rsidRDefault="004E2D0C" w:rsidP="004E2D0C">
            <w:pPr>
              <w:pStyle w:val="a4"/>
              <w:numPr>
                <w:ilvl w:val="0"/>
                <w:numId w:val="27"/>
              </w:numPr>
              <w:ind w:right="-198"/>
              <w:rPr>
                <w:sz w:val="21"/>
                <w:szCs w:val="21"/>
              </w:rPr>
            </w:pPr>
          </w:p>
        </w:tc>
        <w:tc>
          <w:tcPr>
            <w:tcW w:w="3838" w:type="dxa"/>
            <w:vAlign w:val="center"/>
            <w:hideMark/>
          </w:tcPr>
          <w:p w14:paraId="132280F2" w14:textId="77777777" w:rsidR="004E2D0C" w:rsidRPr="00AC5965" w:rsidRDefault="004E2D0C" w:rsidP="004E2D0C">
            <w:pPr>
              <w:ind w:right="187"/>
              <w:rPr>
                <w:sz w:val="21"/>
                <w:szCs w:val="21"/>
              </w:rPr>
            </w:pPr>
            <w:r w:rsidRPr="00AC5965">
              <w:rPr>
                <w:sz w:val="21"/>
                <w:szCs w:val="21"/>
              </w:rPr>
              <w:t>Καρέκλα γραφείου</w:t>
            </w:r>
          </w:p>
        </w:tc>
        <w:tc>
          <w:tcPr>
            <w:tcW w:w="850" w:type="dxa"/>
            <w:vAlign w:val="center"/>
            <w:hideMark/>
          </w:tcPr>
          <w:p w14:paraId="2DB97B36"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992" w:type="dxa"/>
            <w:vAlign w:val="center"/>
            <w:hideMark/>
          </w:tcPr>
          <w:p w14:paraId="3FB8A268" w14:textId="77777777" w:rsidR="004E2D0C" w:rsidRPr="00017A97" w:rsidRDefault="004E2D0C" w:rsidP="004E2D0C">
            <w:pPr>
              <w:ind w:right="-198"/>
              <w:jc w:val="center"/>
              <w:rPr>
                <w:sz w:val="21"/>
                <w:szCs w:val="21"/>
                <w:lang w:val="en-US"/>
              </w:rPr>
            </w:pPr>
            <w:r>
              <w:rPr>
                <w:sz w:val="21"/>
                <w:szCs w:val="21"/>
                <w:lang w:val="en-US"/>
              </w:rPr>
              <w:t>2</w:t>
            </w:r>
          </w:p>
        </w:tc>
        <w:tc>
          <w:tcPr>
            <w:tcW w:w="1418" w:type="dxa"/>
            <w:vAlign w:val="center"/>
          </w:tcPr>
          <w:p w14:paraId="293B36D1" w14:textId="77777777" w:rsidR="004E2D0C" w:rsidRPr="00AC5965" w:rsidRDefault="004E2D0C" w:rsidP="004E2D0C">
            <w:pPr>
              <w:ind w:right="34"/>
              <w:jc w:val="right"/>
              <w:rPr>
                <w:sz w:val="21"/>
                <w:szCs w:val="21"/>
              </w:rPr>
            </w:pPr>
          </w:p>
        </w:tc>
        <w:tc>
          <w:tcPr>
            <w:tcW w:w="1407" w:type="dxa"/>
            <w:vAlign w:val="center"/>
          </w:tcPr>
          <w:p w14:paraId="5FB2AAE5" w14:textId="77777777" w:rsidR="004E2D0C" w:rsidRPr="00AC5965" w:rsidRDefault="004E2D0C" w:rsidP="004E2D0C">
            <w:pPr>
              <w:ind w:right="34"/>
              <w:jc w:val="right"/>
              <w:rPr>
                <w:sz w:val="21"/>
                <w:szCs w:val="21"/>
              </w:rPr>
            </w:pPr>
          </w:p>
        </w:tc>
      </w:tr>
      <w:tr w:rsidR="004E2D0C" w:rsidRPr="00AC5965" w14:paraId="25831B28" w14:textId="77777777" w:rsidTr="004E2D0C">
        <w:trPr>
          <w:trHeight w:val="20"/>
          <w:jc w:val="center"/>
        </w:trPr>
        <w:tc>
          <w:tcPr>
            <w:tcW w:w="704" w:type="dxa"/>
            <w:vAlign w:val="center"/>
          </w:tcPr>
          <w:p w14:paraId="5C1440CF" w14:textId="77777777" w:rsidR="004E2D0C" w:rsidRPr="00835EE0" w:rsidRDefault="004E2D0C" w:rsidP="004E2D0C">
            <w:pPr>
              <w:pStyle w:val="a4"/>
              <w:numPr>
                <w:ilvl w:val="0"/>
                <w:numId w:val="27"/>
              </w:numPr>
              <w:ind w:right="-198"/>
              <w:rPr>
                <w:sz w:val="21"/>
                <w:szCs w:val="21"/>
              </w:rPr>
            </w:pPr>
          </w:p>
        </w:tc>
        <w:tc>
          <w:tcPr>
            <w:tcW w:w="3838" w:type="dxa"/>
            <w:vAlign w:val="center"/>
          </w:tcPr>
          <w:p w14:paraId="100738E4" w14:textId="77777777" w:rsidR="004E2D0C" w:rsidRPr="00AC5965" w:rsidRDefault="004E2D0C" w:rsidP="004E2D0C">
            <w:pPr>
              <w:ind w:right="187"/>
              <w:rPr>
                <w:sz w:val="21"/>
                <w:szCs w:val="21"/>
              </w:rPr>
            </w:pPr>
            <w:r>
              <w:rPr>
                <w:rFonts w:eastAsia="Arial"/>
                <w:sz w:val="22"/>
                <w:szCs w:val="22"/>
                <w:shd w:val="clear" w:color="auto" w:fill="FFFFFF"/>
              </w:rPr>
              <w:t>Βραχίονας οθόνης διπλός</w:t>
            </w:r>
          </w:p>
        </w:tc>
        <w:tc>
          <w:tcPr>
            <w:tcW w:w="850" w:type="dxa"/>
            <w:vAlign w:val="center"/>
          </w:tcPr>
          <w:p w14:paraId="001E47B1" w14:textId="77777777" w:rsidR="004E2D0C" w:rsidRPr="00AC5965" w:rsidRDefault="004E2D0C" w:rsidP="004E2D0C">
            <w:pPr>
              <w:ind w:right="-198"/>
              <w:rPr>
                <w:sz w:val="21"/>
                <w:szCs w:val="21"/>
              </w:rPr>
            </w:pPr>
            <w:proofErr w:type="spellStart"/>
            <w:r w:rsidRPr="00513F8D">
              <w:rPr>
                <w:rFonts w:eastAsia="Arial"/>
                <w:sz w:val="22"/>
                <w:szCs w:val="22"/>
                <w:shd w:val="clear" w:color="auto" w:fill="FFFFFF"/>
              </w:rPr>
              <w:t>τμχ</w:t>
            </w:r>
            <w:proofErr w:type="spellEnd"/>
          </w:p>
        </w:tc>
        <w:tc>
          <w:tcPr>
            <w:tcW w:w="992" w:type="dxa"/>
            <w:vAlign w:val="center"/>
          </w:tcPr>
          <w:p w14:paraId="24B10202" w14:textId="77777777" w:rsidR="004E2D0C" w:rsidRDefault="004E2D0C" w:rsidP="004E2D0C">
            <w:pPr>
              <w:ind w:right="-198"/>
              <w:jc w:val="center"/>
              <w:rPr>
                <w:sz w:val="21"/>
                <w:szCs w:val="21"/>
              </w:rPr>
            </w:pPr>
            <w:r>
              <w:rPr>
                <w:sz w:val="21"/>
                <w:szCs w:val="21"/>
              </w:rPr>
              <w:t>1</w:t>
            </w:r>
          </w:p>
        </w:tc>
        <w:tc>
          <w:tcPr>
            <w:tcW w:w="1418" w:type="dxa"/>
            <w:vAlign w:val="center"/>
          </w:tcPr>
          <w:p w14:paraId="35A6BCC1" w14:textId="77777777" w:rsidR="004E2D0C" w:rsidRPr="00AC5965" w:rsidRDefault="004E2D0C" w:rsidP="004E2D0C">
            <w:pPr>
              <w:ind w:right="34"/>
              <w:jc w:val="right"/>
              <w:rPr>
                <w:sz w:val="21"/>
                <w:szCs w:val="21"/>
              </w:rPr>
            </w:pPr>
          </w:p>
        </w:tc>
        <w:tc>
          <w:tcPr>
            <w:tcW w:w="1407" w:type="dxa"/>
            <w:vAlign w:val="center"/>
          </w:tcPr>
          <w:p w14:paraId="58A3F88D" w14:textId="77777777" w:rsidR="004E2D0C" w:rsidRPr="00AC5965" w:rsidRDefault="004E2D0C" w:rsidP="004E2D0C">
            <w:pPr>
              <w:ind w:right="34"/>
              <w:jc w:val="right"/>
              <w:rPr>
                <w:sz w:val="21"/>
                <w:szCs w:val="21"/>
              </w:rPr>
            </w:pPr>
          </w:p>
        </w:tc>
      </w:tr>
      <w:tr w:rsidR="004E2D0C" w:rsidRPr="00AC5965" w14:paraId="232FA16A" w14:textId="77777777" w:rsidTr="004E2D0C">
        <w:trPr>
          <w:trHeight w:val="20"/>
          <w:jc w:val="center"/>
        </w:trPr>
        <w:tc>
          <w:tcPr>
            <w:tcW w:w="704" w:type="dxa"/>
            <w:vAlign w:val="center"/>
          </w:tcPr>
          <w:p w14:paraId="31B59085" w14:textId="77777777" w:rsidR="004E2D0C" w:rsidRPr="00835EE0" w:rsidRDefault="004E2D0C" w:rsidP="004E2D0C">
            <w:pPr>
              <w:pStyle w:val="a4"/>
              <w:numPr>
                <w:ilvl w:val="0"/>
                <w:numId w:val="27"/>
              </w:numPr>
              <w:ind w:right="-198"/>
              <w:rPr>
                <w:sz w:val="21"/>
                <w:szCs w:val="21"/>
              </w:rPr>
            </w:pPr>
          </w:p>
        </w:tc>
        <w:tc>
          <w:tcPr>
            <w:tcW w:w="3838" w:type="dxa"/>
            <w:vAlign w:val="center"/>
            <w:hideMark/>
          </w:tcPr>
          <w:p w14:paraId="1D7600A1" w14:textId="77777777" w:rsidR="004E2D0C" w:rsidRPr="00AC5965" w:rsidRDefault="004E2D0C" w:rsidP="004E2D0C">
            <w:pPr>
              <w:ind w:right="187"/>
              <w:rPr>
                <w:sz w:val="21"/>
                <w:szCs w:val="21"/>
              </w:rPr>
            </w:pPr>
            <w:r w:rsidRPr="00AC5965">
              <w:rPr>
                <w:sz w:val="21"/>
                <w:szCs w:val="21"/>
              </w:rPr>
              <w:t>Βιβλιοθήκες Μελαμίνης Ανοικτές 800*2000Η</w:t>
            </w:r>
          </w:p>
        </w:tc>
        <w:tc>
          <w:tcPr>
            <w:tcW w:w="850" w:type="dxa"/>
            <w:vAlign w:val="center"/>
            <w:hideMark/>
          </w:tcPr>
          <w:p w14:paraId="5302F0D0"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992" w:type="dxa"/>
            <w:vAlign w:val="center"/>
            <w:hideMark/>
          </w:tcPr>
          <w:p w14:paraId="32DD2A9D" w14:textId="77777777" w:rsidR="004E2D0C" w:rsidRPr="00AC5965" w:rsidRDefault="004E2D0C" w:rsidP="004E2D0C">
            <w:pPr>
              <w:ind w:right="-198"/>
              <w:jc w:val="center"/>
              <w:rPr>
                <w:sz w:val="21"/>
                <w:szCs w:val="21"/>
              </w:rPr>
            </w:pPr>
            <w:r w:rsidRPr="00AC5965">
              <w:rPr>
                <w:sz w:val="21"/>
                <w:szCs w:val="21"/>
              </w:rPr>
              <w:t>1</w:t>
            </w:r>
          </w:p>
        </w:tc>
        <w:tc>
          <w:tcPr>
            <w:tcW w:w="1418" w:type="dxa"/>
            <w:vAlign w:val="center"/>
          </w:tcPr>
          <w:p w14:paraId="69B894B6" w14:textId="77777777" w:rsidR="004E2D0C" w:rsidRPr="00AC5965" w:rsidRDefault="004E2D0C" w:rsidP="004E2D0C">
            <w:pPr>
              <w:ind w:right="34"/>
              <w:jc w:val="right"/>
              <w:rPr>
                <w:sz w:val="21"/>
                <w:szCs w:val="21"/>
              </w:rPr>
            </w:pPr>
          </w:p>
        </w:tc>
        <w:tc>
          <w:tcPr>
            <w:tcW w:w="1407" w:type="dxa"/>
            <w:vAlign w:val="center"/>
          </w:tcPr>
          <w:p w14:paraId="692DF57D" w14:textId="77777777" w:rsidR="004E2D0C" w:rsidRPr="00AC5965" w:rsidRDefault="004E2D0C" w:rsidP="004E2D0C">
            <w:pPr>
              <w:ind w:right="34"/>
              <w:jc w:val="right"/>
              <w:rPr>
                <w:sz w:val="21"/>
                <w:szCs w:val="21"/>
              </w:rPr>
            </w:pPr>
          </w:p>
        </w:tc>
      </w:tr>
      <w:tr w:rsidR="004E2D0C" w:rsidRPr="00AC5965" w14:paraId="662368B7" w14:textId="77777777" w:rsidTr="004E2D0C">
        <w:trPr>
          <w:trHeight w:val="20"/>
          <w:jc w:val="center"/>
        </w:trPr>
        <w:tc>
          <w:tcPr>
            <w:tcW w:w="704" w:type="dxa"/>
            <w:vAlign w:val="center"/>
            <w:hideMark/>
          </w:tcPr>
          <w:p w14:paraId="755033A6" w14:textId="77777777" w:rsidR="004E2D0C" w:rsidRPr="00835EE0" w:rsidRDefault="004E2D0C" w:rsidP="004E2D0C">
            <w:pPr>
              <w:ind w:right="-198"/>
              <w:rPr>
                <w:sz w:val="21"/>
                <w:szCs w:val="21"/>
              </w:rPr>
            </w:pPr>
          </w:p>
        </w:tc>
        <w:tc>
          <w:tcPr>
            <w:tcW w:w="3838" w:type="dxa"/>
            <w:vAlign w:val="center"/>
            <w:hideMark/>
          </w:tcPr>
          <w:p w14:paraId="20DA66D6" w14:textId="77777777" w:rsidR="004E2D0C" w:rsidRPr="00813145" w:rsidRDefault="004E2D0C" w:rsidP="004E2D0C">
            <w:pPr>
              <w:ind w:right="-198"/>
              <w:jc w:val="center"/>
              <w:rPr>
                <w:b/>
                <w:sz w:val="21"/>
                <w:szCs w:val="21"/>
              </w:rPr>
            </w:pPr>
            <w:r w:rsidRPr="00813145">
              <w:rPr>
                <w:b/>
                <w:sz w:val="20"/>
                <w:szCs w:val="20"/>
              </w:rPr>
              <w:t>ΣΥΝΟΛΟ ΤΜΗΜΑΤΟΣ Γ</w:t>
            </w:r>
          </w:p>
        </w:tc>
        <w:tc>
          <w:tcPr>
            <w:tcW w:w="850" w:type="dxa"/>
            <w:vAlign w:val="center"/>
            <w:hideMark/>
          </w:tcPr>
          <w:p w14:paraId="75A7D936" w14:textId="77777777" w:rsidR="004E2D0C" w:rsidRPr="00AC5965" w:rsidRDefault="004E2D0C" w:rsidP="004E2D0C">
            <w:pPr>
              <w:ind w:right="-198"/>
              <w:rPr>
                <w:sz w:val="21"/>
                <w:szCs w:val="21"/>
              </w:rPr>
            </w:pPr>
            <w:r w:rsidRPr="00AC5965">
              <w:rPr>
                <w:sz w:val="21"/>
                <w:szCs w:val="21"/>
              </w:rPr>
              <w:t> </w:t>
            </w:r>
          </w:p>
        </w:tc>
        <w:tc>
          <w:tcPr>
            <w:tcW w:w="992" w:type="dxa"/>
            <w:vAlign w:val="center"/>
            <w:hideMark/>
          </w:tcPr>
          <w:p w14:paraId="4344D2AB" w14:textId="77777777" w:rsidR="004E2D0C" w:rsidRPr="00AC5965" w:rsidRDefault="004E2D0C" w:rsidP="004E2D0C">
            <w:pPr>
              <w:ind w:right="-198"/>
              <w:rPr>
                <w:sz w:val="21"/>
                <w:szCs w:val="21"/>
              </w:rPr>
            </w:pPr>
            <w:r w:rsidRPr="00AC5965">
              <w:rPr>
                <w:sz w:val="21"/>
                <w:szCs w:val="21"/>
              </w:rPr>
              <w:t> </w:t>
            </w:r>
          </w:p>
        </w:tc>
        <w:tc>
          <w:tcPr>
            <w:tcW w:w="1418" w:type="dxa"/>
            <w:vAlign w:val="center"/>
          </w:tcPr>
          <w:p w14:paraId="4252D33F" w14:textId="77777777" w:rsidR="004E2D0C" w:rsidRPr="00596B71" w:rsidRDefault="004E2D0C" w:rsidP="004E2D0C">
            <w:pPr>
              <w:ind w:right="34"/>
              <w:jc w:val="center"/>
              <w:rPr>
                <w:sz w:val="20"/>
                <w:szCs w:val="20"/>
              </w:rPr>
            </w:pPr>
          </w:p>
        </w:tc>
        <w:tc>
          <w:tcPr>
            <w:tcW w:w="1407" w:type="dxa"/>
            <w:vAlign w:val="center"/>
          </w:tcPr>
          <w:p w14:paraId="7E7EEBA7" w14:textId="77777777" w:rsidR="004E2D0C" w:rsidRPr="00813145" w:rsidRDefault="004E2D0C" w:rsidP="004E2D0C">
            <w:pPr>
              <w:ind w:right="34"/>
              <w:jc w:val="right"/>
              <w:rPr>
                <w:b/>
                <w:sz w:val="21"/>
                <w:szCs w:val="21"/>
              </w:rPr>
            </w:pPr>
          </w:p>
        </w:tc>
      </w:tr>
    </w:tbl>
    <w:p w14:paraId="777528D7" w14:textId="77777777" w:rsidR="004E2D0C" w:rsidRDefault="004E2D0C" w:rsidP="004E2D0C">
      <w:pPr>
        <w:suppressAutoHyphens w:val="0"/>
        <w:spacing w:after="160" w:line="259" w:lineRule="auto"/>
        <w:rPr>
          <w:sz w:val="21"/>
          <w:szCs w:val="21"/>
        </w:rPr>
      </w:pPr>
    </w:p>
    <w:p w14:paraId="64ACC3AD" w14:textId="77777777" w:rsidR="004E2D0C" w:rsidRPr="00AC5965" w:rsidRDefault="004E2D0C" w:rsidP="004E2D0C">
      <w:pPr>
        <w:ind w:right="-198"/>
        <w:rPr>
          <w:sz w:val="21"/>
          <w:szCs w:val="21"/>
        </w:rPr>
      </w:pPr>
    </w:p>
    <w:tbl>
      <w:tblPr>
        <w:tblStyle w:val="a5"/>
        <w:tblW w:w="9053" w:type="dxa"/>
        <w:tblInd w:w="-572" w:type="dxa"/>
        <w:tblLayout w:type="fixed"/>
        <w:tblLook w:val="04A0" w:firstRow="1" w:lastRow="0" w:firstColumn="1" w:lastColumn="0" w:noHBand="0" w:noVBand="1"/>
      </w:tblPr>
      <w:tblGrid>
        <w:gridCol w:w="548"/>
        <w:gridCol w:w="2881"/>
        <w:gridCol w:w="1235"/>
        <w:gridCol w:w="960"/>
        <w:gridCol w:w="1783"/>
        <w:gridCol w:w="1646"/>
      </w:tblGrid>
      <w:tr w:rsidR="004E2D0C" w:rsidRPr="00AC5965" w14:paraId="5CA2C6E9" w14:textId="77777777" w:rsidTr="004E2D0C">
        <w:trPr>
          <w:trHeight w:hRule="exact" w:val="624"/>
        </w:trPr>
        <w:tc>
          <w:tcPr>
            <w:tcW w:w="9053" w:type="dxa"/>
            <w:gridSpan w:val="6"/>
          </w:tcPr>
          <w:p w14:paraId="52DBC28D" w14:textId="77777777" w:rsidR="004E2D0C" w:rsidRPr="00AC5965" w:rsidRDefault="004E2D0C" w:rsidP="004E2D0C">
            <w:pPr>
              <w:ind w:right="-198"/>
              <w:jc w:val="center"/>
              <w:rPr>
                <w:b/>
                <w:bCs/>
                <w:sz w:val="21"/>
                <w:szCs w:val="21"/>
              </w:rPr>
            </w:pPr>
            <w:r w:rsidRPr="00AB262B">
              <w:rPr>
                <w:b/>
                <w:bCs/>
                <w:sz w:val="21"/>
                <w:szCs w:val="21"/>
                <w:highlight w:val="yellow"/>
              </w:rPr>
              <w:t>ΤΜΗΜΑ Δ ΞΥΛΙΝΟΙ ΠΑΓΚΟΙ Δ/ΝΣΗΣ ΚΑΘΑΡΙΟΤΗΤΑΣ</w:t>
            </w:r>
          </w:p>
          <w:p w14:paraId="53C37AFB" w14:textId="77777777" w:rsidR="004E2D0C" w:rsidRPr="00AC5965" w:rsidRDefault="004E2D0C" w:rsidP="004E2D0C">
            <w:pPr>
              <w:ind w:right="-198"/>
              <w:jc w:val="center"/>
              <w:rPr>
                <w:sz w:val="21"/>
                <w:szCs w:val="21"/>
              </w:rPr>
            </w:pPr>
          </w:p>
          <w:p w14:paraId="0D51CE45" w14:textId="77777777" w:rsidR="004E2D0C" w:rsidRPr="00AC5965" w:rsidRDefault="004E2D0C" w:rsidP="004E2D0C">
            <w:pPr>
              <w:ind w:right="-198"/>
              <w:jc w:val="center"/>
              <w:rPr>
                <w:sz w:val="21"/>
                <w:szCs w:val="21"/>
              </w:rPr>
            </w:pPr>
          </w:p>
          <w:p w14:paraId="1662F3CD" w14:textId="77777777" w:rsidR="004E2D0C" w:rsidRPr="00AC5965" w:rsidRDefault="004E2D0C" w:rsidP="004E2D0C">
            <w:pPr>
              <w:ind w:right="-198"/>
              <w:jc w:val="center"/>
              <w:rPr>
                <w:sz w:val="21"/>
                <w:szCs w:val="21"/>
              </w:rPr>
            </w:pPr>
          </w:p>
          <w:p w14:paraId="6D2FC4EE" w14:textId="77777777" w:rsidR="004E2D0C" w:rsidRPr="00AC5965" w:rsidRDefault="004E2D0C" w:rsidP="004E2D0C">
            <w:pPr>
              <w:ind w:right="-198"/>
              <w:jc w:val="center"/>
              <w:rPr>
                <w:sz w:val="21"/>
                <w:szCs w:val="21"/>
              </w:rPr>
            </w:pPr>
          </w:p>
        </w:tc>
      </w:tr>
      <w:tr w:rsidR="004E2D0C" w:rsidRPr="00AC5965" w14:paraId="5604F5C6" w14:textId="77777777" w:rsidTr="004E2D0C">
        <w:trPr>
          <w:trHeight w:val="909"/>
        </w:trPr>
        <w:tc>
          <w:tcPr>
            <w:tcW w:w="548" w:type="dxa"/>
          </w:tcPr>
          <w:p w14:paraId="6BB5BA93" w14:textId="77777777" w:rsidR="004E2D0C" w:rsidRPr="00AC5965" w:rsidRDefault="004E2D0C" w:rsidP="004E2D0C">
            <w:pPr>
              <w:ind w:right="-198"/>
              <w:rPr>
                <w:b/>
                <w:bCs/>
                <w:sz w:val="21"/>
                <w:szCs w:val="21"/>
              </w:rPr>
            </w:pPr>
            <w:r w:rsidRPr="00AC5965">
              <w:rPr>
                <w:b/>
                <w:bCs/>
                <w:sz w:val="21"/>
                <w:szCs w:val="21"/>
              </w:rPr>
              <w:t> Α/Α</w:t>
            </w:r>
          </w:p>
        </w:tc>
        <w:tc>
          <w:tcPr>
            <w:tcW w:w="2881" w:type="dxa"/>
            <w:hideMark/>
          </w:tcPr>
          <w:p w14:paraId="35C382C1" w14:textId="77777777" w:rsidR="004E2D0C" w:rsidRPr="00AC5965" w:rsidRDefault="004E2D0C" w:rsidP="004E2D0C">
            <w:pPr>
              <w:ind w:right="-198"/>
              <w:rPr>
                <w:b/>
                <w:bCs/>
                <w:sz w:val="21"/>
                <w:szCs w:val="21"/>
              </w:rPr>
            </w:pPr>
            <w:r w:rsidRPr="00AC5965">
              <w:rPr>
                <w:b/>
                <w:bCs/>
                <w:sz w:val="21"/>
                <w:szCs w:val="21"/>
              </w:rPr>
              <w:t xml:space="preserve">Περιγραφή ειδών </w:t>
            </w:r>
          </w:p>
        </w:tc>
        <w:tc>
          <w:tcPr>
            <w:tcW w:w="1235" w:type="dxa"/>
            <w:hideMark/>
          </w:tcPr>
          <w:p w14:paraId="287BE894" w14:textId="77777777" w:rsidR="004E2D0C" w:rsidRPr="00AC5965" w:rsidRDefault="004E2D0C" w:rsidP="004E2D0C">
            <w:pPr>
              <w:ind w:right="-198"/>
              <w:rPr>
                <w:b/>
                <w:bCs/>
                <w:sz w:val="21"/>
                <w:szCs w:val="21"/>
              </w:rPr>
            </w:pPr>
            <w:r w:rsidRPr="00AC5965">
              <w:rPr>
                <w:b/>
                <w:bCs/>
                <w:sz w:val="21"/>
                <w:szCs w:val="21"/>
              </w:rPr>
              <w:t>Μ.Μ.</w:t>
            </w:r>
          </w:p>
        </w:tc>
        <w:tc>
          <w:tcPr>
            <w:tcW w:w="960" w:type="dxa"/>
            <w:hideMark/>
          </w:tcPr>
          <w:p w14:paraId="34962DAA" w14:textId="77777777" w:rsidR="004E2D0C" w:rsidRPr="00AC5965" w:rsidRDefault="004E2D0C" w:rsidP="004E2D0C">
            <w:pPr>
              <w:ind w:right="-198"/>
              <w:rPr>
                <w:b/>
                <w:bCs/>
                <w:sz w:val="21"/>
                <w:szCs w:val="21"/>
              </w:rPr>
            </w:pPr>
            <w:proofErr w:type="spellStart"/>
            <w:r w:rsidRPr="00AC5965">
              <w:rPr>
                <w:b/>
                <w:bCs/>
                <w:sz w:val="21"/>
                <w:szCs w:val="21"/>
              </w:rPr>
              <w:t>Ποσότ</w:t>
            </w:r>
            <w:proofErr w:type="spellEnd"/>
            <w:r w:rsidRPr="00AC5965">
              <w:rPr>
                <w:b/>
                <w:bCs/>
                <w:sz w:val="21"/>
                <w:szCs w:val="21"/>
              </w:rPr>
              <w:t>.</w:t>
            </w:r>
          </w:p>
        </w:tc>
        <w:tc>
          <w:tcPr>
            <w:tcW w:w="1783" w:type="dxa"/>
            <w:hideMark/>
          </w:tcPr>
          <w:p w14:paraId="00629992" w14:textId="77777777" w:rsidR="004E2D0C" w:rsidRPr="00AC5965" w:rsidRDefault="004E2D0C" w:rsidP="004E2D0C">
            <w:pPr>
              <w:ind w:right="-198"/>
              <w:rPr>
                <w:b/>
                <w:bCs/>
                <w:sz w:val="21"/>
                <w:szCs w:val="21"/>
              </w:rPr>
            </w:pPr>
            <w:r w:rsidRPr="00AC5965">
              <w:rPr>
                <w:b/>
                <w:bCs/>
                <w:sz w:val="21"/>
                <w:szCs w:val="21"/>
              </w:rPr>
              <w:t>Αξία ανά τεμάχιο(€)</w:t>
            </w:r>
          </w:p>
        </w:tc>
        <w:tc>
          <w:tcPr>
            <w:tcW w:w="1646" w:type="dxa"/>
            <w:hideMark/>
          </w:tcPr>
          <w:p w14:paraId="61AA1C1A" w14:textId="77777777" w:rsidR="004E2D0C" w:rsidRPr="00AC5965" w:rsidRDefault="004E2D0C" w:rsidP="004E2D0C">
            <w:pPr>
              <w:ind w:right="16"/>
              <w:rPr>
                <w:b/>
                <w:bCs/>
                <w:sz w:val="21"/>
                <w:szCs w:val="21"/>
              </w:rPr>
            </w:pPr>
            <w:r w:rsidRPr="00AC5965">
              <w:rPr>
                <w:b/>
                <w:bCs/>
                <w:sz w:val="21"/>
                <w:szCs w:val="21"/>
              </w:rPr>
              <w:t>Συνολική Αξία(€) χωρίς Φ.Π.Α.</w:t>
            </w:r>
          </w:p>
        </w:tc>
      </w:tr>
      <w:tr w:rsidR="004E2D0C" w:rsidRPr="00AC5965" w14:paraId="1E95B049" w14:textId="77777777" w:rsidTr="004E2D0C">
        <w:trPr>
          <w:trHeight w:val="721"/>
        </w:trPr>
        <w:tc>
          <w:tcPr>
            <w:tcW w:w="548" w:type="dxa"/>
          </w:tcPr>
          <w:p w14:paraId="17559D7A" w14:textId="77777777" w:rsidR="004E2D0C" w:rsidRPr="00AC5965" w:rsidRDefault="004E2D0C" w:rsidP="004E2D0C">
            <w:pPr>
              <w:ind w:right="-198"/>
              <w:rPr>
                <w:sz w:val="21"/>
                <w:szCs w:val="21"/>
              </w:rPr>
            </w:pPr>
          </w:p>
        </w:tc>
        <w:tc>
          <w:tcPr>
            <w:tcW w:w="2881" w:type="dxa"/>
            <w:hideMark/>
          </w:tcPr>
          <w:p w14:paraId="4A86FE0D" w14:textId="77777777" w:rsidR="004E2D0C" w:rsidRPr="00AC5965" w:rsidRDefault="004E2D0C" w:rsidP="004E2D0C">
            <w:pPr>
              <w:ind w:right="-198"/>
              <w:rPr>
                <w:sz w:val="21"/>
                <w:szCs w:val="21"/>
              </w:rPr>
            </w:pPr>
            <w:r w:rsidRPr="00AC5965">
              <w:rPr>
                <w:sz w:val="21"/>
                <w:szCs w:val="21"/>
              </w:rPr>
              <w:t>Ξύλινοι πάγκοι καθίσματος 180Χ45Χ48cm</w:t>
            </w:r>
          </w:p>
        </w:tc>
        <w:tc>
          <w:tcPr>
            <w:tcW w:w="1235" w:type="dxa"/>
            <w:noWrap/>
            <w:hideMark/>
          </w:tcPr>
          <w:p w14:paraId="37CD236C" w14:textId="77777777" w:rsidR="004E2D0C" w:rsidRPr="00AC5965" w:rsidRDefault="004E2D0C" w:rsidP="004E2D0C">
            <w:pPr>
              <w:ind w:right="-198"/>
              <w:rPr>
                <w:sz w:val="21"/>
                <w:szCs w:val="21"/>
              </w:rPr>
            </w:pPr>
            <w:proofErr w:type="spellStart"/>
            <w:r w:rsidRPr="00AC5965">
              <w:rPr>
                <w:sz w:val="21"/>
                <w:szCs w:val="21"/>
              </w:rPr>
              <w:t>τεμ</w:t>
            </w:r>
            <w:proofErr w:type="spellEnd"/>
          </w:p>
        </w:tc>
        <w:tc>
          <w:tcPr>
            <w:tcW w:w="960" w:type="dxa"/>
            <w:noWrap/>
            <w:hideMark/>
          </w:tcPr>
          <w:p w14:paraId="53D4B2E3" w14:textId="77777777" w:rsidR="004E2D0C" w:rsidRPr="00AC5965" w:rsidRDefault="004E2D0C" w:rsidP="004E2D0C">
            <w:pPr>
              <w:ind w:right="-198"/>
              <w:jc w:val="center"/>
              <w:rPr>
                <w:sz w:val="21"/>
                <w:szCs w:val="21"/>
                <w:lang w:val="en-US"/>
              </w:rPr>
            </w:pPr>
            <w:r>
              <w:rPr>
                <w:sz w:val="21"/>
                <w:szCs w:val="21"/>
                <w:lang w:val="en-US"/>
              </w:rPr>
              <w:t>2</w:t>
            </w:r>
          </w:p>
        </w:tc>
        <w:tc>
          <w:tcPr>
            <w:tcW w:w="1783" w:type="dxa"/>
            <w:noWrap/>
          </w:tcPr>
          <w:p w14:paraId="21DF8156" w14:textId="77777777" w:rsidR="004E2D0C" w:rsidRPr="005F1166" w:rsidRDefault="004E2D0C" w:rsidP="004E2D0C">
            <w:pPr>
              <w:ind w:right="-198"/>
              <w:rPr>
                <w:sz w:val="21"/>
                <w:szCs w:val="21"/>
              </w:rPr>
            </w:pPr>
          </w:p>
        </w:tc>
        <w:tc>
          <w:tcPr>
            <w:tcW w:w="1646" w:type="dxa"/>
            <w:noWrap/>
          </w:tcPr>
          <w:p w14:paraId="1671960A" w14:textId="77777777" w:rsidR="004E2D0C" w:rsidRPr="00AC5965" w:rsidRDefault="004E2D0C" w:rsidP="004E2D0C">
            <w:pPr>
              <w:ind w:right="158"/>
              <w:jc w:val="right"/>
              <w:rPr>
                <w:sz w:val="21"/>
                <w:szCs w:val="21"/>
              </w:rPr>
            </w:pPr>
          </w:p>
        </w:tc>
      </w:tr>
      <w:tr w:rsidR="004E2D0C" w:rsidRPr="005F1166" w14:paraId="6B749949" w14:textId="77777777" w:rsidTr="004E2D0C">
        <w:trPr>
          <w:trHeight w:val="288"/>
        </w:trPr>
        <w:tc>
          <w:tcPr>
            <w:tcW w:w="548" w:type="dxa"/>
          </w:tcPr>
          <w:p w14:paraId="6F98B244" w14:textId="77777777" w:rsidR="004E2D0C" w:rsidRPr="005F1166" w:rsidRDefault="004E2D0C" w:rsidP="004E2D0C">
            <w:pPr>
              <w:ind w:right="-198"/>
              <w:rPr>
                <w:b/>
                <w:sz w:val="21"/>
                <w:szCs w:val="21"/>
              </w:rPr>
            </w:pPr>
          </w:p>
        </w:tc>
        <w:tc>
          <w:tcPr>
            <w:tcW w:w="2881" w:type="dxa"/>
            <w:hideMark/>
          </w:tcPr>
          <w:p w14:paraId="4FFBBB0F" w14:textId="77777777" w:rsidR="004E2D0C" w:rsidRPr="005F1166" w:rsidRDefault="004E2D0C" w:rsidP="004E2D0C">
            <w:pPr>
              <w:ind w:right="-198"/>
              <w:rPr>
                <w:b/>
                <w:sz w:val="21"/>
                <w:szCs w:val="21"/>
              </w:rPr>
            </w:pPr>
            <w:r w:rsidRPr="005F1166">
              <w:rPr>
                <w:b/>
                <w:sz w:val="21"/>
                <w:szCs w:val="21"/>
              </w:rPr>
              <w:t> ΣΥΝΟΛΟ ΤΜΗΜΑΤΟΣ Δ</w:t>
            </w:r>
          </w:p>
        </w:tc>
        <w:tc>
          <w:tcPr>
            <w:tcW w:w="1235" w:type="dxa"/>
            <w:noWrap/>
            <w:hideMark/>
          </w:tcPr>
          <w:p w14:paraId="07441F12" w14:textId="77777777" w:rsidR="004E2D0C" w:rsidRPr="005F1166" w:rsidRDefault="004E2D0C" w:rsidP="004E2D0C">
            <w:pPr>
              <w:ind w:right="-198"/>
              <w:rPr>
                <w:b/>
                <w:sz w:val="21"/>
                <w:szCs w:val="21"/>
              </w:rPr>
            </w:pPr>
            <w:r w:rsidRPr="005F1166">
              <w:rPr>
                <w:b/>
                <w:sz w:val="21"/>
                <w:szCs w:val="21"/>
              </w:rPr>
              <w:t> </w:t>
            </w:r>
          </w:p>
        </w:tc>
        <w:tc>
          <w:tcPr>
            <w:tcW w:w="960" w:type="dxa"/>
            <w:noWrap/>
            <w:hideMark/>
          </w:tcPr>
          <w:p w14:paraId="5B68A93D" w14:textId="77777777" w:rsidR="004E2D0C" w:rsidRPr="005F1166" w:rsidRDefault="004E2D0C" w:rsidP="004E2D0C">
            <w:pPr>
              <w:ind w:right="-198"/>
              <w:rPr>
                <w:b/>
                <w:sz w:val="21"/>
                <w:szCs w:val="21"/>
              </w:rPr>
            </w:pPr>
            <w:r w:rsidRPr="005F1166">
              <w:rPr>
                <w:b/>
                <w:sz w:val="21"/>
                <w:szCs w:val="21"/>
              </w:rPr>
              <w:t> </w:t>
            </w:r>
          </w:p>
        </w:tc>
        <w:tc>
          <w:tcPr>
            <w:tcW w:w="1783" w:type="dxa"/>
            <w:noWrap/>
          </w:tcPr>
          <w:p w14:paraId="59316FBC" w14:textId="77777777" w:rsidR="004E2D0C" w:rsidRPr="005F1166" w:rsidRDefault="004E2D0C" w:rsidP="004E2D0C">
            <w:pPr>
              <w:ind w:right="-198"/>
              <w:jc w:val="center"/>
              <w:rPr>
                <w:b/>
                <w:sz w:val="21"/>
                <w:szCs w:val="21"/>
              </w:rPr>
            </w:pPr>
          </w:p>
        </w:tc>
        <w:tc>
          <w:tcPr>
            <w:tcW w:w="1646" w:type="dxa"/>
            <w:noWrap/>
          </w:tcPr>
          <w:p w14:paraId="589872AF" w14:textId="77777777" w:rsidR="004E2D0C" w:rsidRPr="005F1166" w:rsidRDefault="004E2D0C" w:rsidP="004E2D0C">
            <w:pPr>
              <w:ind w:right="158"/>
              <w:jc w:val="right"/>
              <w:rPr>
                <w:b/>
                <w:sz w:val="21"/>
                <w:szCs w:val="21"/>
              </w:rPr>
            </w:pPr>
          </w:p>
        </w:tc>
      </w:tr>
    </w:tbl>
    <w:p w14:paraId="73296D11" w14:textId="77777777" w:rsidR="004E2D0C" w:rsidRDefault="004E2D0C" w:rsidP="004E2D0C">
      <w:pPr>
        <w:ind w:right="-198"/>
        <w:rPr>
          <w:sz w:val="21"/>
          <w:szCs w:val="21"/>
        </w:rPr>
      </w:pPr>
    </w:p>
    <w:p w14:paraId="174A2694" w14:textId="77777777" w:rsidR="004E2D0C" w:rsidRDefault="004E2D0C" w:rsidP="004E2D0C">
      <w:pPr>
        <w:ind w:right="-198"/>
        <w:rPr>
          <w:sz w:val="21"/>
          <w:szCs w:val="21"/>
        </w:rPr>
      </w:pPr>
    </w:p>
    <w:p w14:paraId="12B6C9EB" w14:textId="77777777" w:rsidR="004E2D0C" w:rsidRPr="00AC5965" w:rsidRDefault="004E2D0C" w:rsidP="004E2D0C">
      <w:pPr>
        <w:ind w:right="-198"/>
        <w:rPr>
          <w:sz w:val="21"/>
          <w:szCs w:val="21"/>
        </w:rPr>
      </w:pPr>
    </w:p>
    <w:tbl>
      <w:tblPr>
        <w:tblStyle w:val="a5"/>
        <w:tblW w:w="9072" w:type="dxa"/>
        <w:jc w:val="center"/>
        <w:tblLayout w:type="fixed"/>
        <w:tblLook w:val="04A0" w:firstRow="1" w:lastRow="0" w:firstColumn="1" w:lastColumn="0" w:noHBand="0" w:noVBand="1"/>
      </w:tblPr>
      <w:tblGrid>
        <w:gridCol w:w="676"/>
        <w:gridCol w:w="3010"/>
        <w:gridCol w:w="1134"/>
        <w:gridCol w:w="1134"/>
        <w:gridCol w:w="1559"/>
        <w:gridCol w:w="1559"/>
      </w:tblGrid>
      <w:tr w:rsidR="004E2D0C" w:rsidRPr="00AC5965" w14:paraId="31D2E7DC" w14:textId="77777777" w:rsidTr="004E2D0C">
        <w:trPr>
          <w:trHeight w:hRule="exact" w:val="567"/>
          <w:jc w:val="center"/>
        </w:trPr>
        <w:tc>
          <w:tcPr>
            <w:tcW w:w="9072" w:type="dxa"/>
            <w:gridSpan w:val="6"/>
            <w:noWrap/>
            <w:hideMark/>
          </w:tcPr>
          <w:p w14:paraId="096D0129" w14:textId="77777777" w:rsidR="004E2D0C" w:rsidRPr="00AB262B" w:rsidRDefault="004E2D0C" w:rsidP="004E2D0C">
            <w:pPr>
              <w:ind w:right="-198"/>
              <w:jc w:val="center"/>
              <w:rPr>
                <w:sz w:val="21"/>
                <w:szCs w:val="21"/>
                <w:highlight w:val="yellow"/>
              </w:rPr>
            </w:pPr>
          </w:p>
          <w:p w14:paraId="35D22BA1" w14:textId="77777777" w:rsidR="004E2D0C" w:rsidRPr="00AB262B" w:rsidRDefault="004E2D0C" w:rsidP="004E2D0C">
            <w:pPr>
              <w:ind w:right="-198"/>
              <w:jc w:val="center"/>
              <w:rPr>
                <w:b/>
                <w:bCs/>
                <w:sz w:val="21"/>
                <w:szCs w:val="21"/>
                <w:highlight w:val="yellow"/>
              </w:rPr>
            </w:pPr>
            <w:r w:rsidRPr="00AB262B">
              <w:rPr>
                <w:b/>
                <w:bCs/>
                <w:sz w:val="21"/>
                <w:szCs w:val="21"/>
                <w:highlight w:val="yellow"/>
              </w:rPr>
              <w:t>ΤΜΗΜΑ Ε ΦΟΡΙΑΜΟΙ ΠΛΑΣΤΙΚΟΙ ΚΥΝΟΚΟΜΕΙΟΥ</w:t>
            </w:r>
          </w:p>
          <w:p w14:paraId="5AE09FFF" w14:textId="77777777" w:rsidR="004E2D0C" w:rsidRPr="00AB262B" w:rsidRDefault="004E2D0C" w:rsidP="004E2D0C">
            <w:pPr>
              <w:ind w:right="-198"/>
              <w:jc w:val="center"/>
              <w:rPr>
                <w:sz w:val="21"/>
                <w:szCs w:val="21"/>
                <w:highlight w:val="yellow"/>
              </w:rPr>
            </w:pPr>
          </w:p>
          <w:p w14:paraId="7666D1AD" w14:textId="77777777" w:rsidR="004E2D0C" w:rsidRPr="00AB262B" w:rsidRDefault="004E2D0C" w:rsidP="004E2D0C">
            <w:pPr>
              <w:ind w:right="-198"/>
              <w:jc w:val="center"/>
              <w:rPr>
                <w:sz w:val="21"/>
                <w:szCs w:val="21"/>
                <w:highlight w:val="yellow"/>
              </w:rPr>
            </w:pPr>
          </w:p>
          <w:p w14:paraId="6186C418" w14:textId="77777777" w:rsidR="004E2D0C" w:rsidRPr="00AB262B" w:rsidRDefault="004E2D0C" w:rsidP="004E2D0C">
            <w:pPr>
              <w:ind w:right="-198"/>
              <w:jc w:val="center"/>
              <w:rPr>
                <w:sz w:val="21"/>
                <w:szCs w:val="21"/>
                <w:highlight w:val="yellow"/>
              </w:rPr>
            </w:pPr>
          </w:p>
          <w:p w14:paraId="0A1DBC71" w14:textId="77777777" w:rsidR="004E2D0C" w:rsidRPr="00AB262B" w:rsidRDefault="004E2D0C" w:rsidP="004E2D0C">
            <w:pPr>
              <w:ind w:right="-198"/>
              <w:jc w:val="center"/>
              <w:rPr>
                <w:sz w:val="21"/>
                <w:szCs w:val="21"/>
                <w:highlight w:val="yellow"/>
              </w:rPr>
            </w:pPr>
          </w:p>
        </w:tc>
      </w:tr>
      <w:tr w:rsidR="004E2D0C" w:rsidRPr="00AC5965" w14:paraId="466A7793" w14:textId="77777777" w:rsidTr="004E2D0C">
        <w:trPr>
          <w:trHeight w:val="945"/>
          <w:jc w:val="center"/>
        </w:trPr>
        <w:tc>
          <w:tcPr>
            <w:tcW w:w="676" w:type="dxa"/>
            <w:noWrap/>
            <w:hideMark/>
          </w:tcPr>
          <w:p w14:paraId="0315AE3B" w14:textId="77777777" w:rsidR="004E2D0C" w:rsidRPr="00AC5965" w:rsidRDefault="004E2D0C" w:rsidP="004E2D0C">
            <w:pPr>
              <w:ind w:right="-198"/>
              <w:rPr>
                <w:b/>
                <w:bCs/>
                <w:sz w:val="21"/>
                <w:szCs w:val="21"/>
              </w:rPr>
            </w:pPr>
            <w:r w:rsidRPr="00AC5965">
              <w:rPr>
                <w:b/>
                <w:bCs/>
                <w:sz w:val="21"/>
                <w:szCs w:val="21"/>
              </w:rPr>
              <w:t> Α/Α</w:t>
            </w:r>
          </w:p>
        </w:tc>
        <w:tc>
          <w:tcPr>
            <w:tcW w:w="3010" w:type="dxa"/>
            <w:hideMark/>
          </w:tcPr>
          <w:p w14:paraId="71C9AF99" w14:textId="77777777" w:rsidR="004E2D0C" w:rsidRPr="00AC5965" w:rsidRDefault="004E2D0C" w:rsidP="004E2D0C">
            <w:pPr>
              <w:ind w:right="-198"/>
              <w:rPr>
                <w:b/>
                <w:bCs/>
                <w:sz w:val="21"/>
                <w:szCs w:val="21"/>
              </w:rPr>
            </w:pPr>
            <w:r w:rsidRPr="00AC5965">
              <w:rPr>
                <w:b/>
                <w:bCs/>
                <w:sz w:val="21"/>
                <w:szCs w:val="21"/>
              </w:rPr>
              <w:t xml:space="preserve">Περιγραφή ειδών </w:t>
            </w:r>
          </w:p>
        </w:tc>
        <w:tc>
          <w:tcPr>
            <w:tcW w:w="1134" w:type="dxa"/>
            <w:hideMark/>
          </w:tcPr>
          <w:p w14:paraId="61627A31" w14:textId="77777777" w:rsidR="004E2D0C" w:rsidRPr="00AC5965" w:rsidRDefault="004E2D0C" w:rsidP="004E2D0C">
            <w:pPr>
              <w:ind w:right="-198"/>
              <w:rPr>
                <w:b/>
                <w:bCs/>
                <w:sz w:val="21"/>
                <w:szCs w:val="21"/>
              </w:rPr>
            </w:pPr>
            <w:r w:rsidRPr="00AC5965">
              <w:rPr>
                <w:b/>
                <w:bCs/>
                <w:sz w:val="21"/>
                <w:szCs w:val="21"/>
              </w:rPr>
              <w:t>Μ.Μ.</w:t>
            </w:r>
          </w:p>
        </w:tc>
        <w:tc>
          <w:tcPr>
            <w:tcW w:w="1134" w:type="dxa"/>
            <w:hideMark/>
          </w:tcPr>
          <w:p w14:paraId="19F69314" w14:textId="77777777" w:rsidR="004E2D0C" w:rsidRPr="00AC5965" w:rsidRDefault="004E2D0C" w:rsidP="004E2D0C">
            <w:pPr>
              <w:ind w:right="-198"/>
              <w:rPr>
                <w:b/>
                <w:bCs/>
                <w:sz w:val="21"/>
                <w:szCs w:val="21"/>
              </w:rPr>
            </w:pPr>
            <w:proofErr w:type="spellStart"/>
            <w:r w:rsidRPr="00AC5965">
              <w:rPr>
                <w:b/>
                <w:bCs/>
                <w:sz w:val="21"/>
                <w:szCs w:val="21"/>
              </w:rPr>
              <w:t>Ποσότ</w:t>
            </w:r>
            <w:proofErr w:type="spellEnd"/>
            <w:r w:rsidRPr="00AC5965">
              <w:rPr>
                <w:b/>
                <w:bCs/>
                <w:sz w:val="21"/>
                <w:szCs w:val="21"/>
              </w:rPr>
              <w:t>.</w:t>
            </w:r>
          </w:p>
        </w:tc>
        <w:tc>
          <w:tcPr>
            <w:tcW w:w="1559" w:type="dxa"/>
            <w:hideMark/>
          </w:tcPr>
          <w:p w14:paraId="2375219C" w14:textId="77777777" w:rsidR="004E2D0C" w:rsidRPr="00AC5965" w:rsidRDefault="004E2D0C" w:rsidP="004E2D0C">
            <w:pPr>
              <w:ind w:right="-198"/>
              <w:rPr>
                <w:b/>
                <w:bCs/>
                <w:sz w:val="21"/>
                <w:szCs w:val="21"/>
              </w:rPr>
            </w:pPr>
            <w:r w:rsidRPr="00AC5965">
              <w:rPr>
                <w:b/>
                <w:bCs/>
                <w:sz w:val="21"/>
                <w:szCs w:val="21"/>
              </w:rPr>
              <w:t>Αξία ανά τεμάχιο(€)</w:t>
            </w:r>
          </w:p>
        </w:tc>
        <w:tc>
          <w:tcPr>
            <w:tcW w:w="1559" w:type="dxa"/>
            <w:hideMark/>
          </w:tcPr>
          <w:p w14:paraId="5F97321D" w14:textId="77777777" w:rsidR="004E2D0C" w:rsidRPr="00AC5965" w:rsidRDefault="004E2D0C" w:rsidP="004E2D0C">
            <w:pPr>
              <w:ind w:right="-198"/>
              <w:rPr>
                <w:b/>
                <w:bCs/>
                <w:sz w:val="21"/>
                <w:szCs w:val="21"/>
              </w:rPr>
            </w:pPr>
            <w:r w:rsidRPr="00AC5965">
              <w:rPr>
                <w:b/>
                <w:bCs/>
                <w:sz w:val="21"/>
                <w:szCs w:val="21"/>
              </w:rPr>
              <w:t>Συνολική Αξία(€) χωρίς Φ.Π.Α.</w:t>
            </w:r>
          </w:p>
        </w:tc>
      </w:tr>
      <w:tr w:rsidR="004E2D0C" w:rsidRPr="00AC5965" w14:paraId="7265945D" w14:textId="77777777" w:rsidTr="004E2D0C">
        <w:trPr>
          <w:trHeight w:val="600"/>
          <w:jc w:val="center"/>
        </w:trPr>
        <w:tc>
          <w:tcPr>
            <w:tcW w:w="676" w:type="dxa"/>
            <w:noWrap/>
            <w:hideMark/>
          </w:tcPr>
          <w:p w14:paraId="7D7A1199" w14:textId="77777777" w:rsidR="004E2D0C" w:rsidRPr="00AC5965" w:rsidRDefault="004E2D0C" w:rsidP="004E2D0C">
            <w:pPr>
              <w:ind w:right="-198"/>
              <w:rPr>
                <w:sz w:val="21"/>
                <w:szCs w:val="21"/>
              </w:rPr>
            </w:pPr>
            <w:r w:rsidRPr="00AC5965">
              <w:rPr>
                <w:sz w:val="21"/>
                <w:szCs w:val="21"/>
              </w:rPr>
              <w:lastRenderedPageBreak/>
              <w:t>1</w:t>
            </w:r>
          </w:p>
        </w:tc>
        <w:tc>
          <w:tcPr>
            <w:tcW w:w="3010" w:type="dxa"/>
            <w:hideMark/>
          </w:tcPr>
          <w:p w14:paraId="4F021A8F" w14:textId="77777777" w:rsidR="004E2D0C" w:rsidRPr="00AC5965" w:rsidRDefault="004E2D0C" w:rsidP="004E2D0C">
            <w:pPr>
              <w:ind w:right="-198"/>
              <w:rPr>
                <w:sz w:val="21"/>
                <w:szCs w:val="21"/>
              </w:rPr>
            </w:pPr>
            <w:proofErr w:type="spellStart"/>
            <w:r w:rsidRPr="00AC5965">
              <w:rPr>
                <w:sz w:val="21"/>
                <w:szCs w:val="21"/>
              </w:rPr>
              <w:t>Φοριαμοί</w:t>
            </w:r>
            <w:proofErr w:type="spellEnd"/>
            <w:r w:rsidRPr="00AC5965">
              <w:rPr>
                <w:sz w:val="21"/>
                <w:szCs w:val="21"/>
              </w:rPr>
              <w:t>(ντουλάπες) πλαστικοί δίφυλλοι (70Χ40Χ180cm)</w:t>
            </w:r>
          </w:p>
        </w:tc>
        <w:tc>
          <w:tcPr>
            <w:tcW w:w="1134" w:type="dxa"/>
            <w:noWrap/>
            <w:hideMark/>
          </w:tcPr>
          <w:p w14:paraId="1EC1C315" w14:textId="77777777" w:rsidR="004E2D0C" w:rsidRPr="00AC5965" w:rsidRDefault="004E2D0C" w:rsidP="004E2D0C">
            <w:pPr>
              <w:ind w:right="-198"/>
              <w:rPr>
                <w:sz w:val="21"/>
                <w:szCs w:val="21"/>
              </w:rPr>
            </w:pPr>
            <w:proofErr w:type="spellStart"/>
            <w:r w:rsidRPr="00AC5965">
              <w:rPr>
                <w:sz w:val="21"/>
                <w:szCs w:val="21"/>
              </w:rPr>
              <w:t>τεμ</w:t>
            </w:r>
            <w:proofErr w:type="spellEnd"/>
          </w:p>
        </w:tc>
        <w:tc>
          <w:tcPr>
            <w:tcW w:w="1134" w:type="dxa"/>
            <w:noWrap/>
            <w:hideMark/>
          </w:tcPr>
          <w:p w14:paraId="0A65BC06" w14:textId="77777777" w:rsidR="004E2D0C" w:rsidRPr="00AC5965" w:rsidRDefault="004E2D0C" w:rsidP="004E2D0C">
            <w:pPr>
              <w:ind w:right="-198"/>
              <w:jc w:val="center"/>
              <w:rPr>
                <w:sz w:val="21"/>
                <w:szCs w:val="21"/>
              </w:rPr>
            </w:pPr>
            <w:r w:rsidRPr="00AC5965">
              <w:rPr>
                <w:sz w:val="21"/>
                <w:szCs w:val="21"/>
              </w:rPr>
              <w:t>2</w:t>
            </w:r>
          </w:p>
        </w:tc>
        <w:tc>
          <w:tcPr>
            <w:tcW w:w="1559" w:type="dxa"/>
            <w:noWrap/>
          </w:tcPr>
          <w:p w14:paraId="7BEAD8EA" w14:textId="77777777" w:rsidR="004E2D0C" w:rsidRPr="00AC5965" w:rsidRDefault="004E2D0C" w:rsidP="004E2D0C">
            <w:pPr>
              <w:jc w:val="right"/>
              <w:rPr>
                <w:sz w:val="21"/>
                <w:szCs w:val="21"/>
              </w:rPr>
            </w:pPr>
          </w:p>
        </w:tc>
        <w:tc>
          <w:tcPr>
            <w:tcW w:w="1559" w:type="dxa"/>
            <w:noWrap/>
          </w:tcPr>
          <w:p w14:paraId="7B9085AF" w14:textId="77777777" w:rsidR="004E2D0C" w:rsidRPr="00AC5965" w:rsidRDefault="004E2D0C" w:rsidP="004E2D0C">
            <w:pPr>
              <w:jc w:val="right"/>
              <w:rPr>
                <w:sz w:val="21"/>
                <w:szCs w:val="21"/>
              </w:rPr>
            </w:pPr>
          </w:p>
        </w:tc>
      </w:tr>
      <w:tr w:rsidR="004E2D0C" w:rsidRPr="005F1166" w14:paraId="1FE97206" w14:textId="77777777" w:rsidTr="004E2D0C">
        <w:trPr>
          <w:trHeight w:val="300"/>
          <w:jc w:val="center"/>
        </w:trPr>
        <w:tc>
          <w:tcPr>
            <w:tcW w:w="676" w:type="dxa"/>
            <w:noWrap/>
            <w:hideMark/>
          </w:tcPr>
          <w:p w14:paraId="3DF9B57D" w14:textId="77777777" w:rsidR="004E2D0C" w:rsidRPr="005F1166" w:rsidRDefault="004E2D0C" w:rsidP="004E2D0C">
            <w:pPr>
              <w:ind w:right="-198"/>
              <w:rPr>
                <w:b/>
                <w:sz w:val="21"/>
                <w:szCs w:val="21"/>
              </w:rPr>
            </w:pPr>
            <w:r w:rsidRPr="005F1166">
              <w:rPr>
                <w:b/>
                <w:sz w:val="21"/>
                <w:szCs w:val="21"/>
              </w:rPr>
              <w:t> </w:t>
            </w:r>
          </w:p>
        </w:tc>
        <w:tc>
          <w:tcPr>
            <w:tcW w:w="3010" w:type="dxa"/>
            <w:hideMark/>
          </w:tcPr>
          <w:p w14:paraId="2FB44012" w14:textId="77777777" w:rsidR="004E2D0C" w:rsidRPr="005F1166" w:rsidRDefault="004E2D0C" w:rsidP="004E2D0C">
            <w:pPr>
              <w:ind w:right="-198"/>
              <w:rPr>
                <w:b/>
                <w:sz w:val="21"/>
                <w:szCs w:val="21"/>
              </w:rPr>
            </w:pPr>
            <w:r w:rsidRPr="005F1166">
              <w:rPr>
                <w:b/>
                <w:sz w:val="21"/>
                <w:szCs w:val="21"/>
              </w:rPr>
              <w:t> ΣΥΝΟΛΟ ΤΜΗΜΑΤΟΣ Ε</w:t>
            </w:r>
          </w:p>
        </w:tc>
        <w:tc>
          <w:tcPr>
            <w:tcW w:w="1134" w:type="dxa"/>
            <w:noWrap/>
            <w:hideMark/>
          </w:tcPr>
          <w:p w14:paraId="310ACD34" w14:textId="77777777" w:rsidR="004E2D0C" w:rsidRPr="005F1166" w:rsidRDefault="004E2D0C" w:rsidP="004E2D0C">
            <w:pPr>
              <w:ind w:right="-198"/>
              <w:rPr>
                <w:b/>
                <w:sz w:val="21"/>
                <w:szCs w:val="21"/>
              </w:rPr>
            </w:pPr>
            <w:r w:rsidRPr="005F1166">
              <w:rPr>
                <w:b/>
                <w:sz w:val="21"/>
                <w:szCs w:val="21"/>
              </w:rPr>
              <w:t> </w:t>
            </w:r>
          </w:p>
        </w:tc>
        <w:tc>
          <w:tcPr>
            <w:tcW w:w="1134" w:type="dxa"/>
            <w:noWrap/>
            <w:hideMark/>
          </w:tcPr>
          <w:p w14:paraId="066F157E" w14:textId="77777777" w:rsidR="004E2D0C" w:rsidRPr="005F1166" w:rsidRDefault="004E2D0C" w:rsidP="004E2D0C">
            <w:pPr>
              <w:ind w:right="-198"/>
              <w:rPr>
                <w:b/>
                <w:sz w:val="21"/>
                <w:szCs w:val="21"/>
              </w:rPr>
            </w:pPr>
            <w:r w:rsidRPr="005F1166">
              <w:rPr>
                <w:b/>
                <w:sz w:val="21"/>
                <w:szCs w:val="21"/>
              </w:rPr>
              <w:t> </w:t>
            </w:r>
          </w:p>
        </w:tc>
        <w:tc>
          <w:tcPr>
            <w:tcW w:w="1559" w:type="dxa"/>
            <w:noWrap/>
          </w:tcPr>
          <w:p w14:paraId="6E982ED4" w14:textId="77777777" w:rsidR="004E2D0C" w:rsidRPr="005F1166" w:rsidRDefault="004E2D0C" w:rsidP="004E2D0C">
            <w:pPr>
              <w:jc w:val="center"/>
              <w:rPr>
                <w:sz w:val="21"/>
                <w:szCs w:val="21"/>
              </w:rPr>
            </w:pPr>
          </w:p>
        </w:tc>
        <w:tc>
          <w:tcPr>
            <w:tcW w:w="1559" w:type="dxa"/>
            <w:noWrap/>
          </w:tcPr>
          <w:p w14:paraId="5F4973B9" w14:textId="77777777" w:rsidR="004E2D0C" w:rsidRPr="005F1166" w:rsidRDefault="004E2D0C" w:rsidP="004E2D0C">
            <w:pPr>
              <w:jc w:val="right"/>
              <w:rPr>
                <w:b/>
                <w:sz w:val="21"/>
                <w:szCs w:val="21"/>
              </w:rPr>
            </w:pPr>
          </w:p>
        </w:tc>
      </w:tr>
    </w:tbl>
    <w:p w14:paraId="59C826A5" w14:textId="77777777" w:rsidR="004E2D0C" w:rsidRDefault="004E2D0C" w:rsidP="004E2D0C">
      <w:pPr>
        <w:ind w:right="-198"/>
        <w:rPr>
          <w:sz w:val="21"/>
          <w:szCs w:val="21"/>
        </w:rPr>
      </w:pPr>
    </w:p>
    <w:tbl>
      <w:tblPr>
        <w:tblStyle w:val="a5"/>
        <w:tblW w:w="9072" w:type="dxa"/>
        <w:jc w:val="center"/>
        <w:tblLayout w:type="fixed"/>
        <w:tblLook w:val="04A0" w:firstRow="1" w:lastRow="0" w:firstColumn="1" w:lastColumn="0" w:noHBand="0" w:noVBand="1"/>
      </w:tblPr>
      <w:tblGrid>
        <w:gridCol w:w="651"/>
        <w:gridCol w:w="2131"/>
        <w:gridCol w:w="1342"/>
        <w:gridCol w:w="1447"/>
        <w:gridCol w:w="1930"/>
        <w:gridCol w:w="1571"/>
      </w:tblGrid>
      <w:tr w:rsidR="004E2D0C" w:rsidRPr="00AC5965" w14:paraId="0ADD8AE2" w14:textId="77777777" w:rsidTr="004E2D0C">
        <w:trPr>
          <w:trHeight w:hRule="exact" w:val="567"/>
          <w:jc w:val="center"/>
        </w:trPr>
        <w:tc>
          <w:tcPr>
            <w:tcW w:w="9072" w:type="dxa"/>
            <w:gridSpan w:val="6"/>
            <w:noWrap/>
            <w:hideMark/>
          </w:tcPr>
          <w:p w14:paraId="6E7F794E" w14:textId="77777777" w:rsidR="004E2D0C" w:rsidRPr="00AC5965" w:rsidRDefault="004E2D0C" w:rsidP="004E2D0C">
            <w:pPr>
              <w:ind w:right="-198"/>
              <w:jc w:val="center"/>
              <w:rPr>
                <w:sz w:val="21"/>
                <w:szCs w:val="21"/>
              </w:rPr>
            </w:pPr>
            <w:r>
              <w:rPr>
                <w:sz w:val="21"/>
                <w:szCs w:val="21"/>
              </w:rPr>
              <w:br w:type="page"/>
            </w:r>
          </w:p>
          <w:p w14:paraId="2B5D9EB9" w14:textId="77777777" w:rsidR="004E2D0C" w:rsidRPr="00AC5965" w:rsidRDefault="004E2D0C" w:rsidP="004E2D0C">
            <w:pPr>
              <w:ind w:right="-198"/>
              <w:jc w:val="center"/>
              <w:rPr>
                <w:b/>
                <w:bCs/>
                <w:sz w:val="21"/>
                <w:szCs w:val="21"/>
              </w:rPr>
            </w:pPr>
            <w:r w:rsidRPr="00AB262B">
              <w:rPr>
                <w:b/>
                <w:bCs/>
                <w:sz w:val="21"/>
                <w:szCs w:val="21"/>
                <w:highlight w:val="yellow"/>
              </w:rPr>
              <w:t>ΤΜΗΜΑ ΣΤ ΣΤΟΡ- ΚΟΥΡΤΙΝΕΣ ΣΚΙΑΣΗΣ</w:t>
            </w:r>
          </w:p>
          <w:p w14:paraId="419EDC93" w14:textId="77777777" w:rsidR="004E2D0C" w:rsidRPr="00AC5965" w:rsidRDefault="004E2D0C" w:rsidP="004E2D0C">
            <w:pPr>
              <w:ind w:right="-198"/>
              <w:jc w:val="center"/>
              <w:rPr>
                <w:sz w:val="21"/>
                <w:szCs w:val="21"/>
              </w:rPr>
            </w:pPr>
          </w:p>
          <w:p w14:paraId="0680C42E" w14:textId="77777777" w:rsidR="004E2D0C" w:rsidRPr="00AC5965" w:rsidRDefault="004E2D0C" w:rsidP="004E2D0C">
            <w:pPr>
              <w:ind w:right="-198"/>
              <w:jc w:val="center"/>
              <w:rPr>
                <w:sz w:val="21"/>
                <w:szCs w:val="21"/>
              </w:rPr>
            </w:pPr>
          </w:p>
          <w:p w14:paraId="14F2C4D9" w14:textId="77777777" w:rsidR="004E2D0C" w:rsidRPr="00AC5965" w:rsidRDefault="004E2D0C" w:rsidP="004E2D0C">
            <w:pPr>
              <w:ind w:right="-198"/>
              <w:jc w:val="center"/>
              <w:rPr>
                <w:sz w:val="21"/>
                <w:szCs w:val="21"/>
              </w:rPr>
            </w:pPr>
          </w:p>
          <w:p w14:paraId="40766BC9" w14:textId="77777777" w:rsidR="004E2D0C" w:rsidRPr="00AC5965" w:rsidRDefault="004E2D0C" w:rsidP="004E2D0C">
            <w:pPr>
              <w:ind w:right="-198"/>
              <w:jc w:val="center"/>
              <w:rPr>
                <w:sz w:val="21"/>
                <w:szCs w:val="21"/>
              </w:rPr>
            </w:pPr>
          </w:p>
          <w:p w14:paraId="1A11C547" w14:textId="77777777" w:rsidR="004E2D0C" w:rsidRPr="00AC5965" w:rsidRDefault="004E2D0C" w:rsidP="004E2D0C">
            <w:pPr>
              <w:ind w:right="-198"/>
              <w:jc w:val="center"/>
              <w:rPr>
                <w:sz w:val="21"/>
                <w:szCs w:val="21"/>
              </w:rPr>
            </w:pPr>
          </w:p>
          <w:p w14:paraId="36CA04AB" w14:textId="77777777" w:rsidR="004E2D0C" w:rsidRPr="00AC5965" w:rsidRDefault="004E2D0C" w:rsidP="004E2D0C">
            <w:pPr>
              <w:ind w:right="-198"/>
              <w:jc w:val="center"/>
              <w:rPr>
                <w:sz w:val="21"/>
                <w:szCs w:val="21"/>
              </w:rPr>
            </w:pPr>
          </w:p>
          <w:p w14:paraId="7F21DFB8" w14:textId="77777777" w:rsidR="004E2D0C" w:rsidRPr="00AC5965" w:rsidRDefault="004E2D0C" w:rsidP="004E2D0C">
            <w:pPr>
              <w:ind w:right="-198"/>
              <w:jc w:val="center"/>
              <w:rPr>
                <w:sz w:val="21"/>
                <w:szCs w:val="21"/>
              </w:rPr>
            </w:pPr>
          </w:p>
          <w:p w14:paraId="5190A09C" w14:textId="77777777" w:rsidR="004E2D0C" w:rsidRPr="00AC5965" w:rsidRDefault="004E2D0C" w:rsidP="004E2D0C">
            <w:pPr>
              <w:ind w:right="-198"/>
              <w:jc w:val="center"/>
              <w:rPr>
                <w:sz w:val="21"/>
                <w:szCs w:val="21"/>
              </w:rPr>
            </w:pPr>
          </w:p>
          <w:p w14:paraId="346E69CC" w14:textId="77777777" w:rsidR="004E2D0C" w:rsidRPr="00AC5965" w:rsidRDefault="004E2D0C" w:rsidP="004E2D0C">
            <w:pPr>
              <w:ind w:right="-198"/>
              <w:jc w:val="center"/>
              <w:rPr>
                <w:sz w:val="21"/>
                <w:szCs w:val="21"/>
              </w:rPr>
            </w:pPr>
          </w:p>
        </w:tc>
      </w:tr>
      <w:tr w:rsidR="004E2D0C" w:rsidRPr="00AC5965" w14:paraId="76E287EB" w14:textId="77777777" w:rsidTr="004E2D0C">
        <w:trPr>
          <w:trHeight w:hRule="exact" w:val="567"/>
          <w:jc w:val="center"/>
        </w:trPr>
        <w:tc>
          <w:tcPr>
            <w:tcW w:w="9072" w:type="dxa"/>
            <w:gridSpan w:val="6"/>
            <w:noWrap/>
          </w:tcPr>
          <w:p w14:paraId="7025B66C" w14:textId="77777777" w:rsidR="004E2D0C" w:rsidRPr="00AC5965" w:rsidRDefault="004E2D0C" w:rsidP="004E2D0C">
            <w:pPr>
              <w:ind w:right="-198"/>
              <w:rPr>
                <w:b/>
                <w:bCs/>
                <w:sz w:val="21"/>
                <w:szCs w:val="21"/>
              </w:rPr>
            </w:pPr>
            <w:r w:rsidRPr="00AC5965">
              <w:rPr>
                <w:b/>
                <w:bCs/>
                <w:sz w:val="21"/>
                <w:szCs w:val="21"/>
              </w:rPr>
              <w:t>Δ/ΝΣΗ ΚΑΘΑΡΙΟΤΗΤΑΣ</w:t>
            </w:r>
          </w:p>
          <w:p w14:paraId="71D44185" w14:textId="77777777" w:rsidR="004E2D0C" w:rsidRPr="00AC5965" w:rsidRDefault="004E2D0C" w:rsidP="004E2D0C">
            <w:pPr>
              <w:ind w:right="-198"/>
              <w:jc w:val="center"/>
              <w:rPr>
                <w:sz w:val="21"/>
                <w:szCs w:val="21"/>
              </w:rPr>
            </w:pPr>
          </w:p>
        </w:tc>
      </w:tr>
      <w:tr w:rsidR="004E2D0C" w:rsidRPr="00AC5965" w14:paraId="4D8B68A4" w14:textId="77777777" w:rsidTr="004E2D0C">
        <w:trPr>
          <w:trHeight w:val="945"/>
          <w:jc w:val="center"/>
        </w:trPr>
        <w:tc>
          <w:tcPr>
            <w:tcW w:w="651" w:type="dxa"/>
            <w:noWrap/>
            <w:hideMark/>
          </w:tcPr>
          <w:p w14:paraId="6B854545" w14:textId="77777777" w:rsidR="004E2D0C" w:rsidRPr="00AC5965" w:rsidRDefault="004E2D0C" w:rsidP="004E2D0C">
            <w:pPr>
              <w:ind w:right="-198"/>
              <w:rPr>
                <w:b/>
                <w:bCs/>
                <w:sz w:val="21"/>
                <w:szCs w:val="21"/>
              </w:rPr>
            </w:pPr>
            <w:r w:rsidRPr="00AC5965">
              <w:rPr>
                <w:b/>
                <w:bCs/>
                <w:sz w:val="21"/>
                <w:szCs w:val="21"/>
              </w:rPr>
              <w:t> Α/Α</w:t>
            </w:r>
          </w:p>
        </w:tc>
        <w:tc>
          <w:tcPr>
            <w:tcW w:w="2131" w:type="dxa"/>
            <w:hideMark/>
          </w:tcPr>
          <w:p w14:paraId="72BF4E7E" w14:textId="77777777" w:rsidR="004E2D0C" w:rsidRPr="00AC5965" w:rsidRDefault="004E2D0C" w:rsidP="004E2D0C">
            <w:pPr>
              <w:ind w:right="-198"/>
              <w:rPr>
                <w:b/>
                <w:bCs/>
                <w:sz w:val="21"/>
                <w:szCs w:val="21"/>
              </w:rPr>
            </w:pPr>
            <w:r w:rsidRPr="00AC5965">
              <w:rPr>
                <w:b/>
                <w:bCs/>
                <w:sz w:val="21"/>
                <w:szCs w:val="21"/>
              </w:rPr>
              <w:t xml:space="preserve">Περιγραφή ειδών </w:t>
            </w:r>
          </w:p>
        </w:tc>
        <w:tc>
          <w:tcPr>
            <w:tcW w:w="1342" w:type="dxa"/>
            <w:hideMark/>
          </w:tcPr>
          <w:p w14:paraId="30331D4D" w14:textId="77777777" w:rsidR="004E2D0C" w:rsidRPr="00AC5965" w:rsidRDefault="004E2D0C" w:rsidP="004E2D0C">
            <w:pPr>
              <w:ind w:right="-198"/>
              <w:rPr>
                <w:b/>
                <w:bCs/>
                <w:sz w:val="21"/>
                <w:szCs w:val="21"/>
              </w:rPr>
            </w:pPr>
            <w:r w:rsidRPr="00AC5965">
              <w:rPr>
                <w:b/>
                <w:bCs/>
                <w:sz w:val="21"/>
                <w:szCs w:val="21"/>
              </w:rPr>
              <w:t>Μ.Μ.</w:t>
            </w:r>
          </w:p>
        </w:tc>
        <w:tc>
          <w:tcPr>
            <w:tcW w:w="1447" w:type="dxa"/>
            <w:hideMark/>
          </w:tcPr>
          <w:p w14:paraId="33F7F19C" w14:textId="77777777" w:rsidR="004E2D0C" w:rsidRPr="00AC5965" w:rsidRDefault="004E2D0C" w:rsidP="004E2D0C">
            <w:pPr>
              <w:ind w:right="-198"/>
              <w:rPr>
                <w:b/>
                <w:bCs/>
                <w:sz w:val="21"/>
                <w:szCs w:val="21"/>
              </w:rPr>
            </w:pPr>
            <w:proofErr w:type="spellStart"/>
            <w:r w:rsidRPr="00AC5965">
              <w:rPr>
                <w:b/>
                <w:bCs/>
                <w:sz w:val="21"/>
                <w:szCs w:val="21"/>
              </w:rPr>
              <w:t>Ποσότ</w:t>
            </w:r>
            <w:proofErr w:type="spellEnd"/>
            <w:r w:rsidRPr="00AC5965">
              <w:rPr>
                <w:b/>
                <w:bCs/>
                <w:sz w:val="21"/>
                <w:szCs w:val="21"/>
              </w:rPr>
              <w:t>.</w:t>
            </w:r>
          </w:p>
        </w:tc>
        <w:tc>
          <w:tcPr>
            <w:tcW w:w="1930" w:type="dxa"/>
            <w:hideMark/>
          </w:tcPr>
          <w:p w14:paraId="49FCB0F5" w14:textId="77777777" w:rsidR="004E2D0C" w:rsidRPr="00AC5965" w:rsidRDefault="004E2D0C" w:rsidP="004E2D0C">
            <w:pPr>
              <w:ind w:right="-198"/>
              <w:rPr>
                <w:b/>
                <w:bCs/>
                <w:sz w:val="21"/>
                <w:szCs w:val="21"/>
              </w:rPr>
            </w:pPr>
            <w:r w:rsidRPr="00AC5965">
              <w:rPr>
                <w:b/>
                <w:bCs/>
                <w:sz w:val="21"/>
                <w:szCs w:val="21"/>
              </w:rPr>
              <w:t>Αξία ανά τεμάχιο(€)</w:t>
            </w:r>
          </w:p>
        </w:tc>
        <w:tc>
          <w:tcPr>
            <w:tcW w:w="1571" w:type="dxa"/>
            <w:hideMark/>
          </w:tcPr>
          <w:p w14:paraId="7E1D852F" w14:textId="77777777" w:rsidR="004E2D0C" w:rsidRPr="00AC5965" w:rsidRDefault="004E2D0C" w:rsidP="004E2D0C">
            <w:pPr>
              <w:ind w:right="-198"/>
              <w:rPr>
                <w:b/>
                <w:bCs/>
                <w:sz w:val="21"/>
                <w:szCs w:val="21"/>
              </w:rPr>
            </w:pPr>
            <w:r w:rsidRPr="00AC5965">
              <w:rPr>
                <w:b/>
                <w:bCs/>
                <w:sz w:val="21"/>
                <w:szCs w:val="21"/>
              </w:rPr>
              <w:t>Συνολική Αξία(€) χωρίς Φ.Π.Α.</w:t>
            </w:r>
          </w:p>
        </w:tc>
      </w:tr>
      <w:tr w:rsidR="004E2D0C" w:rsidRPr="00AC5965" w14:paraId="28B4CB48" w14:textId="77777777" w:rsidTr="004E2D0C">
        <w:trPr>
          <w:trHeight w:val="315"/>
          <w:jc w:val="center"/>
        </w:trPr>
        <w:tc>
          <w:tcPr>
            <w:tcW w:w="651" w:type="dxa"/>
            <w:noWrap/>
            <w:hideMark/>
          </w:tcPr>
          <w:p w14:paraId="783A2C1F" w14:textId="77777777" w:rsidR="004E2D0C" w:rsidRPr="00AC5965" w:rsidRDefault="004E2D0C" w:rsidP="004E2D0C">
            <w:pPr>
              <w:ind w:right="-198"/>
              <w:rPr>
                <w:sz w:val="21"/>
                <w:szCs w:val="21"/>
              </w:rPr>
            </w:pPr>
            <w:r w:rsidRPr="00AC5965">
              <w:rPr>
                <w:sz w:val="21"/>
                <w:szCs w:val="21"/>
              </w:rPr>
              <w:t>1</w:t>
            </w:r>
          </w:p>
        </w:tc>
        <w:tc>
          <w:tcPr>
            <w:tcW w:w="2131" w:type="dxa"/>
            <w:hideMark/>
          </w:tcPr>
          <w:p w14:paraId="6ABBAB94" w14:textId="77777777" w:rsidR="004E2D0C" w:rsidRPr="00AC5965" w:rsidRDefault="004E2D0C" w:rsidP="004E2D0C">
            <w:pPr>
              <w:ind w:right="-198"/>
              <w:rPr>
                <w:sz w:val="21"/>
                <w:szCs w:val="21"/>
              </w:rPr>
            </w:pPr>
            <w:proofErr w:type="spellStart"/>
            <w:r w:rsidRPr="00AC5965">
              <w:rPr>
                <w:sz w:val="21"/>
                <w:szCs w:val="21"/>
              </w:rPr>
              <w:t>Στόρ</w:t>
            </w:r>
            <w:proofErr w:type="spellEnd"/>
            <w:r w:rsidRPr="00AC5965">
              <w:rPr>
                <w:sz w:val="21"/>
                <w:szCs w:val="21"/>
              </w:rPr>
              <w:t xml:space="preserve"> κάθετα 150Χ200cm</w:t>
            </w:r>
          </w:p>
        </w:tc>
        <w:tc>
          <w:tcPr>
            <w:tcW w:w="1342" w:type="dxa"/>
            <w:hideMark/>
          </w:tcPr>
          <w:p w14:paraId="3CB23298"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447" w:type="dxa"/>
            <w:hideMark/>
          </w:tcPr>
          <w:p w14:paraId="1B4BC54A" w14:textId="77777777" w:rsidR="004E2D0C" w:rsidRPr="00AC5965" w:rsidRDefault="004E2D0C" w:rsidP="004E2D0C">
            <w:pPr>
              <w:ind w:right="-198"/>
              <w:jc w:val="center"/>
              <w:rPr>
                <w:sz w:val="21"/>
                <w:szCs w:val="21"/>
              </w:rPr>
            </w:pPr>
            <w:r w:rsidRPr="00AC5965">
              <w:rPr>
                <w:sz w:val="21"/>
                <w:szCs w:val="21"/>
              </w:rPr>
              <w:t>1</w:t>
            </w:r>
          </w:p>
        </w:tc>
        <w:tc>
          <w:tcPr>
            <w:tcW w:w="1930" w:type="dxa"/>
            <w:noWrap/>
            <w:vAlign w:val="center"/>
          </w:tcPr>
          <w:p w14:paraId="44DC7A14" w14:textId="77777777" w:rsidR="004E2D0C" w:rsidRPr="00AC5965" w:rsidRDefault="004E2D0C" w:rsidP="004E2D0C">
            <w:pPr>
              <w:jc w:val="right"/>
              <w:rPr>
                <w:sz w:val="21"/>
                <w:szCs w:val="21"/>
              </w:rPr>
            </w:pPr>
          </w:p>
        </w:tc>
        <w:tc>
          <w:tcPr>
            <w:tcW w:w="1571" w:type="dxa"/>
            <w:noWrap/>
            <w:vAlign w:val="center"/>
          </w:tcPr>
          <w:p w14:paraId="59443512" w14:textId="77777777" w:rsidR="004E2D0C" w:rsidRPr="00AC5965" w:rsidRDefault="004E2D0C" w:rsidP="004E2D0C">
            <w:pPr>
              <w:jc w:val="right"/>
              <w:rPr>
                <w:sz w:val="21"/>
                <w:szCs w:val="21"/>
              </w:rPr>
            </w:pPr>
          </w:p>
        </w:tc>
      </w:tr>
      <w:tr w:rsidR="004E2D0C" w:rsidRPr="00AC5965" w14:paraId="7FEF0B83" w14:textId="77777777" w:rsidTr="004E2D0C">
        <w:trPr>
          <w:trHeight w:val="315"/>
          <w:jc w:val="center"/>
        </w:trPr>
        <w:tc>
          <w:tcPr>
            <w:tcW w:w="651" w:type="dxa"/>
            <w:noWrap/>
            <w:hideMark/>
          </w:tcPr>
          <w:p w14:paraId="3AE75788" w14:textId="77777777" w:rsidR="004E2D0C" w:rsidRPr="00AC5965" w:rsidRDefault="004E2D0C" w:rsidP="004E2D0C">
            <w:pPr>
              <w:ind w:right="-198"/>
              <w:rPr>
                <w:sz w:val="21"/>
                <w:szCs w:val="21"/>
              </w:rPr>
            </w:pPr>
            <w:r w:rsidRPr="00AC5965">
              <w:rPr>
                <w:sz w:val="21"/>
                <w:szCs w:val="21"/>
              </w:rPr>
              <w:t>2</w:t>
            </w:r>
          </w:p>
        </w:tc>
        <w:tc>
          <w:tcPr>
            <w:tcW w:w="2131" w:type="dxa"/>
            <w:hideMark/>
          </w:tcPr>
          <w:p w14:paraId="5815D618" w14:textId="77777777" w:rsidR="004E2D0C" w:rsidRPr="00AC5965" w:rsidRDefault="004E2D0C" w:rsidP="004E2D0C">
            <w:pPr>
              <w:ind w:right="-198"/>
              <w:rPr>
                <w:sz w:val="21"/>
                <w:szCs w:val="21"/>
              </w:rPr>
            </w:pPr>
            <w:proofErr w:type="spellStart"/>
            <w:r w:rsidRPr="00AC5965">
              <w:rPr>
                <w:sz w:val="21"/>
                <w:szCs w:val="21"/>
              </w:rPr>
              <w:t>Στόρ</w:t>
            </w:r>
            <w:proofErr w:type="spellEnd"/>
            <w:r w:rsidRPr="00AC5965">
              <w:rPr>
                <w:sz w:val="21"/>
                <w:szCs w:val="21"/>
              </w:rPr>
              <w:t xml:space="preserve"> κάθετα 150Χ160cm</w:t>
            </w:r>
          </w:p>
        </w:tc>
        <w:tc>
          <w:tcPr>
            <w:tcW w:w="1342" w:type="dxa"/>
            <w:hideMark/>
          </w:tcPr>
          <w:p w14:paraId="58C340D1"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447" w:type="dxa"/>
            <w:hideMark/>
          </w:tcPr>
          <w:p w14:paraId="559A738E" w14:textId="77777777" w:rsidR="004E2D0C" w:rsidRPr="00AC5965" w:rsidRDefault="004E2D0C" w:rsidP="004E2D0C">
            <w:pPr>
              <w:ind w:right="-198"/>
              <w:jc w:val="center"/>
              <w:rPr>
                <w:sz w:val="21"/>
                <w:szCs w:val="21"/>
              </w:rPr>
            </w:pPr>
            <w:r w:rsidRPr="00AC5965">
              <w:rPr>
                <w:sz w:val="21"/>
                <w:szCs w:val="21"/>
              </w:rPr>
              <w:t>3</w:t>
            </w:r>
          </w:p>
        </w:tc>
        <w:tc>
          <w:tcPr>
            <w:tcW w:w="1930" w:type="dxa"/>
            <w:noWrap/>
            <w:vAlign w:val="center"/>
          </w:tcPr>
          <w:p w14:paraId="2150026D" w14:textId="77777777" w:rsidR="004E2D0C" w:rsidRPr="00AC5965" w:rsidRDefault="004E2D0C" w:rsidP="004E2D0C">
            <w:pPr>
              <w:jc w:val="right"/>
              <w:rPr>
                <w:sz w:val="21"/>
                <w:szCs w:val="21"/>
              </w:rPr>
            </w:pPr>
          </w:p>
        </w:tc>
        <w:tc>
          <w:tcPr>
            <w:tcW w:w="1571" w:type="dxa"/>
            <w:noWrap/>
            <w:vAlign w:val="center"/>
          </w:tcPr>
          <w:p w14:paraId="1579E265" w14:textId="77777777" w:rsidR="004E2D0C" w:rsidRPr="00AC5965" w:rsidRDefault="004E2D0C" w:rsidP="004E2D0C">
            <w:pPr>
              <w:jc w:val="right"/>
              <w:rPr>
                <w:sz w:val="21"/>
                <w:szCs w:val="21"/>
              </w:rPr>
            </w:pPr>
          </w:p>
        </w:tc>
      </w:tr>
      <w:tr w:rsidR="004E2D0C" w:rsidRPr="005F1166" w14:paraId="617F962D" w14:textId="77777777" w:rsidTr="004E2D0C">
        <w:trPr>
          <w:trHeight w:val="300"/>
          <w:jc w:val="center"/>
        </w:trPr>
        <w:tc>
          <w:tcPr>
            <w:tcW w:w="651" w:type="dxa"/>
            <w:noWrap/>
            <w:hideMark/>
          </w:tcPr>
          <w:p w14:paraId="1099A418" w14:textId="77777777" w:rsidR="004E2D0C" w:rsidRPr="005F1166" w:rsidRDefault="004E2D0C" w:rsidP="004E2D0C">
            <w:pPr>
              <w:ind w:right="-198"/>
              <w:rPr>
                <w:b/>
                <w:sz w:val="21"/>
                <w:szCs w:val="21"/>
              </w:rPr>
            </w:pPr>
            <w:r w:rsidRPr="005F1166">
              <w:rPr>
                <w:b/>
                <w:sz w:val="21"/>
                <w:szCs w:val="21"/>
              </w:rPr>
              <w:t> </w:t>
            </w:r>
          </w:p>
        </w:tc>
        <w:tc>
          <w:tcPr>
            <w:tcW w:w="2131" w:type="dxa"/>
            <w:hideMark/>
          </w:tcPr>
          <w:p w14:paraId="7138D7CD" w14:textId="77777777" w:rsidR="004E2D0C" w:rsidRPr="005F1166" w:rsidRDefault="004E2D0C" w:rsidP="004E2D0C">
            <w:pPr>
              <w:ind w:right="-198"/>
              <w:rPr>
                <w:b/>
                <w:sz w:val="21"/>
                <w:szCs w:val="21"/>
              </w:rPr>
            </w:pPr>
            <w:r w:rsidRPr="005F1166">
              <w:rPr>
                <w:b/>
                <w:sz w:val="21"/>
                <w:szCs w:val="21"/>
              </w:rPr>
              <w:t> </w:t>
            </w:r>
          </w:p>
        </w:tc>
        <w:tc>
          <w:tcPr>
            <w:tcW w:w="1342" w:type="dxa"/>
            <w:noWrap/>
            <w:hideMark/>
          </w:tcPr>
          <w:p w14:paraId="2CBBBE52" w14:textId="77777777" w:rsidR="004E2D0C" w:rsidRPr="005F1166" w:rsidRDefault="004E2D0C" w:rsidP="004E2D0C">
            <w:pPr>
              <w:ind w:right="-198"/>
              <w:rPr>
                <w:b/>
                <w:sz w:val="21"/>
                <w:szCs w:val="21"/>
              </w:rPr>
            </w:pPr>
            <w:r w:rsidRPr="005F1166">
              <w:rPr>
                <w:b/>
                <w:sz w:val="21"/>
                <w:szCs w:val="21"/>
              </w:rPr>
              <w:t> </w:t>
            </w:r>
          </w:p>
        </w:tc>
        <w:tc>
          <w:tcPr>
            <w:tcW w:w="1447" w:type="dxa"/>
            <w:noWrap/>
            <w:hideMark/>
          </w:tcPr>
          <w:p w14:paraId="39812A87" w14:textId="77777777" w:rsidR="004E2D0C" w:rsidRPr="005F1166" w:rsidRDefault="004E2D0C" w:rsidP="004E2D0C">
            <w:pPr>
              <w:ind w:right="-198"/>
              <w:rPr>
                <w:b/>
                <w:sz w:val="21"/>
                <w:szCs w:val="21"/>
              </w:rPr>
            </w:pPr>
            <w:r w:rsidRPr="005F1166">
              <w:rPr>
                <w:b/>
                <w:sz w:val="21"/>
                <w:szCs w:val="21"/>
              </w:rPr>
              <w:t> </w:t>
            </w:r>
          </w:p>
        </w:tc>
        <w:tc>
          <w:tcPr>
            <w:tcW w:w="1930" w:type="dxa"/>
            <w:noWrap/>
            <w:hideMark/>
          </w:tcPr>
          <w:p w14:paraId="2B49559C" w14:textId="77777777" w:rsidR="004E2D0C" w:rsidRPr="005F1166" w:rsidRDefault="004E2D0C" w:rsidP="004E2D0C">
            <w:pPr>
              <w:rPr>
                <w:sz w:val="21"/>
                <w:szCs w:val="21"/>
              </w:rPr>
            </w:pPr>
            <w:r w:rsidRPr="005F1166">
              <w:rPr>
                <w:sz w:val="21"/>
                <w:szCs w:val="21"/>
              </w:rPr>
              <w:t>ΣΥΝΟΛΟ</w:t>
            </w:r>
          </w:p>
        </w:tc>
        <w:tc>
          <w:tcPr>
            <w:tcW w:w="1571" w:type="dxa"/>
            <w:noWrap/>
            <w:hideMark/>
          </w:tcPr>
          <w:p w14:paraId="37660FF9" w14:textId="77777777" w:rsidR="004E2D0C" w:rsidRPr="005F1166" w:rsidRDefault="004E2D0C" w:rsidP="004E2D0C">
            <w:pPr>
              <w:jc w:val="right"/>
              <w:rPr>
                <w:b/>
                <w:sz w:val="21"/>
                <w:szCs w:val="21"/>
              </w:rPr>
            </w:pPr>
            <w:r w:rsidRPr="005F1166">
              <w:rPr>
                <w:b/>
                <w:sz w:val="21"/>
                <w:szCs w:val="21"/>
              </w:rPr>
              <w:t xml:space="preserve">                                 </w:t>
            </w:r>
          </w:p>
        </w:tc>
      </w:tr>
      <w:tr w:rsidR="004E2D0C" w:rsidRPr="00AC5965" w14:paraId="1BEFDF78" w14:textId="77777777" w:rsidTr="004E2D0C">
        <w:trPr>
          <w:trHeight w:hRule="exact" w:val="567"/>
          <w:jc w:val="center"/>
        </w:trPr>
        <w:tc>
          <w:tcPr>
            <w:tcW w:w="9072" w:type="dxa"/>
            <w:gridSpan w:val="6"/>
            <w:noWrap/>
            <w:hideMark/>
          </w:tcPr>
          <w:p w14:paraId="76B12A90" w14:textId="77777777" w:rsidR="004E2D0C" w:rsidRPr="00AC5965" w:rsidRDefault="004E2D0C" w:rsidP="004E2D0C">
            <w:pPr>
              <w:ind w:right="-198"/>
              <w:rPr>
                <w:sz w:val="21"/>
                <w:szCs w:val="21"/>
              </w:rPr>
            </w:pPr>
            <w:r w:rsidRPr="00AC5965">
              <w:rPr>
                <w:sz w:val="21"/>
                <w:szCs w:val="21"/>
              </w:rPr>
              <w:t> </w:t>
            </w:r>
          </w:p>
          <w:p w14:paraId="05BADDF0" w14:textId="77777777" w:rsidR="004E2D0C" w:rsidRPr="00AC5965" w:rsidRDefault="004E2D0C" w:rsidP="004E2D0C">
            <w:pPr>
              <w:ind w:right="-198"/>
              <w:rPr>
                <w:b/>
                <w:bCs/>
                <w:sz w:val="21"/>
                <w:szCs w:val="21"/>
              </w:rPr>
            </w:pPr>
            <w:r w:rsidRPr="00AC5965">
              <w:rPr>
                <w:b/>
                <w:bCs/>
                <w:sz w:val="21"/>
                <w:szCs w:val="21"/>
              </w:rPr>
              <w:t>ΤΜΗΜΑ ΠΟΛΕΟΔΟΜΙΑΣ</w:t>
            </w:r>
          </w:p>
          <w:p w14:paraId="6CE0EAF8" w14:textId="77777777" w:rsidR="004E2D0C" w:rsidRPr="00AC5965" w:rsidRDefault="004E2D0C" w:rsidP="004E2D0C">
            <w:pPr>
              <w:ind w:right="-198"/>
              <w:rPr>
                <w:sz w:val="21"/>
                <w:szCs w:val="21"/>
              </w:rPr>
            </w:pPr>
            <w:r w:rsidRPr="00AC5965">
              <w:rPr>
                <w:sz w:val="21"/>
                <w:szCs w:val="21"/>
              </w:rPr>
              <w:t> </w:t>
            </w:r>
          </w:p>
          <w:p w14:paraId="0BA3216F" w14:textId="77777777" w:rsidR="004E2D0C" w:rsidRPr="00AC5965" w:rsidRDefault="004E2D0C" w:rsidP="004E2D0C">
            <w:pPr>
              <w:ind w:right="-198"/>
              <w:rPr>
                <w:sz w:val="21"/>
                <w:szCs w:val="21"/>
              </w:rPr>
            </w:pPr>
            <w:r w:rsidRPr="00AC5965">
              <w:rPr>
                <w:sz w:val="21"/>
                <w:szCs w:val="21"/>
              </w:rPr>
              <w:t> </w:t>
            </w:r>
          </w:p>
          <w:p w14:paraId="0C466430" w14:textId="77777777" w:rsidR="004E2D0C" w:rsidRPr="00AC5965" w:rsidRDefault="004E2D0C" w:rsidP="004E2D0C">
            <w:pPr>
              <w:ind w:right="-198"/>
              <w:rPr>
                <w:sz w:val="21"/>
                <w:szCs w:val="21"/>
              </w:rPr>
            </w:pPr>
            <w:r w:rsidRPr="00AC5965">
              <w:rPr>
                <w:sz w:val="21"/>
                <w:szCs w:val="21"/>
              </w:rPr>
              <w:t> </w:t>
            </w:r>
          </w:p>
          <w:p w14:paraId="037E3625" w14:textId="77777777" w:rsidR="004E2D0C" w:rsidRPr="00AC5965" w:rsidRDefault="004E2D0C" w:rsidP="004E2D0C">
            <w:pPr>
              <w:ind w:right="-198"/>
              <w:rPr>
                <w:sz w:val="21"/>
                <w:szCs w:val="21"/>
              </w:rPr>
            </w:pPr>
            <w:r w:rsidRPr="00AC5965">
              <w:rPr>
                <w:sz w:val="21"/>
                <w:szCs w:val="21"/>
              </w:rPr>
              <w:t> </w:t>
            </w:r>
          </w:p>
        </w:tc>
      </w:tr>
      <w:tr w:rsidR="004E2D0C" w:rsidRPr="00AC5965" w14:paraId="40FD2937" w14:textId="77777777" w:rsidTr="004E2D0C">
        <w:trPr>
          <w:trHeight w:hRule="exact" w:val="722"/>
          <w:jc w:val="center"/>
        </w:trPr>
        <w:tc>
          <w:tcPr>
            <w:tcW w:w="651" w:type="dxa"/>
            <w:noWrap/>
            <w:hideMark/>
          </w:tcPr>
          <w:p w14:paraId="5C5CB0A5" w14:textId="77777777" w:rsidR="004E2D0C" w:rsidRPr="00AC5965" w:rsidRDefault="004E2D0C" w:rsidP="004E2D0C">
            <w:pPr>
              <w:ind w:right="-198"/>
              <w:rPr>
                <w:b/>
                <w:bCs/>
                <w:sz w:val="21"/>
                <w:szCs w:val="21"/>
              </w:rPr>
            </w:pPr>
            <w:r w:rsidRPr="00AC5965">
              <w:rPr>
                <w:b/>
                <w:bCs/>
                <w:sz w:val="21"/>
                <w:szCs w:val="21"/>
              </w:rPr>
              <w:t> Α/Α</w:t>
            </w:r>
          </w:p>
        </w:tc>
        <w:tc>
          <w:tcPr>
            <w:tcW w:w="2131" w:type="dxa"/>
            <w:hideMark/>
          </w:tcPr>
          <w:p w14:paraId="6AF190AA" w14:textId="77777777" w:rsidR="004E2D0C" w:rsidRPr="00AC5965" w:rsidRDefault="004E2D0C" w:rsidP="004E2D0C">
            <w:pPr>
              <w:ind w:right="-198"/>
              <w:rPr>
                <w:b/>
                <w:bCs/>
                <w:sz w:val="21"/>
                <w:szCs w:val="21"/>
              </w:rPr>
            </w:pPr>
            <w:r w:rsidRPr="00AC5965">
              <w:rPr>
                <w:b/>
                <w:bCs/>
                <w:sz w:val="21"/>
                <w:szCs w:val="21"/>
              </w:rPr>
              <w:t xml:space="preserve">Περιγραφή ειδών </w:t>
            </w:r>
          </w:p>
        </w:tc>
        <w:tc>
          <w:tcPr>
            <w:tcW w:w="1342" w:type="dxa"/>
            <w:hideMark/>
          </w:tcPr>
          <w:p w14:paraId="5047CB15" w14:textId="77777777" w:rsidR="004E2D0C" w:rsidRPr="00AC5965" w:rsidRDefault="004E2D0C" w:rsidP="004E2D0C">
            <w:pPr>
              <w:ind w:right="-198"/>
              <w:rPr>
                <w:b/>
                <w:bCs/>
                <w:sz w:val="21"/>
                <w:szCs w:val="21"/>
              </w:rPr>
            </w:pPr>
            <w:r w:rsidRPr="00AC5965">
              <w:rPr>
                <w:b/>
                <w:bCs/>
                <w:sz w:val="21"/>
                <w:szCs w:val="21"/>
              </w:rPr>
              <w:t>Μ.Μ.</w:t>
            </w:r>
          </w:p>
        </w:tc>
        <w:tc>
          <w:tcPr>
            <w:tcW w:w="1447" w:type="dxa"/>
            <w:hideMark/>
          </w:tcPr>
          <w:p w14:paraId="6D46D23F" w14:textId="77777777" w:rsidR="004E2D0C" w:rsidRPr="00AC5965" w:rsidRDefault="004E2D0C" w:rsidP="004E2D0C">
            <w:pPr>
              <w:ind w:right="-198"/>
              <w:rPr>
                <w:b/>
                <w:bCs/>
                <w:sz w:val="21"/>
                <w:szCs w:val="21"/>
              </w:rPr>
            </w:pPr>
            <w:proofErr w:type="spellStart"/>
            <w:r w:rsidRPr="00AC5965">
              <w:rPr>
                <w:b/>
                <w:bCs/>
                <w:sz w:val="21"/>
                <w:szCs w:val="21"/>
              </w:rPr>
              <w:t>Ποσότ</w:t>
            </w:r>
            <w:proofErr w:type="spellEnd"/>
            <w:r w:rsidRPr="00AC5965">
              <w:rPr>
                <w:b/>
                <w:bCs/>
                <w:sz w:val="21"/>
                <w:szCs w:val="21"/>
              </w:rPr>
              <w:t>.</w:t>
            </w:r>
          </w:p>
        </w:tc>
        <w:tc>
          <w:tcPr>
            <w:tcW w:w="1930" w:type="dxa"/>
            <w:hideMark/>
          </w:tcPr>
          <w:p w14:paraId="50FCB11F" w14:textId="77777777" w:rsidR="004E2D0C" w:rsidRPr="00AC5965" w:rsidRDefault="004E2D0C" w:rsidP="004E2D0C">
            <w:pPr>
              <w:ind w:right="-198"/>
              <w:rPr>
                <w:b/>
                <w:bCs/>
                <w:sz w:val="21"/>
                <w:szCs w:val="21"/>
              </w:rPr>
            </w:pPr>
            <w:r w:rsidRPr="00AC5965">
              <w:rPr>
                <w:b/>
                <w:bCs/>
                <w:sz w:val="21"/>
                <w:szCs w:val="21"/>
              </w:rPr>
              <w:t>Αξία ανά τεμάχιο(€)</w:t>
            </w:r>
          </w:p>
        </w:tc>
        <w:tc>
          <w:tcPr>
            <w:tcW w:w="1571" w:type="dxa"/>
            <w:hideMark/>
          </w:tcPr>
          <w:p w14:paraId="0923E462" w14:textId="77777777" w:rsidR="004E2D0C" w:rsidRPr="00AC5965" w:rsidRDefault="004E2D0C" w:rsidP="004E2D0C">
            <w:pPr>
              <w:ind w:right="-198"/>
              <w:rPr>
                <w:b/>
                <w:bCs/>
                <w:sz w:val="21"/>
                <w:szCs w:val="21"/>
              </w:rPr>
            </w:pPr>
            <w:r w:rsidRPr="00AC5965">
              <w:rPr>
                <w:b/>
                <w:bCs/>
                <w:sz w:val="21"/>
                <w:szCs w:val="21"/>
              </w:rPr>
              <w:t>Συνολική Αξία(€) χωρίς Φ.Π.Α.</w:t>
            </w:r>
          </w:p>
        </w:tc>
      </w:tr>
      <w:tr w:rsidR="004E2D0C" w:rsidRPr="00AC5965" w14:paraId="5260E746" w14:textId="77777777" w:rsidTr="004E2D0C">
        <w:trPr>
          <w:trHeight w:val="315"/>
          <w:jc w:val="center"/>
        </w:trPr>
        <w:tc>
          <w:tcPr>
            <w:tcW w:w="651" w:type="dxa"/>
            <w:noWrap/>
            <w:hideMark/>
          </w:tcPr>
          <w:p w14:paraId="4B2303DD" w14:textId="77777777" w:rsidR="004E2D0C" w:rsidRPr="00AC5965" w:rsidRDefault="004E2D0C" w:rsidP="004E2D0C">
            <w:pPr>
              <w:ind w:right="-198"/>
              <w:rPr>
                <w:sz w:val="21"/>
                <w:szCs w:val="21"/>
              </w:rPr>
            </w:pPr>
            <w:r w:rsidRPr="00AC5965">
              <w:rPr>
                <w:sz w:val="21"/>
                <w:szCs w:val="21"/>
              </w:rPr>
              <w:t>1</w:t>
            </w:r>
          </w:p>
        </w:tc>
        <w:tc>
          <w:tcPr>
            <w:tcW w:w="2131" w:type="dxa"/>
            <w:hideMark/>
          </w:tcPr>
          <w:p w14:paraId="195809CF" w14:textId="77777777" w:rsidR="004E2D0C" w:rsidRPr="00AC5965" w:rsidRDefault="004E2D0C" w:rsidP="004E2D0C">
            <w:pPr>
              <w:rPr>
                <w:sz w:val="21"/>
                <w:szCs w:val="21"/>
              </w:rPr>
            </w:pPr>
            <w:proofErr w:type="spellStart"/>
            <w:r w:rsidRPr="00AC5965">
              <w:rPr>
                <w:sz w:val="21"/>
                <w:szCs w:val="21"/>
              </w:rPr>
              <w:t>Ρολοκουρτίνες</w:t>
            </w:r>
            <w:proofErr w:type="spellEnd"/>
            <w:r w:rsidRPr="00AC5965">
              <w:rPr>
                <w:sz w:val="21"/>
                <w:szCs w:val="21"/>
              </w:rPr>
              <w:t xml:space="preserve"> 150*200</w:t>
            </w:r>
          </w:p>
        </w:tc>
        <w:tc>
          <w:tcPr>
            <w:tcW w:w="1342" w:type="dxa"/>
            <w:hideMark/>
          </w:tcPr>
          <w:p w14:paraId="617CF97A"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447" w:type="dxa"/>
            <w:hideMark/>
          </w:tcPr>
          <w:p w14:paraId="127BAEC4" w14:textId="77777777" w:rsidR="004E2D0C" w:rsidRPr="00AC5965" w:rsidRDefault="004E2D0C" w:rsidP="004E2D0C">
            <w:pPr>
              <w:ind w:right="-198"/>
              <w:jc w:val="center"/>
              <w:rPr>
                <w:sz w:val="21"/>
                <w:szCs w:val="21"/>
              </w:rPr>
            </w:pPr>
            <w:r w:rsidRPr="00AC5965">
              <w:rPr>
                <w:sz w:val="21"/>
                <w:szCs w:val="21"/>
              </w:rPr>
              <w:t>7</w:t>
            </w:r>
          </w:p>
        </w:tc>
        <w:tc>
          <w:tcPr>
            <w:tcW w:w="1930" w:type="dxa"/>
            <w:noWrap/>
          </w:tcPr>
          <w:p w14:paraId="2DEC48D5" w14:textId="77777777" w:rsidR="004E2D0C" w:rsidRPr="00AC5965" w:rsidRDefault="004E2D0C" w:rsidP="004E2D0C">
            <w:pPr>
              <w:jc w:val="right"/>
              <w:rPr>
                <w:sz w:val="21"/>
                <w:szCs w:val="21"/>
              </w:rPr>
            </w:pPr>
          </w:p>
        </w:tc>
        <w:tc>
          <w:tcPr>
            <w:tcW w:w="1571" w:type="dxa"/>
            <w:noWrap/>
          </w:tcPr>
          <w:p w14:paraId="5CB2CC9F" w14:textId="77777777" w:rsidR="004E2D0C" w:rsidRPr="00AC5965" w:rsidRDefault="004E2D0C" w:rsidP="004E2D0C">
            <w:pPr>
              <w:jc w:val="right"/>
              <w:rPr>
                <w:sz w:val="21"/>
                <w:szCs w:val="21"/>
              </w:rPr>
            </w:pPr>
          </w:p>
        </w:tc>
      </w:tr>
      <w:tr w:rsidR="004E2D0C" w:rsidRPr="00AC5965" w14:paraId="0D56BA97" w14:textId="77777777" w:rsidTr="004E2D0C">
        <w:trPr>
          <w:trHeight w:val="630"/>
          <w:jc w:val="center"/>
        </w:trPr>
        <w:tc>
          <w:tcPr>
            <w:tcW w:w="651" w:type="dxa"/>
            <w:noWrap/>
            <w:hideMark/>
          </w:tcPr>
          <w:p w14:paraId="6A953767" w14:textId="77777777" w:rsidR="004E2D0C" w:rsidRPr="00AC5965" w:rsidRDefault="004E2D0C" w:rsidP="004E2D0C">
            <w:pPr>
              <w:ind w:right="-198"/>
              <w:rPr>
                <w:sz w:val="21"/>
                <w:szCs w:val="21"/>
              </w:rPr>
            </w:pPr>
            <w:r w:rsidRPr="00AC5965">
              <w:rPr>
                <w:sz w:val="21"/>
                <w:szCs w:val="21"/>
              </w:rPr>
              <w:t>2</w:t>
            </w:r>
          </w:p>
        </w:tc>
        <w:tc>
          <w:tcPr>
            <w:tcW w:w="2131" w:type="dxa"/>
            <w:hideMark/>
          </w:tcPr>
          <w:p w14:paraId="797B557D" w14:textId="77777777" w:rsidR="004E2D0C" w:rsidRPr="00AC5965" w:rsidRDefault="004E2D0C" w:rsidP="004E2D0C">
            <w:pPr>
              <w:rPr>
                <w:sz w:val="21"/>
                <w:szCs w:val="21"/>
              </w:rPr>
            </w:pPr>
            <w:proofErr w:type="spellStart"/>
            <w:r w:rsidRPr="00AC5965">
              <w:rPr>
                <w:sz w:val="21"/>
                <w:szCs w:val="21"/>
              </w:rPr>
              <w:t>Στόρ</w:t>
            </w:r>
            <w:proofErr w:type="spellEnd"/>
            <w:r w:rsidRPr="00AC5965">
              <w:rPr>
                <w:sz w:val="21"/>
                <w:szCs w:val="21"/>
              </w:rPr>
              <w:t xml:space="preserve"> κάθετα (Αρχείο </w:t>
            </w:r>
            <w:proofErr w:type="spellStart"/>
            <w:r w:rsidRPr="00AC5965">
              <w:rPr>
                <w:sz w:val="21"/>
                <w:szCs w:val="21"/>
              </w:rPr>
              <w:t>Ποοεοδομίας</w:t>
            </w:r>
            <w:proofErr w:type="spellEnd"/>
            <w:r w:rsidRPr="00AC5965">
              <w:rPr>
                <w:sz w:val="21"/>
                <w:szCs w:val="21"/>
              </w:rPr>
              <w:t>) 210x120cm</w:t>
            </w:r>
          </w:p>
        </w:tc>
        <w:tc>
          <w:tcPr>
            <w:tcW w:w="1342" w:type="dxa"/>
            <w:hideMark/>
          </w:tcPr>
          <w:p w14:paraId="0B8B8BE8"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447" w:type="dxa"/>
            <w:noWrap/>
            <w:hideMark/>
          </w:tcPr>
          <w:p w14:paraId="0383018D" w14:textId="77777777" w:rsidR="004E2D0C" w:rsidRPr="00AC5965" w:rsidRDefault="004E2D0C" w:rsidP="004E2D0C">
            <w:pPr>
              <w:ind w:right="-198"/>
              <w:jc w:val="center"/>
              <w:rPr>
                <w:sz w:val="21"/>
                <w:szCs w:val="21"/>
              </w:rPr>
            </w:pPr>
            <w:r w:rsidRPr="00AC5965">
              <w:rPr>
                <w:sz w:val="21"/>
                <w:szCs w:val="21"/>
              </w:rPr>
              <w:t>1</w:t>
            </w:r>
          </w:p>
        </w:tc>
        <w:tc>
          <w:tcPr>
            <w:tcW w:w="1930" w:type="dxa"/>
            <w:noWrap/>
          </w:tcPr>
          <w:p w14:paraId="53DF2F86" w14:textId="77777777" w:rsidR="004E2D0C" w:rsidRPr="00AC5965" w:rsidRDefault="004E2D0C" w:rsidP="004E2D0C">
            <w:pPr>
              <w:jc w:val="right"/>
              <w:rPr>
                <w:sz w:val="21"/>
                <w:szCs w:val="21"/>
              </w:rPr>
            </w:pPr>
          </w:p>
        </w:tc>
        <w:tc>
          <w:tcPr>
            <w:tcW w:w="1571" w:type="dxa"/>
            <w:noWrap/>
          </w:tcPr>
          <w:p w14:paraId="342F1573" w14:textId="77777777" w:rsidR="004E2D0C" w:rsidRPr="00AC5965" w:rsidRDefault="004E2D0C" w:rsidP="004E2D0C">
            <w:pPr>
              <w:jc w:val="right"/>
              <w:rPr>
                <w:sz w:val="21"/>
                <w:szCs w:val="21"/>
              </w:rPr>
            </w:pPr>
          </w:p>
        </w:tc>
      </w:tr>
      <w:tr w:rsidR="004E2D0C" w:rsidRPr="00AC5965" w14:paraId="4D397162" w14:textId="77777777" w:rsidTr="004E2D0C">
        <w:trPr>
          <w:trHeight w:val="300"/>
          <w:jc w:val="center"/>
        </w:trPr>
        <w:tc>
          <w:tcPr>
            <w:tcW w:w="651" w:type="dxa"/>
            <w:noWrap/>
            <w:hideMark/>
          </w:tcPr>
          <w:p w14:paraId="5340F637" w14:textId="77777777" w:rsidR="004E2D0C" w:rsidRPr="00AC5965" w:rsidRDefault="004E2D0C" w:rsidP="004E2D0C">
            <w:pPr>
              <w:ind w:right="-198"/>
              <w:rPr>
                <w:sz w:val="21"/>
                <w:szCs w:val="21"/>
              </w:rPr>
            </w:pPr>
            <w:r w:rsidRPr="00AC5965">
              <w:rPr>
                <w:sz w:val="21"/>
                <w:szCs w:val="21"/>
              </w:rPr>
              <w:t> </w:t>
            </w:r>
          </w:p>
        </w:tc>
        <w:tc>
          <w:tcPr>
            <w:tcW w:w="2131" w:type="dxa"/>
            <w:hideMark/>
          </w:tcPr>
          <w:p w14:paraId="7E328121" w14:textId="77777777" w:rsidR="004E2D0C" w:rsidRPr="00AC5965" w:rsidRDefault="004E2D0C" w:rsidP="004E2D0C">
            <w:pPr>
              <w:ind w:right="-198"/>
              <w:rPr>
                <w:sz w:val="21"/>
                <w:szCs w:val="21"/>
              </w:rPr>
            </w:pPr>
            <w:r w:rsidRPr="00AC5965">
              <w:rPr>
                <w:sz w:val="21"/>
                <w:szCs w:val="21"/>
              </w:rPr>
              <w:t> </w:t>
            </w:r>
          </w:p>
        </w:tc>
        <w:tc>
          <w:tcPr>
            <w:tcW w:w="1342" w:type="dxa"/>
            <w:noWrap/>
            <w:hideMark/>
          </w:tcPr>
          <w:p w14:paraId="7290D76E" w14:textId="77777777" w:rsidR="004E2D0C" w:rsidRPr="00AC5965" w:rsidRDefault="004E2D0C" w:rsidP="004E2D0C">
            <w:pPr>
              <w:ind w:right="-198"/>
              <w:rPr>
                <w:sz w:val="21"/>
                <w:szCs w:val="21"/>
              </w:rPr>
            </w:pPr>
            <w:r w:rsidRPr="00AC5965">
              <w:rPr>
                <w:sz w:val="21"/>
                <w:szCs w:val="21"/>
              </w:rPr>
              <w:t> </w:t>
            </w:r>
          </w:p>
        </w:tc>
        <w:tc>
          <w:tcPr>
            <w:tcW w:w="1447" w:type="dxa"/>
            <w:noWrap/>
            <w:hideMark/>
          </w:tcPr>
          <w:p w14:paraId="39A58E53" w14:textId="77777777" w:rsidR="004E2D0C" w:rsidRPr="00AC5965" w:rsidRDefault="004E2D0C" w:rsidP="004E2D0C">
            <w:pPr>
              <w:ind w:right="-198"/>
              <w:rPr>
                <w:sz w:val="21"/>
                <w:szCs w:val="21"/>
              </w:rPr>
            </w:pPr>
            <w:r w:rsidRPr="00AC5965">
              <w:rPr>
                <w:sz w:val="21"/>
                <w:szCs w:val="21"/>
              </w:rPr>
              <w:t> </w:t>
            </w:r>
          </w:p>
        </w:tc>
        <w:tc>
          <w:tcPr>
            <w:tcW w:w="1930" w:type="dxa"/>
            <w:noWrap/>
            <w:hideMark/>
          </w:tcPr>
          <w:p w14:paraId="1F51C744" w14:textId="77777777" w:rsidR="004E2D0C" w:rsidRPr="00AC5965" w:rsidRDefault="004E2D0C" w:rsidP="004E2D0C">
            <w:pPr>
              <w:rPr>
                <w:sz w:val="21"/>
                <w:szCs w:val="21"/>
              </w:rPr>
            </w:pPr>
            <w:r w:rsidRPr="00AC5965">
              <w:rPr>
                <w:sz w:val="21"/>
                <w:szCs w:val="21"/>
              </w:rPr>
              <w:t>ΣΥΝΟΛΟ</w:t>
            </w:r>
          </w:p>
        </w:tc>
        <w:tc>
          <w:tcPr>
            <w:tcW w:w="1571" w:type="dxa"/>
            <w:noWrap/>
            <w:hideMark/>
          </w:tcPr>
          <w:p w14:paraId="1F564FA0" w14:textId="77777777" w:rsidR="004E2D0C" w:rsidRPr="00AC5965" w:rsidRDefault="004E2D0C" w:rsidP="004E2D0C">
            <w:pPr>
              <w:jc w:val="right"/>
              <w:rPr>
                <w:sz w:val="21"/>
                <w:szCs w:val="21"/>
              </w:rPr>
            </w:pPr>
            <w:r w:rsidRPr="00AC5965">
              <w:rPr>
                <w:sz w:val="21"/>
                <w:szCs w:val="21"/>
              </w:rPr>
              <w:t xml:space="preserve">                                 </w:t>
            </w:r>
          </w:p>
        </w:tc>
      </w:tr>
      <w:tr w:rsidR="004E2D0C" w:rsidRPr="00AC5965" w14:paraId="092BEED1" w14:textId="77777777" w:rsidTr="004E2D0C">
        <w:trPr>
          <w:trHeight w:hRule="exact" w:val="567"/>
          <w:jc w:val="center"/>
        </w:trPr>
        <w:tc>
          <w:tcPr>
            <w:tcW w:w="9072" w:type="dxa"/>
            <w:gridSpan w:val="6"/>
            <w:noWrap/>
            <w:hideMark/>
          </w:tcPr>
          <w:p w14:paraId="2FBFA8A6" w14:textId="77777777" w:rsidR="004E2D0C" w:rsidRPr="00AC5965" w:rsidRDefault="004E2D0C" w:rsidP="004E2D0C">
            <w:pPr>
              <w:ind w:right="-198"/>
              <w:rPr>
                <w:sz w:val="21"/>
                <w:szCs w:val="21"/>
              </w:rPr>
            </w:pPr>
            <w:r w:rsidRPr="00AC5965">
              <w:rPr>
                <w:sz w:val="21"/>
                <w:szCs w:val="21"/>
              </w:rPr>
              <w:t> </w:t>
            </w:r>
          </w:p>
          <w:p w14:paraId="66B5BF4B" w14:textId="77777777" w:rsidR="004E2D0C" w:rsidRPr="00AC5965" w:rsidRDefault="004E2D0C" w:rsidP="004E2D0C">
            <w:pPr>
              <w:ind w:right="-198"/>
              <w:rPr>
                <w:b/>
                <w:bCs/>
                <w:sz w:val="21"/>
                <w:szCs w:val="21"/>
              </w:rPr>
            </w:pPr>
            <w:r w:rsidRPr="00AC5965">
              <w:rPr>
                <w:b/>
                <w:bCs/>
                <w:sz w:val="21"/>
                <w:szCs w:val="21"/>
              </w:rPr>
              <w:t>Δ/ΝΣΗ ΑΓΡΟΤΙΚΗΣ ΑΝΑΠΤΥΞΗΣ</w:t>
            </w:r>
          </w:p>
          <w:p w14:paraId="65789C07" w14:textId="77777777" w:rsidR="004E2D0C" w:rsidRPr="00AC5965" w:rsidRDefault="004E2D0C" w:rsidP="004E2D0C">
            <w:pPr>
              <w:ind w:right="-198"/>
              <w:rPr>
                <w:sz w:val="21"/>
                <w:szCs w:val="21"/>
              </w:rPr>
            </w:pPr>
            <w:r w:rsidRPr="00AC5965">
              <w:rPr>
                <w:sz w:val="21"/>
                <w:szCs w:val="21"/>
              </w:rPr>
              <w:t> </w:t>
            </w:r>
          </w:p>
          <w:p w14:paraId="5F069514" w14:textId="77777777" w:rsidR="004E2D0C" w:rsidRPr="00AC5965" w:rsidRDefault="004E2D0C" w:rsidP="004E2D0C">
            <w:pPr>
              <w:ind w:right="-198"/>
              <w:rPr>
                <w:sz w:val="21"/>
                <w:szCs w:val="21"/>
              </w:rPr>
            </w:pPr>
            <w:r w:rsidRPr="00AC5965">
              <w:rPr>
                <w:sz w:val="21"/>
                <w:szCs w:val="21"/>
              </w:rPr>
              <w:t> </w:t>
            </w:r>
          </w:p>
          <w:p w14:paraId="1A92069F" w14:textId="77777777" w:rsidR="004E2D0C" w:rsidRPr="00AC5965" w:rsidRDefault="004E2D0C" w:rsidP="004E2D0C">
            <w:pPr>
              <w:ind w:right="-198"/>
              <w:rPr>
                <w:sz w:val="21"/>
                <w:szCs w:val="21"/>
              </w:rPr>
            </w:pPr>
            <w:r w:rsidRPr="00AC5965">
              <w:rPr>
                <w:sz w:val="21"/>
                <w:szCs w:val="21"/>
              </w:rPr>
              <w:t> </w:t>
            </w:r>
          </w:p>
          <w:p w14:paraId="6F14B9E1" w14:textId="77777777" w:rsidR="004E2D0C" w:rsidRPr="00AC5965" w:rsidRDefault="004E2D0C" w:rsidP="004E2D0C">
            <w:pPr>
              <w:ind w:right="-198"/>
              <w:rPr>
                <w:sz w:val="21"/>
                <w:szCs w:val="21"/>
              </w:rPr>
            </w:pPr>
            <w:r w:rsidRPr="00AC5965">
              <w:rPr>
                <w:sz w:val="21"/>
                <w:szCs w:val="21"/>
              </w:rPr>
              <w:t> </w:t>
            </w:r>
          </w:p>
        </w:tc>
      </w:tr>
      <w:tr w:rsidR="004E2D0C" w:rsidRPr="00AC5965" w14:paraId="1BF28DFE" w14:textId="77777777" w:rsidTr="004E2D0C">
        <w:trPr>
          <w:trHeight w:val="945"/>
          <w:jc w:val="center"/>
        </w:trPr>
        <w:tc>
          <w:tcPr>
            <w:tcW w:w="651" w:type="dxa"/>
            <w:noWrap/>
            <w:vAlign w:val="center"/>
            <w:hideMark/>
          </w:tcPr>
          <w:p w14:paraId="757587FD" w14:textId="77777777" w:rsidR="004E2D0C" w:rsidRPr="00AC5965" w:rsidRDefault="004E2D0C" w:rsidP="004E2D0C">
            <w:pPr>
              <w:ind w:right="-198"/>
              <w:jc w:val="center"/>
              <w:rPr>
                <w:b/>
                <w:bCs/>
                <w:sz w:val="21"/>
                <w:szCs w:val="21"/>
              </w:rPr>
            </w:pPr>
            <w:r w:rsidRPr="00AC5965">
              <w:rPr>
                <w:b/>
                <w:bCs/>
                <w:sz w:val="21"/>
                <w:szCs w:val="21"/>
              </w:rPr>
              <w:t>Α/Α</w:t>
            </w:r>
          </w:p>
        </w:tc>
        <w:tc>
          <w:tcPr>
            <w:tcW w:w="2131" w:type="dxa"/>
            <w:vAlign w:val="center"/>
            <w:hideMark/>
          </w:tcPr>
          <w:p w14:paraId="38EEDA5D" w14:textId="77777777" w:rsidR="004E2D0C" w:rsidRPr="00AC5965" w:rsidRDefault="004E2D0C" w:rsidP="004E2D0C">
            <w:pPr>
              <w:ind w:right="-198"/>
              <w:jc w:val="center"/>
              <w:rPr>
                <w:b/>
                <w:bCs/>
                <w:sz w:val="21"/>
                <w:szCs w:val="21"/>
              </w:rPr>
            </w:pPr>
            <w:r w:rsidRPr="00AC5965">
              <w:rPr>
                <w:b/>
                <w:bCs/>
                <w:sz w:val="21"/>
                <w:szCs w:val="21"/>
              </w:rPr>
              <w:t>Περιγραφή ειδών</w:t>
            </w:r>
          </w:p>
        </w:tc>
        <w:tc>
          <w:tcPr>
            <w:tcW w:w="1342" w:type="dxa"/>
            <w:vAlign w:val="center"/>
            <w:hideMark/>
          </w:tcPr>
          <w:p w14:paraId="3E3BF987" w14:textId="77777777" w:rsidR="004E2D0C" w:rsidRPr="00AC5965" w:rsidRDefault="004E2D0C" w:rsidP="004E2D0C">
            <w:pPr>
              <w:ind w:right="-198"/>
              <w:jc w:val="center"/>
              <w:rPr>
                <w:b/>
                <w:bCs/>
                <w:sz w:val="21"/>
                <w:szCs w:val="21"/>
              </w:rPr>
            </w:pPr>
            <w:r w:rsidRPr="00AC5965">
              <w:rPr>
                <w:b/>
                <w:bCs/>
                <w:sz w:val="21"/>
                <w:szCs w:val="21"/>
              </w:rPr>
              <w:t>Μ.Μ.</w:t>
            </w:r>
          </w:p>
        </w:tc>
        <w:tc>
          <w:tcPr>
            <w:tcW w:w="1447" w:type="dxa"/>
            <w:vAlign w:val="center"/>
            <w:hideMark/>
          </w:tcPr>
          <w:p w14:paraId="1DE07E6C" w14:textId="77777777" w:rsidR="004E2D0C" w:rsidRPr="00AC5965" w:rsidRDefault="004E2D0C" w:rsidP="004E2D0C">
            <w:pPr>
              <w:ind w:right="-198"/>
              <w:jc w:val="center"/>
              <w:rPr>
                <w:b/>
                <w:bCs/>
                <w:sz w:val="21"/>
                <w:szCs w:val="21"/>
              </w:rPr>
            </w:pPr>
            <w:proofErr w:type="spellStart"/>
            <w:r w:rsidRPr="00AC5965">
              <w:rPr>
                <w:b/>
                <w:bCs/>
                <w:sz w:val="21"/>
                <w:szCs w:val="21"/>
              </w:rPr>
              <w:t>Ποσότ</w:t>
            </w:r>
            <w:proofErr w:type="spellEnd"/>
            <w:r w:rsidRPr="00AC5965">
              <w:rPr>
                <w:b/>
                <w:bCs/>
                <w:sz w:val="21"/>
                <w:szCs w:val="21"/>
              </w:rPr>
              <w:t>.</w:t>
            </w:r>
          </w:p>
        </w:tc>
        <w:tc>
          <w:tcPr>
            <w:tcW w:w="1930" w:type="dxa"/>
            <w:vAlign w:val="center"/>
            <w:hideMark/>
          </w:tcPr>
          <w:p w14:paraId="485EA88F" w14:textId="77777777" w:rsidR="004E2D0C" w:rsidRPr="00AC5965" w:rsidRDefault="004E2D0C" w:rsidP="004E2D0C">
            <w:pPr>
              <w:jc w:val="center"/>
              <w:rPr>
                <w:b/>
                <w:bCs/>
                <w:sz w:val="21"/>
                <w:szCs w:val="21"/>
              </w:rPr>
            </w:pPr>
            <w:r w:rsidRPr="00AC5965">
              <w:rPr>
                <w:b/>
                <w:bCs/>
                <w:sz w:val="21"/>
                <w:szCs w:val="21"/>
              </w:rPr>
              <w:t>Αξία ανά τεμάχιο(€)</w:t>
            </w:r>
          </w:p>
        </w:tc>
        <w:tc>
          <w:tcPr>
            <w:tcW w:w="1571" w:type="dxa"/>
            <w:vAlign w:val="center"/>
            <w:hideMark/>
          </w:tcPr>
          <w:p w14:paraId="7275600C" w14:textId="77777777" w:rsidR="004E2D0C" w:rsidRPr="00AC5965" w:rsidRDefault="004E2D0C" w:rsidP="004E2D0C">
            <w:pPr>
              <w:ind w:right="-198"/>
              <w:jc w:val="center"/>
              <w:rPr>
                <w:b/>
                <w:bCs/>
                <w:sz w:val="21"/>
                <w:szCs w:val="21"/>
              </w:rPr>
            </w:pPr>
            <w:r w:rsidRPr="00AC5965">
              <w:rPr>
                <w:b/>
                <w:bCs/>
                <w:sz w:val="21"/>
                <w:szCs w:val="21"/>
              </w:rPr>
              <w:t>Συνολική Αξία(€) χωρίς Φ.Π.Α.</w:t>
            </w:r>
          </w:p>
        </w:tc>
      </w:tr>
      <w:tr w:rsidR="004E2D0C" w:rsidRPr="00AC5965" w14:paraId="3A31ECE6" w14:textId="77777777" w:rsidTr="004E2D0C">
        <w:trPr>
          <w:trHeight w:val="300"/>
          <w:jc w:val="center"/>
        </w:trPr>
        <w:tc>
          <w:tcPr>
            <w:tcW w:w="651" w:type="dxa"/>
            <w:noWrap/>
            <w:vAlign w:val="center"/>
            <w:hideMark/>
          </w:tcPr>
          <w:p w14:paraId="433E16D3" w14:textId="77777777" w:rsidR="004E2D0C" w:rsidRPr="00AC5965" w:rsidRDefault="004E2D0C" w:rsidP="004E2D0C">
            <w:pPr>
              <w:ind w:right="-198"/>
              <w:rPr>
                <w:sz w:val="21"/>
                <w:szCs w:val="21"/>
              </w:rPr>
            </w:pPr>
            <w:r w:rsidRPr="00AC5965">
              <w:rPr>
                <w:sz w:val="21"/>
                <w:szCs w:val="21"/>
              </w:rPr>
              <w:t>1</w:t>
            </w:r>
          </w:p>
        </w:tc>
        <w:tc>
          <w:tcPr>
            <w:tcW w:w="2131" w:type="dxa"/>
            <w:vAlign w:val="center"/>
            <w:hideMark/>
          </w:tcPr>
          <w:p w14:paraId="3FFE766B" w14:textId="77777777" w:rsidR="004E2D0C" w:rsidRPr="00AC5965" w:rsidRDefault="004E2D0C" w:rsidP="004E2D0C">
            <w:pPr>
              <w:ind w:right="-198"/>
              <w:rPr>
                <w:sz w:val="21"/>
                <w:szCs w:val="21"/>
              </w:rPr>
            </w:pPr>
            <w:proofErr w:type="spellStart"/>
            <w:r w:rsidRPr="00AC5965">
              <w:rPr>
                <w:sz w:val="21"/>
                <w:szCs w:val="21"/>
              </w:rPr>
              <w:t>Στόρ</w:t>
            </w:r>
            <w:proofErr w:type="spellEnd"/>
            <w:r w:rsidRPr="00AC5965">
              <w:rPr>
                <w:sz w:val="21"/>
                <w:szCs w:val="21"/>
              </w:rPr>
              <w:t xml:space="preserve"> κάθετα 135Χ250cm</w:t>
            </w:r>
          </w:p>
        </w:tc>
        <w:tc>
          <w:tcPr>
            <w:tcW w:w="1342" w:type="dxa"/>
            <w:noWrap/>
            <w:vAlign w:val="center"/>
            <w:hideMark/>
          </w:tcPr>
          <w:p w14:paraId="2011B194"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447" w:type="dxa"/>
            <w:noWrap/>
            <w:vAlign w:val="center"/>
            <w:hideMark/>
          </w:tcPr>
          <w:p w14:paraId="61D631E9" w14:textId="77777777" w:rsidR="004E2D0C" w:rsidRPr="00AC5965" w:rsidRDefault="004E2D0C" w:rsidP="004E2D0C">
            <w:pPr>
              <w:ind w:right="-198"/>
              <w:jc w:val="center"/>
              <w:rPr>
                <w:sz w:val="21"/>
                <w:szCs w:val="21"/>
              </w:rPr>
            </w:pPr>
            <w:r w:rsidRPr="00AC5965">
              <w:rPr>
                <w:sz w:val="21"/>
                <w:szCs w:val="21"/>
              </w:rPr>
              <w:t>2</w:t>
            </w:r>
          </w:p>
        </w:tc>
        <w:tc>
          <w:tcPr>
            <w:tcW w:w="1930" w:type="dxa"/>
            <w:noWrap/>
            <w:vAlign w:val="center"/>
          </w:tcPr>
          <w:p w14:paraId="7145ABDB" w14:textId="77777777" w:rsidR="004E2D0C" w:rsidRPr="00AC5965" w:rsidRDefault="004E2D0C" w:rsidP="004E2D0C">
            <w:pPr>
              <w:jc w:val="right"/>
              <w:rPr>
                <w:sz w:val="21"/>
                <w:szCs w:val="21"/>
              </w:rPr>
            </w:pPr>
          </w:p>
        </w:tc>
        <w:tc>
          <w:tcPr>
            <w:tcW w:w="1571" w:type="dxa"/>
            <w:noWrap/>
            <w:vAlign w:val="center"/>
          </w:tcPr>
          <w:p w14:paraId="18DEE633" w14:textId="77777777" w:rsidR="004E2D0C" w:rsidRPr="00AC5965" w:rsidRDefault="004E2D0C" w:rsidP="004E2D0C">
            <w:pPr>
              <w:jc w:val="right"/>
              <w:rPr>
                <w:sz w:val="21"/>
                <w:szCs w:val="21"/>
              </w:rPr>
            </w:pPr>
          </w:p>
        </w:tc>
      </w:tr>
      <w:tr w:rsidR="004E2D0C" w:rsidRPr="00AC5965" w14:paraId="292A3F3B" w14:textId="77777777" w:rsidTr="004E2D0C">
        <w:trPr>
          <w:trHeight w:val="300"/>
          <w:jc w:val="center"/>
        </w:trPr>
        <w:tc>
          <w:tcPr>
            <w:tcW w:w="651" w:type="dxa"/>
            <w:noWrap/>
            <w:vAlign w:val="center"/>
            <w:hideMark/>
          </w:tcPr>
          <w:p w14:paraId="2859FA24" w14:textId="77777777" w:rsidR="004E2D0C" w:rsidRPr="00AC5965" w:rsidRDefault="004E2D0C" w:rsidP="004E2D0C">
            <w:pPr>
              <w:ind w:right="-198"/>
              <w:rPr>
                <w:sz w:val="21"/>
                <w:szCs w:val="21"/>
              </w:rPr>
            </w:pPr>
            <w:r w:rsidRPr="00AC5965">
              <w:rPr>
                <w:sz w:val="21"/>
                <w:szCs w:val="21"/>
              </w:rPr>
              <w:t> </w:t>
            </w:r>
          </w:p>
        </w:tc>
        <w:tc>
          <w:tcPr>
            <w:tcW w:w="2131" w:type="dxa"/>
            <w:vAlign w:val="center"/>
            <w:hideMark/>
          </w:tcPr>
          <w:p w14:paraId="1EDDEE9A" w14:textId="77777777" w:rsidR="004E2D0C" w:rsidRPr="00AC5965" w:rsidRDefault="004E2D0C" w:rsidP="004E2D0C">
            <w:pPr>
              <w:ind w:right="-198"/>
              <w:rPr>
                <w:sz w:val="21"/>
                <w:szCs w:val="21"/>
              </w:rPr>
            </w:pPr>
            <w:r w:rsidRPr="00AC5965">
              <w:rPr>
                <w:sz w:val="21"/>
                <w:szCs w:val="21"/>
              </w:rPr>
              <w:t> </w:t>
            </w:r>
          </w:p>
        </w:tc>
        <w:tc>
          <w:tcPr>
            <w:tcW w:w="1342" w:type="dxa"/>
            <w:noWrap/>
            <w:vAlign w:val="center"/>
            <w:hideMark/>
          </w:tcPr>
          <w:p w14:paraId="43175446" w14:textId="77777777" w:rsidR="004E2D0C" w:rsidRPr="00AC5965" w:rsidRDefault="004E2D0C" w:rsidP="004E2D0C">
            <w:pPr>
              <w:ind w:right="-198"/>
              <w:rPr>
                <w:sz w:val="21"/>
                <w:szCs w:val="21"/>
              </w:rPr>
            </w:pPr>
            <w:r w:rsidRPr="00AC5965">
              <w:rPr>
                <w:sz w:val="21"/>
                <w:szCs w:val="21"/>
              </w:rPr>
              <w:t> </w:t>
            </w:r>
          </w:p>
        </w:tc>
        <w:tc>
          <w:tcPr>
            <w:tcW w:w="1447" w:type="dxa"/>
            <w:noWrap/>
            <w:vAlign w:val="center"/>
            <w:hideMark/>
          </w:tcPr>
          <w:p w14:paraId="7108E276" w14:textId="77777777" w:rsidR="004E2D0C" w:rsidRPr="00AC5965" w:rsidRDefault="004E2D0C" w:rsidP="004E2D0C">
            <w:pPr>
              <w:ind w:right="-198"/>
              <w:rPr>
                <w:sz w:val="21"/>
                <w:szCs w:val="21"/>
              </w:rPr>
            </w:pPr>
            <w:r w:rsidRPr="00AC5965">
              <w:rPr>
                <w:sz w:val="21"/>
                <w:szCs w:val="21"/>
              </w:rPr>
              <w:t> </w:t>
            </w:r>
          </w:p>
        </w:tc>
        <w:tc>
          <w:tcPr>
            <w:tcW w:w="1930" w:type="dxa"/>
            <w:noWrap/>
            <w:vAlign w:val="center"/>
            <w:hideMark/>
          </w:tcPr>
          <w:p w14:paraId="7CE4AB52" w14:textId="77777777" w:rsidR="004E2D0C" w:rsidRPr="00AC5965" w:rsidRDefault="004E2D0C" w:rsidP="004E2D0C">
            <w:pPr>
              <w:rPr>
                <w:sz w:val="21"/>
                <w:szCs w:val="21"/>
              </w:rPr>
            </w:pPr>
            <w:r w:rsidRPr="00AC5965">
              <w:rPr>
                <w:sz w:val="21"/>
                <w:szCs w:val="21"/>
              </w:rPr>
              <w:t>ΣΥΝΟΛΟ</w:t>
            </w:r>
          </w:p>
        </w:tc>
        <w:tc>
          <w:tcPr>
            <w:tcW w:w="1571" w:type="dxa"/>
            <w:noWrap/>
            <w:vAlign w:val="center"/>
            <w:hideMark/>
          </w:tcPr>
          <w:p w14:paraId="6B8D5CB3" w14:textId="77777777" w:rsidR="004E2D0C" w:rsidRPr="00AC5965" w:rsidRDefault="004E2D0C" w:rsidP="004E2D0C">
            <w:pPr>
              <w:jc w:val="right"/>
              <w:rPr>
                <w:sz w:val="21"/>
                <w:szCs w:val="21"/>
              </w:rPr>
            </w:pPr>
            <w:r w:rsidRPr="00AC5965">
              <w:rPr>
                <w:sz w:val="21"/>
                <w:szCs w:val="21"/>
              </w:rPr>
              <w:t xml:space="preserve">                                 </w:t>
            </w:r>
          </w:p>
        </w:tc>
      </w:tr>
      <w:tr w:rsidR="004E2D0C" w:rsidRPr="00AC5965" w14:paraId="4F7F528D" w14:textId="77777777" w:rsidTr="004E2D0C">
        <w:trPr>
          <w:trHeight w:val="300"/>
          <w:jc w:val="center"/>
        </w:trPr>
        <w:tc>
          <w:tcPr>
            <w:tcW w:w="651" w:type="dxa"/>
            <w:noWrap/>
            <w:vAlign w:val="center"/>
            <w:hideMark/>
          </w:tcPr>
          <w:p w14:paraId="54C88C2E" w14:textId="77777777" w:rsidR="004E2D0C" w:rsidRPr="00AC5965" w:rsidRDefault="004E2D0C" w:rsidP="004E2D0C">
            <w:pPr>
              <w:ind w:right="-198"/>
              <w:rPr>
                <w:sz w:val="21"/>
                <w:szCs w:val="21"/>
              </w:rPr>
            </w:pPr>
            <w:r w:rsidRPr="00AC5965">
              <w:rPr>
                <w:sz w:val="21"/>
                <w:szCs w:val="21"/>
              </w:rPr>
              <w:t> </w:t>
            </w:r>
          </w:p>
        </w:tc>
        <w:tc>
          <w:tcPr>
            <w:tcW w:w="2131" w:type="dxa"/>
            <w:vAlign w:val="center"/>
            <w:hideMark/>
          </w:tcPr>
          <w:p w14:paraId="2CB6A112" w14:textId="77777777" w:rsidR="004E2D0C" w:rsidRPr="00AC5965" w:rsidRDefault="004E2D0C" w:rsidP="004E2D0C">
            <w:pPr>
              <w:ind w:right="-198"/>
              <w:rPr>
                <w:sz w:val="21"/>
                <w:szCs w:val="21"/>
              </w:rPr>
            </w:pPr>
            <w:r w:rsidRPr="00AC5965">
              <w:rPr>
                <w:sz w:val="21"/>
                <w:szCs w:val="21"/>
              </w:rPr>
              <w:t> </w:t>
            </w:r>
          </w:p>
        </w:tc>
        <w:tc>
          <w:tcPr>
            <w:tcW w:w="1342" w:type="dxa"/>
            <w:noWrap/>
            <w:vAlign w:val="center"/>
            <w:hideMark/>
          </w:tcPr>
          <w:p w14:paraId="754DF9A4" w14:textId="77777777" w:rsidR="004E2D0C" w:rsidRPr="00AC5965" w:rsidRDefault="004E2D0C" w:rsidP="004E2D0C">
            <w:pPr>
              <w:ind w:right="-198"/>
              <w:rPr>
                <w:sz w:val="21"/>
                <w:szCs w:val="21"/>
              </w:rPr>
            </w:pPr>
            <w:r w:rsidRPr="00AC5965">
              <w:rPr>
                <w:sz w:val="21"/>
                <w:szCs w:val="21"/>
              </w:rPr>
              <w:t> </w:t>
            </w:r>
          </w:p>
        </w:tc>
        <w:tc>
          <w:tcPr>
            <w:tcW w:w="1447" w:type="dxa"/>
            <w:noWrap/>
            <w:vAlign w:val="center"/>
            <w:hideMark/>
          </w:tcPr>
          <w:p w14:paraId="4B6EFB11" w14:textId="77777777" w:rsidR="004E2D0C" w:rsidRPr="00AC5965" w:rsidRDefault="004E2D0C" w:rsidP="004E2D0C">
            <w:pPr>
              <w:ind w:right="-198"/>
              <w:rPr>
                <w:sz w:val="21"/>
                <w:szCs w:val="21"/>
              </w:rPr>
            </w:pPr>
            <w:r w:rsidRPr="00AC5965">
              <w:rPr>
                <w:sz w:val="21"/>
                <w:szCs w:val="21"/>
              </w:rPr>
              <w:t> </w:t>
            </w:r>
          </w:p>
        </w:tc>
        <w:tc>
          <w:tcPr>
            <w:tcW w:w="1930" w:type="dxa"/>
            <w:noWrap/>
            <w:vAlign w:val="center"/>
            <w:hideMark/>
          </w:tcPr>
          <w:p w14:paraId="7BA2A9FE" w14:textId="77777777" w:rsidR="004E2D0C" w:rsidRPr="00AC5965" w:rsidRDefault="004E2D0C" w:rsidP="004E2D0C">
            <w:pPr>
              <w:ind w:right="-198"/>
              <w:rPr>
                <w:sz w:val="21"/>
                <w:szCs w:val="21"/>
              </w:rPr>
            </w:pPr>
            <w:r w:rsidRPr="00AC5965">
              <w:rPr>
                <w:sz w:val="21"/>
                <w:szCs w:val="21"/>
              </w:rPr>
              <w:t> </w:t>
            </w:r>
          </w:p>
        </w:tc>
        <w:tc>
          <w:tcPr>
            <w:tcW w:w="1571" w:type="dxa"/>
            <w:noWrap/>
            <w:vAlign w:val="center"/>
            <w:hideMark/>
          </w:tcPr>
          <w:p w14:paraId="2A6067EA" w14:textId="77777777" w:rsidR="004E2D0C" w:rsidRPr="00AC5965" w:rsidRDefault="004E2D0C" w:rsidP="004E2D0C">
            <w:pPr>
              <w:ind w:right="-198"/>
              <w:rPr>
                <w:sz w:val="21"/>
                <w:szCs w:val="21"/>
              </w:rPr>
            </w:pPr>
            <w:r w:rsidRPr="00AC5965">
              <w:rPr>
                <w:sz w:val="21"/>
                <w:szCs w:val="21"/>
              </w:rPr>
              <w:t> </w:t>
            </w:r>
          </w:p>
        </w:tc>
      </w:tr>
      <w:tr w:rsidR="004E2D0C" w:rsidRPr="00AC5965" w14:paraId="432EB3A4" w14:textId="77777777" w:rsidTr="004E2D0C">
        <w:trPr>
          <w:trHeight w:hRule="exact" w:val="567"/>
          <w:jc w:val="center"/>
        </w:trPr>
        <w:tc>
          <w:tcPr>
            <w:tcW w:w="9072" w:type="dxa"/>
            <w:gridSpan w:val="6"/>
            <w:noWrap/>
            <w:hideMark/>
          </w:tcPr>
          <w:p w14:paraId="628EBD31" w14:textId="77777777" w:rsidR="004E2D0C" w:rsidRPr="00AC5965" w:rsidRDefault="004E2D0C" w:rsidP="004E2D0C">
            <w:pPr>
              <w:ind w:right="-198"/>
              <w:rPr>
                <w:sz w:val="21"/>
                <w:szCs w:val="21"/>
              </w:rPr>
            </w:pPr>
            <w:r w:rsidRPr="00AC5965">
              <w:rPr>
                <w:sz w:val="21"/>
                <w:szCs w:val="21"/>
              </w:rPr>
              <w:t> </w:t>
            </w:r>
          </w:p>
          <w:p w14:paraId="18FCF611" w14:textId="77777777" w:rsidR="004E2D0C" w:rsidRPr="00AC5965" w:rsidRDefault="004E2D0C" w:rsidP="004E2D0C">
            <w:pPr>
              <w:ind w:right="-198"/>
              <w:rPr>
                <w:sz w:val="21"/>
                <w:szCs w:val="21"/>
              </w:rPr>
            </w:pPr>
            <w:r w:rsidRPr="00AC5965">
              <w:rPr>
                <w:b/>
                <w:bCs/>
                <w:sz w:val="21"/>
                <w:szCs w:val="21"/>
              </w:rPr>
              <w:t>ΔΗΜΟΤΙΚΗ ΑΣΤΥΝΟΜΙΑ</w:t>
            </w:r>
            <w:r w:rsidRPr="00AC5965">
              <w:rPr>
                <w:sz w:val="21"/>
                <w:szCs w:val="21"/>
              </w:rPr>
              <w:t> </w:t>
            </w:r>
          </w:p>
          <w:p w14:paraId="3B78A7EB" w14:textId="77777777" w:rsidR="004E2D0C" w:rsidRPr="00AC5965" w:rsidRDefault="004E2D0C" w:rsidP="004E2D0C">
            <w:pPr>
              <w:ind w:right="-198"/>
              <w:rPr>
                <w:sz w:val="21"/>
                <w:szCs w:val="21"/>
              </w:rPr>
            </w:pPr>
            <w:r w:rsidRPr="00AC5965">
              <w:rPr>
                <w:sz w:val="21"/>
                <w:szCs w:val="21"/>
              </w:rPr>
              <w:t> </w:t>
            </w:r>
          </w:p>
          <w:p w14:paraId="1ECEAFA0" w14:textId="77777777" w:rsidR="004E2D0C" w:rsidRPr="00AC5965" w:rsidRDefault="004E2D0C" w:rsidP="004E2D0C">
            <w:pPr>
              <w:ind w:right="-198"/>
              <w:rPr>
                <w:sz w:val="21"/>
                <w:szCs w:val="21"/>
              </w:rPr>
            </w:pPr>
            <w:r w:rsidRPr="00AC5965">
              <w:rPr>
                <w:sz w:val="21"/>
                <w:szCs w:val="21"/>
              </w:rPr>
              <w:t> </w:t>
            </w:r>
          </w:p>
          <w:p w14:paraId="7A344B03" w14:textId="77777777" w:rsidR="004E2D0C" w:rsidRPr="00AC5965" w:rsidRDefault="004E2D0C" w:rsidP="004E2D0C">
            <w:pPr>
              <w:ind w:right="-198"/>
              <w:rPr>
                <w:sz w:val="21"/>
                <w:szCs w:val="21"/>
              </w:rPr>
            </w:pPr>
            <w:r w:rsidRPr="00AC5965">
              <w:rPr>
                <w:sz w:val="21"/>
                <w:szCs w:val="21"/>
              </w:rPr>
              <w:t> </w:t>
            </w:r>
          </w:p>
        </w:tc>
      </w:tr>
      <w:tr w:rsidR="004E2D0C" w:rsidRPr="00AC5965" w14:paraId="3078DB54" w14:textId="77777777" w:rsidTr="004E2D0C">
        <w:trPr>
          <w:trHeight w:val="945"/>
          <w:jc w:val="center"/>
        </w:trPr>
        <w:tc>
          <w:tcPr>
            <w:tcW w:w="651" w:type="dxa"/>
            <w:noWrap/>
            <w:hideMark/>
          </w:tcPr>
          <w:p w14:paraId="71AE76AA" w14:textId="77777777" w:rsidR="004E2D0C" w:rsidRPr="00AC5965" w:rsidRDefault="004E2D0C" w:rsidP="004E2D0C">
            <w:pPr>
              <w:ind w:right="-198"/>
              <w:rPr>
                <w:b/>
                <w:bCs/>
                <w:sz w:val="21"/>
                <w:szCs w:val="21"/>
              </w:rPr>
            </w:pPr>
            <w:r w:rsidRPr="00AC5965">
              <w:rPr>
                <w:b/>
                <w:bCs/>
                <w:sz w:val="21"/>
                <w:szCs w:val="21"/>
              </w:rPr>
              <w:t> Α/Α</w:t>
            </w:r>
          </w:p>
        </w:tc>
        <w:tc>
          <w:tcPr>
            <w:tcW w:w="2131" w:type="dxa"/>
            <w:hideMark/>
          </w:tcPr>
          <w:p w14:paraId="4D0B3AAA" w14:textId="77777777" w:rsidR="004E2D0C" w:rsidRPr="00AC5965" w:rsidRDefault="004E2D0C" w:rsidP="004E2D0C">
            <w:pPr>
              <w:ind w:right="-198"/>
              <w:rPr>
                <w:b/>
                <w:bCs/>
                <w:sz w:val="21"/>
                <w:szCs w:val="21"/>
              </w:rPr>
            </w:pPr>
            <w:r w:rsidRPr="00AC5965">
              <w:rPr>
                <w:b/>
                <w:bCs/>
                <w:sz w:val="21"/>
                <w:szCs w:val="21"/>
              </w:rPr>
              <w:t xml:space="preserve">Περιγραφή ειδών </w:t>
            </w:r>
          </w:p>
        </w:tc>
        <w:tc>
          <w:tcPr>
            <w:tcW w:w="1342" w:type="dxa"/>
            <w:hideMark/>
          </w:tcPr>
          <w:p w14:paraId="42D65C9B" w14:textId="77777777" w:rsidR="004E2D0C" w:rsidRPr="00AC5965" w:rsidRDefault="004E2D0C" w:rsidP="004E2D0C">
            <w:pPr>
              <w:ind w:right="-198"/>
              <w:rPr>
                <w:b/>
                <w:bCs/>
                <w:sz w:val="21"/>
                <w:szCs w:val="21"/>
              </w:rPr>
            </w:pPr>
            <w:r w:rsidRPr="00AC5965">
              <w:rPr>
                <w:b/>
                <w:bCs/>
                <w:sz w:val="21"/>
                <w:szCs w:val="21"/>
              </w:rPr>
              <w:t>Μ.Μ.</w:t>
            </w:r>
          </w:p>
        </w:tc>
        <w:tc>
          <w:tcPr>
            <w:tcW w:w="1447" w:type="dxa"/>
            <w:hideMark/>
          </w:tcPr>
          <w:p w14:paraId="34AB7FC6" w14:textId="77777777" w:rsidR="004E2D0C" w:rsidRPr="00AC5965" w:rsidRDefault="004E2D0C" w:rsidP="004E2D0C">
            <w:pPr>
              <w:ind w:right="-198"/>
              <w:rPr>
                <w:b/>
                <w:bCs/>
                <w:sz w:val="21"/>
                <w:szCs w:val="21"/>
              </w:rPr>
            </w:pPr>
            <w:proofErr w:type="spellStart"/>
            <w:r w:rsidRPr="00AC5965">
              <w:rPr>
                <w:b/>
                <w:bCs/>
                <w:sz w:val="21"/>
                <w:szCs w:val="21"/>
              </w:rPr>
              <w:t>Ποσότ</w:t>
            </w:r>
            <w:proofErr w:type="spellEnd"/>
            <w:r w:rsidRPr="00AC5965">
              <w:rPr>
                <w:b/>
                <w:bCs/>
                <w:sz w:val="21"/>
                <w:szCs w:val="21"/>
              </w:rPr>
              <w:t>.</w:t>
            </w:r>
          </w:p>
        </w:tc>
        <w:tc>
          <w:tcPr>
            <w:tcW w:w="1930" w:type="dxa"/>
            <w:hideMark/>
          </w:tcPr>
          <w:p w14:paraId="3251A420" w14:textId="77777777" w:rsidR="004E2D0C" w:rsidRPr="00AC5965" w:rsidRDefault="004E2D0C" w:rsidP="004E2D0C">
            <w:pPr>
              <w:ind w:right="-198"/>
              <w:rPr>
                <w:b/>
                <w:bCs/>
                <w:sz w:val="21"/>
                <w:szCs w:val="21"/>
              </w:rPr>
            </w:pPr>
            <w:r w:rsidRPr="00AC5965">
              <w:rPr>
                <w:b/>
                <w:bCs/>
                <w:sz w:val="21"/>
                <w:szCs w:val="21"/>
              </w:rPr>
              <w:t>Αξία ανά τεμάχιο(€)</w:t>
            </w:r>
          </w:p>
        </w:tc>
        <w:tc>
          <w:tcPr>
            <w:tcW w:w="1571" w:type="dxa"/>
            <w:hideMark/>
          </w:tcPr>
          <w:p w14:paraId="01122743" w14:textId="77777777" w:rsidR="004E2D0C" w:rsidRPr="00AC5965" w:rsidRDefault="004E2D0C" w:rsidP="004E2D0C">
            <w:pPr>
              <w:ind w:right="-198"/>
              <w:rPr>
                <w:b/>
                <w:bCs/>
                <w:sz w:val="21"/>
                <w:szCs w:val="21"/>
              </w:rPr>
            </w:pPr>
            <w:r w:rsidRPr="00AC5965">
              <w:rPr>
                <w:b/>
                <w:bCs/>
                <w:sz w:val="21"/>
                <w:szCs w:val="21"/>
              </w:rPr>
              <w:t>Συνολική Αξία(€) χωρίς Φ.Π.Α.</w:t>
            </w:r>
          </w:p>
        </w:tc>
      </w:tr>
      <w:tr w:rsidR="004E2D0C" w:rsidRPr="00AC5965" w14:paraId="65D9256D" w14:textId="77777777" w:rsidTr="004E2D0C">
        <w:trPr>
          <w:trHeight w:val="300"/>
          <w:jc w:val="center"/>
        </w:trPr>
        <w:tc>
          <w:tcPr>
            <w:tcW w:w="651" w:type="dxa"/>
            <w:noWrap/>
            <w:hideMark/>
          </w:tcPr>
          <w:p w14:paraId="278302E1" w14:textId="77777777" w:rsidR="004E2D0C" w:rsidRPr="00AC5965" w:rsidRDefault="004E2D0C" w:rsidP="004E2D0C">
            <w:pPr>
              <w:ind w:right="-198"/>
              <w:rPr>
                <w:sz w:val="21"/>
                <w:szCs w:val="21"/>
              </w:rPr>
            </w:pPr>
            <w:r w:rsidRPr="00AC5965">
              <w:rPr>
                <w:sz w:val="21"/>
                <w:szCs w:val="21"/>
              </w:rPr>
              <w:t>1</w:t>
            </w:r>
          </w:p>
        </w:tc>
        <w:tc>
          <w:tcPr>
            <w:tcW w:w="2131" w:type="dxa"/>
            <w:hideMark/>
          </w:tcPr>
          <w:p w14:paraId="68123D27" w14:textId="77777777" w:rsidR="004E2D0C" w:rsidRPr="00AC5965" w:rsidRDefault="004E2D0C" w:rsidP="004E2D0C">
            <w:pPr>
              <w:ind w:right="-198"/>
              <w:rPr>
                <w:sz w:val="21"/>
                <w:szCs w:val="21"/>
              </w:rPr>
            </w:pPr>
            <w:r w:rsidRPr="00AC5965">
              <w:rPr>
                <w:sz w:val="21"/>
                <w:szCs w:val="21"/>
              </w:rPr>
              <w:t>ΡΟΛΟΚΟΥΡΤΙΝΕΣ 150Χ200</w:t>
            </w:r>
          </w:p>
        </w:tc>
        <w:tc>
          <w:tcPr>
            <w:tcW w:w="1342" w:type="dxa"/>
            <w:noWrap/>
            <w:hideMark/>
          </w:tcPr>
          <w:p w14:paraId="1EC0E756"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447" w:type="dxa"/>
            <w:noWrap/>
            <w:hideMark/>
          </w:tcPr>
          <w:p w14:paraId="69778816" w14:textId="77777777" w:rsidR="004E2D0C" w:rsidRPr="00AC5965" w:rsidRDefault="004E2D0C" w:rsidP="004E2D0C">
            <w:pPr>
              <w:ind w:right="-198"/>
              <w:jc w:val="center"/>
              <w:rPr>
                <w:sz w:val="21"/>
                <w:szCs w:val="21"/>
              </w:rPr>
            </w:pPr>
            <w:r w:rsidRPr="00AC5965">
              <w:rPr>
                <w:sz w:val="21"/>
                <w:szCs w:val="21"/>
              </w:rPr>
              <w:t>2</w:t>
            </w:r>
          </w:p>
        </w:tc>
        <w:tc>
          <w:tcPr>
            <w:tcW w:w="1930" w:type="dxa"/>
            <w:noWrap/>
            <w:vAlign w:val="center"/>
          </w:tcPr>
          <w:p w14:paraId="29AC9686" w14:textId="77777777" w:rsidR="004E2D0C" w:rsidRPr="00AC5965" w:rsidRDefault="004E2D0C" w:rsidP="004E2D0C">
            <w:pPr>
              <w:jc w:val="right"/>
              <w:rPr>
                <w:sz w:val="21"/>
                <w:szCs w:val="21"/>
              </w:rPr>
            </w:pPr>
          </w:p>
        </w:tc>
        <w:tc>
          <w:tcPr>
            <w:tcW w:w="1571" w:type="dxa"/>
            <w:noWrap/>
            <w:vAlign w:val="center"/>
          </w:tcPr>
          <w:p w14:paraId="5D17670C" w14:textId="77777777" w:rsidR="004E2D0C" w:rsidRPr="00AC5965" w:rsidRDefault="004E2D0C" w:rsidP="004E2D0C">
            <w:pPr>
              <w:jc w:val="right"/>
              <w:rPr>
                <w:sz w:val="21"/>
                <w:szCs w:val="21"/>
              </w:rPr>
            </w:pPr>
          </w:p>
        </w:tc>
      </w:tr>
      <w:tr w:rsidR="004E2D0C" w:rsidRPr="00AC5965" w14:paraId="0E5C1EB9" w14:textId="77777777" w:rsidTr="004E2D0C">
        <w:trPr>
          <w:trHeight w:val="300"/>
          <w:jc w:val="center"/>
        </w:trPr>
        <w:tc>
          <w:tcPr>
            <w:tcW w:w="651" w:type="dxa"/>
            <w:noWrap/>
            <w:hideMark/>
          </w:tcPr>
          <w:p w14:paraId="567DC048" w14:textId="77777777" w:rsidR="004E2D0C" w:rsidRPr="00AC5965" w:rsidRDefault="004E2D0C" w:rsidP="004E2D0C">
            <w:pPr>
              <w:ind w:right="-198"/>
              <w:rPr>
                <w:sz w:val="21"/>
                <w:szCs w:val="21"/>
              </w:rPr>
            </w:pPr>
            <w:r w:rsidRPr="00AC5965">
              <w:rPr>
                <w:sz w:val="21"/>
                <w:szCs w:val="21"/>
              </w:rPr>
              <w:t>2</w:t>
            </w:r>
          </w:p>
        </w:tc>
        <w:tc>
          <w:tcPr>
            <w:tcW w:w="2131" w:type="dxa"/>
            <w:hideMark/>
          </w:tcPr>
          <w:p w14:paraId="31466366" w14:textId="77777777" w:rsidR="004E2D0C" w:rsidRPr="00AC5965" w:rsidRDefault="004E2D0C" w:rsidP="004E2D0C">
            <w:pPr>
              <w:ind w:right="-198"/>
              <w:rPr>
                <w:sz w:val="21"/>
                <w:szCs w:val="21"/>
              </w:rPr>
            </w:pPr>
            <w:r w:rsidRPr="00AC5965">
              <w:rPr>
                <w:sz w:val="21"/>
                <w:szCs w:val="21"/>
              </w:rPr>
              <w:t>ΡΟΛΟΚΟΥΡΤΙΝΕΣ 120Χ160</w:t>
            </w:r>
          </w:p>
        </w:tc>
        <w:tc>
          <w:tcPr>
            <w:tcW w:w="1342" w:type="dxa"/>
            <w:noWrap/>
            <w:hideMark/>
          </w:tcPr>
          <w:p w14:paraId="74600057" w14:textId="77777777" w:rsidR="004E2D0C" w:rsidRPr="00AC5965" w:rsidRDefault="004E2D0C" w:rsidP="004E2D0C">
            <w:pPr>
              <w:ind w:right="-198"/>
              <w:rPr>
                <w:sz w:val="21"/>
                <w:szCs w:val="21"/>
              </w:rPr>
            </w:pPr>
            <w:proofErr w:type="spellStart"/>
            <w:r w:rsidRPr="00AC5965">
              <w:rPr>
                <w:sz w:val="21"/>
                <w:szCs w:val="21"/>
              </w:rPr>
              <w:t>τμχ</w:t>
            </w:r>
            <w:proofErr w:type="spellEnd"/>
          </w:p>
        </w:tc>
        <w:tc>
          <w:tcPr>
            <w:tcW w:w="1447" w:type="dxa"/>
            <w:noWrap/>
            <w:hideMark/>
          </w:tcPr>
          <w:p w14:paraId="21FA03F7" w14:textId="77777777" w:rsidR="004E2D0C" w:rsidRPr="00AC5965" w:rsidRDefault="004E2D0C" w:rsidP="004E2D0C">
            <w:pPr>
              <w:ind w:right="-198"/>
              <w:jc w:val="center"/>
              <w:rPr>
                <w:sz w:val="21"/>
                <w:szCs w:val="21"/>
              </w:rPr>
            </w:pPr>
            <w:r w:rsidRPr="00AC5965">
              <w:rPr>
                <w:sz w:val="21"/>
                <w:szCs w:val="21"/>
              </w:rPr>
              <w:t>5</w:t>
            </w:r>
          </w:p>
        </w:tc>
        <w:tc>
          <w:tcPr>
            <w:tcW w:w="1930" w:type="dxa"/>
            <w:noWrap/>
            <w:vAlign w:val="center"/>
          </w:tcPr>
          <w:p w14:paraId="0F76E609" w14:textId="77777777" w:rsidR="004E2D0C" w:rsidRPr="00AC5965" w:rsidRDefault="004E2D0C" w:rsidP="004E2D0C">
            <w:pPr>
              <w:jc w:val="right"/>
              <w:rPr>
                <w:sz w:val="21"/>
                <w:szCs w:val="21"/>
              </w:rPr>
            </w:pPr>
          </w:p>
        </w:tc>
        <w:tc>
          <w:tcPr>
            <w:tcW w:w="1571" w:type="dxa"/>
            <w:noWrap/>
            <w:vAlign w:val="center"/>
          </w:tcPr>
          <w:p w14:paraId="5F63AFCC" w14:textId="77777777" w:rsidR="004E2D0C" w:rsidRPr="00AC5965" w:rsidRDefault="004E2D0C" w:rsidP="004E2D0C">
            <w:pPr>
              <w:jc w:val="right"/>
              <w:rPr>
                <w:sz w:val="21"/>
                <w:szCs w:val="21"/>
              </w:rPr>
            </w:pPr>
          </w:p>
        </w:tc>
      </w:tr>
      <w:tr w:rsidR="004E2D0C" w:rsidRPr="00AC5965" w14:paraId="284332FA" w14:textId="77777777" w:rsidTr="004E2D0C">
        <w:trPr>
          <w:trHeight w:val="300"/>
          <w:jc w:val="center"/>
        </w:trPr>
        <w:tc>
          <w:tcPr>
            <w:tcW w:w="651" w:type="dxa"/>
            <w:noWrap/>
            <w:hideMark/>
          </w:tcPr>
          <w:p w14:paraId="7F134B1D" w14:textId="77777777" w:rsidR="004E2D0C" w:rsidRPr="00AC5965" w:rsidRDefault="004E2D0C" w:rsidP="004E2D0C">
            <w:pPr>
              <w:ind w:right="-198"/>
              <w:rPr>
                <w:sz w:val="21"/>
                <w:szCs w:val="21"/>
              </w:rPr>
            </w:pPr>
            <w:r w:rsidRPr="00AC5965">
              <w:rPr>
                <w:sz w:val="21"/>
                <w:szCs w:val="21"/>
              </w:rPr>
              <w:t> </w:t>
            </w:r>
          </w:p>
        </w:tc>
        <w:tc>
          <w:tcPr>
            <w:tcW w:w="2131" w:type="dxa"/>
            <w:hideMark/>
          </w:tcPr>
          <w:p w14:paraId="2235824F" w14:textId="77777777" w:rsidR="004E2D0C" w:rsidRPr="00AC5965" w:rsidRDefault="004E2D0C" w:rsidP="004E2D0C">
            <w:pPr>
              <w:ind w:right="-198"/>
              <w:rPr>
                <w:sz w:val="21"/>
                <w:szCs w:val="21"/>
              </w:rPr>
            </w:pPr>
            <w:r w:rsidRPr="00AC5965">
              <w:rPr>
                <w:sz w:val="21"/>
                <w:szCs w:val="21"/>
              </w:rPr>
              <w:t> </w:t>
            </w:r>
          </w:p>
        </w:tc>
        <w:tc>
          <w:tcPr>
            <w:tcW w:w="1342" w:type="dxa"/>
            <w:noWrap/>
            <w:hideMark/>
          </w:tcPr>
          <w:p w14:paraId="79D4E464" w14:textId="77777777" w:rsidR="004E2D0C" w:rsidRPr="00AC5965" w:rsidRDefault="004E2D0C" w:rsidP="004E2D0C">
            <w:pPr>
              <w:ind w:right="-198"/>
              <w:rPr>
                <w:sz w:val="21"/>
                <w:szCs w:val="21"/>
              </w:rPr>
            </w:pPr>
            <w:r w:rsidRPr="00AC5965">
              <w:rPr>
                <w:sz w:val="21"/>
                <w:szCs w:val="21"/>
              </w:rPr>
              <w:t> </w:t>
            </w:r>
          </w:p>
        </w:tc>
        <w:tc>
          <w:tcPr>
            <w:tcW w:w="1447" w:type="dxa"/>
            <w:noWrap/>
            <w:hideMark/>
          </w:tcPr>
          <w:p w14:paraId="774ACC68" w14:textId="77777777" w:rsidR="004E2D0C" w:rsidRPr="00AC5965" w:rsidRDefault="004E2D0C" w:rsidP="004E2D0C">
            <w:pPr>
              <w:ind w:right="-198"/>
              <w:rPr>
                <w:sz w:val="21"/>
                <w:szCs w:val="21"/>
              </w:rPr>
            </w:pPr>
            <w:r w:rsidRPr="00AC5965">
              <w:rPr>
                <w:sz w:val="21"/>
                <w:szCs w:val="21"/>
              </w:rPr>
              <w:t> </w:t>
            </w:r>
          </w:p>
        </w:tc>
        <w:tc>
          <w:tcPr>
            <w:tcW w:w="1930" w:type="dxa"/>
            <w:noWrap/>
            <w:hideMark/>
          </w:tcPr>
          <w:p w14:paraId="0B90AA32" w14:textId="77777777" w:rsidR="004E2D0C" w:rsidRPr="00AC5965" w:rsidRDefault="004E2D0C" w:rsidP="004E2D0C">
            <w:pPr>
              <w:rPr>
                <w:sz w:val="21"/>
                <w:szCs w:val="21"/>
              </w:rPr>
            </w:pPr>
            <w:r w:rsidRPr="00AC5965">
              <w:rPr>
                <w:sz w:val="21"/>
                <w:szCs w:val="21"/>
              </w:rPr>
              <w:t>ΣΥΝΟΛΟ</w:t>
            </w:r>
          </w:p>
        </w:tc>
        <w:tc>
          <w:tcPr>
            <w:tcW w:w="1571" w:type="dxa"/>
            <w:noWrap/>
            <w:hideMark/>
          </w:tcPr>
          <w:p w14:paraId="47DDEFBE" w14:textId="77777777" w:rsidR="004E2D0C" w:rsidRPr="00AC5965" w:rsidRDefault="004E2D0C" w:rsidP="004E2D0C">
            <w:pPr>
              <w:jc w:val="right"/>
              <w:rPr>
                <w:sz w:val="21"/>
                <w:szCs w:val="21"/>
              </w:rPr>
            </w:pPr>
            <w:r w:rsidRPr="00AC5965">
              <w:rPr>
                <w:sz w:val="21"/>
                <w:szCs w:val="21"/>
              </w:rPr>
              <w:t xml:space="preserve">                                    </w:t>
            </w:r>
          </w:p>
        </w:tc>
      </w:tr>
      <w:tr w:rsidR="004E2D0C" w:rsidRPr="00AC5965" w14:paraId="06AAC107" w14:textId="77777777" w:rsidTr="004E2D0C">
        <w:trPr>
          <w:trHeight w:hRule="exact" w:val="567"/>
          <w:jc w:val="center"/>
        </w:trPr>
        <w:tc>
          <w:tcPr>
            <w:tcW w:w="9072" w:type="dxa"/>
            <w:gridSpan w:val="6"/>
            <w:noWrap/>
            <w:hideMark/>
          </w:tcPr>
          <w:p w14:paraId="35076A53" w14:textId="77777777" w:rsidR="004E2D0C" w:rsidRPr="00AC5965" w:rsidRDefault="004E2D0C" w:rsidP="004E2D0C">
            <w:pPr>
              <w:ind w:right="-198"/>
              <w:rPr>
                <w:sz w:val="21"/>
                <w:szCs w:val="21"/>
              </w:rPr>
            </w:pPr>
            <w:r w:rsidRPr="00AC5965">
              <w:rPr>
                <w:sz w:val="21"/>
                <w:szCs w:val="21"/>
              </w:rPr>
              <w:t> </w:t>
            </w:r>
          </w:p>
          <w:p w14:paraId="7886D342" w14:textId="77777777" w:rsidR="004E2D0C" w:rsidRPr="00AC5965" w:rsidRDefault="004E2D0C" w:rsidP="004E2D0C">
            <w:pPr>
              <w:ind w:right="-198"/>
              <w:rPr>
                <w:b/>
                <w:bCs/>
                <w:sz w:val="21"/>
                <w:szCs w:val="21"/>
              </w:rPr>
            </w:pPr>
            <w:r w:rsidRPr="00AC5965">
              <w:rPr>
                <w:b/>
                <w:bCs/>
                <w:sz w:val="21"/>
                <w:szCs w:val="21"/>
              </w:rPr>
              <w:t xml:space="preserve">ΤΜΗΜΑ ΠΡΟΜΗΘΕΙΩΝ </w:t>
            </w:r>
            <w:r>
              <w:rPr>
                <w:b/>
                <w:bCs/>
                <w:sz w:val="21"/>
                <w:szCs w:val="21"/>
              </w:rPr>
              <w:t xml:space="preserve"> </w:t>
            </w:r>
          </w:p>
          <w:p w14:paraId="67637466" w14:textId="77777777" w:rsidR="004E2D0C" w:rsidRPr="00AC5965" w:rsidRDefault="004E2D0C" w:rsidP="004E2D0C">
            <w:pPr>
              <w:ind w:right="-198"/>
              <w:rPr>
                <w:sz w:val="21"/>
                <w:szCs w:val="21"/>
              </w:rPr>
            </w:pPr>
            <w:r w:rsidRPr="00AC5965">
              <w:rPr>
                <w:sz w:val="21"/>
                <w:szCs w:val="21"/>
              </w:rPr>
              <w:t> </w:t>
            </w:r>
          </w:p>
          <w:p w14:paraId="6D755CC5" w14:textId="77777777" w:rsidR="004E2D0C" w:rsidRPr="00AC5965" w:rsidRDefault="004E2D0C" w:rsidP="004E2D0C">
            <w:pPr>
              <w:ind w:right="-198"/>
              <w:rPr>
                <w:sz w:val="21"/>
                <w:szCs w:val="21"/>
              </w:rPr>
            </w:pPr>
            <w:r w:rsidRPr="00AC5965">
              <w:rPr>
                <w:sz w:val="21"/>
                <w:szCs w:val="21"/>
              </w:rPr>
              <w:t> </w:t>
            </w:r>
          </w:p>
          <w:p w14:paraId="4A74EB1A" w14:textId="77777777" w:rsidR="004E2D0C" w:rsidRPr="00AC5965" w:rsidRDefault="004E2D0C" w:rsidP="004E2D0C">
            <w:pPr>
              <w:ind w:right="-198"/>
              <w:rPr>
                <w:sz w:val="21"/>
                <w:szCs w:val="21"/>
              </w:rPr>
            </w:pPr>
            <w:r w:rsidRPr="00AC5965">
              <w:rPr>
                <w:sz w:val="21"/>
                <w:szCs w:val="21"/>
              </w:rPr>
              <w:t> </w:t>
            </w:r>
          </w:p>
          <w:p w14:paraId="026C0FE7" w14:textId="77777777" w:rsidR="004E2D0C" w:rsidRPr="00AC5965" w:rsidRDefault="004E2D0C" w:rsidP="004E2D0C">
            <w:pPr>
              <w:ind w:right="-198"/>
              <w:rPr>
                <w:sz w:val="21"/>
                <w:szCs w:val="21"/>
              </w:rPr>
            </w:pPr>
            <w:r w:rsidRPr="00AC5965">
              <w:rPr>
                <w:sz w:val="21"/>
                <w:szCs w:val="21"/>
              </w:rPr>
              <w:t> </w:t>
            </w:r>
          </w:p>
        </w:tc>
      </w:tr>
      <w:tr w:rsidR="004E2D0C" w:rsidRPr="00AC5965" w14:paraId="3BAB9C31" w14:textId="77777777" w:rsidTr="004E2D0C">
        <w:trPr>
          <w:trHeight w:val="945"/>
          <w:jc w:val="center"/>
        </w:trPr>
        <w:tc>
          <w:tcPr>
            <w:tcW w:w="651" w:type="dxa"/>
            <w:noWrap/>
            <w:hideMark/>
          </w:tcPr>
          <w:p w14:paraId="5FBBCE2F" w14:textId="77777777" w:rsidR="004E2D0C" w:rsidRPr="00AC5965" w:rsidRDefault="004E2D0C" w:rsidP="004E2D0C">
            <w:pPr>
              <w:ind w:right="-198"/>
              <w:rPr>
                <w:b/>
                <w:bCs/>
                <w:sz w:val="21"/>
                <w:szCs w:val="21"/>
              </w:rPr>
            </w:pPr>
            <w:r w:rsidRPr="00AC5965">
              <w:rPr>
                <w:b/>
                <w:bCs/>
                <w:sz w:val="21"/>
                <w:szCs w:val="21"/>
              </w:rPr>
              <w:t> Α/Α</w:t>
            </w:r>
          </w:p>
        </w:tc>
        <w:tc>
          <w:tcPr>
            <w:tcW w:w="2131" w:type="dxa"/>
            <w:hideMark/>
          </w:tcPr>
          <w:p w14:paraId="42E1CB17" w14:textId="77777777" w:rsidR="004E2D0C" w:rsidRPr="00AC5965" w:rsidRDefault="004E2D0C" w:rsidP="004E2D0C">
            <w:pPr>
              <w:ind w:right="-198"/>
              <w:rPr>
                <w:b/>
                <w:bCs/>
                <w:sz w:val="21"/>
                <w:szCs w:val="21"/>
              </w:rPr>
            </w:pPr>
            <w:r w:rsidRPr="00AC5965">
              <w:rPr>
                <w:b/>
                <w:bCs/>
                <w:sz w:val="21"/>
                <w:szCs w:val="21"/>
              </w:rPr>
              <w:t xml:space="preserve">Περιγραφή ειδών </w:t>
            </w:r>
          </w:p>
        </w:tc>
        <w:tc>
          <w:tcPr>
            <w:tcW w:w="1342" w:type="dxa"/>
            <w:hideMark/>
          </w:tcPr>
          <w:p w14:paraId="6B38FCBB" w14:textId="77777777" w:rsidR="004E2D0C" w:rsidRPr="00AC5965" w:rsidRDefault="004E2D0C" w:rsidP="004E2D0C">
            <w:pPr>
              <w:ind w:right="-198"/>
              <w:rPr>
                <w:b/>
                <w:bCs/>
                <w:sz w:val="21"/>
                <w:szCs w:val="21"/>
              </w:rPr>
            </w:pPr>
            <w:r w:rsidRPr="00AC5965">
              <w:rPr>
                <w:b/>
                <w:bCs/>
                <w:sz w:val="21"/>
                <w:szCs w:val="21"/>
              </w:rPr>
              <w:t>Μ.Μ.</w:t>
            </w:r>
          </w:p>
        </w:tc>
        <w:tc>
          <w:tcPr>
            <w:tcW w:w="1447" w:type="dxa"/>
            <w:hideMark/>
          </w:tcPr>
          <w:p w14:paraId="044487CD" w14:textId="77777777" w:rsidR="004E2D0C" w:rsidRPr="00AC5965" w:rsidRDefault="004E2D0C" w:rsidP="004E2D0C">
            <w:pPr>
              <w:ind w:right="-198"/>
              <w:rPr>
                <w:b/>
                <w:bCs/>
                <w:sz w:val="21"/>
                <w:szCs w:val="21"/>
              </w:rPr>
            </w:pPr>
            <w:proofErr w:type="spellStart"/>
            <w:r w:rsidRPr="00AC5965">
              <w:rPr>
                <w:b/>
                <w:bCs/>
                <w:sz w:val="21"/>
                <w:szCs w:val="21"/>
              </w:rPr>
              <w:t>Ποσότ</w:t>
            </w:r>
            <w:proofErr w:type="spellEnd"/>
            <w:r w:rsidRPr="00AC5965">
              <w:rPr>
                <w:b/>
                <w:bCs/>
                <w:sz w:val="21"/>
                <w:szCs w:val="21"/>
              </w:rPr>
              <w:t>.</w:t>
            </w:r>
          </w:p>
        </w:tc>
        <w:tc>
          <w:tcPr>
            <w:tcW w:w="1930" w:type="dxa"/>
            <w:hideMark/>
          </w:tcPr>
          <w:p w14:paraId="541A6C4F" w14:textId="77777777" w:rsidR="004E2D0C" w:rsidRPr="00AC5965" w:rsidRDefault="004E2D0C" w:rsidP="004E2D0C">
            <w:pPr>
              <w:ind w:right="-198"/>
              <w:rPr>
                <w:b/>
                <w:bCs/>
                <w:sz w:val="21"/>
                <w:szCs w:val="21"/>
              </w:rPr>
            </w:pPr>
            <w:r w:rsidRPr="00AC5965">
              <w:rPr>
                <w:b/>
                <w:bCs/>
                <w:sz w:val="21"/>
                <w:szCs w:val="21"/>
              </w:rPr>
              <w:t>Αξία ανά τεμάχιο(€)</w:t>
            </w:r>
          </w:p>
        </w:tc>
        <w:tc>
          <w:tcPr>
            <w:tcW w:w="1571" w:type="dxa"/>
            <w:hideMark/>
          </w:tcPr>
          <w:p w14:paraId="14B9EC51" w14:textId="77777777" w:rsidR="004E2D0C" w:rsidRPr="00AC5965" w:rsidRDefault="004E2D0C" w:rsidP="004E2D0C">
            <w:pPr>
              <w:ind w:right="-198"/>
              <w:rPr>
                <w:b/>
                <w:bCs/>
                <w:sz w:val="21"/>
                <w:szCs w:val="21"/>
              </w:rPr>
            </w:pPr>
            <w:r w:rsidRPr="00AC5965">
              <w:rPr>
                <w:b/>
                <w:bCs/>
                <w:sz w:val="21"/>
                <w:szCs w:val="21"/>
              </w:rPr>
              <w:t>Συνολική Αξία(€) χωρίς Φ.Π.Α.</w:t>
            </w:r>
          </w:p>
        </w:tc>
      </w:tr>
      <w:tr w:rsidR="004E2D0C" w:rsidRPr="00AC5965" w14:paraId="7F7045D1" w14:textId="77777777" w:rsidTr="004E2D0C">
        <w:trPr>
          <w:trHeight w:val="300"/>
          <w:jc w:val="center"/>
        </w:trPr>
        <w:tc>
          <w:tcPr>
            <w:tcW w:w="651" w:type="dxa"/>
            <w:noWrap/>
            <w:hideMark/>
          </w:tcPr>
          <w:p w14:paraId="4193E98E" w14:textId="77777777" w:rsidR="004E2D0C" w:rsidRPr="00AC5965" w:rsidRDefault="004E2D0C" w:rsidP="004E2D0C">
            <w:pPr>
              <w:ind w:right="-198"/>
              <w:rPr>
                <w:sz w:val="21"/>
                <w:szCs w:val="21"/>
              </w:rPr>
            </w:pPr>
            <w:r w:rsidRPr="00AC5965">
              <w:rPr>
                <w:sz w:val="21"/>
                <w:szCs w:val="21"/>
              </w:rPr>
              <w:lastRenderedPageBreak/>
              <w:t>1</w:t>
            </w:r>
          </w:p>
        </w:tc>
        <w:tc>
          <w:tcPr>
            <w:tcW w:w="2131" w:type="dxa"/>
            <w:hideMark/>
          </w:tcPr>
          <w:p w14:paraId="6273B9AF" w14:textId="77777777" w:rsidR="004E2D0C" w:rsidRPr="00AC5965" w:rsidRDefault="004E2D0C" w:rsidP="004E2D0C">
            <w:pPr>
              <w:ind w:right="-198"/>
              <w:rPr>
                <w:sz w:val="21"/>
                <w:szCs w:val="21"/>
              </w:rPr>
            </w:pPr>
            <w:r w:rsidRPr="00AC5965">
              <w:rPr>
                <w:sz w:val="21"/>
                <w:szCs w:val="21"/>
              </w:rPr>
              <w:t>ΡΟΛΟΚΟΥΡΤΙΝΕΣ 160Χ200</w:t>
            </w:r>
          </w:p>
        </w:tc>
        <w:tc>
          <w:tcPr>
            <w:tcW w:w="1342" w:type="dxa"/>
            <w:noWrap/>
            <w:hideMark/>
          </w:tcPr>
          <w:p w14:paraId="0CA76B42" w14:textId="77777777" w:rsidR="004E2D0C" w:rsidRPr="00AC5965" w:rsidRDefault="004E2D0C" w:rsidP="004E2D0C">
            <w:pPr>
              <w:ind w:right="-198"/>
              <w:rPr>
                <w:sz w:val="21"/>
                <w:szCs w:val="21"/>
              </w:rPr>
            </w:pPr>
            <w:proofErr w:type="spellStart"/>
            <w:r w:rsidRPr="00AC5965">
              <w:rPr>
                <w:sz w:val="21"/>
                <w:szCs w:val="21"/>
              </w:rPr>
              <w:t>τεμ</w:t>
            </w:r>
            <w:proofErr w:type="spellEnd"/>
          </w:p>
        </w:tc>
        <w:tc>
          <w:tcPr>
            <w:tcW w:w="1447" w:type="dxa"/>
            <w:noWrap/>
            <w:hideMark/>
          </w:tcPr>
          <w:p w14:paraId="0DCA800C" w14:textId="77777777" w:rsidR="004E2D0C" w:rsidRPr="00AC5965" w:rsidRDefault="004E2D0C" w:rsidP="004E2D0C">
            <w:pPr>
              <w:ind w:right="-198"/>
              <w:jc w:val="center"/>
              <w:rPr>
                <w:sz w:val="21"/>
                <w:szCs w:val="21"/>
              </w:rPr>
            </w:pPr>
            <w:r w:rsidRPr="00AC5965">
              <w:rPr>
                <w:sz w:val="21"/>
                <w:szCs w:val="21"/>
              </w:rPr>
              <w:t>2</w:t>
            </w:r>
          </w:p>
        </w:tc>
        <w:tc>
          <w:tcPr>
            <w:tcW w:w="1930" w:type="dxa"/>
            <w:noWrap/>
          </w:tcPr>
          <w:p w14:paraId="2C9F0143" w14:textId="77777777" w:rsidR="004E2D0C" w:rsidRPr="00AD6C82" w:rsidRDefault="004E2D0C" w:rsidP="004E2D0C">
            <w:pPr>
              <w:jc w:val="right"/>
              <w:rPr>
                <w:sz w:val="21"/>
                <w:szCs w:val="21"/>
                <w:lang w:val="en-US"/>
              </w:rPr>
            </w:pPr>
          </w:p>
        </w:tc>
        <w:tc>
          <w:tcPr>
            <w:tcW w:w="1571" w:type="dxa"/>
            <w:noWrap/>
          </w:tcPr>
          <w:p w14:paraId="6B0023F4" w14:textId="77777777" w:rsidR="004E2D0C" w:rsidRPr="00AC5965" w:rsidRDefault="004E2D0C" w:rsidP="004E2D0C">
            <w:pPr>
              <w:jc w:val="right"/>
              <w:rPr>
                <w:sz w:val="21"/>
                <w:szCs w:val="21"/>
              </w:rPr>
            </w:pPr>
          </w:p>
        </w:tc>
      </w:tr>
      <w:tr w:rsidR="004E2D0C" w:rsidRPr="00AC5965" w14:paraId="5CA96083" w14:textId="77777777" w:rsidTr="004E2D0C">
        <w:trPr>
          <w:trHeight w:val="300"/>
          <w:jc w:val="center"/>
        </w:trPr>
        <w:tc>
          <w:tcPr>
            <w:tcW w:w="651" w:type="dxa"/>
            <w:noWrap/>
            <w:hideMark/>
          </w:tcPr>
          <w:p w14:paraId="11335EA3" w14:textId="77777777" w:rsidR="004E2D0C" w:rsidRPr="00AC5965" w:rsidRDefault="004E2D0C" w:rsidP="004E2D0C">
            <w:pPr>
              <w:ind w:right="-198"/>
              <w:rPr>
                <w:sz w:val="21"/>
                <w:szCs w:val="21"/>
              </w:rPr>
            </w:pPr>
            <w:r w:rsidRPr="00AC5965">
              <w:rPr>
                <w:sz w:val="21"/>
                <w:szCs w:val="21"/>
              </w:rPr>
              <w:t> </w:t>
            </w:r>
          </w:p>
        </w:tc>
        <w:tc>
          <w:tcPr>
            <w:tcW w:w="2131" w:type="dxa"/>
            <w:hideMark/>
          </w:tcPr>
          <w:p w14:paraId="7AC2427E" w14:textId="77777777" w:rsidR="004E2D0C" w:rsidRPr="00AC5965" w:rsidRDefault="004E2D0C" w:rsidP="004E2D0C">
            <w:pPr>
              <w:ind w:right="-198"/>
              <w:rPr>
                <w:sz w:val="21"/>
                <w:szCs w:val="21"/>
              </w:rPr>
            </w:pPr>
            <w:r w:rsidRPr="00AC5965">
              <w:rPr>
                <w:sz w:val="21"/>
                <w:szCs w:val="21"/>
              </w:rPr>
              <w:t> </w:t>
            </w:r>
          </w:p>
        </w:tc>
        <w:tc>
          <w:tcPr>
            <w:tcW w:w="1342" w:type="dxa"/>
            <w:noWrap/>
            <w:hideMark/>
          </w:tcPr>
          <w:p w14:paraId="097DCD38" w14:textId="77777777" w:rsidR="004E2D0C" w:rsidRPr="00AC5965" w:rsidRDefault="004E2D0C" w:rsidP="004E2D0C">
            <w:pPr>
              <w:ind w:right="-198"/>
              <w:rPr>
                <w:sz w:val="21"/>
                <w:szCs w:val="21"/>
              </w:rPr>
            </w:pPr>
            <w:r w:rsidRPr="00AC5965">
              <w:rPr>
                <w:sz w:val="21"/>
                <w:szCs w:val="21"/>
              </w:rPr>
              <w:t> </w:t>
            </w:r>
          </w:p>
        </w:tc>
        <w:tc>
          <w:tcPr>
            <w:tcW w:w="1447" w:type="dxa"/>
            <w:noWrap/>
            <w:hideMark/>
          </w:tcPr>
          <w:p w14:paraId="3A36911F" w14:textId="77777777" w:rsidR="004E2D0C" w:rsidRPr="00AC5965" w:rsidRDefault="004E2D0C" w:rsidP="004E2D0C">
            <w:pPr>
              <w:ind w:right="-198"/>
              <w:rPr>
                <w:sz w:val="21"/>
                <w:szCs w:val="21"/>
              </w:rPr>
            </w:pPr>
            <w:r w:rsidRPr="00AC5965">
              <w:rPr>
                <w:sz w:val="21"/>
                <w:szCs w:val="21"/>
              </w:rPr>
              <w:t> </w:t>
            </w:r>
          </w:p>
        </w:tc>
        <w:tc>
          <w:tcPr>
            <w:tcW w:w="1930" w:type="dxa"/>
            <w:noWrap/>
            <w:hideMark/>
          </w:tcPr>
          <w:p w14:paraId="5A6A1971" w14:textId="77777777" w:rsidR="004E2D0C" w:rsidRPr="00AC5965" w:rsidRDefault="004E2D0C" w:rsidP="004E2D0C">
            <w:pPr>
              <w:rPr>
                <w:sz w:val="21"/>
                <w:szCs w:val="21"/>
              </w:rPr>
            </w:pPr>
            <w:r w:rsidRPr="00AC5965">
              <w:rPr>
                <w:sz w:val="21"/>
                <w:szCs w:val="21"/>
              </w:rPr>
              <w:t>ΣΥΝΟΛΟ</w:t>
            </w:r>
          </w:p>
        </w:tc>
        <w:tc>
          <w:tcPr>
            <w:tcW w:w="1571" w:type="dxa"/>
            <w:noWrap/>
            <w:hideMark/>
          </w:tcPr>
          <w:p w14:paraId="335EF352" w14:textId="77777777" w:rsidR="004E2D0C" w:rsidRPr="00AC5965" w:rsidRDefault="004E2D0C" w:rsidP="004E2D0C">
            <w:pPr>
              <w:jc w:val="right"/>
              <w:rPr>
                <w:sz w:val="21"/>
                <w:szCs w:val="21"/>
              </w:rPr>
            </w:pPr>
            <w:r w:rsidRPr="00AC5965">
              <w:rPr>
                <w:sz w:val="21"/>
                <w:szCs w:val="21"/>
              </w:rPr>
              <w:t xml:space="preserve">                                 </w:t>
            </w:r>
          </w:p>
        </w:tc>
      </w:tr>
      <w:tr w:rsidR="004E2D0C" w:rsidRPr="005F1166" w14:paraId="3FF96AFF" w14:textId="77777777" w:rsidTr="004E2D0C">
        <w:trPr>
          <w:trHeight w:val="300"/>
          <w:jc w:val="center"/>
        </w:trPr>
        <w:tc>
          <w:tcPr>
            <w:tcW w:w="651" w:type="dxa"/>
            <w:noWrap/>
            <w:hideMark/>
          </w:tcPr>
          <w:p w14:paraId="68E8659E" w14:textId="77777777" w:rsidR="004E2D0C" w:rsidRPr="005F1166" w:rsidRDefault="004E2D0C" w:rsidP="004E2D0C">
            <w:pPr>
              <w:ind w:right="-198"/>
              <w:rPr>
                <w:b/>
                <w:sz w:val="21"/>
                <w:szCs w:val="21"/>
              </w:rPr>
            </w:pPr>
            <w:r w:rsidRPr="005F1166">
              <w:rPr>
                <w:b/>
                <w:sz w:val="21"/>
                <w:szCs w:val="21"/>
              </w:rPr>
              <w:t> </w:t>
            </w:r>
          </w:p>
        </w:tc>
        <w:tc>
          <w:tcPr>
            <w:tcW w:w="2131" w:type="dxa"/>
            <w:hideMark/>
          </w:tcPr>
          <w:p w14:paraId="368F4B0C" w14:textId="77777777" w:rsidR="004E2D0C" w:rsidRPr="005F1166" w:rsidRDefault="004E2D0C" w:rsidP="004E2D0C">
            <w:pPr>
              <w:ind w:right="-198"/>
              <w:rPr>
                <w:b/>
                <w:sz w:val="21"/>
                <w:szCs w:val="21"/>
              </w:rPr>
            </w:pPr>
            <w:r w:rsidRPr="005F1166">
              <w:rPr>
                <w:b/>
                <w:sz w:val="21"/>
                <w:szCs w:val="21"/>
              </w:rPr>
              <w:t> ΓΕΝΙΚΟ ΣΥΝΟΛΟ</w:t>
            </w:r>
          </w:p>
        </w:tc>
        <w:tc>
          <w:tcPr>
            <w:tcW w:w="1342" w:type="dxa"/>
            <w:noWrap/>
            <w:hideMark/>
          </w:tcPr>
          <w:p w14:paraId="323ECD5F" w14:textId="77777777" w:rsidR="004E2D0C" w:rsidRPr="005F1166" w:rsidRDefault="004E2D0C" w:rsidP="004E2D0C">
            <w:pPr>
              <w:ind w:right="-198"/>
              <w:rPr>
                <w:b/>
                <w:sz w:val="21"/>
                <w:szCs w:val="21"/>
              </w:rPr>
            </w:pPr>
            <w:r w:rsidRPr="005F1166">
              <w:rPr>
                <w:b/>
                <w:sz w:val="21"/>
                <w:szCs w:val="21"/>
              </w:rPr>
              <w:t> </w:t>
            </w:r>
          </w:p>
        </w:tc>
        <w:tc>
          <w:tcPr>
            <w:tcW w:w="1447" w:type="dxa"/>
            <w:noWrap/>
            <w:hideMark/>
          </w:tcPr>
          <w:p w14:paraId="2E599054" w14:textId="77777777" w:rsidR="004E2D0C" w:rsidRPr="005F1166" w:rsidRDefault="004E2D0C" w:rsidP="004E2D0C">
            <w:pPr>
              <w:ind w:right="-198"/>
              <w:rPr>
                <w:b/>
                <w:sz w:val="21"/>
                <w:szCs w:val="21"/>
              </w:rPr>
            </w:pPr>
            <w:r w:rsidRPr="005F1166">
              <w:rPr>
                <w:b/>
                <w:sz w:val="21"/>
                <w:szCs w:val="21"/>
              </w:rPr>
              <w:t> </w:t>
            </w:r>
          </w:p>
        </w:tc>
        <w:tc>
          <w:tcPr>
            <w:tcW w:w="1930" w:type="dxa"/>
            <w:noWrap/>
            <w:hideMark/>
          </w:tcPr>
          <w:p w14:paraId="3D029FB0" w14:textId="77777777" w:rsidR="004E2D0C" w:rsidRPr="005F1166" w:rsidRDefault="004E2D0C" w:rsidP="004E2D0C">
            <w:pPr>
              <w:rPr>
                <w:b/>
                <w:sz w:val="21"/>
                <w:szCs w:val="21"/>
              </w:rPr>
            </w:pPr>
          </w:p>
        </w:tc>
        <w:tc>
          <w:tcPr>
            <w:tcW w:w="1571" w:type="dxa"/>
            <w:noWrap/>
          </w:tcPr>
          <w:p w14:paraId="28B4ED1E" w14:textId="77777777" w:rsidR="004E2D0C" w:rsidRPr="005F1166" w:rsidRDefault="004E2D0C" w:rsidP="004E2D0C">
            <w:pPr>
              <w:jc w:val="right"/>
              <w:rPr>
                <w:b/>
                <w:sz w:val="21"/>
                <w:szCs w:val="21"/>
              </w:rPr>
            </w:pPr>
          </w:p>
        </w:tc>
      </w:tr>
      <w:tr w:rsidR="004E2D0C" w:rsidRPr="005F1166" w14:paraId="11EE0644" w14:textId="77777777" w:rsidTr="004E2D0C">
        <w:trPr>
          <w:trHeight w:val="300"/>
          <w:jc w:val="center"/>
        </w:trPr>
        <w:tc>
          <w:tcPr>
            <w:tcW w:w="651" w:type="dxa"/>
            <w:noWrap/>
            <w:hideMark/>
          </w:tcPr>
          <w:p w14:paraId="5E8A7CF8" w14:textId="77777777" w:rsidR="004E2D0C" w:rsidRPr="005F1166" w:rsidRDefault="004E2D0C" w:rsidP="004E2D0C">
            <w:pPr>
              <w:ind w:right="-198"/>
              <w:rPr>
                <w:b/>
                <w:sz w:val="21"/>
                <w:szCs w:val="21"/>
              </w:rPr>
            </w:pPr>
            <w:r w:rsidRPr="005F1166">
              <w:rPr>
                <w:b/>
                <w:sz w:val="21"/>
                <w:szCs w:val="21"/>
              </w:rPr>
              <w:t> </w:t>
            </w:r>
          </w:p>
        </w:tc>
        <w:tc>
          <w:tcPr>
            <w:tcW w:w="2131" w:type="dxa"/>
            <w:hideMark/>
          </w:tcPr>
          <w:p w14:paraId="01E9291D" w14:textId="77777777" w:rsidR="004E2D0C" w:rsidRPr="005F1166" w:rsidRDefault="004E2D0C" w:rsidP="004E2D0C">
            <w:pPr>
              <w:ind w:right="-198"/>
              <w:rPr>
                <w:b/>
                <w:sz w:val="21"/>
                <w:szCs w:val="21"/>
              </w:rPr>
            </w:pPr>
            <w:r w:rsidRPr="005F1166">
              <w:rPr>
                <w:b/>
                <w:sz w:val="21"/>
                <w:szCs w:val="21"/>
              </w:rPr>
              <w:t> ΦΠΑ</w:t>
            </w:r>
          </w:p>
        </w:tc>
        <w:tc>
          <w:tcPr>
            <w:tcW w:w="1342" w:type="dxa"/>
            <w:noWrap/>
            <w:hideMark/>
          </w:tcPr>
          <w:p w14:paraId="68DAEA0A" w14:textId="77777777" w:rsidR="004E2D0C" w:rsidRPr="005F1166" w:rsidRDefault="004E2D0C" w:rsidP="004E2D0C">
            <w:pPr>
              <w:ind w:right="-198"/>
              <w:rPr>
                <w:b/>
                <w:sz w:val="21"/>
                <w:szCs w:val="21"/>
              </w:rPr>
            </w:pPr>
            <w:r w:rsidRPr="005F1166">
              <w:rPr>
                <w:b/>
                <w:sz w:val="21"/>
                <w:szCs w:val="21"/>
              </w:rPr>
              <w:t> </w:t>
            </w:r>
          </w:p>
        </w:tc>
        <w:tc>
          <w:tcPr>
            <w:tcW w:w="1447" w:type="dxa"/>
            <w:noWrap/>
            <w:hideMark/>
          </w:tcPr>
          <w:p w14:paraId="31517DCB" w14:textId="77777777" w:rsidR="004E2D0C" w:rsidRPr="005F1166" w:rsidRDefault="004E2D0C" w:rsidP="004E2D0C">
            <w:pPr>
              <w:ind w:right="-198"/>
              <w:rPr>
                <w:b/>
                <w:sz w:val="21"/>
                <w:szCs w:val="21"/>
              </w:rPr>
            </w:pPr>
          </w:p>
        </w:tc>
        <w:tc>
          <w:tcPr>
            <w:tcW w:w="1930" w:type="dxa"/>
            <w:noWrap/>
            <w:hideMark/>
          </w:tcPr>
          <w:p w14:paraId="1E539E67" w14:textId="77777777" w:rsidR="004E2D0C" w:rsidRPr="005F1166" w:rsidRDefault="004E2D0C" w:rsidP="004E2D0C">
            <w:pPr>
              <w:rPr>
                <w:b/>
                <w:sz w:val="21"/>
                <w:szCs w:val="21"/>
              </w:rPr>
            </w:pPr>
          </w:p>
        </w:tc>
        <w:tc>
          <w:tcPr>
            <w:tcW w:w="1571" w:type="dxa"/>
            <w:noWrap/>
          </w:tcPr>
          <w:p w14:paraId="08F09E1A" w14:textId="77777777" w:rsidR="004E2D0C" w:rsidRPr="005F1166" w:rsidRDefault="004E2D0C" w:rsidP="004E2D0C">
            <w:pPr>
              <w:jc w:val="right"/>
              <w:rPr>
                <w:b/>
                <w:sz w:val="21"/>
                <w:szCs w:val="21"/>
              </w:rPr>
            </w:pPr>
          </w:p>
        </w:tc>
      </w:tr>
      <w:tr w:rsidR="004E2D0C" w:rsidRPr="005F1166" w14:paraId="48C20B9A" w14:textId="77777777" w:rsidTr="004E2D0C">
        <w:trPr>
          <w:trHeight w:val="300"/>
          <w:jc w:val="center"/>
        </w:trPr>
        <w:tc>
          <w:tcPr>
            <w:tcW w:w="651" w:type="dxa"/>
            <w:noWrap/>
            <w:hideMark/>
          </w:tcPr>
          <w:p w14:paraId="737328BB" w14:textId="77777777" w:rsidR="004E2D0C" w:rsidRPr="005F1166" w:rsidRDefault="004E2D0C" w:rsidP="004E2D0C">
            <w:pPr>
              <w:ind w:right="-198"/>
              <w:rPr>
                <w:b/>
                <w:sz w:val="21"/>
                <w:szCs w:val="21"/>
              </w:rPr>
            </w:pPr>
            <w:r w:rsidRPr="005F1166">
              <w:rPr>
                <w:b/>
                <w:sz w:val="21"/>
                <w:szCs w:val="21"/>
              </w:rPr>
              <w:t> </w:t>
            </w:r>
          </w:p>
        </w:tc>
        <w:tc>
          <w:tcPr>
            <w:tcW w:w="2131" w:type="dxa"/>
            <w:hideMark/>
          </w:tcPr>
          <w:p w14:paraId="23EE7975" w14:textId="77777777" w:rsidR="004E2D0C" w:rsidRPr="005F1166" w:rsidRDefault="004E2D0C" w:rsidP="004E2D0C">
            <w:pPr>
              <w:ind w:right="-198"/>
              <w:rPr>
                <w:b/>
                <w:sz w:val="21"/>
                <w:szCs w:val="21"/>
              </w:rPr>
            </w:pPr>
            <w:r w:rsidRPr="005F1166">
              <w:rPr>
                <w:b/>
                <w:sz w:val="21"/>
                <w:szCs w:val="21"/>
              </w:rPr>
              <w:t> ΣΥΝΟΛΟ ΤΜΗΜΑΤΟΣ ΣΤ</w:t>
            </w:r>
          </w:p>
        </w:tc>
        <w:tc>
          <w:tcPr>
            <w:tcW w:w="1342" w:type="dxa"/>
            <w:noWrap/>
            <w:hideMark/>
          </w:tcPr>
          <w:p w14:paraId="0EB64A29" w14:textId="77777777" w:rsidR="004E2D0C" w:rsidRPr="005F1166" w:rsidRDefault="004E2D0C" w:rsidP="004E2D0C">
            <w:pPr>
              <w:ind w:right="-198"/>
              <w:rPr>
                <w:b/>
                <w:sz w:val="21"/>
                <w:szCs w:val="21"/>
              </w:rPr>
            </w:pPr>
            <w:r w:rsidRPr="005F1166">
              <w:rPr>
                <w:b/>
                <w:sz w:val="21"/>
                <w:szCs w:val="21"/>
              </w:rPr>
              <w:t> </w:t>
            </w:r>
          </w:p>
        </w:tc>
        <w:tc>
          <w:tcPr>
            <w:tcW w:w="1447" w:type="dxa"/>
            <w:noWrap/>
            <w:hideMark/>
          </w:tcPr>
          <w:p w14:paraId="0247B368" w14:textId="77777777" w:rsidR="004E2D0C" w:rsidRPr="005F1166" w:rsidRDefault="004E2D0C" w:rsidP="004E2D0C">
            <w:pPr>
              <w:ind w:right="-198"/>
              <w:rPr>
                <w:b/>
                <w:sz w:val="21"/>
                <w:szCs w:val="21"/>
              </w:rPr>
            </w:pPr>
            <w:r w:rsidRPr="005F1166">
              <w:rPr>
                <w:b/>
                <w:sz w:val="21"/>
                <w:szCs w:val="21"/>
              </w:rPr>
              <w:t> </w:t>
            </w:r>
          </w:p>
        </w:tc>
        <w:tc>
          <w:tcPr>
            <w:tcW w:w="1930" w:type="dxa"/>
            <w:noWrap/>
            <w:hideMark/>
          </w:tcPr>
          <w:p w14:paraId="13BA4C37" w14:textId="77777777" w:rsidR="004E2D0C" w:rsidRPr="005F1166" w:rsidRDefault="004E2D0C" w:rsidP="004E2D0C">
            <w:pPr>
              <w:rPr>
                <w:b/>
                <w:sz w:val="21"/>
                <w:szCs w:val="21"/>
              </w:rPr>
            </w:pPr>
            <w:r w:rsidRPr="005F1166">
              <w:rPr>
                <w:b/>
                <w:sz w:val="21"/>
                <w:szCs w:val="21"/>
              </w:rPr>
              <w:t> </w:t>
            </w:r>
          </w:p>
        </w:tc>
        <w:tc>
          <w:tcPr>
            <w:tcW w:w="1571" w:type="dxa"/>
            <w:noWrap/>
          </w:tcPr>
          <w:p w14:paraId="6D0A8CA2" w14:textId="77777777" w:rsidR="004E2D0C" w:rsidRPr="005F1166" w:rsidRDefault="004E2D0C" w:rsidP="004E2D0C">
            <w:pPr>
              <w:jc w:val="right"/>
              <w:rPr>
                <w:b/>
                <w:sz w:val="21"/>
                <w:szCs w:val="21"/>
              </w:rPr>
            </w:pPr>
          </w:p>
        </w:tc>
      </w:tr>
    </w:tbl>
    <w:p w14:paraId="5743EA63" w14:textId="77777777" w:rsidR="004E2D0C" w:rsidRPr="00F27C5C" w:rsidRDefault="004E2D0C" w:rsidP="004E2D0C">
      <w:pPr>
        <w:ind w:right="-198" w:hanging="720"/>
        <w:jc w:val="center"/>
        <w:rPr>
          <w:b/>
          <w:bCs/>
          <w:color w:val="000000"/>
          <w:sz w:val="22"/>
          <w:szCs w:val="22"/>
          <w:lang w:eastAsia="el-GR"/>
        </w:rPr>
      </w:pPr>
    </w:p>
    <w:p w14:paraId="6383B0D4" w14:textId="77777777" w:rsidR="004E2D0C" w:rsidRPr="00F27C5C" w:rsidRDefault="004E2D0C" w:rsidP="004E2D0C">
      <w:pPr>
        <w:ind w:right="-198"/>
        <w:rPr>
          <w:sz w:val="22"/>
          <w:szCs w:val="22"/>
        </w:rPr>
      </w:pPr>
    </w:p>
    <w:p w14:paraId="4E239F30" w14:textId="77777777" w:rsidR="004E2D0C" w:rsidRPr="00F27C5C" w:rsidRDefault="004E2D0C" w:rsidP="004E2D0C">
      <w:pPr>
        <w:ind w:right="-198"/>
        <w:rPr>
          <w:sz w:val="22"/>
          <w:szCs w:val="22"/>
        </w:rPr>
      </w:pPr>
      <w:r w:rsidRPr="00F27C5C">
        <w:rPr>
          <w:sz w:val="22"/>
          <w:szCs w:val="22"/>
        </w:rPr>
        <w:t>Ολογράφως η δαπάνη (χωρίς ΦΠΑ) :.............................................................................</w:t>
      </w:r>
    </w:p>
    <w:p w14:paraId="479EDD0A" w14:textId="77777777" w:rsidR="004E2D0C" w:rsidRPr="00F27C5C" w:rsidRDefault="004E2D0C" w:rsidP="004E2D0C">
      <w:pPr>
        <w:ind w:right="-198"/>
        <w:rPr>
          <w:sz w:val="22"/>
          <w:szCs w:val="22"/>
        </w:rPr>
      </w:pPr>
      <w:r w:rsidRPr="00F27C5C">
        <w:rPr>
          <w:sz w:val="22"/>
          <w:szCs w:val="22"/>
        </w:rPr>
        <w:t xml:space="preserve">                                                                </w:t>
      </w:r>
    </w:p>
    <w:p w14:paraId="349291FD" w14:textId="77777777" w:rsidR="004E2D0C" w:rsidRPr="00F27C5C" w:rsidRDefault="004E2D0C" w:rsidP="004E2D0C">
      <w:pPr>
        <w:ind w:right="-198"/>
        <w:rPr>
          <w:sz w:val="22"/>
          <w:szCs w:val="22"/>
        </w:rPr>
      </w:pPr>
    </w:p>
    <w:p w14:paraId="75F76A14" w14:textId="77777777" w:rsidR="004E2D0C" w:rsidRPr="00F27C5C" w:rsidRDefault="004E2D0C" w:rsidP="004E2D0C">
      <w:pPr>
        <w:ind w:right="-198"/>
        <w:jc w:val="center"/>
        <w:rPr>
          <w:sz w:val="22"/>
          <w:szCs w:val="22"/>
        </w:rPr>
      </w:pPr>
      <w:r w:rsidRPr="00F27C5C">
        <w:rPr>
          <w:sz w:val="22"/>
          <w:szCs w:val="22"/>
        </w:rPr>
        <w:t xml:space="preserve"> </w:t>
      </w:r>
      <w:r w:rsidRPr="00F27C5C">
        <w:rPr>
          <w:b/>
          <w:bCs/>
          <w:sz w:val="22"/>
          <w:szCs w:val="22"/>
        </w:rPr>
        <w:t xml:space="preserve">Ο ΠΡΟΣΦΕΡΩΝ    </w:t>
      </w:r>
    </w:p>
    <w:p w14:paraId="2FAD72EF" w14:textId="77777777" w:rsidR="004E2D0C" w:rsidRPr="00F27C5C" w:rsidRDefault="004E2D0C" w:rsidP="004E2D0C">
      <w:pPr>
        <w:ind w:right="-198"/>
        <w:jc w:val="center"/>
        <w:rPr>
          <w:sz w:val="22"/>
          <w:szCs w:val="22"/>
        </w:rPr>
      </w:pPr>
    </w:p>
    <w:p w14:paraId="2C1F036E" w14:textId="77777777" w:rsidR="004E2D0C" w:rsidRPr="00F27C5C" w:rsidRDefault="004E2D0C" w:rsidP="004E2D0C">
      <w:pPr>
        <w:ind w:right="-198"/>
        <w:jc w:val="center"/>
        <w:rPr>
          <w:sz w:val="22"/>
          <w:szCs w:val="22"/>
        </w:rPr>
      </w:pPr>
    </w:p>
    <w:p w14:paraId="3CD36D2D" w14:textId="77777777" w:rsidR="004E2D0C" w:rsidRPr="00F27C5C" w:rsidRDefault="004E2D0C" w:rsidP="004E2D0C">
      <w:pPr>
        <w:ind w:right="-198"/>
        <w:rPr>
          <w:sz w:val="22"/>
          <w:szCs w:val="22"/>
        </w:rPr>
      </w:pPr>
    </w:p>
    <w:p w14:paraId="16102580" w14:textId="77777777" w:rsidR="004E2D0C" w:rsidRPr="00F27C5C" w:rsidRDefault="004E2D0C" w:rsidP="004E2D0C">
      <w:pPr>
        <w:ind w:right="-198"/>
        <w:jc w:val="center"/>
        <w:rPr>
          <w:sz w:val="22"/>
          <w:szCs w:val="22"/>
        </w:rPr>
      </w:pPr>
      <w:r w:rsidRPr="00F27C5C">
        <w:rPr>
          <w:sz w:val="22"/>
          <w:szCs w:val="22"/>
        </w:rPr>
        <w:t>ΥΠΟΓΡΑΦΗ - ΣΦΡΑΓΙΔΑ</w:t>
      </w:r>
    </w:p>
    <w:p w14:paraId="047B644A" w14:textId="77777777" w:rsidR="00955637" w:rsidRDefault="00955637"/>
    <w:sectPr w:rsidR="00955637" w:rsidSect="004E2D0C">
      <w:headerReference w:type="default" r:id="rId14"/>
      <w:footerReference w:type="default" r:id="rId15"/>
      <w:pgSz w:w="11907" w:h="16839" w:code="9"/>
      <w:pgMar w:top="426" w:right="1800" w:bottom="993" w:left="1800" w:header="720" w:footer="720" w:gutter="0"/>
      <w:pgBorders w:display="firstPage" w:offsetFrom="page">
        <w:top w:val="single" w:sz="2" w:space="24" w:color="auto"/>
        <w:left w:val="single" w:sz="2" w:space="24" w:color="auto"/>
        <w:bottom w:val="single" w:sz="2" w:space="24" w:color="auto"/>
        <w:right w:val="single" w:sz="2" w:space="24" w:color="auto"/>
      </w:pgBorders>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bitzidis" w:date="2022-07-28T10:38:00Z" w:initials="b">
    <w:p w14:paraId="0019BF08" w14:textId="77777777" w:rsidR="00DD450A" w:rsidRDefault="00DD450A" w:rsidP="00D03F8A">
      <w:pPr>
        <w:pStyle w:val="ae"/>
      </w:pPr>
      <w:r>
        <w:rPr>
          <w:rStyle w:val="ad"/>
        </w:rPr>
        <w:annotationRef/>
      </w:r>
      <w:r>
        <w:t>ΔΙΟΡΘΩΣΑ ΤΟΝ ΠΡΟΥΠΟΛΟΓΙΣΜΟ ΤΑ ΤΩΝ ΡΟΜΑ ΤΑ 2 ΚΑΘΙΣΜΑΤΑ ΠΟΥ ΕΛΛΕΙΠΑΝ ΜΕΙΩΝΟΝΤΑΣ ΤΙΣ ΤΙΜΕΣ ΚΑΙ ΘΕΛΕΙ ΠΕΡΙΓΡΑΦΗ ΚΑΙ ΠΡΟΔΙΑΓΡΑΦΕΣ ΣΥΜΠΛΗΡΩΣΗ ΤΗΣ ΠΕΡΙΓΡΑΦΗΣ ΤΩΝ ΚΑΘΙΣΜΑΤΩΝ ΕΡΓΑΣΙΑΣ ΚΑΙ ΣΤΟ γραφείο 1800*900</w:t>
      </w:r>
    </w:p>
    <w:p w14:paraId="76C23E11" w14:textId="77777777" w:rsidR="00DD450A" w:rsidRDefault="00DD450A">
      <w:pPr>
        <w:pStyle w:val="ae"/>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6C23E1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6C23E11" w16cid:durableId="268CE5A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6044EF" w14:textId="77777777" w:rsidR="00DD450A" w:rsidRDefault="00DD450A" w:rsidP="004E2D0C">
      <w:r>
        <w:separator/>
      </w:r>
    </w:p>
  </w:endnote>
  <w:endnote w:type="continuationSeparator" w:id="0">
    <w:p w14:paraId="0AD35AAC" w14:textId="77777777" w:rsidR="00DD450A" w:rsidRDefault="00DD450A" w:rsidP="004E2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Liberation Serif">
    <w:panose1 w:val="02020603050405020304"/>
    <w:charset w:val="A1"/>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2081653"/>
      <w:docPartObj>
        <w:docPartGallery w:val="Page Numbers (Bottom of Page)"/>
        <w:docPartUnique/>
      </w:docPartObj>
    </w:sdtPr>
    <w:sdtContent>
      <w:p w14:paraId="253F6FEC" w14:textId="77777777" w:rsidR="00DD450A" w:rsidRDefault="00DD450A">
        <w:pPr>
          <w:pStyle w:val="a8"/>
          <w:jc w:val="right"/>
        </w:pPr>
        <w:r>
          <w:fldChar w:fldCharType="begin"/>
        </w:r>
        <w:r>
          <w:instrText>PAGE   \* MERGEFORMAT</w:instrText>
        </w:r>
        <w:r>
          <w:fldChar w:fldCharType="separate"/>
        </w:r>
        <w:r>
          <w:rPr>
            <w:noProof/>
          </w:rPr>
          <w:t>21</w:t>
        </w:r>
        <w:r>
          <w:fldChar w:fldCharType="end"/>
        </w:r>
      </w:p>
    </w:sdtContent>
  </w:sdt>
  <w:p w14:paraId="0DB5822F" w14:textId="77777777" w:rsidR="00DD450A" w:rsidRDefault="00DD450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1DF43C" w14:textId="77777777" w:rsidR="00DD450A" w:rsidRDefault="00DD450A" w:rsidP="004E2D0C">
      <w:r>
        <w:separator/>
      </w:r>
    </w:p>
  </w:footnote>
  <w:footnote w:type="continuationSeparator" w:id="0">
    <w:p w14:paraId="66F5BAF6" w14:textId="77777777" w:rsidR="00DD450A" w:rsidRDefault="00DD450A" w:rsidP="004E2D0C">
      <w:r>
        <w:continuationSeparator/>
      </w:r>
    </w:p>
  </w:footnote>
  <w:footnote w:id="1">
    <w:p w14:paraId="18C1B1C4" w14:textId="77777777" w:rsidR="00DD450A" w:rsidRPr="00BD65F6" w:rsidRDefault="00DD450A" w:rsidP="004E2D0C">
      <w:pPr>
        <w:pStyle w:val="aa"/>
        <w:rPr>
          <w:lang w:val="el-GR"/>
        </w:rPr>
      </w:pPr>
      <w:r w:rsidRPr="00BD53A6">
        <w:rPr>
          <w:lang w:val="el-GR"/>
        </w:rPr>
        <w:footnoteRef/>
      </w:r>
      <w:r>
        <w:rPr>
          <w:lang w:val="el-GR"/>
        </w:rPr>
        <w:tab/>
        <w:t xml:space="preserve">Το ποσοστό αυτό δεν μπορεί να υπερβαίνει το </w:t>
      </w:r>
      <w:r w:rsidRPr="00BD53A6">
        <w:rPr>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2">
    <w:p w14:paraId="59CD5C61" w14:textId="77777777" w:rsidR="00DD450A" w:rsidRPr="00BD65F6" w:rsidRDefault="00DD450A" w:rsidP="004E2D0C">
      <w:pPr>
        <w:pStyle w:val="aa"/>
        <w:rPr>
          <w:lang w:val="el-GR"/>
        </w:rPr>
      </w:pPr>
      <w:r w:rsidRPr="00BD53A6">
        <w:rPr>
          <w:lang w:val="el-GR"/>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3">
    <w:p w14:paraId="365DED93" w14:textId="77777777" w:rsidR="00DD450A" w:rsidRPr="006B2C94" w:rsidRDefault="00DD450A" w:rsidP="004E2D0C">
      <w:pPr>
        <w:pStyle w:val="aa"/>
        <w:rPr>
          <w:lang w:val="el-GR"/>
        </w:rPr>
      </w:pPr>
      <w:r>
        <w:rPr>
          <w:rStyle w:val="ab"/>
          <w:rFonts w:eastAsiaTheme="majorEastAsia"/>
        </w:rPr>
        <w:footnoteRef/>
      </w:r>
      <w:r>
        <w:rPr>
          <w:szCs w:val="18"/>
          <w:lang w:val="el-GR"/>
        </w:rPr>
        <w:tab/>
        <w:t xml:space="preserve">Άρθρο 75 παρ. 4 ν. 4412/2016. </w:t>
      </w:r>
    </w:p>
  </w:footnote>
  <w:footnote w:id="4">
    <w:p w14:paraId="4C6FEF4D" w14:textId="77777777" w:rsidR="00DD450A" w:rsidRPr="006B2C94" w:rsidRDefault="00DD450A" w:rsidP="004E2D0C">
      <w:pPr>
        <w:pStyle w:val="aa"/>
        <w:rPr>
          <w:lang w:val="el-GR"/>
        </w:rPr>
      </w:pPr>
      <w:r>
        <w:rPr>
          <w:rStyle w:val="ab"/>
          <w:rFonts w:eastAsiaTheme="majorEastAsia"/>
        </w:rPr>
        <w:footnoteRef/>
      </w:r>
      <w:r w:rsidRPr="006B2C94">
        <w:rPr>
          <w:lang w:val="el-GR"/>
        </w:rPr>
        <w:tab/>
        <w:t xml:space="preserve">Οι Α.Α. μπορούν να ζητούν έως τρία έτη και να λαμβάνουν υπόψη στοιχεία συμβάσεων που εκτελέσθηκαν/παραδόθηκαν πριν από την τελευταία τριετία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FE089B" w14:textId="77777777" w:rsidR="00DD450A" w:rsidRDefault="00DD450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pStyle w:val="8"/>
      <w:suff w:val="nothing"/>
      <w:lvlText w:val=""/>
      <w:lvlJc w:val="left"/>
      <w:pPr>
        <w:tabs>
          <w:tab w:val="num" w:pos="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360" w:hanging="360"/>
      </w:pPr>
      <w:rPr>
        <w:rFonts w:ascii="Symbol" w:hAnsi="Symbol" w:cs="Symbol" w:hint="default"/>
        <w:sz w:val="18"/>
        <w:szCs w:val="18"/>
      </w:rPr>
    </w:lvl>
  </w:abstractNum>
  <w:abstractNum w:abstractNumId="2" w15:restartNumberingAfterBreak="0">
    <w:nsid w:val="0D7D147D"/>
    <w:multiLevelType w:val="hybridMultilevel"/>
    <w:tmpl w:val="43940B9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15:restartNumberingAfterBreak="0">
    <w:nsid w:val="0D970A50"/>
    <w:multiLevelType w:val="hybridMultilevel"/>
    <w:tmpl w:val="318E6F8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3A677FA"/>
    <w:multiLevelType w:val="hybridMultilevel"/>
    <w:tmpl w:val="3850B64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70424F0"/>
    <w:multiLevelType w:val="hybridMultilevel"/>
    <w:tmpl w:val="0A525F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9BA3D28"/>
    <w:multiLevelType w:val="hybridMultilevel"/>
    <w:tmpl w:val="EC3C3E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BF4173C"/>
    <w:multiLevelType w:val="hybridMultilevel"/>
    <w:tmpl w:val="77EAA8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21503EAF"/>
    <w:multiLevelType w:val="hybridMultilevel"/>
    <w:tmpl w:val="D7580600"/>
    <w:lvl w:ilvl="0" w:tplc="04080011">
      <w:start w:val="1"/>
      <w:numFmt w:val="decimal"/>
      <w:lvlText w:val="%1)"/>
      <w:lvlJc w:val="left"/>
      <w:pPr>
        <w:ind w:left="786" w:hanging="360"/>
      </w:pPr>
      <w:rPr>
        <w:rFonts w:hint="default"/>
      </w:r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9" w15:restartNumberingAfterBreak="0">
    <w:nsid w:val="28806657"/>
    <w:multiLevelType w:val="hybridMultilevel"/>
    <w:tmpl w:val="C426A0CC"/>
    <w:lvl w:ilvl="0" w:tplc="0408000F">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B6F72EF"/>
    <w:multiLevelType w:val="hybridMultilevel"/>
    <w:tmpl w:val="CD248DF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C4458EB"/>
    <w:multiLevelType w:val="hybridMultilevel"/>
    <w:tmpl w:val="CD248DF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3AD36331"/>
    <w:multiLevelType w:val="hybridMultilevel"/>
    <w:tmpl w:val="530C5698"/>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3BF2059F"/>
    <w:multiLevelType w:val="hybridMultilevel"/>
    <w:tmpl w:val="BF7C6D0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15:restartNumberingAfterBreak="0">
    <w:nsid w:val="3C362AED"/>
    <w:multiLevelType w:val="hybridMultilevel"/>
    <w:tmpl w:val="EF8EAC3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15:restartNumberingAfterBreak="0">
    <w:nsid w:val="3C443203"/>
    <w:multiLevelType w:val="hybridMultilevel"/>
    <w:tmpl w:val="976C6DB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41F1791B"/>
    <w:multiLevelType w:val="hybridMultilevel"/>
    <w:tmpl w:val="46FC7E58"/>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7" w15:restartNumberingAfterBreak="0">
    <w:nsid w:val="44261C31"/>
    <w:multiLevelType w:val="hybridMultilevel"/>
    <w:tmpl w:val="555AE58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45FC251A"/>
    <w:multiLevelType w:val="hybridMultilevel"/>
    <w:tmpl w:val="262014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4A4210E1"/>
    <w:multiLevelType w:val="hybridMultilevel"/>
    <w:tmpl w:val="86DC41C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4B6A7286"/>
    <w:multiLevelType w:val="hybridMultilevel"/>
    <w:tmpl w:val="ACB2AC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54C30644"/>
    <w:multiLevelType w:val="hybridMultilevel"/>
    <w:tmpl w:val="164009DE"/>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59195709"/>
    <w:multiLevelType w:val="hybridMultilevel"/>
    <w:tmpl w:val="5854098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5ADB5307"/>
    <w:multiLevelType w:val="hybridMultilevel"/>
    <w:tmpl w:val="DA9080D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15:restartNumberingAfterBreak="0">
    <w:nsid w:val="5B330980"/>
    <w:multiLevelType w:val="hybridMultilevel"/>
    <w:tmpl w:val="3C84EFD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60D468C8"/>
    <w:multiLevelType w:val="hybridMultilevel"/>
    <w:tmpl w:val="5492F798"/>
    <w:lvl w:ilvl="0" w:tplc="0408000F">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6B4759F8"/>
    <w:multiLevelType w:val="hybridMultilevel"/>
    <w:tmpl w:val="90DA7EDA"/>
    <w:lvl w:ilvl="0" w:tplc="71A09EDC">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6C7050DE"/>
    <w:multiLevelType w:val="hybridMultilevel"/>
    <w:tmpl w:val="F1283200"/>
    <w:lvl w:ilvl="0" w:tplc="DAA440B4">
      <w:start w:val="1"/>
      <w:numFmt w:val="decimal"/>
      <w:lvlText w:val="%1."/>
      <w:lvlJc w:val="left"/>
      <w:pPr>
        <w:ind w:left="777" w:hanging="360"/>
      </w:pPr>
      <w:rPr>
        <w:rFonts w:eastAsia="Times New Roman" w:hint="default"/>
        <w:color w:val="auto"/>
      </w:rPr>
    </w:lvl>
    <w:lvl w:ilvl="1" w:tplc="04080019" w:tentative="1">
      <w:start w:val="1"/>
      <w:numFmt w:val="lowerLetter"/>
      <w:lvlText w:val="%2."/>
      <w:lvlJc w:val="left"/>
      <w:pPr>
        <w:ind w:left="1977" w:hanging="360"/>
      </w:pPr>
    </w:lvl>
    <w:lvl w:ilvl="2" w:tplc="0408001B" w:tentative="1">
      <w:start w:val="1"/>
      <w:numFmt w:val="lowerRoman"/>
      <w:lvlText w:val="%3."/>
      <w:lvlJc w:val="right"/>
      <w:pPr>
        <w:ind w:left="2697" w:hanging="180"/>
      </w:pPr>
    </w:lvl>
    <w:lvl w:ilvl="3" w:tplc="0408000F" w:tentative="1">
      <w:start w:val="1"/>
      <w:numFmt w:val="decimal"/>
      <w:lvlText w:val="%4."/>
      <w:lvlJc w:val="left"/>
      <w:pPr>
        <w:ind w:left="3417" w:hanging="360"/>
      </w:pPr>
    </w:lvl>
    <w:lvl w:ilvl="4" w:tplc="04080019" w:tentative="1">
      <w:start w:val="1"/>
      <w:numFmt w:val="lowerLetter"/>
      <w:lvlText w:val="%5."/>
      <w:lvlJc w:val="left"/>
      <w:pPr>
        <w:ind w:left="4137" w:hanging="360"/>
      </w:pPr>
    </w:lvl>
    <w:lvl w:ilvl="5" w:tplc="0408001B" w:tentative="1">
      <w:start w:val="1"/>
      <w:numFmt w:val="lowerRoman"/>
      <w:lvlText w:val="%6."/>
      <w:lvlJc w:val="right"/>
      <w:pPr>
        <w:ind w:left="4857" w:hanging="180"/>
      </w:pPr>
    </w:lvl>
    <w:lvl w:ilvl="6" w:tplc="0408000F" w:tentative="1">
      <w:start w:val="1"/>
      <w:numFmt w:val="decimal"/>
      <w:lvlText w:val="%7."/>
      <w:lvlJc w:val="left"/>
      <w:pPr>
        <w:ind w:left="5577" w:hanging="360"/>
      </w:pPr>
    </w:lvl>
    <w:lvl w:ilvl="7" w:tplc="04080019" w:tentative="1">
      <w:start w:val="1"/>
      <w:numFmt w:val="lowerLetter"/>
      <w:lvlText w:val="%8."/>
      <w:lvlJc w:val="left"/>
      <w:pPr>
        <w:ind w:left="6297" w:hanging="360"/>
      </w:pPr>
    </w:lvl>
    <w:lvl w:ilvl="8" w:tplc="0408001B" w:tentative="1">
      <w:start w:val="1"/>
      <w:numFmt w:val="lowerRoman"/>
      <w:lvlText w:val="%9."/>
      <w:lvlJc w:val="right"/>
      <w:pPr>
        <w:ind w:left="7017" w:hanging="180"/>
      </w:pPr>
    </w:lvl>
  </w:abstractNum>
  <w:abstractNum w:abstractNumId="28" w15:restartNumberingAfterBreak="0">
    <w:nsid w:val="6E476CCC"/>
    <w:multiLevelType w:val="hybridMultilevel"/>
    <w:tmpl w:val="3060197A"/>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9" w15:restartNumberingAfterBreak="0">
    <w:nsid w:val="6E8B2017"/>
    <w:multiLevelType w:val="hybridMultilevel"/>
    <w:tmpl w:val="7CD6825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6FD86F2F"/>
    <w:multiLevelType w:val="hybridMultilevel"/>
    <w:tmpl w:val="77EAA8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7A4D208B"/>
    <w:multiLevelType w:val="hybridMultilevel"/>
    <w:tmpl w:val="5F7C8C5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0"/>
  </w:num>
  <w:num w:numId="2">
    <w:abstractNumId w:val="7"/>
  </w:num>
  <w:num w:numId="3">
    <w:abstractNumId w:val="27"/>
  </w:num>
  <w:num w:numId="4">
    <w:abstractNumId w:val="15"/>
  </w:num>
  <w:num w:numId="5">
    <w:abstractNumId w:val="29"/>
  </w:num>
  <w:num w:numId="6">
    <w:abstractNumId w:val="4"/>
  </w:num>
  <w:num w:numId="7">
    <w:abstractNumId w:val="25"/>
  </w:num>
  <w:num w:numId="8">
    <w:abstractNumId w:val="9"/>
  </w:num>
  <w:num w:numId="9">
    <w:abstractNumId w:val="26"/>
  </w:num>
  <w:num w:numId="10">
    <w:abstractNumId w:val="0"/>
  </w:num>
  <w:num w:numId="11">
    <w:abstractNumId w:val="21"/>
  </w:num>
  <w:num w:numId="12">
    <w:abstractNumId w:val="13"/>
  </w:num>
  <w:num w:numId="13">
    <w:abstractNumId w:val="2"/>
  </w:num>
  <w:num w:numId="14">
    <w:abstractNumId w:val="23"/>
  </w:num>
  <w:num w:numId="15">
    <w:abstractNumId w:val="14"/>
  </w:num>
  <w:num w:numId="16">
    <w:abstractNumId w:val="1"/>
  </w:num>
  <w:num w:numId="17">
    <w:abstractNumId w:val="20"/>
  </w:num>
  <w:num w:numId="18">
    <w:abstractNumId w:val="8"/>
  </w:num>
  <w:num w:numId="19">
    <w:abstractNumId w:val="31"/>
  </w:num>
  <w:num w:numId="20">
    <w:abstractNumId w:val="18"/>
  </w:num>
  <w:num w:numId="21">
    <w:abstractNumId w:val="17"/>
  </w:num>
  <w:num w:numId="22">
    <w:abstractNumId w:val="3"/>
  </w:num>
  <w:num w:numId="23">
    <w:abstractNumId w:val="5"/>
  </w:num>
  <w:num w:numId="24">
    <w:abstractNumId w:val="22"/>
  </w:num>
  <w:num w:numId="25">
    <w:abstractNumId w:val="10"/>
  </w:num>
  <w:num w:numId="26">
    <w:abstractNumId w:val="19"/>
  </w:num>
  <w:num w:numId="27">
    <w:abstractNumId w:val="11"/>
  </w:num>
  <w:num w:numId="28">
    <w:abstractNumId w:val="6"/>
  </w:num>
  <w:num w:numId="29">
    <w:abstractNumId w:val="28"/>
  </w:num>
  <w:num w:numId="30">
    <w:abstractNumId w:val="16"/>
  </w:num>
  <w:num w:numId="31">
    <w:abstractNumId w:val="12"/>
  </w:num>
  <w:num w:numId="32">
    <w:abstractNumId w:val="2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itzidis">
    <w15:presenceInfo w15:providerId="AD" w15:userId="S-1-5-21-3436225849-4229336552-3101514675-11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D0C"/>
    <w:rsid w:val="00215AD6"/>
    <w:rsid w:val="002D732F"/>
    <w:rsid w:val="0039001C"/>
    <w:rsid w:val="003D72AA"/>
    <w:rsid w:val="004001B2"/>
    <w:rsid w:val="00482426"/>
    <w:rsid w:val="004E2D0C"/>
    <w:rsid w:val="004F7328"/>
    <w:rsid w:val="00640464"/>
    <w:rsid w:val="006C338C"/>
    <w:rsid w:val="007301CB"/>
    <w:rsid w:val="00955637"/>
    <w:rsid w:val="00AB262B"/>
    <w:rsid w:val="00AC23B3"/>
    <w:rsid w:val="00BD3BCF"/>
    <w:rsid w:val="00D03F8A"/>
    <w:rsid w:val="00DD450A"/>
    <w:rsid w:val="00DE3E56"/>
    <w:rsid w:val="00F84347"/>
    <w:rsid w:val="00F94031"/>
    <w:rsid w:val="00FE750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28832"/>
  <w15:chartTrackingRefBased/>
  <w15:docId w15:val="{13AE944D-5538-4635-8E52-C88CF20D9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E2D0C"/>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Char"/>
    <w:qFormat/>
    <w:rsid w:val="004E2D0C"/>
    <w:pPr>
      <w:keepNext/>
      <w:numPr>
        <w:numId w:val="10"/>
      </w:numPr>
      <w:overflowPunct w:val="0"/>
      <w:autoSpaceDE w:val="0"/>
      <w:textAlignment w:val="baseline"/>
      <w:outlineLvl w:val="0"/>
    </w:pPr>
    <w:rPr>
      <w:b/>
      <w:szCs w:val="20"/>
    </w:rPr>
  </w:style>
  <w:style w:type="paragraph" w:styleId="2">
    <w:name w:val="heading 2"/>
    <w:basedOn w:val="a"/>
    <w:next w:val="a"/>
    <w:link w:val="2Char"/>
    <w:qFormat/>
    <w:rsid w:val="004E2D0C"/>
    <w:pPr>
      <w:keepNext/>
      <w:numPr>
        <w:ilvl w:val="1"/>
        <w:numId w:val="10"/>
      </w:numPr>
      <w:overflowPunct w:val="0"/>
      <w:autoSpaceDE w:val="0"/>
      <w:jc w:val="both"/>
      <w:textAlignment w:val="baseline"/>
      <w:outlineLvl w:val="1"/>
    </w:pPr>
    <w:rPr>
      <w:b/>
      <w:szCs w:val="20"/>
      <w:u w:val="single"/>
    </w:rPr>
  </w:style>
  <w:style w:type="paragraph" w:styleId="3">
    <w:name w:val="heading 3"/>
    <w:basedOn w:val="a"/>
    <w:next w:val="a"/>
    <w:link w:val="3Char"/>
    <w:qFormat/>
    <w:rsid w:val="004E2D0C"/>
    <w:pPr>
      <w:keepNext/>
      <w:numPr>
        <w:ilvl w:val="2"/>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spacing w:before="48" w:after="48" w:line="240" w:lineRule="atLeast"/>
      <w:jc w:val="center"/>
      <w:textAlignment w:val="baseline"/>
      <w:outlineLvl w:val="2"/>
    </w:pPr>
    <w:rPr>
      <w:b/>
      <w:szCs w:val="20"/>
    </w:rPr>
  </w:style>
  <w:style w:type="paragraph" w:styleId="4">
    <w:name w:val="heading 4"/>
    <w:basedOn w:val="a"/>
    <w:next w:val="a"/>
    <w:link w:val="4Char"/>
    <w:qFormat/>
    <w:rsid w:val="004E2D0C"/>
    <w:pPr>
      <w:keepNext/>
      <w:numPr>
        <w:ilvl w:val="3"/>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spacing w:before="48" w:after="48" w:line="288" w:lineRule="atLeast"/>
      <w:textAlignment w:val="baseline"/>
      <w:outlineLvl w:val="3"/>
    </w:pPr>
    <w:rPr>
      <w:b/>
      <w:spacing w:val="10"/>
      <w:szCs w:val="20"/>
      <w:u w:val="single"/>
    </w:rPr>
  </w:style>
  <w:style w:type="paragraph" w:styleId="5">
    <w:name w:val="heading 5"/>
    <w:basedOn w:val="a"/>
    <w:next w:val="a"/>
    <w:link w:val="5Char"/>
    <w:qFormat/>
    <w:rsid w:val="004E2D0C"/>
    <w:pPr>
      <w:keepNext/>
      <w:numPr>
        <w:ilvl w:val="4"/>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spacing w:before="60" w:after="60" w:line="360" w:lineRule="auto"/>
      <w:ind w:left="709" w:hanging="709"/>
      <w:jc w:val="both"/>
      <w:textAlignment w:val="baseline"/>
      <w:outlineLvl w:val="4"/>
    </w:pPr>
    <w:rPr>
      <w:b/>
      <w:szCs w:val="20"/>
      <w:u w:val="single"/>
    </w:rPr>
  </w:style>
  <w:style w:type="paragraph" w:styleId="6">
    <w:name w:val="heading 6"/>
    <w:basedOn w:val="a"/>
    <w:next w:val="a"/>
    <w:link w:val="6Char"/>
    <w:qFormat/>
    <w:rsid w:val="004E2D0C"/>
    <w:pPr>
      <w:keepNext/>
      <w:numPr>
        <w:ilvl w:val="5"/>
        <w:numId w:val="10"/>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spacing w:before="60" w:after="60" w:line="360" w:lineRule="auto"/>
      <w:jc w:val="both"/>
      <w:textAlignment w:val="baseline"/>
      <w:outlineLvl w:val="5"/>
    </w:pPr>
    <w:rPr>
      <w:szCs w:val="20"/>
    </w:rPr>
  </w:style>
  <w:style w:type="paragraph" w:styleId="7">
    <w:name w:val="heading 7"/>
    <w:basedOn w:val="a"/>
    <w:next w:val="a"/>
    <w:link w:val="7Char"/>
    <w:uiPriority w:val="9"/>
    <w:unhideWhenUsed/>
    <w:qFormat/>
    <w:rsid w:val="004E2D0C"/>
    <w:pPr>
      <w:keepNext/>
      <w:keepLines/>
      <w:spacing w:before="40"/>
      <w:outlineLvl w:val="6"/>
    </w:pPr>
    <w:rPr>
      <w:rFonts w:asciiTheme="majorHAnsi" w:eastAsiaTheme="majorEastAsia" w:hAnsiTheme="majorHAnsi" w:cstheme="majorBidi"/>
      <w:i/>
      <w:iCs/>
      <w:color w:val="1F3763" w:themeColor="accent1" w:themeShade="7F"/>
    </w:rPr>
  </w:style>
  <w:style w:type="paragraph" w:styleId="8">
    <w:name w:val="heading 8"/>
    <w:basedOn w:val="a"/>
    <w:next w:val="a"/>
    <w:link w:val="8Char"/>
    <w:qFormat/>
    <w:rsid w:val="004E2D0C"/>
    <w:pPr>
      <w:keepNext/>
      <w:numPr>
        <w:ilvl w:val="7"/>
        <w:numId w:val="10"/>
      </w:numPr>
      <w:overflowPunct w:val="0"/>
      <w:autoSpaceDE w:val="0"/>
      <w:spacing w:line="312" w:lineRule="auto"/>
      <w:jc w:val="center"/>
      <w:textAlignment w:val="baseline"/>
      <w:outlineLvl w:val="7"/>
    </w:pPr>
    <w:rPr>
      <w:b/>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4E2D0C"/>
    <w:rPr>
      <w:rFonts w:ascii="Times New Roman" w:eastAsia="Times New Roman" w:hAnsi="Times New Roman" w:cs="Times New Roman"/>
      <w:b/>
      <w:sz w:val="24"/>
      <w:szCs w:val="20"/>
      <w:lang w:eastAsia="zh-CN"/>
    </w:rPr>
  </w:style>
  <w:style w:type="character" w:customStyle="1" w:styleId="2Char">
    <w:name w:val="Επικεφαλίδα 2 Char"/>
    <w:basedOn w:val="a0"/>
    <w:link w:val="2"/>
    <w:rsid w:val="004E2D0C"/>
    <w:rPr>
      <w:rFonts w:ascii="Times New Roman" w:eastAsia="Times New Roman" w:hAnsi="Times New Roman" w:cs="Times New Roman"/>
      <w:b/>
      <w:sz w:val="24"/>
      <w:szCs w:val="20"/>
      <w:u w:val="single"/>
      <w:lang w:eastAsia="zh-CN"/>
    </w:rPr>
  </w:style>
  <w:style w:type="character" w:customStyle="1" w:styleId="3Char">
    <w:name w:val="Επικεφαλίδα 3 Char"/>
    <w:basedOn w:val="a0"/>
    <w:link w:val="3"/>
    <w:rsid w:val="004E2D0C"/>
    <w:rPr>
      <w:rFonts w:ascii="Times New Roman" w:eastAsia="Times New Roman" w:hAnsi="Times New Roman" w:cs="Times New Roman"/>
      <w:b/>
      <w:sz w:val="24"/>
      <w:szCs w:val="20"/>
      <w:lang w:eastAsia="zh-CN"/>
    </w:rPr>
  </w:style>
  <w:style w:type="character" w:customStyle="1" w:styleId="4Char">
    <w:name w:val="Επικεφαλίδα 4 Char"/>
    <w:basedOn w:val="a0"/>
    <w:link w:val="4"/>
    <w:rsid w:val="004E2D0C"/>
    <w:rPr>
      <w:rFonts w:ascii="Times New Roman" w:eastAsia="Times New Roman" w:hAnsi="Times New Roman" w:cs="Times New Roman"/>
      <w:b/>
      <w:spacing w:val="10"/>
      <w:sz w:val="24"/>
      <w:szCs w:val="20"/>
      <w:u w:val="single"/>
      <w:lang w:eastAsia="zh-CN"/>
    </w:rPr>
  </w:style>
  <w:style w:type="character" w:customStyle="1" w:styleId="5Char">
    <w:name w:val="Επικεφαλίδα 5 Char"/>
    <w:basedOn w:val="a0"/>
    <w:link w:val="5"/>
    <w:rsid w:val="004E2D0C"/>
    <w:rPr>
      <w:rFonts w:ascii="Times New Roman" w:eastAsia="Times New Roman" w:hAnsi="Times New Roman" w:cs="Times New Roman"/>
      <w:b/>
      <w:sz w:val="24"/>
      <w:szCs w:val="20"/>
      <w:u w:val="single"/>
      <w:lang w:eastAsia="zh-CN"/>
    </w:rPr>
  </w:style>
  <w:style w:type="character" w:customStyle="1" w:styleId="6Char">
    <w:name w:val="Επικεφαλίδα 6 Char"/>
    <w:basedOn w:val="a0"/>
    <w:link w:val="6"/>
    <w:rsid w:val="004E2D0C"/>
    <w:rPr>
      <w:rFonts w:ascii="Times New Roman" w:eastAsia="Times New Roman" w:hAnsi="Times New Roman" w:cs="Times New Roman"/>
      <w:sz w:val="24"/>
      <w:szCs w:val="20"/>
      <w:lang w:eastAsia="zh-CN"/>
    </w:rPr>
  </w:style>
  <w:style w:type="character" w:customStyle="1" w:styleId="7Char">
    <w:name w:val="Επικεφαλίδα 7 Char"/>
    <w:basedOn w:val="a0"/>
    <w:link w:val="7"/>
    <w:uiPriority w:val="9"/>
    <w:rsid w:val="004E2D0C"/>
    <w:rPr>
      <w:rFonts w:asciiTheme="majorHAnsi" w:eastAsiaTheme="majorEastAsia" w:hAnsiTheme="majorHAnsi" w:cstheme="majorBidi"/>
      <w:i/>
      <w:iCs/>
      <w:color w:val="1F3763" w:themeColor="accent1" w:themeShade="7F"/>
      <w:sz w:val="24"/>
      <w:szCs w:val="24"/>
      <w:lang w:eastAsia="zh-CN"/>
    </w:rPr>
  </w:style>
  <w:style w:type="character" w:customStyle="1" w:styleId="8Char">
    <w:name w:val="Επικεφαλίδα 8 Char"/>
    <w:basedOn w:val="a0"/>
    <w:link w:val="8"/>
    <w:rsid w:val="004E2D0C"/>
    <w:rPr>
      <w:rFonts w:ascii="Times New Roman" w:eastAsia="Times New Roman" w:hAnsi="Times New Roman" w:cs="Times New Roman"/>
      <w:b/>
      <w:sz w:val="24"/>
      <w:szCs w:val="20"/>
      <w:u w:val="single"/>
      <w:lang w:eastAsia="zh-CN"/>
    </w:rPr>
  </w:style>
  <w:style w:type="paragraph" w:styleId="a3">
    <w:name w:val="Body Text"/>
    <w:basedOn w:val="a"/>
    <w:link w:val="Char"/>
    <w:rsid w:val="004E2D0C"/>
    <w:pPr>
      <w:spacing w:after="120"/>
    </w:pPr>
  </w:style>
  <w:style w:type="character" w:customStyle="1" w:styleId="Char">
    <w:name w:val="Σώμα κειμένου Char"/>
    <w:basedOn w:val="a0"/>
    <w:link w:val="a3"/>
    <w:rsid w:val="004E2D0C"/>
    <w:rPr>
      <w:rFonts w:ascii="Times New Roman" w:eastAsia="Times New Roman" w:hAnsi="Times New Roman" w:cs="Times New Roman"/>
      <w:sz w:val="24"/>
      <w:szCs w:val="24"/>
      <w:lang w:eastAsia="zh-CN"/>
    </w:rPr>
  </w:style>
  <w:style w:type="paragraph" w:styleId="a4">
    <w:name w:val="List Paragraph"/>
    <w:basedOn w:val="a"/>
    <w:uiPriority w:val="34"/>
    <w:qFormat/>
    <w:rsid w:val="004E2D0C"/>
    <w:pPr>
      <w:suppressAutoHyphens w:val="0"/>
      <w:ind w:left="720"/>
      <w:contextualSpacing/>
    </w:pPr>
    <w:rPr>
      <w:color w:val="00000A"/>
      <w:lang w:eastAsia="el-GR"/>
    </w:rPr>
  </w:style>
  <w:style w:type="table" w:styleId="a5">
    <w:name w:val="Table Grid"/>
    <w:basedOn w:val="a1"/>
    <w:uiPriority w:val="39"/>
    <w:rsid w:val="004E2D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Char0"/>
    <w:uiPriority w:val="99"/>
    <w:semiHidden/>
    <w:unhideWhenUsed/>
    <w:rsid w:val="004E2D0C"/>
    <w:rPr>
      <w:rFonts w:ascii="Segoe UI" w:hAnsi="Segoe UI" w:cs="Segoe UI"/>
      <w:sz w:val="18"/>
      <w:szCs w:val="18"/>
    </w:rPr>
  </w:style>
  <w:style w:type="character" w:customStyle="1" w:styleId="Char0">
    <w:name w:val="Κείμενο πλαισίου Char"/>
    <w:basedOn w:val="a0"/>
    <w:link w:val="a6"/>
    <w:uiPriority w:val="99"/>
    <w:semiHidden/>
    <w:rsid w:val="004E2D0C"/>
    <w:rPr>
      <w:rFonts w:ascii="Segoe UI" w:eastAsia="Times New Roman" w:hAnsi="Segoe UI" w:cs="Segoe UI"/>
      <w:sz w:val="18"/>
      <w:szCs w:val="18"/>
      <w:lang w:eastAsia="zh-CN"/>
    </w:rPr>
  </w:style>
  <w:style w:type="paragraph" w:styleId="a7">
    <w:name w:val="header"/>
    <w:basedOn w:val="a"/>
    <w:link w:val="Char1"/>
    <w:uiPriority w:val="99"/>
    <w:unhideWhenUsed/>
    <w:rsid w:val="004E2D0C"/>
    <w:pPr>
      <w:tabs>
        <w:tab w:val="center" w:pos="4153"/>
        <w:tab w:val="right" w:pos="8306"/>
      </w:tabs>
    </w:pPr>
  </w:style>
  <w:style w:type="character" w:customStyle="1" w:styleId="Char1">
    <w:name w:val="Κεφαλίδα Char"/>
    <w:basedOn w:val="a0"/>
    <w:link w:val="a7"/>
    <w:uiPriority w:val="99"/>
    <w:rsid w:val="004E2D0C"/>
    <w:rPr>
      <w:rFonts w:ascii="Times New Roman" w:eastAsia="Times New Roman" w:hAnsi="Times New Roman" w:cs="Times New Roman"/>
      <w:sz w:val="24"/>
      <w:szCs w:val="24"/>
      <w:lang w:eastAsia="zh-CN"/>
    </w:rPr>
  </w:style>
  <w:style w:type="paragraph" w:styleId="a8">
    <w:name w:val="footer"/>
    <w:basedOn w:val="a"/>
    <w:link w:val="Char2"/>
    <w:uiPriority w:val="99"/>
    <w:unhideWhenUsed/>
    <w:rsid w:val="004E2D0C"/>
    <w:pPr>
      <w:tabs>
        <w:tab w:val="center" w:pos="4153"/>
        <w:tab w:val="right" w:pos="8306"/>
      </w:tabs>
    </w:pPr>
  </w:style>
  <w:style w:type="character" w:customStyle="1" w:styleId="Char2">
    <w:name w:val="Υποσέλιδο Char"/>
    <w:basedOn w:val="a0"/>
    <w:link w:val="a8"/>
    <w:uiPriority w:val="99"/>
    <w:rsid w:val="004E2D0C"/>
    <w:rPr>
      <w:rFonts w:ascii="Times New Roman" w:eastAsia="Times New Roman" w:hAnsi="Times New Roman" w:cs="Times New Roman"/>
      <w:sz w:val="24"/>
      <w:szCs w:val="24"/>
      <w:lang w:eastAsia="zh-CN"/>
    </w:rPr>
  </w:style>
  <w:style w:type="paragraph" w:styleId="a9">
    <w:name w:val="TOC Heading"/>
    <w:basedOn w:val="1"/>
    <w:next w:val="a"/>
    <w:uiPriority w:val="39"/>
    <w:unhideWhenUsed/>
    <w:qFormat/>
    <w:rsid w:val="004E2D0C"/>
    <w:pPr>
      <w:keepLines/>
      <w:numPr>
        <w:numId w:val="0"/>
      </w:numPr>
      <w:suppressAutoHyphens w:val="0"/>
      <w:overflowPunct/>
      <w:autoSpaceDE/>
      <w:spacing w:before="240" w:line="259" w:lineRule="auto"/>
      <w:textAlignment w:val="auto"/>
      <w:outlineLvl w:val="9"/>
    </w:pPr>
    <w:rPr>
      <w:rFonts w:asciiTheme="majorHAnsi" w:eastAsiaTheme="majorEastAsia" w:hAnsiTheme="majorHAnsi" w:cstheme="majorBidi"/>
      <w:b w:val="0"/>
      <w:color w:val="2F5496" w:themeColor="accent1" w:themeShade="BF"/>
      <w:sz w:val="32"/>
      <w:szCs w:val="32"/>
      <w:lang w:eastAsia="el-GR"/>
    </w:rPr>
  </w:style>
  <w:style w:type="paragraph" w:styleId="10">
    <w:name w:val="toc 1"/>
    <w:basedOn w:val="a"/>
    <w:next w:val="a"/>
    <w:autoRedefine/>
    <w:uiPriority w:val="39"/>
    <w:unhideWhenUsed/>
    <w:rsid w:val="004E2D0C"/>
    <w:pPr>
      <w:spacing w:after="100"/>
    </w:pPr>
  </w:style>
  <w:style w:type="character" w:styleId="-">
    <w:name w:val="Hyperlink"/>
    <w:basedOn w:val="a0"/>
    <w:uiPriority w:val="99"/>
    <w:unhideWhenUsed/>
    <w:rsid w:val="004E2D0C"/>
    <w:rPr>
      <w:color w:val="0563C1" w:themeColor="hyperlink"/>
      <w:u w:val="single"/>
    </w:rPr>
  </w:style>
  <w:style w:type="paragraph" w:styleId="20">
    <w:name w:val="toc 2"/>
    <w:basedOn w:val="a"/>
    <w:next w:val="a"/>
    <w:autoRedefine/>
    <w:uiPriority w:val="39"/>
    <w:unhideWhenUsed/>
    <w:rsid w:val="004E2D0C"/>
    <w:pPr>
      <w:spacing w:after="100"/>
      <w:ind w:left="240"/>
    </w:pPr>
  </w:style>
  <w:style w:type="paragraph" w:styleId="aa">
    <w:name w:val="footnote text"/>
    <w:basedOn w:val="a"/>
    <w:link w:val="Char3"/>
    <w:qFormat/>
    <w:rsid w:val="004E2D0C"/>
    <w:pPr>
      <w:ind w:left="425" w:hanging="425"/>
      <w:jc w:val="both"/>
    </w:pPr>
    <w:rPr>
      <w:rFonts w:ascii="Calibri" w:hAnsi="Calibri" w:cs="Calibri"/>
      <w:sz w:val="18"/>
      <w:szCs w:val="20"/>
      <w:lang w:val="en-IE"/>
    </w:rPr>
  </w:style>
  <w:style w:type="character" w:customStyle="1" w:styleId="Char3">
    <w:name w:val="Κείμενο υποσημείωσης Char"/>
    <w:basedOn w:val="a0"/>
    <w:link w:val="aa"/>
    <w:qFormat/>
    <w:rsid w:val="004E2D0C"/>
    <w:rPr>
      <w:rFonts w:ascii="Calibri" w:eastAsia="Times New Roman" w:hAnsi="Calibri" w:cs="Calibri"/>
      <w:sz w:val="18"/>
      <w:szCs w:val="20"/>
      <w:lang w:val="en-IE" w:eastAsia="zh-CN"/>
    </w:rPr>
  </w:style>
  <w:style w:type="character" w:customStyle="1" w:styleId="ab">
    <w:name w:val="Χαρακτήρες υποσημείωσης"/>
    <w:qFormat/>
    <w:rsid w:val="004E2D0C"/>
    <w:rPr>
      <w:rFonts w:cs="Times New Roman"/>
      <w:vertAlign w:val="superscript"/>
    </w:rPr>
  </w:style>
  <w:style w:type="paragraph" w:customStyle="1" w:styleId="Standard">
    <w:name w:val="Standard"/>
    <w:rsid w:val="004E2D0C"/>
    <w:pPr>
      <w:suppressAutoHyphens/>
      <w:autoSpaceDN w:val="0"/>
      <w:spacing w:after="0" w:line="240" w:lineRule="auto"/>
      <w:textAlignment w:val="baseline"/>
    </w:pPr>
    <w:rPr>
      <w:rFonts w:ascii="Liberation Serif" w:eastAsia="SimSun" w:hAnsi="Liberation Serif" w:cs="Mangal"/>
      <w:kern w:val="3"/>
      <w:sz w:val="24"/>
      <w:szCs w:val="24"/>
      <w:lang w:val="en-US" w:eastAsia="zh-CN" w:bidi="hi-IN"/>
    </w:rPr>
  </w:style>
  <w:style w:type="paragraph" w:customStyle="1" w:styleId="Default">
    <w:name w:val="Default"/>
    <w:rsid w:val="004E2D0C"/>
    <w:pPr>
      <w:suppressAutoHyphens/>
      <w:overflowPunct w:val="0"/>
      <w:autoSpaceDN w:val="0"/>
      <w:spacing w:after="0" w:line="240" w:lineRule="auto"/>
      <w:textAlignment w:val="baseline"/>
    </w:pPr>
    <w:rPr>
      <w:rFonts w:ascii="Arial" w:eastAsia="Calibri" w:hAnsi="Arial" w:cs="Arial"/>
      <w:color w:val="000000"/>
      <w:sz w:val="24"/>
      <w:szCs w:val="24"/>
      <w:lang w:bidi="hi-IN"/>
    </w:rPr>
  </w:style>
  <w:style w:type="character" w:customStyle="1" w:styleId="FootnoteReference2">
    <w:name w:val="Footnote Reference2"/>
    <w:rsid w:val="004E2D0C"/>
    <w:rPr>
      <w:vertAlign w:val="superscript"/>
    </w:rPr>
  </w:style>
  <w:style w:type="character" w:customStyle="1" w:styleId="WW-FootnoteReference2">
    <w:name w:val="WW-Footnote Reference2"/>
    <w:rsid w:val="004E2D0C"/>
    <w:rPr>
      <w:vertAlign w:val="superscript"/>
    </w:rPr>
  </w:style>
  <w:style w:type="character" w:customStyle="1" w:styleId="WW-FootnoteReference8">
    <w:name w:val="WW-Footnote Reference8"/>
    <w:rsid w:val="004E2D0C"/>
    <w:rPr>
      <w:vertAlign w:val="superscript"/>
    </w:rPr>
  </w:style>
  <w:style w:type="character" w:customStyle="1" w:styleId="WW-FootnoteReference3">
    <w:name w:val="WW-Footnote Reference3"/>
    <w:rsid w:val="004E2D0C"/>
    <w:rPr>
      <w:vertAlign w:val="superscript"/>
    </w:rPr>
  </w:style>
  <w:style w:type="character" w:styleId="ac">
    <w:name w:val="Strong"/>
    <w:basedOn w:val="a0"/>
    <w:uiPriority w:val="22"/>
    <w:qFormat/>
    <w:rsid w:val="004E2D0C"/>
    <w:rPr>
      <w:b/>
      <w:bCs/>
    </w:rPr>
  </w:style>
  <w:style w:type="paragraph" w:customStyle="1" w:styleId="Textbody">
    <w:name w:val="Text body"/>
    <w:basedOn w:val="Standard"/>
    <w:rsid w:val="004E2D0C"/>
    <w:pPr>
      <w:spacing w:after="140" w:line="288" w:lineRule="auto"/>
    </w:pPr>
  </w:style>
  <w:style w:type="character" w:styleId="ad">
    <w:name w:val="annotation reference"/>
    <w:basedOn w:val="a0"/>
    <w:uiPriority w:val="99"/>
    <w:semiHidden/>
    <w:unhideWhenUsed/>
    <w:rsid w:val="00F94031"/>
    <w:rPr>
      <w:sz w:val="16"/>
      <w:szCs w:val="16"/>
    </w:rPr>
  </w:style>
  <w:style w:type="paragraph" w:styleId="ae">
    <w:name w:val="annotation text"/>
    <w:basedOn w:val="a"/>
    <w:link w:val="Char4"/>
    <w:uiPriority w:val="99"/>
    <w:semiHidden/>
    <w:unhideWhenUsed/>
    <w:rsid w:val="00F94031"/>
    <w:rPr>
      <w:sz w:val="20"/>
      <w:szCs w:val="20"/>
    </w:rPr>
  </w:style>
  <w:style w:type="character" w:customStyle="1" w:styleId="Char4">
    <w:name w:val="Κείμενο σχολίου Char"/>
    <w:basedOn w:val="a0"/>
    <w:link w:val="ae"/>
    <w:uiPriority w:val="99"/>
    <w:semiHidden/>
    <w:rsid w:val="00F94031"/>
    <w:rPr>
      <w:rFonts w:ascii="Times New Roman" w:eastAsia="Times New Roman" w:hAnsi="Times New Roman" w:cs="Times New Roman"/>
      <w:sz w:val="20"/>
      <w:szCs w:val="20"/>
      <w:lang w:eastAsia="zh-CN"/>
    </w:rPr>
  </w:style>
  <w:style w:type="paragraph" w:styleId="af">
    <w:name w:val="annotation subject"/>
    <w:basedOn w:val="ae"/>
    <w:next w:val="ae"/>
    <w:link w:val="Char5"/>
    <w:uiPriority w:val="99"/>
    <w:semiHidden/>
    <w:unhideWhenUsed/>
    <w:rsid w:val="00F94031"/>
    <w:rPr>
      <w:b/>
      <w:bCs/>
    </w:rPr>
  </w:style>
  <w:style w:type="character" w:customStyle="1" w:styleId="Char5">
    <w:name w:val="Θέμα σχολίου Char"/>
    <w:basedOn w:val="Char4"/>
    <w:link w:val="af"/>
    <w:uiPriority w:val="99"/>
    <w:semiHidden/>
    <w:rsid w:val="00F94031"/>
    <w:rPr>
      <w:rFonts w:ascii="Times New Roman" w:eastAsia="Times New Roman" w:hAnsi="Times New Roman" w:cs="Times New Roman"/>
      <w:b/>
      <w:bCs/>
      <w:sz w:val="20"/>
      <w:szCs w:val="20"/>
      <w:lang w:eastAsia="zh-CN"/>
    </w:rPr>
  </w:style>
  <w:style w:type="table" w:customStyle="1" w:styleId="TableGrid">
    <w:name w:val="TableGrid"/>
    <w:rsid w:val="006C338C"/>
    <w:pPr>
      <w:spacing w:after="0" w:line="240" w:lineRule="auto"/>
    </w:pPr>
    <w:rPr>
      <w:rFonts w:eastAsiaTheme="minorEastAsia"/>
      <w:lang w:eastAsia="el-GR"/>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dromeas.gr/certificates/emas.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BF0494-A4AB-40A1-A69E-22972D693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30</Pages>
  <Words>7845</Words>
  <Characters>42363</Characters>
  <Application>Microsoft Office Word</Application>
  <DocSecurity>0</DocSecurity>
  <Lines>353</Lines>
  <Paragraphs>100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50108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bitzidis</dc:creator>
  <cp:keywords/>
  <dc:description/>
  <cp:lastModifiedBy>mazaraki</cp:lastModifiedBy>
  <cp:revision>10</cp:revision>
  <cp:lastPrinted>2022-09-20T05:31:00Z</cp:lastPrinted>
  <dcterms:created xsi:type="dcterms:W3CDTF">2022-07-28T06:20:00Z</dcterms:created>
  <dcterms:modified xsi:type="dcterms:W3CDTF">2022-09-20T07:21:00Z</dcterms:modified>
</cp:coreProperties>
</file>