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940" w:rsidRPr="00D72DA1" w:rsidRDefault="00943940" w:rsidP="00943940">
      <w:pPr>
        <w:spacing w:after="160" w:line="259" w:lineRule="auto"/>
        <w:jc w:val="center"/>
        <w:rPr>
          <w:rFonts w:eastAsia="Calibri"/>
          <w:sz w:val="22"/>
          <w:szCs w:val="22"/>
          <w:lang w:eastAsia="en-US"/>
        </w:rPr>
      </w:pPr>
      <w:bookmarkStart w:id="0" w:name="bookmark10"/>
      <w:r>
        <w:rPr>
          <w:rFonts w:ascii="Trebuchet MS" w:hAnsi="Trebuchet MS" w:cs="Tahoma"/>
          <w:b/>
          <w:bCs/>
          <w:noProof/>
          <w:sz w:val="36"/>
          <w:szCs w:val="36"/>
          <w:lang w:bidi="ar-SA"/>
        </w:rPr>
        <w:drawing>
          <wp:anchor distT="0" distB="0" distL="114935" distR="114935" simplePos="0" relativeHeight="251722752" behindDoc="0" locked="0" layoutInCell="1" allowOverlap="1">
            <wp:simplePos x="0" y="0"/>
            <wp:positionH relativeFrom="margin">
              <wp:posOffset>3299460</wp:posOffset>
            </wp:positionH>
            <wp:positionV relativeFrom="paragraph">
              <wp:posOffset>88265</wp:posOffset>
            </wp:positionV>
            <wp:extent cx="914400" cy="935874"/>
            <wp:effectExtent l="0" t="0" r="0" b="0"/>
            <wp:wrapNone/>
            <wp:docPr id="31"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l="-151" t="-169" r="-151" b="-169"/>
                    <a:stretch>
                      <a:fillRect/>
                    </a:stretch>
                  </pic:blipFill>
                  <pic:spPr bwMode="auto">
                    <a:xfrm>
                      <a:off x="0" y="0"/>
                      <a:ext cx="914400" cy="935874"/>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116039">
        <w:rPr>
          <w:rFonts w:asciiTheme="minorHAnsi" w:hAnsiTheme="minorHAnsi" w:cstheme="minorHAnsi"/>
        </w:rPr>
        <w:t xml:space="preserve"> </w:t>
      </w:r>
      <w:r w:rsidRPr="00D72DA1">
        <w:rPr>
          <w:rFonts w:eastAsia="Calibri"/>
          <w:noProof/>
          <w:sz w:val="22"/>
          <w:szCs w:val="22"/>
          <w:lang w:bidi="ar-SA"/>
        </w:rPr>
        <w:drawing>
          <wp:inline distT="0" distB="0" distL="0" distR="0" wp14:anchorId="27923A1C" wp14:editId="2FCC00CB">
            <wp:extent cx="1190625" cy="1019175"/>
            <wp:effectExtent l="0" t="0" r="9525" b="9525"/>
            <wp:docPr id="30"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0625" cy="1019175"/>
                    </a:xfrm>
                    <a:prstGeom prst="rect">
                      <a:avLst/>
                    </a:prstGeom>
                    <a:noFill/>
                    <a:ln>
                      <a:noFill/>
                    </a:ln>
                  </pic:spPr>
                </pic:pic>
              </a:graphicData>
            </a:graphic>
          </wp:inline>
        </w:drawing>
      </w:r>
      <w:r w:rsidR="00BF4AD6">
        <w:rPr>
          <w:rFonts w:asciiTheme="minorHAnsi" w:hAnsiTheme="minorHAnsi" w:cstheme="minorHAnsi"/>
        </w:rPr>
        <w:t xml:space="preserve">                          </w:t>
      </w:r>
      <w:r w:rsidRPr="00D72DA1">
        <w:rPr>
          <w:rFonts w:eastAsia="Calibri"/>
          <w:noProof/>
          <w:sz w:val="22"/>
          <w:szCs w:val="22"/>
          <w:lang w:eastAsia="en-US"/>
        </w:rPr>
        <w:tab/>
      </w:r>
    </w:p>
    <w:p w:rsidR="00943940" w:rsidRPr="00D72DA1" w:rsidRDefault="00943940" w:rsidP="00943940">
      <w:pPr>
        <w:jc w:val="center"/>
        <w:rPr>
          <w:rFonts w:ascii="Trebuchet MS" w:hAnsi="Trebuchet MS" w:cs="Tahoma"/>
          <w:b/>
          <w:bCs/>
          <w:sz w:val="36"/>
          <w:szCs w:val="36"/>
        </w:rPr>
      </w:pPr>
      <w:r w:rsidRPr="00D72DA1">
        <w:rPr>
          <w:rFonts w:ascii="Trebuchet MS" w:hAnsi="Trebuchet MS" w:cs="Tahoma"/>
          <w:b/>
          <w:bCs/>
          <w:sz w:val="36"/>
          <w:szCs w:val="36"/>
        </w:rPr>
        <w:t>Ελληνική Δημοκρατία</w:t>
      </w:r>
    </w:p>
    <w:p w:rsidR="00943940" w:rsidRPr="00D72DA1" w:rsidRDefault="00943940" w:rsidP="00943940">
      <w:pPr>
        <w:jc w:val="center"/>
        <w:rPr>
          <w:rFonts w:ascii="Trebuchet MS" w:hAnsi="Trebuchet MS" w:cs="Tahoma"/>
          <w:b/>
          <w:bCs/>
          <w:sz w:val="36"/>
          <w:szCs w:val="36"/>
        </w:rPr>
      </w:pPr>
      <w:r w:rsidRPr="00D72DA1">
        <w:rPr>
          <w:rFonts w:ascii="Trebuchet MS" w:hAnsi="Trebuchet MS" w:cs="Tahoma"/>
          <w:b/>
          <w:bCs/>
          <w:sz w:val="36"/>
          <w:szCs w:val="36"/>
        </w:rPr>
        <w:t>Περιφέρεια Κεντρικής Μακεδονίας</w:t>
      </w:r>
    </w:p>
    <w:p w:rsidR="00943940" w:rsidRPr="00D72DA1" w:rsidRDefault="00943940" w:rsidP="00943940">
      <w:pPr>
        <w:jc w:val="center"/>
        <w:rPr>
          <w:rFonts w:ascii="Trebuchet MS" w:hAnsi="Trebuchet MS" w:cs="Tahoma"/>
          <w:b/>
          <w:bCs/>
          <w:sz w:val="36"/>
          <w:szCs w:val="36"/>
        </w:rPr>
      </w:pPr>
      <w:r w:rsidRPr="00D72DA1">
        <w:rPr>
          <w:rFonts w:ascii="Trebuchet MS" w:hAnsi="Trebuchet MS" w:cs="Tahoma"/>
          <w:b/>
          <w:bCs/>
          <w:sz w:val="36"/>
          <w:szCs w:val="36"/>
        </w:rPr>
        <w:t>Περιφερειακή Ενότητα Σερρών</w:t>
      </w:r>
    </w:p>
    <w:p w:rsidR="00943940" w:rsidRPr="00836CB8" w:rsidRDefault="00943940" w:rsidP="00943940">
      <w:pPr>
        <w:jc w:val="center"/>
        <w:rPr>
          <w:rFonts w:ascii="Trebuchet MS" w:hAnsi="Trebuchet MS" w:cs="Tahoma"/>
          <w:b/>
          <w:bCs/>
          <w:sz w:val="36"/>
          <w:szCs w:val="36"/>
        </w:rPr>
      </w:pPr>
      <w:r w:rsidRPr="00D72DA1">
        <w:rPr>
          <w:rFonts w:ascii="Trebuchet MS" w:hAnsi="Trebuchet MS" w:cs="Tahoma"/>
          <w:b/>
          <w:bCs/>
          <w:sz w:val="36"/>
          <w:szCs w:val="36"/>
        </w:rPr>
        <w:t>Δήμος Σερρών</w:t>
      </w:r>
    </w:p>
    <w:p w:rsidR="00943940" w:rsidRPr="00836CB8" w:rsidRDefault="00943940" w:rsidP="00943940">
      <w:pPr>
        <w:jc w:val="center"/>
        <w:rPr>
          <w:rFonts w:ascii="Trebuchet MS" w:hAnsi="Trebuchet MS" w:cs="Tahoma"/>
          <w:b/>
          <w:bCs/>
          <w:sz w:val="36"/>
          <w:szCs w:val="36"/>
        </w:rPr>
      </w:pPr>
    </w:p>
    <w:p w:rsidR="00943940" w:rsidRPr="00943940" w:rsidRDefault="00943940" w:rsidP="00943940">
      <w:pPr>
        <w:jc w:val="center"/>
        <w:rPr>
          <w:rFonts w:ascii="Trebuchet MS" w:hAnsi="Trebuchet MS" w:cs="Tahoma"/>
          <w:b/>
          <w:bCs/>
          <w:sz w:val="36"/>
          <w:szCs w:val="36"/>
        </w:rPr>
      </w:pPr>
    </w:p>
    <w:p w:rsidR="00943940" w:rsidRPr="00943940" w:rsidRDefault="00943940" w:rsidP="00943940">
      <w:pPr>
        <w:rPr>
          <w:rFonts w:ascii="Trebuchet MS" w:hAnsi="Trebuchet MS" w:cs="Tahoma"/>
          <w:b/>
          <w:bCs/>
          <w:sz w:val="36"/>
          <w:szCs w:val="36"/>
        </w:rPr>
      </w:pPr>
    </w:p>
    <w:p w:rsidR="00943940" w:rsidRPr="00943940" w:rsidRDefault="009C4087" w:rsidP="00943940">
      <w:pPr>
        <w:jc w:val="center"/>
        <w:rPr>
          <w:rFonts w:ascii="Trebuchet MS" w:hAnsi="Trebuchet MS" w:cs="Tahoma"/>
          <w:b/>
          <w:bCs/>
          <w:sz w:val="36"/>
          <w:szCs w:val="36"/>
        </w:rPr>
      </w:pPr>
      <w:r>
        <w:rPr>
          <w:rFonts w:ascii="Trebuchet MS" w:hAnsi="Trebuchet MS" w:cs="Tahoma"/>
          <w:b/>
          <w:bCs/>
          <w:noProof/>
          <w:sz w:val="36"/>
          <w:szCs w:val="36"/>
          <w:lang w:bidi="ar-SA"/>
        </w:rPr>
        <w:drawing>
          <wp:inline distT="0" distB="0" distL="0" distR="0">
            <wp:extent cx="4900208" cy="2924175"/>
            <wp:effectExtent l="0" t="0" r="0" b="0"/>
            <wp:docPr id="1029" name="Εικόνα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hoto.jpg"/>
                    <pic:cNvPicPr/>
                  </pic:nvPicPr>
                  <pic:blipFill>
                    <a:blip r:embed="rId10">
                      <a:extLst>
                        <a:ext uri="{28A0092B-C50C-407E-A947-70E740481C1C}">
                          <a14:useLocalDpi xmlns:a14="http://schemas.microsoft.com/office/drawing/2010/main" val="0"/>
                        </a:ext>
                      </a:extLst>
                    </a:blip>
                    <a:stretch>
                      <a:fillRect/>
                    </a:stretch>
                  </pic:blipFill>
                  <pic:spPr>
                    <a:xfrm>
                      <a:off x="0" y="0"/>
                      <a:ext cx="4912614" cy="2931578"/>
                    </a:xfrm>
                    <a:prstGeom prst="rect">
                      <a:avLst/>
                    </a:prstGeom>
                  </pic:spPr>
                </pic:pic>
              </a:graphicData>
            </a:graphic>
          </wp:inline>
        </w:drawing>
      </w:r>
    </w:p>
    <w:p w:rsidR="00943940" w:rsidRPr="00943940" w:rsidRDefault="00943940" w:rsidP="00943940">
      <w:pPr>
        <w:jc w:val="center"/>
        <w:rPr>
          <w:rFonts w:ascii="Trebuchet MS" w:hAnsi="Trebuchet MS" w:cs="Tahoma"/>
          <w:b/>
          <w:bCs/>
          <w:sz w:val="36"/>
          <w:szCs w:val="36"/>
        </w:rPr>
      </w:pPr>
    </w:p>
    <w:p w:rsidR="00943940" w:rsidRDefault="00943940" w:rsidP="00943940">
      <w:pPr>
        <w:rPr>
          <w:rFonts w:ascii="Trebuchet MS" w:hAnsi="Trebuchet MS" w:cs="Tahoma"/>
          <w:b/>
          <w:bCs/>
          <w:sz w:val="36"/>
          <w:szCs w:val="36"/>
        </w:rPr>
      </w:pPr>
    </w:p>
    <w:p w:rsidR="00943940" w:rsidRPr="00A72CD5" w:rsidRDefault="00943940" w:rsidP="00943940">
      <w:pPr>
        <w:spacing w:before="120"/>
        <w:jc w:val="center"/>
        <w:rPr>
          <w:rFonts w:ascii="Trebuchet MS" w:hAnsi="Trebuchet MS" w:cs="Tahoma"/>
          <w:b/>
          <w:bCs/>
          <w:sz w:val="36"/>
          <w:szCs w:val="36"/>
        </w:rPr>
      </w:pPr>
      <w:r w:rsidRPr="00D72DA1">
        <w:rPr>
          <w:rFonts w:ascii="Trebuchet MS" w:hAnsi="Trebuchet MS" w:cs="Tahoma"/>
          <w:b/>
          <w:bCs/>
          <w:sz w:val="36"/>
          <w:szCs w:val="36"/>
        </w:rPr>
        <w:t>«</w:t>
      </w:r>
      <w:r w:rsidRPr="00943940">
        <w:rPr>
          <w:rFonts w:ascii="Trebuchet MS" w:hAnsi="Trebuchet MS" w:cs="Tahoma"/>
          <w:b/>
          <w:bCs/>
          <w:sz w:val="36"/>
          <w:szCs w:val="36"/>
        </w:rPr>
        <w:t>Προμήθεια και αντικατάσταση φθαρμένων καθισμάτων και υλικών Δημοτικού Γηπέδου Σερρών</w:t>
      </w:r>
      <w:r w:rsidRPr="00D72DA1">
        <w:rPr>
          <w:rFonts w:ascii="Trebuchet MS" w:hAnsi="Trebuchet MS" w:cs="Tahoma"/>
          <w:b/>
          <w:bCs/>
          <w:sz w:val="36"/>
          <w:szCs w:val="36"/>
        </w:rPr>
        <w:t>»</w:t>
      </w:r>
    </w:p>
    <w:p w:rsidR="00943940" w:rsidRPr="00CF1FB8" w:rsidRDefault="00943940" w:rsidP="00943940">
      <w:pPr>
        <w:tabs>
          <w:tab w:val="left" w:pos="3442"/>
          <w:tab w:val="right" w:pos="8100"/>
        </w:tabs>
        <w:rPr>
          <w:rFonts w:ascii="Trebuchet MS" w:hAnsi="Trebuchet MS" w:cs="Tahoma"/>
          <w:b/>
          <w:bCs/>
          <w:sz w:val="28"/>
          <w:szCs w:val="28"/>
        </w:rPr>
      </w:pPr>
    </w:p>
    <w:p w:rsidR="00943940" w:rsidRDefault="00943940" w:rsidP="00943940">
      <w:pPr>
        <w:tabs>
          <w:tab w:val="left" w:pos="3442"/>
          <w:tab w:val="right" w:pos="8100"/>
        </w:tabs>
        <w:rPr>
          <w:rFonts w:ascii="Trebuchet MS" w:hAnsi="Trebuchet MS" w:cs="Tahoma"/>
          <w:b/>
          <w:bCs/>
          <w:sz w:val="36"/>
          <w:szCs w:val="36"/>
        </w:rPr>
      </w:pPr>
    </w:p>
    <w:p w:rsidR="00943940" w:rsidRDefault="00943940" w:rsidP="00943940">
      <w:pPr>
        <w:tabs>
          <w:tab w:val="left" w:pos="3442"/>
          <w:tab w:val="right" w:pos="8100"/>
        </w:tabs>
        <w:rPr>
          <w:rFonts w:ascii="Trebuchet MS" w:hAnsi="Trebuchet MS" w:cs="Tahoma"/>
          <w:b/>
          <w:bCs/>
          <w:sz w:val="36"/>
          <w:szCs w:val="36"/>
        </w:rPr>
      </w:pPr>
    </w:p>
    <w:p w:rsidR="00943940" w:rsidRDefault="00943940" w:rsidP="00943940">
      <w:pPr>
        <w:tabs>
          <w:tab w:val="left" w:pos="3442"/>
          <w:tab w:val="right" w:pos="8100"/>
        </w:tabs>
        <w:rPr>
          <w:rFonts w:ascii="Trebuchet MS" w:hAnsi="Trebuchet MS" w:cs="Tahoma"/>
          <w:b/>
          <w:bCs/>
          <w:sz w:val="36"/>
          <w:szCs w:val="36"/>
        </w:rPr>
      </w:pPr>
    </w:p>
    <w:p w:rsidR="00943940" w:rsidRDefault="00943940" w:rsidP="00943940">
      <w:pPr>
        <w:tabs>
          <w:tab w:val="left" w:pos="3442"/>
          <w:tab w:val="right" w:pos="8100"/>
        </w:tabs>
        <w:rPr>
          <w:rFonts w:ascii="Trebuchet MS" w:hAnsi="Trebuchet MS" w:cs="Tahoma"/>
          <w:b/>
          <w:bCs/>
          <w:sz w:val="36"/>
          <w:szCs w:val="36"/>
        </w:rPr>
      </w:pPr>
    </w:p>
    <w:p w:rsidR="00943940" w:rsidRPr="00836CB8" w:rsidRDefault="00943940" w:rsidP="00943940">
      <w:pPr>
        <w:tabs>
          <w:tab w:val="left" w:pos="3442"/>
          <w:tab w:val="right" w:pos="8100"/>
        </w:tabs>
        <w:rPr>
          <w:rFonts w:ascii="Trebuchet MS" w:hAnsi="Trebuchet MS" w:cs="Tahoma"/>
          <w:b/>
          <w:bCs/>
          <w:sz w:val="36"/>
          <w:szCs w:val="36"/>
        </w:rPr>
      </w:pPr>
    </w:p>
    <w:p w:rsidR="00943940" w:rsidRPr="00836CB8" w:rsidRDefault="00943940" w:rsidP="00943940">
      <w:pPr>
        <w:tabs>
          <w:tab w:val="left" w:pos="3442"/>
          <w:tab w:val="right" w:pos="8100"/>
        </w:tabs>
        <w:jc w:val="center"/>
        <w:rPr>
          <w:rFonts w:ascii="Trebuchet MS" w:hAnsi="Trebuchet MS" w:cs="Tahoma"/>
          <w:b/>
          <w:bCs/>
          <w:sz w:val="36"/>
          <w:szCs w:val="36"/>
        </w:rPr>
      </w:pPr>
      <w:r>
        <w:rPr>
          <w:rFonts w:ascii="Trebuchet MS" w:hAnsi="Trebuchet MS" w:cs="Tahoma"/>
          <w:b/>
          <w:bCs/>
          <w:sz w:val="36"/>
          <w:szCs w:val="36"/>
        </w:rPr>
        <w:t xml:space="preserve">ΣΥΝΟΛΙΚΟΣ </w:t>
      </w:r>
      <w:r w:rsidRPr="00836CB8">
        <w:rPr>
          <w:rFonts w:ascii="Trebuchet MS" w:hAnsi="Trebuchet MS" w:cs="Tahoma"/>
          <w:b/>
          <w:bCs/>
          <w:sz w:val="36"/>
          <w:szCs w:val="36"/>
        </w:rPr>
        <w:t xml:space="preserve">ΠΡΟΫΠΟΛΟΓΙΣΜΟΣ : </w:t>
      </w:r>
      <w:r>
        <w:rPr>
          <w:rFonts w:ascii="Trebuchet MS" w:hAnsi="Trebuchet MS" w:cs="Tahoma"/>
          <w:b/>
          <w:bCs/>
          <w:sz w:val="36"/>
          <w:szCs w:val="36"/>
        </w:rPr>
        <w:t>169.880,00</w:t>
      </w:r>
      <w:r w:rsidRPr="00836CB8">
        <w:rPr>
          <w:rFonts w:ascii="Trebuchet MS" w:hAnsi="Trebuchet MS" w:cs="Tahoma"/>
          <w:b/>
          <w:bCs/>
          <w:sz w:val="36"/>
          <w:szCs w:val="36"/>
        </w:rPr>
        <w:t xml:space="preserve"> €</w:t>
      </w:r>
    </w:p>
    <w:p w:rsidR="00943940" w:rsidRPr="009C4087" w:rsidRDefault="00943940" w:rsidP="009C4087">
      <w:pPr>
        <w:tabs>
          <w:tab w:val="left" w:pos="3442"/>
          <w:tab w:val="right" w:pos="8100"/>
        </w:tabs>
        <w:jc w:val="center"/>
        <w:rPr>
          <w:rFonts w:ascii="Trebuchet MS" w:hAnsi="Trebuchet MS" w:cs="Tahoma"/>
          <w:b/>
          <w:bCs/>
          <w:sz w:val="36"/>
          <w:szCs w:val="36"/>
          <w:lang w:val="en-US"/>
        </w:rPr>
      </w:pPr>
      <w:r w:rsidRPr="00836CB8">
        <w:rPr>
          <w:rFonts w:ascii="Trebuchet MS" w:hAnsi="Trebuchet MS" w:cs="Tahoma"/>
          <w:b/>
          <w:bCs/>
          <w:sz w:val="36"/>
          <w:szCs w:val="36"/>
        </w:rPr>
        <w:t xml:space="preserve">ΑΡ. ΜΕΛΕΤΗΣ : </w:t>
      </w:r>
      <w:r>
        <w:rPr>
          <w:rFonts w:ascii="Trebuchet MS" w:hAnsi="Trebuchet MS" w:cs="Tahoma"/>
          <w:b/>
          <w:bCs/>
          <w:sz w:val="36"/>
          <w:szCs w:val="36"/>
        </w:rPr>
        <w:t>37/202</w:t>
      </w:r>
      <w:r>
        <w:rPr>
          <w:rFonts w:ascii="Trebuchet MS" w:hAnsi="Trebuchet MS" w:cs="Tahoma"/>
          <w:b/>
          <w:bCs/>
          <w:sz w:val="36"/>
          <w:szCs w:val="36"/>
          <w:lang w:val="en-US"/>
        </w:rPr>
        <w:t>2</w:t>
      </w:r>
      <w:r w:rsidR="00BF4AD6">
        <w:rPr>
          <w:rFonts w:asciiTheme="minorHAnsi" w:hAnsiTheme="minorHAnsi" w:cstheme="minorHAnsi"/>
        </w:rPr>
        <w:t xml:space="preserve">                                                             </w:t>
      </w:r>
      <w:r>
        <w:rPr>
          <w:rFonts w:asciiTheme="minorHAnsi" w:hAnsiTheme="minorHAnsi" w:cstheme="minorHAnsi"/>
        </w:rPr>
        <w:t xml:space="preserve">                              </w:t>
      </w:r>
    </w:p>
    <w:p w:rsidR="00943940" w:rsidRDefault="00943940" w:rsidP="00BF4AD6">
      <w:pPr>
        <w:pStyle w:val="Bodytext30"/>
        <w:shd w:val="clear" w:color="auto" w:fill="auto"/>
        <w:spacing w:before="100" w:beforeAutospacing="1" w:after="100" w:afterAutospacing="1" w:line="240" w:lineRule="auto"/>
        <w:ind w:right="40"/>
        <w:rPr>
          <w:rFonts w:asciiTheme="minorHAnsi" w:hAnsiTheme="minorHAnsi" w:cstheme="minorHAnsi"/>
          <w:sz w:val="24"/>
          <w:szCs w:val="24"/>
        </w:rPr>
      </w:pPr>
      <w:r>
        <w:rPr>
          <w:rFonts w:asciiTheme="minorHAnsi" w:hAnsiTheme="minorHAnsi" w:cstheme="minorHAnsi"/>
          <w:noProof/>
          <w:sz w:val="24"/>
          <w:szCs w:val="24"/>
          <w:lang w:bidi="ar-SA"/>
        </w:rPr>
        <w:lastRenderedPageBreak/>
        <w:drawing>
          <wp:anchor distT="0" distB="0" distL="114300" distR="114300" simplePos="0" relativeHeight="251656192" behindDoc="0" locked="0" layoutInCell="1" allowOverlap="1">
            <wp:simplePos x="0" y="0"/>
            <wp:positionH relativeFrom="column">
              <wp:posOffset>80010</wp:posOffset>
            </wp:positionH>
            <wp:positionV relativeFrom="paragraph">
              <wp:posOffset>14605</wp:posOffset>
            </wp:positionV>
            <wp:extent cx="1143000" cy="1043544"/>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1043544"/>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43940" w:rsidRDefault="00943940" w:rsidP="00BF4AD6">
      <w:pPr>
        <w:pStyle w:val="Bodytext30"/>
        <w:shd w:val="clear" w:color="auto" w:fill="auto"/>
        <w:spacing w:before="100" w:beforeAutospacing="1" w:after="100" w:afterAutospacing="1" w:line="240" w:lineRule="auto"/>
        <w:ind w:right="40"/>
        <w:rPr>
          <w:rFonts w:asciiTheme="minorHAnsi" w:hAnsiTheme="minorHAnsi" w:cstheme="minorHAnsi"/>
          <w:sz w:val="24"/>
          <w:szCs w:val="24"/>
        </w:rPr>
      </w:pPr>
    </w:p>
    <w:p w:rsidR="00943940" w:rsidRDefault="00943940" w:rsidP="00BF4AD6">
      <w:pPr>
        <w:pStyle w:val="Bodytext30"/>
        <w:shd w:val="clear" w:color="auto" w:fill="auto"/>
        <w:spacing w:before="100" w:beforeAutospacing="1" w:after="100" w:afterAutospacing="1" w:line="240" w:lineRule="auto"/>
        <w:ind w:right="40"/>
        <w:rPr>
          <w:rFonts w:asciiTheme="minorHAnsi" w:hAnsiTheme="minorHAnsi" w:cstheme="minorHAnsi"/>
          <w:sz w:val="24"/>
          <w:szCs w:val="24"/>
        </w:rPr>
      </w:pPr>
    </w:p>
    <w:tbl>
      <w:tblPr>
        <w:tblW w:w="10031" w:type="dxa"/>
        <w:tblLayout w:type="fixed"/>
        <w:tblLook w:val="0000" w:firstRow="0" w:lastRow="0" w:firstColumn="0" w:lastColumn="0" w:noHBand="0" w:noVBand="0"/>
      </w:tblPr>
      <w:tblGrid>
        <w:gridCol w:w="3510"/>
        <w:gridCol w:w="236"/>
        <w:gridCol w:w="6285"/>
      </w:tblGrid>
      <w:tr w:rsidR="00BF4AD6" w:rsidRPr="00BF4AD6" w:rsidTr="00BF4AD6">
        <w:tc>
          <w:tcPr>
            <w:tcW w:w="3510" w:type="dxa"/>
            <w:shd w:val="clear" w:color="auto" w:fill="auto"/>
          </w:tcPr>
          <w:p w:rsidR="00BF4AD6" w:rsidRPr="00BF4AD6" w:rsidRDefault="00BF4AD6" w:rsidP="00BF4AD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ΕΛΛΗΝΙΚΗ ΔΗΜΟΚΡΑΤΙΑ</w:t>
            </w:r>
          </w:p>
          <w:p w:rsidR="00AB6969" w:rsidRDefault="00BF4AD6" w:rsidP="00BF4AD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ΔΗΜΟΣ ΣΕΡΡΩΝ</w:t>
            </w:r>
            <w:r w:rsidRPr="00BF4AD6">
              <w:rPr>
                <w:rFonts w:ascii="Calibri" w:eastAsia="Times New Roman" w:hAnsi="Calibri" w:cs="Calibri"/>
                <w:b/>
                <w:color w:val="auto"/>
                <w:sz w:val="22"/>
                <w:szCs w:val="22"/>
                <w:lang w:eastAsia="zh-CN" w:bidi="ar-SA"/>
              </w:rPr>
              <w:tab/>
            </w:r>
          </w:p>
          <w:p w:rsidR="00BF4AD6" w:rsidRPr="00BF4AD6" w:rsidRDefault="00BF4AD6" w:rsidP="00BF4AD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ΔΙΕΥΘΥΝΣΗ ΤΕΧΝΙΚΩΝ ΥΠΗΡΕΣΙΩΝ</w:t>
            </w:r>
          </w:p>
          <w:p w:rsidR="00BF4AD6" w:rsidRPr="00BF4AD6" w:rsidRDefault="00BF4AD6" w:rsidP="00BF4AD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ΤΜΗΜΑ ΟΙΚΟΔΟΜΙΚΩΝ ΕΡΓΩΝ- </w:t>
            </w:r>
          </w:p>
          <w:p w:rsidR="00BF4AD6" w:rsidRPr="00BF4AD6" w:rsidRDefault="00BF4AD6" w:rsidP="00BF4AD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ΟΔΟΠΟΪΙΑΣ – ΥΔΡΑΥΛΙΚΩΝ ΕΡΓΩΝ </w:t>
            </w:r>
          </w:p>
          <w:p w:rsidR="00BF4AD6" w:rsidRPr="00BF4AD6" w:rsidRDefault="00BF4AD6" w:rsidP="00BF4AD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ΚΑΙ ΥΠΗΡΕΣΙΩΝ </w:t>
            </w:r>
          </w:p>
          <w:p w:rsidR="00AB6969" w:rsidRDefault="00BF4AD6" w:rsidP="00BF4AD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ΓΡΑΦΕΙΟ ΕΡΓΩΝ – ΜΕΛΕΤΩΝ</w:t>
            </w:r>
            <w:r w:rsidR="00AB6969">
              <w:rPr>
                <w:rFonts w:ascii="Calibri" w:eastAsia="Times New Roman" w:hAnsi="Calibri" w:cs="Calibri"/>
                <w:b/>
                <w:color w:val="auto"/>
                <w:sz w:val="22"/>
                <w:szCs w:val="22"/>
                <w:lang w:eastAsia="zh-CN" w:bidi="ar-SA"/>
              </w:rPr>
              <w:tab/>
            </w:r>
          </w:p>
          <w:p w:rsidR="00BF4AD6" w:rsidRPr="00BF4AD6" w:rsidRDefault="00AB6969" w:rsidP="007D0868">
            <w:pPr>
              <w:widowControl/>
              <w:tabs>
                <w:tab w:val="center" w:pos="4153"/>
                <w:tab w:val="right" w:pos="8306"/>
              </w:tabs>
              <w:suppressAutoHyphens/>
              <w:rPr>
                <w:rFonts w:ascii="Calibri" w:eastAsia="Times New Roman" w:hAnsi="Calibri" w:cs="Calibri"/>
                <w:b/>
                <w:color w:val="auto"/>
                <w:sz w:val="22"/>
                <w:szCs w:val="22"/>
                <w:lang w:eastAsia="zh-CN" w:bidi="ar-SA"/>
              </w:rPr>
            </w:pPr>
            <w:r>
              <w:rPr>
                <w:rFonts w:ascii="Calibri" w:eastAsia="Times New Roman" w:hAnsi="Calibri" w:cs="Calibri"/>
                <w:b/>
                <w:color w:val="auto"/>
                <w:sz w:val="22"/>
                <w:szCs w:val="22"/>
                <w:lang w:eastAsia="zh-CN" w:bidi="ar-SA"/>
              </w:rPr>
              <w:t xml:space="preserve">ΑΡ. ΜΕΛΕΤΗΣ : </w:t>
            </w:r>
            <w:r w:rsidR="007D0868">
              <w:rPr>
                <w:rFonts w:ascii="Calibri" w:eastAsia="Times New Roman" w:hAnsi="Calibri" w:cs="Calibri"/>
                <w:b/>
                <w:color w:val="auto"/>
                <w:sz w:val="22"/>
                <w:szCs w:val="22"/>
                <w:lang w:eastAsia="zh-CN" w:bidi="ar-SA"/>
              </w:rPr>
              <w:t>37</w:t>
            </w:r>
            <w:r w:rsidR="002F1B59">
              <w:rPr>
                <w:rFonts w:ascii="Calibri" w:eastAsia="Times New Roman" w:hAnsi="Calibri" w:cs="Calibri"/>
                <w:b/>
                <w:color w:val="auto"/>
                <w:sz w:val="22"/>
                <w:szCs w:val="22"/>
                <w:lang w:eastAsia="zh-CN" w:bidi="ar-SA"/>
              </w:rPr>
              <w:t>/2022</w:t>
            </w:r>
            <w:r>
              <w:rPr>
                <w:rFonts w:ascii="Calibri" w:eastAsia="Times New Roman" w:hAnsi="Calibri" w:cs="Calibri"/>
                <w:b/>
                <w:color w:val="auto"/>
                <w:sz w:val="22"/>
                <w:szCs w:val="22"/>
                <w:lang w:eastAsia="zh-CN" w:bidi="ar-SA"/>
              </w:rPr>
              <w:tab/>
            </w:r>
          </w:p>
        </w:tc>
        <w:tc>
          <w:tcPr>
            <w:tcW w:w="236" w:type="dxa"/>
            <w:shd w:val="clear" w:color="auto" w:fill="auto"/>
          </w:tcPr>
          <w:p w:rsidR="00BF4AD6" w:rsidRPr="00BF4AD6" w:rsidRDefault="00BF4AD6" w:rsidP="00BF4AD6">
            <w:pPr>
              <w:widowControl/>
              <w:suppressAutoHyphens/>
              <w:jc w:val="right"/>
              <w:rPr>
                <w:rFonts w:ascii="Calibri" w:eastAsia="Times New Roman" w:hAnsi="Calibri" w:cs="Calibri"/>
                <w:b/>
                <w:color w:val="auto"/>
                <w:sz w:val="22"/>
                <w:szCs w:val="22"/>
                <w:lang w:eastAsia="zh-CN" w:bidi="ar-SA"/>
              </w:rPr>
            </w:pPr>
          </w:p>
        </w:tc>
        <w:tc>
          <w:tcPr>
            <w:tcW w:w="6285" w:type="dxa"/>
            <w:shd w:val="clear" w:color="auto" w:fill="auto"/>
          </w:tcPr>
          <w:p w:rsidR="00BF4AD6" w:rsidRPr="00BF4AD6" w:rsidRDefault="00BF4AD6" w:rsidP="00BF4AD6">
            <w:pPr>
              <w:widowControl/>
              <w:suppressAutoHyphens/>
              <w:jc w:val="right"/>
              <w:rPr>
                <w:rFonts w:ascii="Calibri" w:eastAsia="Times New Roman" w:hAnsi="Calibri" w:cs="Calibri"/>
                <w:color w:val="auto"/>
                <w:sz w:val="22"/>
                <w:szCs w:val="22"/>
                <w:lang w:eastAsia="zh-CN" w:bidi="ar-SA"/>
              </w:rPr>
            </w:pPr>
            <w:r w:rsidRPr="00BF4AD6">
              <w:rPr>
                <w:rFonts w:ascii="Calibri" w:eastAsia="Times New Roman" w:hAnsi="Calibri" w:cs="Calibri"/>
                <w:b/>
                <w:color w:val="auto"/>
                <w:sz w:val="22"/>
                <w:szCs w:val="22"/>
                <w:lang w:eastAsia="zh-CN" w:bidi="ar-SA"/>
              </w:rPr>
              <w:t>Τίτλος : «</w:t>
            </w:r>
            <w:r w:rsidR="002F1B59" w:rsidRPr="002F1B59">
              <w:rPr>
                <w:rFonts w:ascii="Calibri" w:eastAsia="Times New Roman" w:hAnsi="Calibri" w:cs="Calibri"/>
                <w:b/>
                <w:color w:val="auto"/>
                <w:sz w:val="22"/>
                <w:szCs w:val="22"/>
                <w:lang w:eastAsia="zh-CN" w:bidi="ar-SA"/>
              </w:rPr>
              <w:t>Προμήθεια και αντικατάσταση φθαρμένων καθισμάτων και υλικών</w:t>
            </w:r>
            <w:r w:rsidR="00CA3BF4">
              <w:rPr>
                <w:rFonts w:ascii="Calibri" w:eastAsia="Times New Roman" w:hAnsi="Calibri" w:cs="Calibri"/>
                <w:b/>
                <w:color w:val="auto"/>
                <w:sz w:val="22"/>
                <w:szCs w:val="22"/>
                <w:lang w:eastAsia="zh-CN" w:bidi="ar-SA"/>
              </w:rPr>
              <w:t xml:space="preserve"> Δημοτικού Γηπέδου Σερρών</w:t>
            </w:r>
            <w:r w:rsidRPr="00BF4AD6">
              <w:rPr>
                <w:rFonts w:ascii="Calibri" w:eastAsia="Times New Roman" w:hAnsi="Calibri" w:cs="Calibri"/>
                <w:b/>
                <w:color w:val="auto"/>
                <w:sz w:val="22"/>
                <w:szCs w:val="22"/>
                <w:lang w:eastAsia="zh-CN" w:bidi="ar-SA"/>
              </w:rPr>
              <w:t>»</w:t>
            </w:r>
            <w:r w:rsidRPr="00BF4AD6">
              <w:rPr>
                <w:rFonts w:ascii="Calibri" w:eastAsia="Times New Roman" w:hAnsi="Calibri" w:cs="Calibri"/>
                <w:color w:val="auto"/>
                <w:sz w:val="22"/>
                <w:szCs w:val="22"/>
                <w:lang w:eastAsia="zh-CN" w:bidi="ar-SA"/>
              </w:rPr>
              <w:t>.</w:t>
            </w:r>
          </w:p>
          <w:p w:rsidR="00BF4AD6" w:rsidRPr="00BF4AD6" w:rsidRDefault="00BF4AD6" w:rsidP="00BF4AD6">
            <w:pPr>
              <w:widowControl/>
              <w:suppressAutoHyphens/>
              <w:jc w:val="right"/>
              <w:rPr>
                <w:rFonts w:ascii="Calibri" w:eastAsia="Times New Roman" w:hAnsi="Calibri" w:cs="Calibri"/>
                <w:color w:val="auto"/>
                <w:sz w:val="22"/>
                <w:szCs w:val="22"/>
                <w:lang w:eastAsia="zh-CN" w:bidi="ar-SA"/>
              </w:rPr>
            </w:pPr>
          </w:p>
          <w:p w:rsidR="00BF4AD6" w:rsidRPr="00BF4AD6" w:rsidRDefault="00BF4AD6" w:rsidP="00BF4AD6">
            <w:pPr>
              <w:widowControl/>
              <w:suppressAutoHyphens/>
              <w:jc w:val="right"/>
              <w:rPr>
                <w:rFonts w:ascii="Calibri" w:eastAsia="Times New Roman" w:hAnsi="Calibri" w:cs="Calibri"/>
                <w:b/>
                <w:sz w:val="22"/>
                <w:lang w:eastAsia="zh-CN" w:bidi="ar-SA"/>
              </w:rPr>
            </w:pPr>
          </w:p>
          <w:p w:rsidR="00BF4AD6" w:rsidRPr="00BF4AD6" w:rsidRDefault="00BF4AD6" w:rsidP="00BF4AD6">
            <w:pPr>
              <w:widowControl/>
              <w:suppressAutoHyphens/>
              <w:jc w:val="right"/>
              <w:rPr>
                <w:rFonts w:ascii="Calibri" w:eastAsia="Times New Roman" w:hAnsi="Calibri" w:cs="Calibri"/>
                <w:b/>
                <w:sz w:val="22"/>
                <w:lang w:eastAsia="zh-CN" w:bidi="ar-SA"/>
              </w:rPr>
            </w:pPr>
          </w:p>
        </w:tc>
      </w:tr>
    </w:tbl>
    <w:p w:rsidR="00BC29CD" w:rsidRPr="00BF4AD6" w:rsidRDefault="00BC29CD" w:rsidP="008F6FD8">
      <w:pPr>
        <w:pStyle w:val="Bodytext30"/>
        <w:shd w:val="clear" w:color="auto" w:fill="auto"/>
        <w:spacing w:line="240" w:lineRule="auto"/>
        <w:ind w:right="40"/>
        <w:jc w:val="center"/>
        <w:rPr>
          <w:rFonts w:asciiTheme="minorHAnsi" w:hAnsiTheme="minorHAnsi" w:cstheme="minorHAnsi"/>
          <w:sz w:val="24"/>
          <w:szCs w:val="24"/>
        </w:rPr>
      </w:pPr>
      <w:r w:rsidRPr="00BF4AD6">
        <w:rPr>
          <w:rFonts w:asciiTheme="minorHAnsi" w:hAnsiTheme="minorHAnsi" w:cstheme="minorHAnsi"/>
          <w:sz w:val="24"/>
          <w:szCs w:val="24"/>
        </w:rPr>
        <w:t xml:space="preserve">Μελέτη για την </w:t>
      </w:r>
    </w:p>
    <w:p w:rsidR="00AF7C16" w:rsidRPr="008F6FD8" w:rsidRDefault="00BC29CD" w:rsidP="008F6FD8">
      <w:pPr>
        <w:pStyle w:val="Bodytext30"/>
        <w:shd w:val="clear" w:color="auto" w:fill="auto"/>
        <w:spacing w:line="240" w:lineRule="auto"/>
        <w:ind w:right="40"/>
        <w:jc w:val="center"/>
        <w:rPr>
          <w:rStyle w:val="Heading2Spacing1pt"/>
          <w:rFonts w:asciiTheme="minorHAnsi" w:hAnsiTheme="minorHAnsi" w:cstheme="minorHAnsi"/>
          <w:b/>
          <w:bCs/>
          <w:spacing w:val="0"/>
          <w:u w:val="none"/>
        </w:rPr>
      </w:pPr>
      <w:r w:rsidRPr="00BF4AD6">
        <w:rPr>
          <w:rFonts w:asciiTheme="minorHAnsi" w:hAnsiTheme="minorHAnsi" w:cstheme="minorHAnsi"/>
          <w:sz w:val="24"/>
          <w:szCs w:val="24"/>
        </w:rPr>
        <w:t>«</w:t>
      </w:r>
      <w:r w:rsidR="00CA3BF4" w:rsidRPr="00CA3BF4">
        <w:rPr>
          <w:rFonts w:asciiTheme="minorHAnsi" w:hAnsiTheme="minorHAnsi" w:cstheme="minorHAnsi"/>
          <w:sz w:val="24"/>
          <w:szCs w:val="24"/>
        </w:rPr>
        <w:t>Προμήθεια και αντικατάσταση φθαρμένων καθισμάτων και υλικών Δημοτικού Γηπέδου Σερρών</w:t>
      </w:r>
      <w:r w:rsidR="008F6FD8">
        <w:rPr>
          <w:rFonts w:asciiTheme="minorHAnsi" w:hAnsiTheme="minorHAnsi" w:cstheme="minorHAnsi"/>
          <w:sz w:val="24"/>
          <w:szCs w:val="24"/>
        </w:rPr>
        <w:t>»</w:t>
      </w:r>
    </w:p>
    <w:p w:rsidR="00AF7C16" w:rsidRPr="00EB57A6" w:rsidRDefault="00AF7C16" w:rsidP="00FC105A">
      <w:pPr>
        <w:pStyle w:val="Bodytext70"/>
        <w:numPr>
          <w:ilvl w:val="0"/>
          <w:numId w:val="22"/>
        </w:numPr>
        <w:shd w:val="clear" w:color="auto" w:fill="auto"/>
        <w:spacing w:after="0" w:line="240" w:lineRule="auto"/>
        <w:ind w:left="425" w:hanging="425"/>
        <w:rPr>
          <w:rFonts w:asciiTheme="minorHAnsi" w:hAnsiTheme="minorHAnsi" w:cstheme="minorHAnsi"/>
          <w:sz w:val="30"/>
          <w:szCs w:val="30"/>
        </w:rPr>
      </w:pPr>
      <w:r w:rsidRPr="00EB57A6">
        <w:rPr>
          <w:rStyle w:val="Bodytext7Spacing2ptExact"/>
          <w:rFonts w:asciiTheme="minorHAnsi" w:hAnsiTheme="minorHAnsi" w:cstheme="minorHAnsi"/>
          <w:b/>
          <w:bCs/>
          <w:sz w:val="30"/>
          <w:szCs w:val="30"/>
        </w:rPr>
        <w:t>ΤΕΧΝΙΚΗ ΕΚΘΕΣΗ</w:t>
      </w:r>
    </w:p>
    <w:p w:rsidR="00E9508A" w:rsidRPr="00964A93" w:rsidRDefault="00AF7C16" w:rsidP="00FC105A">
      <w:pPr>
        <w:pStyle w:val="Bodytext8"/>
        <w:spacing w:before="120" w:after="120"/>
        <w:ind w:firstLine="459"/>
        <w:rPr>
          <w:rFonts w:asciiTheme="minorHAnsi" w:hAnsiTheme="minorHAnsi" w:cstheme="minorHAnsi"/>
          <w:sz w:val="23"/>
          <w:szCs w:val="23"/>
        </w:rPr>
      </w:pPr>
      <w:r w:rsidRPr="00964A93">
        <w:rPr>
          <w:rFonts w:asciiTheme="minorHAnsi" w:hAnsiTheme="minorHAnsi" w:cstheme="minorHAnsi"/>
          <w:sz w:val="23"/>
          <w:szCs w:val="23"/>
        </w:rPr>
        <w:t xml:space="preserve">Η παρούσα μελέτη αφορά την προμήθεια και </w:t>
      </w:r>
      <w:r w:rsidR="002F1B59" w:rsidRPr="00964A93">
        <w:rPr>
          <w:rFonts w:asciiTheme="minorHAnsi" w:hAnsiTheme="minorHAnsi" w:cstheme="minorHAnsi"/>
          <w:sz w:val="23"/>
          <w:szCs w:val="23"/>
        </w:rPr>
        <w:t>αντικατάσταση παλαιών φθαρμένων καθισμάτων επί του νοτίου και του βορείου πετάλου κερκίδων θεατών στο Δημοτικό Γήπεδο Σερρών,</w:t>
      </w:r>
      <w:r w:rsidR="00CA3BF4" w:rsidRPr="00964A93">
        <w:rPr>
          <w:rFonts w:asciiTheme="minorHAnsi" w:hAnsiTheme="minorHAnsi" w:cstheme="minorHAnsi"/>
          <w:sz w:val="23"/>
          <w:szCs w:val="23"/>
        </w:rPr>
        <w:t xml:space="preserve"> με εκτιμώμενο συνολικό κόστος δαπάνης </w:t>
      </w:r>
      <w:r w:rsidR="007D3C2C" w:rsidRPr="00964A93">
        <w:rPr>
          <w:rFonts w:asciiTheme="minorHAnsi" w:hAnsiTheme="minorHAnsi" w:cstheme="minorHAnsi"/>
          <w:sz w:val="23"/>
          <w:szCs w:val="23"/>
        </w:rPr>
        <w:t>169.</w:t>
      </w:r>
      <w:r w:rsidR="00544EE7">
        <w:rPr>
          <w:rFonts w:asciiTheme="minorHAnsi" w:hAnsiTheme="minorHAnsi" w:cstheme="minorHAnsi"/>
          <w:sz w:val="23"/>
          <w:szCs w:val="23"/>
        </w:rPr>
        <w:t>880,00</w:t>
      </w:r>
      <w:r w:rsidR="007D3C2C" w:rsidRPr="00964A93">
        <w:rPr>
          <w:rFonts w:asciiTheme="minorHAnsi" w:hAnsiTheme="minorHAnsi" w:cstheme="minorHAnsi"/>
          <w:sz w:val="23"/>
          <w:szCs w:val="23"/>
        </w:rPr>
        <w:t>€</w:t>
      </w:r>
      <w:r w:rsidR="00CA3BF4" w:rsidRPr="00964A93">
        <w:rPr>
          <w:rFonts w:asciiTheme="minorHAnsi" w:hAnsiTheme="minorHAnsi" w:cstheme="minorHAnsi"/>
          <w:sz w:val="23"/>
          <w:szCs w:val="23"/>
        </w:rPr>
        <w:t xml:space="preserve"> (συμπεριλαμβανομένου Φ.Π.Α 24%</w:t>
      </w:r>
      <w:r w:rsidR="007D3C2C" w:rsidRPr="00964A93">
        <w:rPr>
          <w:rFonts w:asciiTheme="minorHAnsi" w:hAnsiTheme="minorHAnsi" w:cstheme="minorHAnsi"/>
          <w:sz w:val="23"/>
          <w:szCs w:val="23"/>
        </w:rPr>
        <w:t>)</w:t>
      </w:r>
      <w:r w:rsidR="00CA3BF4" w:rsidRPr="00964A93">
        <w:rPr>
          <w:rFonts w:asciiTheme="minorHAnsi" w:hAnsiTheme="minorHAnsi" w:cstheme="minorHAnsi"/>
          <w:sz w:val="23"/>
          <w:szCs w:val="23"/>
        </w:rPr>
        <w:t>,</w:t>
      </w:r>
      <w:r w:rsidR="002F1B59" w:rsidRPr="00964A93">
        <w:rPr>
          <w:rFonts w:asciiTheme="minorHAnsi" w:hAnsiTheme="minorHAnsi" w:cstheme="minorHAnsi"/>
          <w:sz w:val="23"/>
          <w:szCs w:val="23"/>
        </w:rPr>
        <w:t xml:space="preserve"> ενώ ταυτόχρονα θα αντικατασταθεί και το φθαρμένο υφιστάμενο υλικό επίστρωσης-μόνωσης επιφάνειας κερκίδων</w:t>
      </w:r>
      <w:r w:rsidR="007D3C2C" w:rsidRPr="00964A93">
        <w:rPr>
          <w:rFonts w:asciiTheme="minorHAnsi" w:hAnsiTheme="minorHAnsi" w:cstheme="minorHAnsi"/>
          <w:sz w:val="23"/>
          <w:szCs w:val="23"/>
        </w:rPr>
        <w:t>, το οποίο έχει υπολογιστεί σε 1.000 τ.μ. ανά πέταλο κερκίδων</w:t>
      </w:r>
      <w:r w:rsidR="00975B50" w:rsidRPr="00964A93">
        <w:rPr>
          <w:rFonts w:asciiTheme="minorHAnsi" w:hAnsiTheme="minorHAnsi" w:cstheme="minorHAnsi"/>
          <w:sz w:val="23"/>
          <w:szCs w:val="23"/>
        </w:rPr>
        <w:t>.</w:t>
      </w:r>
    </w:p>
    <w:tbl>
      <w:tblPr>
        <w:tblStyle w:val="a4"/>
        <w:tblW w:w="0" w:type="auto"/>
        <w:jc w:val="center"/>
        <w:tblLook w:val="04A0" w:firstRow="1" w:lastRow="0" w:firstColumn="1" w:lastColumn="0" w:noHBand="0" w:noVBand="1"/>
      </w:tblPr>
      <w:tblGrid>
        <w:gridCol w:w="704"/>
        <w:gridCol w:w="1559"/>
        <w:gridCol w:w="4536"/>
        <w:gridCol w:w="3129"/>
      </w:tblGrid>
      <w:tr w:rsidR="00CA3BF4" w:rsidTr="00CA3BF4">
        <w:trPr>
          <w:trHeight w:hRule="exact" w:val="567"/>
          <w:jc w:val="center"/>
        </w:trPr>
        <w:tc>
          <w:tcPr>
            <w:tcW w:w="704" w:type="dxa"/>
            <w:vAlign w:val="center"/>
          </w:tcPr>
          <w:p w:rsidR="00CA3BF4" w:rsidRPr="00CA3BF4" w:rsidRDefault="00CA3BF4" w:rsidP="00CA3BF4">
            <w:pPr>
              <w:pStyle w:val="Bodytext8"/>
              <w:shd w:val="clear" w:color="auto" w:fill="auto"/>
              <w:ind w:firstLine="0"/>
              <w:jc w:val="center"/>
              <w:rPr>
                <w:rFonts w:asciiTheme="minorHAnsi" w:hAnsiTheme="minorHAnsi" w:cstheme="minorHAnsi"/>
                <w:b/>
                <w:sz w:val="26"/>
                <w:szCs w:val="26"/>
              </w:rPr>
            </w:pPr>
            <w:r w:rsidRPr="00CA3BF4">
              <w:rPr>
                <w:rFonts w:asciiTheme="minorHAnsi" w:hAnsiTheme="minorHAnsi" w:cstheme="minorHAnsi"/>
                <w:b/>
                <w:sz w:val="26"/>
                <w:szCs w:val="26"/>
              </w:rPr>
              <w:t>Α/Α</w:t>
            </w:r>
          </w:p>
        </w:tc>
        <w:tc>
          <w:tcPr>
            <w:tcW w:w="1559" w:type="dxa"/>
            <w:vAlign w:val="center"/>
          </w:tcPr>
          <w:p w:rsidR="00CA3BF4" w:rsidRPr="00CA3BF4" w:rsidRDefault="00CA3BF4" w:rsidP="00CA3BF4">
            <w:pPr>
              <w:pStyle w:val="Bodytext8"/>
              <w:shd w:val="clear" w:color="auto" w:fill="auto"/>
              <w:ind w:firstLine="0"/>
              <w:jc w:val="center"/>
              <w:rPr>
                <w:rFonts w:asciiTheme="minorHAnsi" w:hAnsiTheme="minorHAnsi" w:cstheme="minorHAnsi"/>
                <w:b/>
                <w:sz w:val="26"/>
                <w:szCs w:val="26"/>
              </w:rPr>
            </w:pPr>
            <w:r w:rsidRPr="00CA3BF4">
              <w:rPr>
                <w:rFonts w:asciiTheme="minorHAnsi" w:hAnsiTheme="minorHAnsi" w:cstheme="minorHAnsi"/>
                <w:b/>
                <w:sz w:val="26"/>
                <w:szCs w:val="26"/>
              </w:rPr>
              <w:t>Κ.Α.Ε.</w:t>
            </w:r>
          </w:p>
        </w:tc>
        <w:tc>
          <w:tcPr>
            <w:tcW w:w="4536" w:type="dxa"/>
            <w:vAlign w:val="center"/>
          </w:tcPr>
          <w:p w:rsidR="00CA3BF4" w:rsidRPr="00CA3BF4" w:rsidRDefault="00CA3BF4" w:rsidP="00CA3BF4">
            <w:pPr>
              <w:pStyle w:val="Bodytext8"/>
              <w:shd w:val="clear" w:color="auto" w:fill="auto"/>
              <w:ind w:firstLine="0"/>
              <w:jc w:val="center"/>
              <w:rPr>
                <w:rFonts w:asciiTheme="minorHAnsi" w:hAnsiTheme="minorHAnsi" w:cstheme="minorHAnsi"/>
                <w:b/>
                <w:sz w:val="26"/>
                <w:szCs w:val="26"/>
              </w:rPr>
            </w:pPr>
            <w:r w:rsidRPr="00CA3BF4">
              <w:rPr>
                <w:rFonts w:asciiTheme="minorHAnsi" w:hAnsiTheme="minorHAnsi" w:cstheme="minorHAnsi"/>
                <w:b/>
                <w:sz w:val="26"/>
                <w:szCs w:val="26"/>
              </w:rPr>
              <w:t>ΠΕΡΙΓΡΑΦΗ</w:t>
            </w:r>
          </w:p>
        </w:tc>
        <w:tc>
          <w:tcPr>
            <w:tcW w:w="3129" w:type="dxa"/>
            <w:vAlign w:val="center"/>
          </w:tcPr>
          <w:p w:rsidR="00CA3BF4" w:rsidRPr="00CA3BF4" w:rsidRDefault="00CA3BF4" w:rsidP="00CA3BF4">
            <w:pPr>
              <w:pStyle w:val="Bodytext8"/>
              <w:shd w:val="clear" w:color="auto" w:fill="auto"/>
              <w:ind w:firstLine="0"/>
              <w:jc w:val="center"/>
              <w:rPr>
                <w:rFonts w:asciiTheme="minorHAnsi" w:hAnsiTheme="minorHAnsi" w:cstheme="minorHAnsi"/>
                <w:b/>
                <w:sz w:val="26"/>
                <w:szCs w:val="26"/>
              </w:rPr>
            </w:pPr>
            <w:r w:rsidRPr="00CA3BF4">
              <w:rPr>
                <w:rFonts w:asciiTheme="minorHAnsi" w:hAnsiTheme="minorHAnsi" w:cstheme="minorHAnsi"/>
                <w:b/>
                <w:sz w:val="26"/>
                <w:szCs w:val="26"/>
              </w:rPr>
              <w:t xml:space="preserve">ΚΟΣΤΟΣ </w:t>
            </w:r>
            <w:r w:rsidRPr="00CA3BF4">
              <w:rPr>
                <w:rFonts w:ascii="Calibri" w:hAnsi="Calibri" w:cs="Calibri"/>
                <w:b/>
                <w:sz w:val="26"/>
                <w:szCs w:val="26"/>
              </w:rPr>
              <w:t>€</w:t>
            </w:r>
            <w:r w:rsidRPr="00CA3BF4">
              <w:rPr>
                <w:rFonts w:asciiTheme="minorHAnsi" w:hAnsiTheme="minorHAnsi" w:cstheme="minorHAnsi"/>
                <w:b/>
                <w:sz w:val="26"/>
                <w:szCs w:val="26"/>
              </w:rPr>
              <w:t xml:space="preserve"> (ΜΕ Φ.Π.Α.24%)</w:t>
            </w:r>
          </w:p>
        </w:tc>
      </w:tr>
      <w:tr w:rsidR="00691A9F" w:rsidTr="004127ED">
        <w:trPr>
          <w:trHeight w:hRule="exact" w:val="1408"/>
          <w:jc w:val="center"/>
        </w:trPr>
        <w:tc>
          <w:tcPr>
            <w:tcW w:w="704" w:type="dxa"/>
            <w:vAlign w:val="center"/>
          </w:tcPr>
          <w:p w:rsidR="00691A9F" w:rsidRDefault="00691A9F" w:rsidP="00691A9F">
            <w:pPr>
              <w:pStyle w:val="Bodytext8"/>
              <w:shd w:val="clear" w:color="auto" w:fill="auto"/>
              <w:ind w:firstLine="0"/>
              <w:jc w:val="center"/>
              <w:rPr>
                <w:rFonts w:asciiTheme="minorHAnsi" w:hAnsiTheme="minorHAnsi" w:cstheme="minorHAnsi"/>
                <w:sz w:val="24"/>
                <w:szCs w:val="24"/>
              </w:rPr>
            </w:pPr>
            <w:r>
              <w:rPr>
                <w:rFonts w:asciiTheme="minorHAnsi" w:hAnsiTheme="minorHAnsi" w:cstheme="minorHAnsi"/>
                <w:sz w:val="24"/>
                <w:szCs w:val="24"/>
              </w:rPr>
              <w:t>1</w:t>
            </w:r>
          </w:p>
        </w:tc>
        <w:tc>
          <w:tcPr>
            <w:tcW w:w="1559" w:type="dxa"/>
            <w:vMerge w:val="restart"/>
            <w:vAlign w:val="center"/>
          </w:tcPr>
          <w:p w:rsidR="00691A9F" w:rsidRDefault="00691A9F" w:rsidP="00691A9F">
            <w:pPr>
              <w:pStyle w:val="Bodytext8"/>
              <w:shd w:val="clear" w:color="auto" w:fill="auto"/>
              <w:ind w:firstLine="0"/>
              <w:jc w:val="center"/>
              <w:rPr>
                <w:rFonts w:asciiTheme="minorHAnsi" w:hAnsiTheme="minorHAnsi" w:cstheme="minorHAnsi"/>
                <w:sz w:val="24"/>
                <w:szCs w:val="24"/>
              </w:rPr>
            </w:pPr>
            <w:r w:rsidRPr="004D7BF7">
              <w:rPr>
                <w:rFonts w:asciiTheme="minorHAnsi" w:hAnsiTheme="minorHAnsi" w:cstheme="minorHAnsi"/>
                <w:sz w:val="24"/>
                <w:szCs w:val="24"/>
              </w:rPr>
              <w:t>61.7135.007</w:t>
            </w:r>
          </w:p>
        </w:tc>
        <w:tc>
          <w:tcPr>
            <w:tcW w:w="4536" w:type="dxa"/>
            <w:vAlign w:val="center"/>
          </w:tcPr>
          <w:p w:rsidR="00691A9F" w:rsidRPr="00964A93" w:rsidRDefault="00691A9F" w:rsidP="00083926">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sidR="00083926">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w:t>
            </w:r>
            <w:r w:rsidR="00083926">
              <w:rPr>
                <w:rFonts w:asciiTheme="minorHAnsi" w:hAnsiTheme="minorHAnsi" w:cstheme="minorHAnsi"/>
                <w:sz w:val="23"/>
                <w:szCs w:val="23"/>
              </w:rPr>
              <w:t>νέων</w:t>
            </w:r>
            <w:r w:rsidRPr="00964A93">
              <w:rPr>
                <w:rFonts w:asciiTheme="minorHAnsi" w:hAnsiTheme="minorHAnsi" w:cstheme="minorHAnsi"/>
                <w:sz w:val="23"/>
                <w:szCs w:val="23"/>
              </w:rPr>
              <w:t xml:space="preserve"> καθισμάτων, στο βόρειο και νότιο πέταλο κερκίδων  Δημοτικού Γηπέδου Σερρών.</w:t>
            </w:r>
          </w:p>
        </w:tc>
        <w:tc>
          <w:tcPr>
            <w:tcW w:w="3129" w:type="dxa"/>
            <w:vAlign w:val="center"/>
          </w:tcPr>
          <w:p w:rsidR="00691A9F" w:rsidRPr="00691A9F" w:rsidRDefault="00691A9F" w:rsidP="00691A9F">
            <w:pPr>
              <w:pStyle w:val="Bodytext8"/>
              <w:shd w:val="clear" w:color="auto" w:fill="auto"/>
              <w:spacing w:before="0" w:line="240" w:lineRule="auto"/>
              <w:ind w:firstLine="0"/>
              <w:jc w:val="center"/>
              <w:rPr>
                <w:rFonts w:asciiTheme="minorHAnsi" w:hAnsiTheme="minorHAnsi" w:cstheme="minorHAnsi"/>
                <w:sz w:val="26"/>
                <w:szCs w:val="26"/>
              </w:rPr>
            </w:pPr>
            <w:r w:rsidRPr="00691A9F">
              <w:rPr>
                <w:rFonts w:asciiTheme="minorHAnsi" w:hAnsiTheme="minorHAnsi" w:cstheme="minorHAnsi"/>
                <w:sz w:val="26"/>
                <w:szCs w:val="26"/>
              </w:rPr>
              <w:t>100.440,00</w:t>
            </w:r>
          </w:p>
        </w:tc>
      </w:tr>
      <w:tr w:rsidR="00691A9F" w:rsidTr="004127ED">
        <w:trPr>
          <w:trHeight w:hRule="exact" w:val="1413"/>
          <w:jc w:val="center"/>
        </w:trPr>
        <w:tc>
          <w:tcPr>
            <w:tcW w:w="704" w:type="dxa"/>
            <w:vAlign w:val="center"/>
          </w:tcPr>
          <w:p w:rsidR="00691A9F" w:rsidRDefault="00691A9F" w:rsidP="00691A9F">
            <w:pPr>
              <w:pStyle w:val="Bodytext8"/>
              <w:shd w:val="clear" w:color="auto" w:fill="auto"/>
              <w:ind w:firstLine="0"/>
              <w:jc w:val="center"/>
              <w:rPr>
                <w:rFonts w:asciiTheme="minorHAnsi" w:hAnsiTheme="minorHAnsi" w:cstheme="minorHAnsi"/>
                <w:sz w:val="24"/>
                <w:szCs w:val="24"/>
              </w:rPr>
            </w:pPr>
            <w:r>
              <w:rPr>
                <w:rFonts w:asciiTheme="minorHAnsi" w:hAnsiTheme="minorHAnsi" w:cstheme="minorHAnsi"/>
                <w:sz w:val="24"/>
                <w:szCs w:val="24"/>
              </w:rPr>
              <w:t>2</w:t>
            </w:r>
          </w:p>
        </w:tc>
        <w:tc>
          <w:tcPr>
            <w:tcW w:w="1559" w:type="dxa"/>
            <w:vMerge/>
            <w:vAlign w:val="center"/>
          </w:tcPr>
          <w:p w:rsidR="00691A9F" w:rsidRDefault="00691A9F" w:rsidP="00691A9F">
            <w:pPr>
              <w:pStyle w:val="Bodytext8"/>
              <w:shd w:val="clear" w:color="auto" w:fill="auto"/>
              <w:ind w:firstLine="0"/>
              <w:jc w:val="center"/>
              <w:rPr>
                <w:rFonts w:asciiTheme="minorHAnsi" w:hAnsiTheme="minorHAnsi" w:cstheme="minorHAnsi"/>
                <w:sz w:val="24"/>
                <w:szCs w:val="24"/>
              </w:rPr>
            </w:pPr>
          </w:p>
        </w:tc>
        <w:tc>
          <w:tcPr>
            <w:tcW w:w="4536" w:type="dxa"/>
            <w:vAlign w:val="center"/>
          </w:tcPr>
          <w:p w:rsidR="00691A9F" w:rsidRPr="00964A93" w:rsidRDefault="00691A9F" w:rsidP="00083926">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sidR="00083926" w:rsidRPr="00083926">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υλικών επιφάνειας κερκίδων στερέωσης νέων καθισμάτων, στο νότιο πέταλο κερκίδων  Δημοτικού Γηπέδου Σερρών.</w:t>
            </w:r>
          </w:p>
        </w:tc>
        <w:tc>
          <w:tcPr>
            <w:tcW w:w="3129" w:type="dxa"/>
            <w:vAlign w:val="center"/>
          </w:tcPr>
          <w:p w:rsidR="00691A9F" w:rsidRPr="00691A9F" w:rsidRDefault="00691A9F" w:rsidP="00691A9F">
            <w:pPr>
              <w:pStyle w:val="Bodytext8"/>
              <w:shd w:val="clear" w:color="auto" w:fill="auto"/>
              <w:spacing w:before="0" w:line="240" w:lineRule="auto"/>
              <w:ind w:firstLine="0"/>
              <w:jc w:val="center"/>
              <w:rPr>
                <w:rFonts w:asciiTheme="minorHAnsi" w:hAnsiTheme="minorHAnsi" w:cstheme="minorHAnsi"/>
                <w:sz w:val="26"/>
                <w:szCs w:val="26"/>
              </w:rPr>
            </w:pPr>
            <w:r w:rsidRPr="00691A9F">
              <w:rPr>
                <w:rFonts w:asciiTheme="minorHAnsi" w:hAnsiTheme="minorHAnsi" w:cstheme="minorHAnsi"/>
                <w:sz w:val="26"/>
                <w:szCs w:val="26"/>
              </w:rPr>
              <w:t>23.274,80</w:t>
            </w:r>
          </w:p>
        </w:tc>
      </w:tr>
      <w:tr w:rsidR="00691A9F" w:rsidTr="006C509C">
        <w:trPr>
          <w:trHeight w:hRule="exact" w:val="1558"/>
          <w:jc w:val="center"/>
        </w:trPr>
        <w:tc>
          <w:tcPr>
            <w:tcW w:w="704" w:type="dxa"/>
            <w:vAlign w:val="center"/>
          </w:tcPr>
          <w:p w:rsidR="00691A9F" w:rsidRDefault="00691A9F" w:rsidP="00691A9F">
            <w:pPr>
              <w:pStyle w:val="Bodytext8"/>
              <w:shd w:val="clear" w:color="auto" w:fill="auto"/>
              <w:ind w:firstLine="0"/>
              <w:jc w:val="center"/>
              <w:rPr>
                <w:rFonts w:asciiTheme="minorHAnsi" w:hAnsiTheme="minorHAnsi" w:cstheme="minorHAnsi"/>
                <w:sz w:val="24"/>
                <w:szCs w:val="24"/>
              </w:rPr>
            </w:pPr>
            <w:r>
              <w:rPr>
                <w:rFonts w:asciiTheme="minorHAnsi" w:hAnsiTheme="minorHAnsi" w:cstheme="minorHAnsi"/>
                <w:sz w:val="24"/>
                <w:szCs w:val="24"/>
              </w:rPr>
              <w:t>3</w:t>
            </w:r>
          </w:p>
        </w:tc>
        <w:tc>
          <w:tcPr>
            <w:tcW w:w="1559" w:type="dxa"/>
            <w:vMerge/>
            <w:vAlign w:val="center"/>
          </w:tcPr>
          <w:p w:rsidR="00691A9F" w:rsidRDefault="00691A9F" w:rsidP="00691A9F">
            <w:pPr>
              <w:pStyle w:val="Bodytext8"/>
              <w:shd w:val="clear" w:color="auto" w:fill="auto"/>
              <w:ind w:firstLine="0"/>
              <w:jc w:val="center"/>
              <w:rPr>
                <w:rFonts w:asciiTheme="minorHAnsi" w:hAnsiTheme="minorHAnsi" w:cstheme="minorHAnsi"/>
                <w:sz w:val="24"/>
                <w:szCs w:val="24"/>
              </w:rPr>
            </w:pPr>
          </w:p>
        </w:tc>
        <w:tc>
          <w:tcPr>
            <w:tcW w:w="4536" w:type="dxa"/>
            <w:vAlign w:val="center"/>
          </w:tcPr>
          <w:p w:rsidR="00691A9F" w:rsidRPr="00964A93" w:rsidRDefault="00691A9F" w:rsidP="00083926">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sidR="00083926" w:rsidRPr="00083926">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υλικών επιφάνειας κερκίδων στερέωσης νέων καθισμάτων, στο βόρειο πέταλο κερκίδων  Δημοτικού Γηπέδου Σερρών.</w:t>
            </w:r>
          </w:p>
        </w:tc>
        <w:tc>
          <w:tcPr>
            <w:tcW w:w="3129" w:type="dxa"/>
            <w:vAlign w:val="center"/>
          </w:tcPr>
          <w:p w:rsidR="00691A9F" w:rsidRPr="00691A9F" w:rsidRDefault="00691A9F" w:rsidP="00691A9F">
            <w:pPr>
              <w:pStyle w:val="Bodytext8"/>
              <w:shd w:val="clear" w:color="auto" w:fill="auto"/>
              <w:spacing w:before="0" w:line="240" w:lineRule="auto"/>
              <w:ind w:firstLine="0"/>
              <w:jc w:val="center"/>
              <w:rPr>
                <w:rFonts w:asciiTheme="minorHAnsi" w:hAnsiTheme="minorHAnsi" w:cstheme="minorHAnsi"/>
                <w:sz w:val="26"/>
                <w:szCs w:val="26"/>
              </w:rPr>
            </w:pPr>
            <w:r w:rsidRPr="00691A9F">
              <w:rPr>
                <w:rFonts w:asciiTheme="minorHAnsi" w:hAnsiTheme="minorHAnsi" w:cstheme="minorHAnsi"/>
                <w:sz w:val="26"/>
                <w:szCs w:val="26"/>
              </w:rPr>
              <w:t>46.165,20</w:t>
            </w:r>
          </w:p>
        </w:tc>
      </w:tr>
      <w:tr w:rsidR="00FC105A" w:rsidTr="002B6301">
        <w:trPr>
          <w:trHeight w:hRule="exact" w:val="567"/>
          <w:jc w:val="center"/>
        </w:trPr>
        <w:tc>
          <w:tcPr>
            <w:tcW w:w="6799" w:type="dxa"/>
            <w:gridSpan w:val="3"/>
            <w:vAlign w:val="center"/>
          </w:tcPr>
          <w:p w:rsidR="00FC105A" w:rsidRPr="00D654C6" w:rsidRDefault="00FC105A" w:rsidP="00FC105A">
            <w:pPr>
              <w:pStyle w:val="Bodytext8"/>
              <w:shd w:val="clear" w:color="auto" w:fill="auto"/>
              <w:ind w:firstLine="0"/>
              <w:jc w:val="right"/>
              <w:rPr>
                <w:rFonts w:asciiTheme="minorHAnsi" w:hAnsiTheme="minorHAnsi" w:cstheme="minorHAnsi"/>
                <w:b/>
                <w:sz w:val="28"/>
                <w:szCs w:val="28"/>
              </w:rPr>
            </w:pPr>
            <w:r w:rsidRPr="00D654C6">
              <w:rPr>
                <w:rFonts w:asciiTheme="minorHAnsi" w:hAnsiTheme="minorHAnsi" w:cstheme="minorHAnsi"/>
                <w:b/>
                <w:sz w:val="28"/>
                <w:szCs w:val="28"/>
              </w:rPr>
              <w:t>ΣΥΝΟΛΟ ΔΑΠΑΝΗΣ (ΜΕ Φ.Π.Α. 24%)</w:t>
            </w:r>
          </w:p>
        </w:tc>
        <w:tc>
          <w:tcPr>
            <w:tcW w:w="3129" w:type="dxa"/>
            <w:vAlign w:val="center"/>
          </w:tcPr>
          <w:p w:rsidR="00FC105A" w:rsidRPr="00691A9F" w:rsidRDefault="002F7523" w:rsidP="00CA3BF4">
            <w:pPr>
              <w:pStyle w:val="Bodytext8"/>
              <w:shd w:val="clear" w:color="auto" w:fill="auto"/>
              <w:ind w:firstLine="0"/>
              <w:jc w:val="center"/>
              <w:rPr>
                <w:rFonts w:asciiTheme="minorHAnsi" w:hAnsiTheme="minorHAnsi" w:cstheme="minorHAnsi"/>
                <w:b/>
                <w:sz w:val="28"/>
                <w:szCs w:val="28"/>
              </w:rPr>
            </w:pPr>
            <w:r w:rsidRPr="00D654C6">
              <w:rPr>
                <w:rFonts w:asciiTheme="minorHAnsi" w:hAnsiTheme="minorHAnsi" w:cstheme="minorHAnsi"/>
                <w:b/>
                <w:sz w:val="28"/>
                <w:szCs w:val="28"/>
                <w:lang w:val="en-US"/>
              </w:rPr>
              <w:t>169.</w:t>
            </w:r>
            <w:r w:rsidR="00691A9F">
              <w:rPr>
                <w:rFonts w:asciiTheme="minorHAnsi" w:hAnsiTheme="minorHAnsi" w:cstheme="minorHAnsi"/>
                <w:b/>
                <w:sz w:val="28"/>
                <w:szCs w:val="28"/>
              </w:rPr>
              <w:t>880,00</w:t>
            </w:r>
          </w:p>
          <w:p w:rsidR="004D7BF7" w:rsidRPr="00D654C6" w:rsidRDefault="004D7BF7" w:rsidP="00CA3BF4">
            <w:pPr>
              <w:pStyle w:val="Bodytext8"/>
              <w:shd w:val="clear" w:color="auto" w:fill="auto"/>
              <w:ind w:firstLine="0"/>
              <w:jc w:val="center"/>
              <w:rPr>
                <w:rFonts w:asciiTheme="minorHAnsi" w:hAnsiTheme="minorHAnsi" w:cstheme="minorHAnsi"/>
                <w:b/>
                <w:sz w:val="28"/>
                <w:szCs w:val="28"/>
                <w:lang w:val="en-US"/>
              </w:rPr>
            </w:pPr>
          </w:p>
        </w:tc>
      </w:tr>
    </w:tbl>
    <w:p w:rsidR="00FC105A" w:rsidRDefault="00FC105A" w:rsidP="00975B50">
      <w:pPr>
        <w:pStyle w:val="Bodytext8"/>
        <w:shd w:val="clear" w:color="auto" w:fill="auto"/>
        <w:spacing w:before="0" w:line="240" w:lineRule="auto"/>
        <w:ind w:firstLine="459"/>
        <w:rPr>
          <w:rFonts w:asciiTheme="minorHAnsi" w:hAnsiTheme="minorHAnsi" w:cstheme="minorHAnsi"/>
          <w:sz w:val="24"/>
          <w:szCs w:val="24"/>
        </w:rPr>
      </w:pPr>
    </w:p>
    <w:p w:rsidR="00B4790F" w:rsidRPr="00964A93" w:rsidRDefault="000648EB" w:rsidP="000648EB">
      <w:pPr>
        <w:pStyle w:val="Bodytext8"/>
        <w:shd w:val="clear" w:color="auto" w:fill="auto"/>
        <w:spacing w:before="0" w:line="240" w:lineRule="auto"/>
        <w:ind w:firstLine="459"/>
        <w:rPr>
          <w:rFonts w:asciiTheme="minorHAnsi" w:hAnsiTheme="minorHAnsi" w:cstheme="minorHAnsi"/>
          <w:sz w:val="23"/>
          <w:szCs w:val="23"/>
        </w:rPr>
      </w:pPr>
      <w:r w:rsidRPr="00964A93">
        <w:rPr>
          <w:rFonts w:asciiTheme="minorHAnsi" w:hAnsiTheme="minorHAnsi" w:cstheme="minorHAnsi"/>
          <w:sz w:val="23"/>
          <w:szCs w:val="23"/>
        </w:rPr>
        <w:t xml:space="preserve">Πιο συγκεκριμένα </w:t>
      </w:r>
      <w:r w:rsidRPr="00964A93">
        <w:rPr>
          <w:rFonts w:asciiTheme="minorHAnsi" w:hAnsiTheme="minorHAnsi" w:cstheme="minorHAnsi"/>
          <w:sz w:val="23"/>
          <w:szCs w:val="23"/>
          <w:u w:val="single"/>
        </w:rPr>
        <w:t>σ</w:t>
      </w:r>
      <w:r w:rsidR="00B4790F" w:rsidRPr="00964A93">
        <w:rPr>
          <w:rFonts w:asciiTheme="minorHAnsi" w:hAnsiTheme="minorHAnsi" w:cstheme="minorHAnsi"/>
          <w:sz w:val="23"/>
          <w:szCs w:val="23"/>
          <w:u w:val="single"/>
        </w:rPr>
        <w:t>το νότιο πέταλο</w:t>
      </w:r>
      <w:r w:rsidR="00B4790F" w:rsidRPr="00964A93">
        <w:rPr>
          <w:rFonts w:asciiTheme="minorHAnsi" w:hAnsiTheme="minorHAnsi" w:cstheme="minorHAnsi"/>
          <w:sz w:val="23"/>
          <w:szCs w:val="23"/>
        </w:rPr>
        <w:t xml:space="preserve"> : </w:t>
      </w:r>
    </w:p>
    <w:p w:rsidR="00B4790F" w:rsidRPr="00964A93" w:rsidRDefault="00B4790F" w:rsidP="00B4790F">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w:t>
      </w:r>
      <w:r w:rsidR="00B4067F" w:rsidRPr="00964A93">
        <w:rPr>
          <w:rFonts w:asciiTheme="minorHAnsi" w:hAnsiTheme="minorHAnsi" w:cstheme="minorHAnsi"/>
          <w:sz w:val="23"/>
          <w:szCs w:val="23"/>
        </w:rPr>
        <w:t xml:space="preserve">θα αφαιρεθούν αρχικά τα παλαιά φθαρμένα καθίσματα και οι βίδες στερέωσης τους από την επιφάνεια των κερκίδων, </w:t>
      </w:r>
    </w:p>
    <w:p w:rsidR="00B4790F" w:rsidRPr="00964A93" w:rsidRDefault="00B4790F" w:rsidP="00B4790F">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w:t>
      </w:r>
      <w:r w:rsidR="00B4067F" w:rsidRPr="00964A93">
        <w:rPr>
          <w:rFonts w:asciiTheme="minorHAnsi" w:hAnsiTheme="minorHAnsi" w:cstheme="minorHAnsi"/>
          <w:sz w:val="23"/>
          <w:szCs w:val="23"/>
        </w:rPr>
        <w:t xml:space="preserve">θα καθαριστούν με υδροβολή όλα τα σαθρά μέρη τους, </w:t>
      </w:r>
    </w:p>
    <w:p w:rsidR="00B4790F" w:rsidRPr="00964A93" w:rsidRDefault="00B4790F" w:rsidP="00B4790F">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w:t>
      </w:r>
      <w:r w:rsidR="00B4067F" w:rsidRPr="00964A93">
        <w:rPr>
          <w:rFonts w:asciiTheme="minorHAnsi" w:hAnsiTheme="minorHAnsi" w:cstheme="minorHAnsi"/>
          <w:sz w:val="23"/>
          <w:szCs w:val="23"/>
        </w:rPr>
        <w:t xml:space="preserve">θα γίνει στοκάρισμα όλων των «φωλεών» και των «πληγωμένων» σημείων με κατάλληλο επισκευαστικό </w:t>
      </w:r>
      <w:r w:rsidRPr="00964A93">
        <w:rPr>
          <w:rFonts w:asciiTheme="minorHAnsi" w:hAnsiTheme="minorHAnsi" w:cstheme="minorHAnsi"/>
          <w:sz w:val="23"/>
          <w:szCs w:val="23"/>
        </w:rPr>
        <w:t>τσιμεντο</w:t>
      </w:r>
      <w:r w:rsidR="00B4067F" w:rsidRPr="00964A93">
        <w:rPr>
          <w:rFonts w:asciiTheme="minorHAnsi" w:hAnsiTheme="minorHAnsi" w:cstheme="minorHAnsi"/>
          <w:sz w:val="23"/>
          <w:szCs w:val="23"/>
        </w:rPr>
        <w:t>κονίαμα</w:t>
      </w:r>
      <w:r w:rsidRPr="00964A93">
        <w:rPr>
          <w:rFonts w:asciiTheme="minorHAnsi" w:hAnsiTheme="minorHAnsi" w:cstheme="minorHAnsi"/>
          <w:sz w:val="23"/>
          <w:szCs w:val="23"/>
        </w:rPr>
        <w:t>,</w:t>
      </w:r>
    </w:p>
    <w:p w:rsidR="00B4790F" w:rsidRPr="00964A93" w:rsidRDefault="00B4790F" w:rsidP="00B4790F">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lastRenderedPageBreak/>
        <w:t>-θα εφαρμοστεί μια στρώση πολυουρεθανικού επαλειφόμενου στεγνωτικού κατάλληλου χρώματος (γκρι)</w:t>
      </w:r>
    </w:p>
    <w:p w:rsidR="00E9508A" w:rsidRPr="00964A93" w:rsidRDefault="00B4790F" w:rsidP="00B4790F">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 xml:space="preserve">-θα εφαρμοστούν δύο στρώσεις </w:t>
      </w:r>
      <w:proofErr w:type="spellStart"/>
      <w:r w:rsidRPr="00964A93">
        <w:rPr>
          <w:rFonts w:asciiTheme="minorHAnsi" w:hAnsiTheme="minorHAnsi" w:cstheme="minorHAnsi"/>
          <w:sz w:val="23"/>
          <w:szCs w:val="23"/>
        </w:rPr>
        <w:t>πολυουρεθανικής</w:t>
      </w:r>
      <w:proofErr w:type="spellEnd"/>
      <w:r w:rsidRPr="00964A93">
        <w:rPr>
          <w:rFonts w:asciiTheme="minorHAnsi" w:hAnsiTheme="minorHAnsi" w:cstheme="minorHAnsi"/>
          <w:sz w:val="23"/>
          <w:szCs w:val="23"/>
        </w:rPr>
        <w:t xml:space="preserve"> αντιδιαβρωτικής επίστρωσης κατάλληλου χρώματος (γκρι).</w:t>
      </w:r>
    </w:p>
    <w:p w:rsidR="00B4790F" w:rsidRPr="00964A93" w:rsidRDefault="008232C3" w:rsidP="00B4790F">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w:t>
      </w:r>
      <w:r w:rsidR="005F7FD1" w:rsidRPr="00964A93">
        <w:rPr>
          <w:sz w:val="23"/>
          <w:szCs w:val="23"/>
        </w:rPr>
        <w:t xml:space="preserve"> </w:t>
      </w:r>
      <w:r w:rsidR="005F7FD1" w:rsidRPr="00964A93">
        <w:rPr>
          <w:rFonts w:asciiTheme="minorHAnsi" w:hAnsiTheme="minorHAnsi" w:cstheme="minorHAnsi"/>
          <w:sz w:val="23"/>
          <w:szCs w:val="23"/>
        </w:rPr>
        <w:t xml:space="preserve">θα τοποθετηθούν τα νέα καθίσματα στις κερκίδες του γηπέδου με ειδική μέριμνα κατά την στερέωση τους στην νέα επιφάνεια των κερκίδων, με χρήση ειδικής </w:t>
      </w:r>
      <w:proofErr w:type="spellStart"/>
      <w:r w:rsidR="005F7FD1" w:rsidRPr="00964A93">
        <w:rPr>
          <w:rFonts w:asciiTheme="minorHAnsi" w:hAnsiTheme="minorHAnsi" w:cstheme="minorHAnsi"/>
          <w:sz w:val="23"/>
          <w:szCs w:val="23"/>
        </w:rPr>
        <w:t>μαστίχης</w:t>
      </w:r>
      <w:proofErr w:type="spellEnd"/>
      <w:r w:rsidR="00B4790F" w:rsidRPr="00964A93">
        <w:rPr>
          <w:rFonts w:asciiTheme="minorHAnsi" w:hAnsiTheme="minorHAnsi" w:cstheme="minorHAnsi"/>
          <w:sz w:val="23"/>
          <w:szCs w:val="23"/>
        </w:rPr>
        <w:t>.</w:t>
      </w:r>
    </w:p>
    <w:p w:rsidR="00B4790F" w:rsidRPr="00BF4AD6" w:rsidRDefault="00B4790F" w:rsidP="00B4790F">
      <w:pPr>
        <w:pStyle w:val="Bodytext8"/>
        <w:shd w:val="clear" w:color="auto" w:fill="auto"/>
        <w:spacing w:before="0" w:line="240" w:lineRule="auto"/>
        <w:ind w:firstLine="0"/>
        <w:rPr>
          <w:rFonts w:asciiTheme="minorHAnsi" w:hAnsiTheme="minorHAnsi" w:cstheme="minorHAnsi"/>
          <w:sz w:val="24"/>
          <w:szCs w:val="24"/>
        </w:rPr>
      </w:pPr>
    </w:p>
    <w:tbl>
      <w:tblPr>
        <w:tblStyle w:val="a4"/>
        <w:tblW w:w="7527" w:type="dxa"/>
        <w:jc w:val="center"/>
        <w:tblLook w:val="04A0" w:firstRow="1" w:lastRow="0" w:firstColumn="1" w:lastColumn="0" w:noHBand="0" w:noVBand="1"/>
      </w:tblPr>
      <w:tblGrid>
        <w:gridCol w:w="647"/>
        <w:gridCol w:w="2671"/>
        <w:gridCol w:w="1463"/>
        <w:gridCol w:w="1238"/>
        <w:gridCol w:w="1508"/>
      </w:tblGrid>
      <w:tr w:rsidR="00544EE7" w:rsidTr="00544EE7">
        <w:trPr>
          <w:jc w:val="center"/>
        </w:trPr>
        <w:tc>
          <w:tcPr>
            <w:tcW w:w="647" w:type="dxa"/>
            <w:vAlign w:val="center"/>
          </w:tcPr>
          <w:p w:rsidR="00544EE7" w:rsidRPr="007D3C2C" w:rsidRDefault="00544EE7" w:rsidP="00FC105A">
            <w:pPr>
              <w:pStyle w:val="Bodytext8"/>
              <w:shd w:val="clear" w:color="auto" w:fill="auto"/>
              <w:spacing w:before="0" w:line="240" w:lineRule="auto"/>
              <w:ind w:firstLine="0"/>
              <w:jc w:val="center"/>
              <w:rPr>
                <w:rFonts w:asciiTheme="minorHAnsi" w:hAnsiTheme="minorHAnsi" w:cstheme="minorHAnsi"/>
                <w:b/>
                <w:sz w:val="24"/>
                <w:szCs w:val="24"/>
              </w:rPr>
            </w:pPr>
            <w:r w:rsidRPr="007D3C2C">
              <w:rPr>
                <w:rFonts w:asciiTheme="minorHAnsi" w:hAnsiTheme="minorHAnsi" w:cstheme="minorHAnsi"/>
                <w:b/>
                <w:sz w:val="24"/>
                <w:szCs w:val="24"/>
              </w:rPr>
              <w:t>Α/Α</w:t>
            </w:r>
          </w:p>
        </w:tc>
        <w:tc>
          <w:tcPr>
            <w:tcW w:w="2671" w:type="dxa"/>
            <w:vAlign w:val="center"/>
          </w:tcPr>
          <w:p w:rsidR="00544EE7" w:rsidRPr="007D3C2C" w:rsidRDefault="00544EE7" w:rsidP="00FC105A">
            <w:pPr>
              <w:pStyle w:val="Bodytext8"/>
              <w:shd w:val="clear" w:color="auto" w:fill="auto"/>
              <w:spacing w:before="0" w:line="240" w:lineRule="auto"/>
              <w:ind w:firstLine="0"/>
              <w:jc w:val="center"/>
              <w:rPr>
                <w:rFonts w:asciiTheme="minorHAnsi" w:hAnsiTheme="minorHAnsi" w:cstheme="minorHAnsi"/>
                <w:b/>
                <w:sz w:val="24"/>
                <w:szCs w:val="24"/>
              </w:rPr>
            </w:pPr>
            <w:r w:rsidRPr="007D3C2C">
              <w:rPr>
                <w:rFonts w:asciiTheme="minorHAnsi" w:hAnsiTheme="minorHAnsi" w:cstheme="minorHAnsi"/>
                <w:b/>
                <w:sz w:val="24"/>
                <w:szCs w:val="24"/>
              </w:rPr>
              <w:t>Είδος Προμήθειας</w:t>
            </w:r>
          </w:p>
        </w:tc>
        <w:tc>
          <w:tcPr>
            <w:tcW w:w="1463" w:type="dxa"/>
            <w:vAlign w:val="center"/>
          </w:tcPr>
          <w:p w:rsidR="00544EE7" w:rsidRPr="007D3C2C" w:rsidRDefault="00544EE7" w:rsidP="00FC105A">
            <w:pPr>
              <w:pStyle w:val="Bodytext8"/>
              <w:shd w:val="clear" w:color="auto" w:fill="auto"/>
              <w:spacing w:before="0" w:line="240" w:lineRule="auto"/>
              <w:ind w:firstLine="0"/>
              <w:jc w:val="center"/>
              <w:rPr>
                <w:rFonts w:asciiTheme="minorHAnsi" w:hAnsiTheme="minorHAnsi" w:cstheme="minorHAnsi"/>
                <w:b/>
                <w:sz w:val="24"/>
                <w:szCs w:val="24"/>
              </w:rPr>
            </w:pPr>
            <w:r w:rsidRPr="007D3C2C">
              <w:rPr>
                <w:rFonts w:asciiTheme="minorHAnsi" w:hAnsiTheme="minorHAnsi" w:cstheme="minorHAnsi"/>
                <w:b/>
                <w:sz w:val="24"/>
                <w:szCs w:val="24"/>
              </w:rPr>
              <w:t>Μονάδα Μέτρησης</w:t>
            </w:r>
          </w:p>
        </w:tc>
        <w:tc>
          <w:tcPr>
            <w:tcW w:w="1238" w:type="dxa"/>
            <w:vAlign w:val="center"/>
          </w:tcPr>
          <w:p w:rsidR="00544EE7" w:rsidRPr="007D3C2C" w:rsidRDefault="00544EE7" w:rsidP="00FC105A">
            <w:pPr>
              <w:pStyle w:val="Bodytext8"/>
              <w:shd w:val="clear" w:color="auto" w:fill="auto"/>
              <w:spacing w:before="0" w:line="240" w:lineRule="auto"/>
              <w:ind w:firstLine="0"/>
              <w:jc w:val="center"/>
              <w:rPr>
                <w:rFonts w:asciiTheme="minorHAnsi" w:hAnsiTheme="minorHAnsi" w:cstheme="minorHAnsi"/>
                <w:b/>
                <w:sz w:val="24"/>
                <w:szCs w:val="24"/>
              </w:rPr>
            </w:pPr>
            <w:r w:rsidRPr="007D3C2C">
              <w:rPr>
                <w:rFonts w:asciiTheme="minorHAnsi" w:hAnsiTheme="minorHAnsi" w:cstheme="minorHAnsi"/>
                <w:b/>
                <w:sz w:val="24"/>
                <w:szCs w:val="24"/>
              </w:rPr>
              <w:t>Ποσότητα</w:t>
            </w:r>
          </w:p>
        </w:tc>
        <w:tc>
          <w:tcPr>
            <w:tcW w:w="1508" w:type="dxa"/>
            <w:vAlign w:val="center"/>
          </w:tcPr>
          <w:p w:rsidR="00544EE7" w:rsidRPr="007D3C2C" w:rsidRDefault="00544EE7" w:rsidP="00FC105A">
            <w:pPr>
              <w:pStyle w:val="Bodytext8"/>
              <w:shd w:val="clear" w:color="auto" w:fill="auto"/>
              <w:spacing w:before="0" w:line="240" w:lineRule="auto"/>
              <w:ind w:firstLine="0"/>
              <w:jc w:val="center"/>
              <w:rPr>
                <w:rFonts w:asciiTheme="minorHAnsi" w:hAnsiTheme="minorHAnsi" w:cstheme="minorHAnsi"/>
                <w:b/>
                <w:sz w:val="24"/>
                <w:szCs w:val="24"/>
                <w:lang w:val="en-US"/>
              </w:rPr>
            </w:pPr>
            <w:r w:rsidRPr="007D3C2C">
              <w:rPr>
                <w:rFonts w:asciiTheme="minorHAnsi" w:hAnsiTheme="minorHAnsi" w:cstheme="minorHAnsi"/>
                <w:b/>
                <w:sz w:val="24"/>
                <w:szCs w:val="24"/>
                <w:lang w:val="en-US"/>
              </w:rPr>
              <w:t>CPV</w:t>
            </w:r>
          </w:p>
        </w:tc>
      </w:tr>
      <w:tr w:rsidR="00083926" w:rsidTr="00544EE7">
        <w:trPr>
          <w:trHeight w:val="2366"/>
          <w:jc w:val="center"/>
        </w:trPr>
        <w:tc>
          <w:tcPr>
            <w:tcW w:w="647"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1</w:t>
            </w:r>
          </w:p>
        </w:tc>
        <w:tc>
          <w:tcPr>
            <w:tcW w:w="2671" w:type="dxa"/>
            <w:vAlign w:val="center"/>
          </w:tcPr>
          <w:p w:rsidR="00083926" w:rsidRPr="00964A93" w:rsidRDefault="00083926" w:rsidP="00083926">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w:t>
            </w:r>
            <w:r>
              <w:rPr>
                <w:rFonts w:asciiTheme="minorHAnsi" w:hAnsiTheme="minorHAnsi" w:cstheme="minorHAnsi"/>
                <w:sz w:val="23"/>
                <w:szCs w:val="23"/>
              </w:rPr>
              <w:t>νέων</w:t>
            </w:r>
            <w:r w:rsidRPr="00964A93">
              <w:rPr>
                <w:rFonts w:asciiTheme="minorHAnsi" w:hAnsiTheme="minorHAnsi" w:cstheme="minorHAnsi"/>
                <w:sz w:val="23"/>
                <w:szCs w:val="23"/>
              </w:rPr>
              <w:t xml:space="preserve"> καθισμάτων, στο βόρειο και νότιο πέταλο κερκίδων  Δημοτικού Γηπέδου Σερρών.</w:t>
            </w:r>
          </w:p>
        </w:tc>
        <w:tc>
          <w:tcPr>
            <w:tcW w:w="1463"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τεμάχια</w:t>
            </w:r>
          </w:p>
        </w:tc>
        <w:tc>
          <w:tcPr>
            <w:tcW w:w="1238"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4.500</w:t>
            </w:r>
          </w:p>
        </w:tc>
        <w:tc>
          <w:tcPr>
            <w:tcW w:w="1508"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34946240-4</w:t>
            </w:r>
          </w:p>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p>
        </w:tc>
      </w:tr>
      <w:tr w:rsidR="00083926" w:rsidTr="00544EE7">
        <w:trPr>
          <w:trHeight w:val="3051"/>
          <w:jc w:val="center"/>
        </w:trPr>
        <w:tc>
          <w:tcPr>
            <w:tcW w:w="647"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2</w:t>
            </w:r>
          </w:p>
        </w:tc>
        <w:tc>
          <w:tcPr>
            <w:tcW w:w="2671" w:type="dxa"/>
            <w:vAlign w:val="center"/>
          </w:tcPr>
          <w:p w:rsidR="00083926" w:rsidRPr="00964A93" w:rsidRDefault="00083926" w:rsidP="00083926">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sidRPr="00083926">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υλικών επιφάνειας κερκίδων στερέωσης νέων καθισμάτων, στο νότιο πέταλο κερκίδων  Δημοτικού Γηπέδου Σερρών.</w:t>
            </w:r>
          </w:p>
        </w:tc>
        <w:tc>
          <w:tcPr>
            <w:tcW w:w="1463"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τετραγωνικά μέτρα</w:t>
            </w:r>
          </w:p>
        </w:tc>
        <w:tc>
          <w:tcPr>
            <w:tcW w:w="1238"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1.000</w:t>
            </w:r>
          </w:p>
        </w:tc>
        <w:tc>
          <w:tcPr>
            <w:tcW w:w="1508" w:type="dxa"/>
            <w:vMerge w:val="restart"/>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24957200-9</w:t>
            </w:r>
          </w:p>
        </w:tc>
      </w:tr>
      <w:tr w:rsidR="00083926" w:rsidTr="00544EE7">
        <w:trPr>
          <w:trHeight w:val="3007"/>
          <w:jc w:val="center"/>
        </w:trPr>
        <w:tc>
          <w:tcPr>
            <w:tcW w:w="647"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3</w:t>
            </w:r>
          </w:p>
        </w:tc>
        <w:tc>
          <w:tcPr>
            <w:tcW w:w="2671" w:type="dxa"/>
            <w:vAlign w:val="center"/>
          </w:tcPr>
          <w:p w:rsidR="00083926" w:rsidRPr="00964A93" w:rsidRDefault="00083926" w:rsidP="00083926">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sidRPr="00083926">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υλικών επιφάνειας κερκίδων στερέωσης νέων καθισμάτων, στο βόρειο πέταλο κερκίδων  Δημοτικού Γηπέδου Σερρών.</w:t>
            </w:r>
          </w:p>
        </w:tc>
        <w:tc>
          <w:tcPr>
            <w:tcW w:w="1463"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τετραγωνικά μέτρα</w:t>
            </w:r>
          </w:p>
        </w:tc>
        <w:tc>
          <w:tcPr>
            <w:tcW w:w="1238" w:type="dxa"/>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1.000</w:t>
            </w:r>
          </w:p>
        </w:tc>
        <w:tc>
          <w:tcPr>
            <w:tcW w:w="1508" w:type="dxa"/>
            <w:vMerge/>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p>
        </w:tc>
      </w:tr>
    </w:tbl>
    <w:p w:rsidR="000648EB" w:rsidRPr="00964A93" w:rsidRDefault="000648EB" w:rsidP="000648EB">
      <w:pPr>
        <w:pStyle w:val="Bodytext8"/>
        <w:shd w:val="clear" w:color="auto" w:fill="auto"/>
        <w:spacing w:before="0" w:line="240" w:lineRule="auto"/>
        <w:ind w:firstLine="459"/>
        <w:rPr>
          <w:rFonts w:asciiTheme="minorHAnsi" w:hAnsiTheme="minorHAnsi" w:cstheme="minorHAnsi"/>
          <w:sz w:val="23"/>
          <w:szCs w:val="23"/>
        </w:rPr>
      </w:pPr>
      <w:r w:rsidRPr="00964A93">
        <w:rPr>
          <w:rFonts w:asciiTheme="minorHAnsi" w:hAnsiTheme="minorHAnsi" w:cstheme="minorHAnsi"/>
          <w:sz w:val="23"/>
          <w:szCs w:val="23"/>
        </w:rPr>
        <w:t xml:space="preserve">Πιο συγκεκριμένα </w:t>
      </w:r>
      <w:r w:rsidRPr="00964A93">
        <w:rPr>
          <w:rFonts w:asciiTheme="minorHAnsi" w:hAnsiTheme="minorHAnsi" w:cstheme="minorHAnsi"/>
          <w:sz w:val="23"/>
          <w:szCs w:val="23"/>
          <w:u w:val="single"/>
        </w:rPr>
        <w:t>στο βόρειο πέταλο</w:t>
      </w:r>
      <w:r w:rsidRPr="00964A93">
        <w:rPr>
          <w:rFonts w:asciiTheme="minorHAnsi" w:hAnsiTheme="minorHAnsi" w:cstheme="minorHAnsi"/>
          <w:sz w:val="23"/>
          <w:szCs w:val="23"/>
        </w:rPr>
        <w:t xml:space="preserve"> : </w:t>
      </w:r>
    </w:p>
    <w:p w:rsidR="000648EB" w:rsidRPr="00964A93" w:rsidRDefault="000648EB"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 xml:space="preserve">-θα αφαιρεθούν αρχικά τα παλαιά φθαρμένα καθίσματα και οι βίδες στερέωσης τους </w:t>
      </w:r>
      <w:r w:rsidR="002F7523" w:rsidRPr="00964A93">
        <w:rPr>
          <w:rFonts w:asciiTheme="minorHAnsi" w:hAnsiTheme="minorHAnsi" w:cstheme="minorHAnsi"/>
          <w:sz w:val="23"/>
          <w:szCs w:val="23"/>
        </w:rPr>
        <w:t>από την επιφάνεια των κερκίδων.</w:t>
      </w:r>
    </w:p>
    <w:p w:rsidR="002F7523" w:rsidRPr="00964A93" w:rsidRDefault="002F7523"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-θα απομακρυνθούν όλα τα σαθρά στοιχεία και οι διάφορες βαφές που έχουν εφαρμοστεί κατά καιρούς επί του σκυροδέματος των κερκίδων.</w:t>
      </w:r>
    </w:p>
    <w:p w:rsidR="000648EB" w:rsidRPr="00964A93" w:rsidRDefault="000648EB"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-θα καθαριστούν με υδροβολή</w:t>
      </w:r>
      <w:r w:rsidR="002F7523" w:rsidRPr="00964A93">
        <w:rPr>
          <w:rFonts w:asciiTheme="minorHAnsi" w:hAnsiTheme="minorHAnsi" w:cstheme="minorHAnsi"/>
          <w:sz w:val="23"/>
          <w:szCs w:val="23"/>
        </w:rPr>
        <w:t xml:space="preserve"> όλα τα σαθρά μέρη τους.</w:t>
      </w:r>
    </w:p>
    <w:p w:rsidR="002F7523" w:rsidRPr="00964A93" w:rsidRDefault="002F7523"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 xml:space="preserve">-θα γίνει </w:t>
      </w:r>
      <w:proofErr w:type="spellStart"/>
      <w:r w:rsidRPr="00964A93">
        <w:rPr>
          <w:rFonts w:asciiTheme="minorHAnsi" w:hAnsiTheme="minorHAnsi" w:cstheme="minorHAnsi"/>
          <w:sz w:val="23"/>
          <w:szCs w:val="23"/>
        </w:rPr>
        <w:t>ςπάλειψη</w:t>
      </w:r>
      <w:proofErr w:type="spellEnd"/>
      <w:r w:rsidRPr="00964A93">
        <w:rPr>
          <w:rFonts w:asciiTheme="minorHAnsi" w:hAnsiTheme="minorHAnsi" w:cstheme="minorHAnsi"/>
          <w:sz w:val="23"/>
          <w:szCs w:val="23"/>
        </w:rPr>
        <w:t xml:space="preserve"> με αντιδιαβρωτικό υλικό προστασίας οπλισμού, όπου αυτός αποκαλυφθεί μετά τον καθαρισμό που έχει προηγηθεί. </w:t>
      </w:r>
    </w:p>
    <w:p w:rsidR="000648EB" w:rsidRPr="00964A93" w:rsidRDefault="000648EB"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-θα γίνει στοκάρισμα όλων των «φωλεών» και των «πληγωμένων» σημείων με κατάλληλο επισκευαστικό τσιμεντοκονίαμα,</w:t>
      </w:r>
    </w:p>
    <w:p w:rsidR="000648EB" w:rsidRPr="00964A93" w:rsidRDefault="000648EB"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-διόρθωση κλίσεων κερκίδων προς αποφυγή συγκέντρωσης υδάτων στην επιφάνεια των κερκίδων με επίστρωση ισχυρής τσιμεντοκονίας με ρητίνη.</w:t>
      </w:r>
    </w:p>
    <w:p w:rsidR="000648EB" w:rsidRPr="00964A93" w:rsidRDefault="000648EB"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lastRenderedPageBreak/>
        <w:t xml:space="preserve">-διαμόρφωση τριγωνικών διατομών στα σημεία ένωσης πατήματος και </w:t>
      </w:r>
      <w:proofErr w:type="spellStart"/>
      <w:r w:rsidRPr="00964A93">
        <w:rPr>
          <w:rFonts w:asciiTheme="minorHAnsi" w:hAnsiTheme="minorHAnsi" w:cstheme="minorHAnsi"/>
          <w:sz w:val="23"/>
          <w:szCs w:val="23"/>
        </w:rPr>
        <w:t>ριχτιού</w:t>
      </w:r>
      <w:proofErr w:type="spellEnd"/>
      <w:r w:rsidRPr="00964A93">
        <w:rPr>
          <w:rFonts w:asciiTheme="minorHAnsi" w:hAnsiTheme="minorHAnsi" w:cstheme="minorHAnsi"/>
          <w:sz w:val="23"/>
          <w:szCs w:val="23"/>
        </w:rPr>
        <w:t xml:space="preserve"> σκαλοπατιών κερκίδων</w:t>
      </w:r>
      <w:r w:rsidR="005F7FD1" w:rsidRPr="00964A93">
        <w:rPr>
          <w:rFonts w:asciiTheme="minorHAnsi" w:hAnsiTheme="minorHAnsi" w:cstheme="minorHAnsi"/>
          <w:sz w:val="23"/>
          <w:szCs w:val="23"/>
        </w:rPr>
        <w:t>.</w:t>
      </w:r>
    </w:p>
    <w:p w:rsidR="005F7FD1" w:rsidRPr="00964A93" w:rsidRDefault="005F7FD1"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 xml:space="preserve">-εφαρμογή κατάλληλου ασταριού ως συνδετική στρώση μεταξύ του  υποστρώματος των κερκίδων και του </w:t>
      </w:r>
      <w:proofErr w:type="spellStart"/>
      <w:r w:rsidRPr="00964A93">
        <w:rPr>
          <w:rFonts w:asciiTheme="minorHAnsi" w:hAnsiTheme="minorHAnsi" w:cstheme="minorHAnsi"/>
          <w:sz w:val="23"/>
          <w:szCs w:val="23"/>
        </w:rPr>
        <w:t>επαλειφόμενου</w:t>
      </w:r>
      <w:proofErr w:type="spellEnd"/>
      <w:r w:rsidRPr="00964A93">
        <w:rPr>
          <w:rFonts w:asciiTheme="minorHAnsi" w:hAnsiTheme="minorHAnsi" w:cstheme="minorHAnsi"/>
          <w:sz w:val="23"/>
          <w:szCs w:val="23"/>
        </w:rPr>
        <w:t xml:space="preserve"> </w:t>
      </w:r>
      <w:proofErr w:type="spellStart"/>
      <w:r w:rsidRPr="00964A93">
        <w:rPr>
          <w:rFonts w:asciiTheme="minorHAnsi" w:hAnsiTheme="minorHAnsi" w:cstheme="minorHAnsi"/>
          <w:sz w:val="23"/>
          <w:szCs w:val="23"/>
        </w:rPr>
        <w:t>στεγανωτικού</w:t>
      </w:r>
      <w:proofErr w:type="spellEnd"/>
      <w:r w:rsidRPr="00964A93">
        <w:rPr>
          <w:rFonts w:asciiTheme="minorHAnsi" w:hAnsiTheme="minorHAnsi" w:cstheme="minorHAnsi"/>
          <w:sz w:val="23"/>
          <w:szCs w:val="23"/>
        </w:rPr>
        <w:t xml:space="preserve"> μονωτικού υλικού. </w:t>
      </w:r>
    </w:p>
    <w:p w:rsidR="000648EB" w:rsidRPr="00964A93" w:rsidRDefault="000648EB"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-θα εφαρμοστ</w:t>
      </w:r>
      <w:r w:rsidR="005F7FD1" w:rsidRPr="00964A93">
        <w:rPr>
          <w:rFonts w:asciiTheme="minorHAnsi" w:hAnsiTheme="minorHAnsi" w:cstheme="minorHAnsi"/>
          <w:sz w:val="23"/>
          <w:szCs w:val="23"/>
        </w:rPr>
        <w:t>ούν δύο στρώσεις</w:t>
      </w:r>
      <w:r w:rsidRPr="00964A93">
        <w:rPr>
          <w:rFonts w:asciiTheme="minorHAnsi" w:hAnsiTheme="minorHAnsi" w:cstheme="minorHAnsi"/>
          <w:sz w:val="23"/>
          <w:szCs w:val="23"/>
        </w:rPr>
        <w:t xml:space="preserve"> πολυουρεθανικού επαλειφόμενου στεγνωτικού κατάλληλου χρώματος (γκρι)</w:t>
      </w:r>
    </w:p>
    <w:p w:rsidR="000648EB" w:rsidRPr="00964A93" w:rsidRDefault="000648EB"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-θα εφαρμοστ</w:t>
      </w:r>
      <w:r w:rsidR="002F7523" w:rsidRPr="00964A93">
        <w:rPr>
          <w:rFonts w:asciiTheme="minorHAnsi" w:hAnsiTheme="minorHAnsi" w:cstheme="minorHAnsi"/>
          <w:sz w:val="23"/>
          <w:szCs w:val="23"/>
        </w:rPr>
        <w:t>εί</w:t>
      </w:r>
      <w:r w:rsidRPr="00964A93">
        <w:rPr>
          <w:rFonts w:asciiTheme="minorHAnsi" w:hAnsiTheme="minorHAnsi" w:cstheme="minorHAnsi"/>
          <w:sz w:val="23"/>
          <w:szCs w:val="23"/>
        </w:rPr>
        <w:t xml:space="preserve"> </w:t>
      </w:r>
      <w:r w:rsidR="005F7FD1" w:rsidRPr="00964A93">
        <w:rPr>
          <w:rFonts w:asciiTheme="minorHAnsi" w:hAnsiTheme="minorHAnsi" w:cstheme="minorHAnsi"/>
          <w:sz w:val="23"/>
          <w:szCs w:val="23"/>
        </w:rPr>
        <w:t>μία στρώση</w:t>
      </w:r>
      <w:r w:rsidRPr="00964A93">
        <w:rPr>
          <w:rFonts w:asciiTheme="minorHAnsi" w:hAnsiTheme="minorHAnsi" w:cstheme="minorHAnsi"/>
          <w:sz w:val="23"/>
          <w:szCs w:val="23"/>
        </w:rPr>
        <w:t xml:space="preserve"> </w:t>
      </w:r>
      <w:proofErr w:type="spellStart"/>
      <w:r w:rsidRPr="00964A93">
        <w:rPr>
          <w:rFonts w:asciiTheme="minorHAnsi" w:hAnsiTheme="minorHAnsi" w:cstheme="minorHAnsi"/>
          <w:sz w:val="23"/>
          <w:szCs w:val="23"/>
        </w:rPr>
        <w:t>πολυουρεθανικής</w:t>
      </w:r>
      <w:proofErr w:type="spellEnd"/>
      <w:r w:rsidRPr="00964A93">
        <w:rPr>
          <w:rFonts w:asciiTheme="minorHAnsi" w:hAnsiTheme="minorHAnsi" w:cstheme="minorHAnsi"/>
          <w:sz w:val="23"/>
          <w:szCs w:val="23"/>
        </w:rPr>
        <w:t xml:space="preserve"> αντιδιαβρωτικής επίστρωσης κατάλληλου χρώματος (γκρι).</w:t>
      </w:r>
    </w:p>
    <w:p w:rsidR="000648EB" w:rsidRPr="00964A93" w:rsidRDefault="000648EB" w:rsidP="000648EB">
      <w:pPr>
        <w:pStyle w:val="Bodytext8"/>
        <w:shd w:val="clear" w:color="auto" w:fill="auto"/>
        <w:spacing w:before="0" w:line="240" w:lineRule="auto"/>
        <w:ind w:firstLine="0"/>
        <w:rPr>
          <w:rFonts w:asciiTheme="minorHAnsi" w:hAnsiTheme="minorHAnsi" w:cstheme="minorHAnsi"/>
          <w:sz w:val="23"/>
          <w:szCs w:val="23"/>
        </w:rPr>
      </w:pPr>
      <w:r w:rsidRPr="00964A93">
        <w:rPr>
          <w:rFonts w:asciiTheme="minorHAnsi" w:hAnsiTheme="minorHAnsi" w:cstheme="minorHAnsi"/>
          <w:sz w:val="23"/>
          <w:szCs w:val="23"/>
        </w:rPr>
        <w:t>-θα τοποθετηθούν τα νέα καθίσματα στις κερκίδες του γηπέδου</w:t>
      </w:r>
      <w:r w:rsidR="005F7FD1" w:rsidRPr="00964A93">
        <w:rPr>
          <w:rFonts w:asciiTheme="minorHAnsi" w:hAnsiTheme="minorHAnsi" w:cstheme="minorHAnsi"/>
          <w:sz w:val="23"/>
          <w:szCs w:val="23"/>
        </w:rPr>
        <w:t xml:space="preserve"> με ειδική μέριμνα κατά την στερέωση τους στην νέα επιφάνεια των κερκίδων, με χρήση ειδικής </w:t>
      </w:r>
      <w:proofErr w:type="spellStart"/>
      <w:r w:rsidR="005F7FD1" w:rsidRPr="00964A93">
        <w:rPr>
          <w:rFonts w:asciiTheme="minorHAnsi" w:hAnsiTheme="minorHAnsi" w:cstheme="minorHAnsi"/>
          <w:sz w:val="23"/>
          <w:szCs w:val="23"/>
        </w:rPr>
        <w:t>μαστίχης</w:t>
      </w:r>
      <w:proofErr w:type="spellEnd"/>
      <w:r w:rsidR="005F7FD1" w:rsidRPr="00964A93">
        <w:rPr>
          <w:rFonts w:asciiTheme="minorHAnsi" w:hAnsiTheme="minorHAnsi" w:cstheme="minorHAnsi"/>
          <w:sz w:val="23"/>
          <w:szCs w:val="23"/>
        </w:rPr>
        <w:t>.</w:t>
      </w:r>
    </w:p>
    <w:p w:rsidR="005332CA" w:rsidRPr="00964A93" w:rsidRDefault="005332CA" w:rsidP="0002038E">
      <w:pPr>
        <w:pStyle w:val="Bodytext8"/>
        <w:shd w:val="clear" w:color="auto" w:fill="auto"/>
        <w:spacing w:before="0" w:line="240" w:lineRule="auto"/>
        <w:ind w:firstLine="720"/>
        <w:rPr>
          <w:rFonts w:asciiTheme="minorHAnsi" w:hAnsiTheme="minorHAnsi" w:cstheme="minorHAnsi"/>
          <w:bCs/>
          <w:sz w:val="23"/>
          <w:szCs w:val="23"/>
        </w:rPr>
      </w:pPr>
      <w:r w:rsidRPr="00964A93">
        <w:rPr>
          <w:rFonts w:asciiTheme="minorHAnsi" w:hAnsiTheme="minorHAnsi" w:cstheme="minorHAnsi"/>
          <w:sz w:val="23"/>
          <w:szCs w:val="23"/>
        </w:rPr>
        <w:t>Στις τιμές των προσφορών θα περιλαμβάνεται η μεταφορά και η εγκατάσταση</w:t>
      </w:r>
      <w:r w:rsidR="00A72029" w:rsidRPr="00964A93">
        <w:rPr>
          <w:rFonts w:asciiTheme="minorHAnsi" w:hAnsiTheme="minorHAnsi" w:cstheme="minorHAnsi"/>
          <w:sz w:val="23"/>
          <w:szCs w:val="23"/>
        </w:rPr>
        <w:t>-εφαρμογή όλων των υλικών και</w:t>
      </w:r>
      <w:r w:rsidRPr="00964A93">
        <w:rPr>
          <w:rFonts w:asciiTheme="minorHAnsi" w:hAnsiTheme="minorHAnsi" w:cstheme="minorHAnsi"/>
          <w:sz w:val="23"/>
          <w:szCs w:val="23"/>
        </w:rPr>
        <w:t xml:space="preserve"> του εξοπλισμού </w:t>
      </w:r>
      <w:r w:rsidR="00A72029" w:rsidRPr="00964A93">
        <w:rPr>
          <w:rFonts w:asciiTheme="minorHAnsi" w:hAnsiTheme="minorHAnsi" w:cstheme="minorHAnsi"/>
          <w:sz w:val="23"/>
          <w:szCs w:val="23"/>
        </w:rPr>
        <w:t xml:space="preserve">των κερκίδων του νοτίου πετάλου του Δημοτικού Γηπέδου </w:t>
      </w:r>
      <w:r w:rsidR="00D654C6" w:rsidRPr="00964A93">
        <w:rPr>
          <w:rFonts w:asciiTheme="minorHAnsi" w:hAnsiTheme="minorHAnsi" w:cstheme="minorHAnsi"/>
          <w:sz w:val="23"/>
          <w:szCs w:val="23"/>
        </w:rPr>
        <w:t>Σερρών</w:t>
      </w:r>
      <w:r w:rsidR="00777A51" w:rsidRPr="00964A93">
        <w:rPr>
          <w:rFonts w:asciiTheme="minorHAnsi" w:hAnsiTheme="minorHAnsi" w:cstheme="minorHAnsi"/>
          <w:sz w:val="23"/>
          <w:szCs w:val="23"/>
        </w:rPr>
        <w:t xml:space="preserve"> (όπου προβλέπεται βάσει της παρούσας μελέτης)</w:t>
      </w:r>
      <w:r w:rsidRPr="00964A93">
        <w:rPr>
          <w:rFonts w:asciiTheme="minorHAnsi" w:hAnsiTheme="minorHAnsi" w:cstheme="minorHAnsi"/>
          <w:sz w:val="23"/>
          <w:szCs w:val="23"/>
        </w:rPr>
        <w:t>,</w:t>
      </w:r>
      <w:r w:rsidR="00185693" w:rsidRPr="00964A93">
        <w:rPr>
          <w:rFonts w:asciiTheme="minorHAnsi" w:hAnsiTheme="minorHAnsi" w:cstheme="minorHAnsi"/>
          <w:sz w:val="23"/>
          <w:szCs w:val="23"/>
        </w:rPr>
        <w:t xml:space="preserve"> καθώς και όλων των υλικών </w:t>
      </w:r>
      <w:r w:rsidRPr="00964A93">
        <w:rPr>
          <w:rFonts w:asciiTheme="minorHAnsi" w:hAnsiTheme="minorHAnsi" w:cstheme="minorHAnsi"/>
          <w:sz w:val="23"/>
          <w:szCs w:val="23"/>
        </w:rPr>
        <w:t xml:space="preserve"> και μικροϋλικών</w:t>
      </w:r>
      <w:r w:rsidR="00185693" w:rsidRPr="00964A93">
        <w:rPr>
          <w:rFonts w:asciiTheme="minorHAnsi" w:hAnsiTheme="minorHAnsi" w:cstheme="minorHAnsi"/>
          <w:sz w:val="23"/>
          <w:szCs w:val="23"/>
        </w:rPr>
        <w:t xml:space="preserve"> που απαιτούνται, έστω και αν δεν κατονομάζονται ρητώς στην παρούσα μελέτη</w:t>
      </w:r>
      <w:r w:rsidRPr="00964A93">
        <w:rPr>
          <w:rFonts w:asciiTheme="minorHAnsi" w:hAnsiTheme="minorHAnsi" w:cstheme="minorHAnsi"/>
          <w:sz w:val="23"/>
          <w:szCs w:val="23"/>
        </w:rPr>
        <w:t xml:space="preserve">, </w:t>
      </w:r>
      <w:r w:rsidR="00185693" w:rsidRPr="00964A93">
        <w:rPr>
          <w:rFonts w:asciiTheme="minorHAnsi" w:hAnsiTheme="minorHAnsi" w:cstheme="minorHAnsi"/>
          <w:sz w:val="23"/>
          <w:szCs w:val="23"/>
        </w:rPr>
        <w:t xml:space="preserve">ώστε ο εξοπλισμός να παραδοθεί </w:t>
      </w:r>
      <w:r w:rsidRPr="00964A93">
        <w:rPr>
          <w:rFonts w:asciiTheme="minorHAnsi" w:hAnsiTheme="minorHAnsi" w:cstheme="minorHAnsi"/>
          <w:sz w:val="23"/>
          <w:szCs w:val="23"/>
        </w:rPr>
        <w:t>πλήρ</w:t>
      </w:r>
      <w:r w:rsidR="00185693" w:rsidRPr="00964A93">
        <w:rPr>
          <w:rFonts w:asciiTheme="minorHAnsi" w:hAnsiTheme="minorHAnsi" w:cstheme="minorHAnsi"/>
          <w:sz w:val="23"/>
          <w:szCs w:val="23"/>
        </w:rPr>
        <w:t xml:space="preserve">ως εγκατεστημένος </w:t>
      </w:r>
      <w:r w:rsidRPr="00964A93">
        <w:rPr>
          <w:rFonts w:asciiTheme="minorHAnsi" w:hAnsiTheme="minorHAnsi" w:cstheme="minorHAnsi"/>
          <w:sz w:val="23"/>
          <w:szCs w:val="23"/>
        </w:rPr>
        <w:t>και έτοιμο</w:t>
      </w:r>
      <w:r w:rsidR="00185693" w:rsidRPr="00964A93">
        <w:rPr>
          <w:rFonts w:asciiTheme="minorHAnsi" w:hAnsiTheme="minorHAnsi" w:cstheme="minorHAnsi"/>
          <w:sz w:val="23"/>
          <w:szCs w:val="23"/>
        </w:rPr>
        <w:t>ς</w:t>
      </w:r>
      <w:r w:rsidRPr="00964A93">
        <w:rPr>
          <w:rFonts w:asciiTheme="minorHAnsi" w:hAnsiTheme="minorHAnsi" w:cstheme="minorHAnsi"/>
          <w:sz w:val="23"/>
          <w:szCs w:val="23"/>
        </w:rPr>
        <w:t xml:space="preserve"> προς χρήση.</w:t>
      </w:r>
      <w:r w:rsidRPr="00964A93">
        <w:rPr>
          <w:rFonts w:asciiTheme="minorHAnsi" w:hAnsiTheme="minorHAnsi" w:cstheme="minorHAnsi"/>
          <w:bCs/>
          <w:sz w:val="23"/>
          <w:szCs w:val="23"/>
        </w:rPr>
        <w:t xml:space="preserve"> </w:t>
      </w:r>
    </w:p>
    <w:p w:rsidR="005332CA" w:rsidRPr="00964A93" w:rsidRDefault="005332CA" w:rsidP="0002038E">
      <w:pPr>
        <w:pStyle w:val="Bodytext70"/>
        <w:spacing w:after="0" w:line="240" w:lineRule="auto"/>
        <w:ind w:right="102" w:firstLine="720"/>
        <w:jc w:val="both"/>
        <w:rPr>
          <w:rFonts w:asciiTheme="minorHAnsi" w:hAnsiTheme="minorHAnsi" w:cstheme="minorHAnsi"/>
          <w:b w:val="0"/>
          <w:bCs w:val="0"/>
          <w:sz w:val="23"/>
          <w:szCs w:val="23"/>
        </w:rPr>
      </w:pPr>
      <w:r w:rsidRPr="00964A93">
        <w:rPr>
          <w:rFonts w:asciiTheme="minorHAnsi" w:hAnsiTheme="minorHAnsi" w:cstheme="minorHAnsi"/>
          <w:b w:val="0"/>
          <w:bCs w:val="0"/>
          <w:sz w:val="23"/>
          <w:szCs w:val="23"/>
        </w:rPr>
        <w:t>Πιο αναλυτικά θα περιλαμβάνεται:</w:t>
      </w:r>
    </w:p>
    <w:p w:rsidR="005332CA" w:rsidRPr="00964A93" w:rsidRDefault="005332CA" w:rsidP="00225BD4">
      <w:pPr>
        <w:pStyle w:val="Bodytext70"/>
        <w:spacing w:after="0" w:line="240" w:lineRule="auto"/>
        <w:ind w:right="102"/>
        <w:jc w:val="both"/>
        <w:rPr>
          <w:rFonts w:asciiTheme="minorHAnsi" w:hAnsiTheme="minorHAnsi" w:cstheme="minorHAnsi"/>
          <w:b w:val="0"/>
          <w:bCs w:val="0"/>
          <w:sz w:val="23"/>
          <w:szCs w:val="23"/>
        </w:rPr>
      </w:pPr>
      <w:r w:rsidRPr="00964A93">
        <w:rPr>
          <w:rFonts w:asciiTheme="minorHAnsi" w:hAnsiTheme="minorHAnsi" w:cstheme="minorHAnsi"/>
          <w:b w:val="0"/>
          <w:bCs w:val="0"/>
          <w:sz w:val="23"/>
          <w:szCs w:val="23"/>
        </w:rPr>
        <w:t xml:space="preserve">- κάθε δαπάνη που απαιτείται για την </w:t>
      </w:r>
      <w:r w:rsidR="00225BD4" w:rsidRPr="00964A93">
        <w:rPr>
          <w:rFonts w:asciiTheme="minorHAnsi" w:hAnsiTheme="minorHAnsi" w:cstheme="minorHAnsi"/>
          <w:b w:val="0"/>
          <w:bCs w:val="0"/>
          <w:sz w:val="23"/>
          <w:szCs w:val="23"/>
        </w:rPr>
        <w:t>προμήθεια</w:t>
      </w:r>
      <w:r w:rsidRPr="00964A93">
        <w:rPr>
          <w:rFonts w:asciiTheme="minorHAnsi" w:hAnsiTheme="minorHAnsi" w:cstheme="minorHAnsi"/>
          <w:b w:val="0"/>
          <w:bCs w:val="0"/>
          <w:sz w:val="23"/>
          <w:szCs w:val="23"/>
        </w:rPr>
        <w:t>, ορθή τοποθέτηση και έντεχνη εγκατάσταση</w:t>
      </w:r>
      <w:r w:rsidR="00A72029" w:rsidRPr="00964A93">
        <w:rPr>
          <w:rFonts w:asciiTheme="minorHAnsi" w:hAnsiTheme="minorHAnsi" w:cstheme="minorHAnsi"/>
          <w:b w:val="0"/>
          <w:bCs w:val="0"/>
          <w:sz w:val="23"/>
          <w:szCs w:val="23"/>
        </w:rPr>
        <w:t xml:space="preserve"> όλων υλικών εξυγίανσης-ενίσχυσης της επιφάνειας των κερκίδων και των καθισμάτων θεατών</w:t>
      </w:r>
      <w:r w:rsidR="00225BD4" w:rsidRPr="00964A93">
        <w:rPr>
          <w:rFonts w:asciiTheme="minorHAnsi" w:hAnsiTheme="minorHAnsi" w:cstheme="minorHAnsi"/>
          <w:b w:val="0"/>
          <w:bCs w:val="0"/>
          <w:sz w:val="23"/>
          <w:szCs w:val="23"/>
        </w:rPr>
        <w:t>, σύμφωνα</w:t>
      </w:r>
      <w:r w:rsidRPr="00964A93">
        <w:rPr>
          <w:rFonts w:asciiTheme="minorHAnsi" w:hAnsiTheme="minorHAnsi" w:cstheme="minorHAnsi"/>
          <w:b w:val="0"/>
          <w:bCs w:val="0"/>
          <w:sz w:val="23"/>
          <w:szCs w:val="23"/>
        </w:rPr>
        <w:t xml:space="preserve"> µε όσα περιγράφονται αναλυτικά στην Τεχνική Έκθεση και τις Τεχνικές Προδιαγραφές της παρούσας και κατά τρόπο ασφαλή και λειτουργικό, </w:t>
      </w:r>
      <w:proofErr w:type="spellStart"/>
      <w:r w:rsidRPr="00964A93">
        <w:rPr>
          <w:rFonts w:asciiTheme="minorHAnsi" w:hAnsiTheme="minorHAnsi" w:cstheme="minorHAnsi"/>
          <w:b w:val="0"/>
          <w:bCs w:val="0"/>
          <w:sz w:val="23"/>
          <w:szCs w:val="23"/>
        </w:rPr>
        <w:t>σύµφωνα</w:t>
      </w:r>
      <w:proofErr w:type="spellEnd"/>
      <w:r w:rsidRPr="00964A93">
        <w:rPr>
          <w:rFonts w:asciiTheme="minorHAnsi" w:hAnsiTheme="minorHAnsi" w:cstheme="minorHAnsi"/>
          <w:b w:val="0"/>
          <w:bCs w:val="0"/>
          <w:sz w:val="23"/>
          <w:szCs w:val="23"/>
        </w:rPr>
        <w:t xml:space="preserve"> µε τα ισχύοντα πρότυπα. </w:t>
      </w:r>
    </w:p>
    <w:p w:rsidR="005332CA" w:rsidRPr="00964A93" w:rsidRDefault="005332CA" w:rsidP="00225BD4">
      <w:pPr>
        <w:pStyle w:val="Bodytext70"/>
        <w:spacing w:after="0" w:line="240" w:lineRule="auto"/>
        <w:ind w:right="102"/>
        <w:jc w:val="both"/>
        <w:rPr>
          <w:rFonts w:asciiTheme="minorHAnsi" w:hAnsiTheme="minorHAnsi" w:cstheme="minorHAnsi"/>
          <w:b w:val="0"/>
          <w:bCs w:val="0"/>
          <w:sz w:val="23"/>
          <w:szCs w:val="23"/>
        </w:rPr>
      </w:pPr>
      <w:r w:rsidRPr="00964A93">
        <w:rPr>
          <w:rFonts w:asciiTheme="minorHAnsi" w:hAnsiTheme="minorHAnsi" w:cstheme="minorHAnsi"/>
          <w:b w:val="0"/>
          <w:bCs w:val="0"/>
          <w:sz w:val="23"/>
          <w:szCs w:val="23"/>
        </w:rPr>
        <w:t xml:space="preserve">- Κάθε δαπάνη που απαιτείται, η οποία αν και δεν αναφέρεται ρητά, πλην </w:t>
      </w:r>
      <w:r w:rsidR="00225BD4" w:rsidRPr="00964A93">
        <w:rPr>
          <w:rFonts w:asciiTheme="minorHAnsi" w:hAnsiTheme="minorHAnsi" w:cstheme="minorHAnsi"/>
          <w:b w:val="0"/>
          <w:bCs w:val="0"/>
          <w:sz w:val="23"/>
          <w:szCs w:val="23"/>
        </w:rPr>
        <w:t>όμως</w:t>
      </w:r>
      <w:r w:rsidRPr="00964A93">
        <w:rPr>
          <w:rFonts w:asciiTheme="minorHAnsi" w:hAnsiTheme="minorHAnsi" w:cstheme="minorHAnsi"/>
          <w:b w:val="0"/>
          <w:bCs w:val="0"/>
          <w:sz w:val="23"/>
          <w:szCs w:val="23"/>
        </w:rPr>
        <w:t xml:space="preserve"> είναι αναγκαία για την πλήρη, έντεχνη και </w:t>
      </w:r>
      <w:proofErr w:type="spellStart"/>
      <w:r w:rsidRPr="00964A93">
        <w:rPr>
          <w:rFonts w:asciiTheme="minorHAnsi" w:hAnsiTheme="minorHAnsi" w:cstheme="minorHAnsi"/>
          <w:b w:val="0"/>
          <w:bCs w:val="0"/>
          <w:sz w:val="23"/>
          <w:szCs w:val="23"/>
        </w:rPr>
        <w:t>σύµφωνα</w:t>
      </w:r>
      <w:proofErr w:type="spellEnd"/>
      <w:r w:rsidRPr="00964A93">
        <w:rPr>
          <w:rFonts w:asciiTheme="minorHAnsi" w:hAnsiTheme="minorHAnsi" w:cstheme="minorHAnsi"/>
          <w:b w:val="0"/>
          <w:bCs w:val="0"/>
          <w:sz w:val="23"/>
          <w:szCs w:val="23"/>
        </w:rPr>
        <w:t xml:space="preserve"> προς τους όρους, εκτέλεση της </w:t>
      </w:r>
      <w:r w:rsidR="00225BD4" w:rsidRPr="00964A93">
        <w:rPr>
          <w:rFonts w:asciiTheme="minorHAnsi" w:hAnsiTheme="minorHAnsi" w:cstheme="minorHAnsi"/>
          <w:b w:val="0"/>
          <w:bCs w:val="0"/>
          <w:sz w:val="23"/>
          <w:szCs w:val="23"/>
        </w:rPr>
        <w:t>προμήθειας</w:t>
      </w:r>
      <w:r w:rsidRPr="00964A93">
        <w:rPr>
          <w:rFonts w:asciiTheme="minorHAnsi" w:hAnsiTheme="minorHAnsi" w:cstheme="minorHAnsi"/>
          <w:b w:val="0"/>
          <w:bCs w:val="0"/>
          <w:sz w:val="23"/>
          <w:szCs w:val="23"/>
        </w:rPr>
        <w:t xml:space="preserve">. </w:t>
      </w:r>
    </w:p>
    <w:p w:rsidR="00C10BC8" w:rsidRPr="00964A93" w:rsidRDefault="005332CA" w:rsidP="0002038E">
      <w:pPr>
        <w:pStyle w:val="Bodytext70"/>
        <w:spacing w:after="0" w:line="240" w:lineRule="auto"/>
        <w:ind w:right="102"/>
        <w:jc w:val="both"/>
        <w:rPr>
          <w:rFonts w:asciiTheme="minorHAnsi" w:hAnsiTheme="minorHAnsi" w:cstheme="minorHAnsi"/>
          <w:b w:val="0"/>
          <w:bCs w:val="0"/>
          <w:sz w:val="23"/>
          <w:szCs w:val="23"/>
        </w:rPr>
      </w:pPr>
      <w:r w:rsidRPr="00964A93">
        <w:rPr>
          <w:rFonts w:asciiTheme="minorHAnsi" w:hAnsiTheme="minorHAnsi" w:cstheme="minorHAnsi"/>
          <w:b w:val="0"/>
          <w:bCs w:val="0"/>
          <w:sz w:val="23"/>
          <w:szCs w:val="23"/>
        </w:rPr>
        <w:t xml:space="preserve">- Η λήψη όλων των </w:t>
      </w:r>
      <w:r w:rsidR="00225BD4" w:rsidRPr="00964A93">
        <w:rPr>
          <w:rFonts w:asciiTheme="minorHAnsi" w:hAnsiTheme="minorHAnsi" w:cstheme="minorHAnsi"/>
          <w:b w:val="0"/>
          <w:bCs w:val="0"/>
          <w:sz w:val="23"/>
          <w:szCs w:val="23"/>
        </w:rPr>
        <w:t>απαιτούμενων μέτρων</w:t>
      </w:r>
      <w:r w:rsidRPr="00964A93">
        <w:rPr>
          <w:rFonts w:asciiTheme="minorHAnsi" w:hAnsiTheme="minorHAnsi" w:cstheme="minorHAnsi"/>
          <w:b w:val="0"/>
          <w:bCs w:val="0"/>
          <w:sz w:val="23"/>
          <w:szCs w:val="23"/>
        </w:rPr>
        <w:t xml:space="preserve"> ασφαλείας κατά την εγκατάσταση του </w:t>
      </w:r>
      <w:r w:rsidR="00225BD4" w:rsidRPr="00964A93">
        <w:rPr>
          <w:rFonts w:asciiTheme="minorHAnsi" w:hAnsiTheme="minorHAnsi" w:cstheme="minorHAnsi"/>
          <w:b w:val="0"/>
          <w:bCs w:val="0"/>
          <w:sz w:val="23"/>
          <w:szCs w:val="23"/>
        </w:rPr>
        <w:t>εξοπλισμού</w:t>
      </w:r>
      <w:r w:rsidR="0002038E" w:rsidRPr="00964A93">
        <w:rPr>
          <w:rFonts w:asciiTheme="minorHAnsi" w:hAnsiTheme="minorHAnsi" w:cstheme="minorHAnsi"/>
          <w:b w:val="0"/>
          <w:bCs w:val="0"/>
          <w:sz w:val="23"/>
          <w:szCs w:val="23"/>
        </w:rPr>
        <w:t xml:space="preserve">. </w:t>
      </w:r>
    </w:p>
    <w:p w:rsidR="00C10BC8" w:rsidRPr="00964A93" w:rsidRDefault="005332CA" w:rsidP="0002038E">
      <w:pPr>
        <w:pStyle w:val="Bodytext70"/>
        <w:shd w:val="clear" w:color="auto" w:fill="auto"/>
        <w:spacing w:after="0" w:line="240" w:lineRule="auto"/>
        <w:ind w:firstLine="720"/>
        <w:jc w:val="both"/>
        <w:rPr>
          <w:rFonts w:asciiTheme="minorHAnsi" w:hAnsiTheme="minorHAnsi" w:cstheme="minorHAnsi"/>
          <w:b w:val="0"/>
          <w:bCs w:val="0"/>
          <w:spacing w:val="40"/>
          <w:sz w:val="23"/>
          <w:szCs w:val="23"/>
        </w:rPr>
      </w:pPr>
      <w:r w:rsidRPr="00964A93">
        <w:rPr>
          <w:rFonts w:asciiTheme="minorHAnsi" w:hAnsiTheme="minorHAnsi" w:cstheme="minorHAnsi"/>
          <w:b w:val="0"/>
          <w:bCs w:val="0"/>
          <w:sz w:val="23"/>
          <w:szCs w:val="23"/>
        </w:rPr>
        <w:t xml:space="preserve">Η </w:t>
      </w:r>
      <w:r w:rsidR="00225BD4" w:rsidRPr="00964A93">
        <w:rPr>
          <w:rFonts w:asciiTheme="minorHAnsi" w:hAnsiTheme="minorHAnsi" w:cstheme="minorHAnsi"/>
          <w:b w:val="0"/>
          <w:bCs w:val="0"/>
          <w:sz w:val="23"/>
          <w:szCs w:val="23"/>
        </w:rPr>
        <w:t>τιμή</w:t>
      </w:r>
      <w:r w:rsidRPr="00964A93">
        <w:rPr>
          <w:rFonts w:asciiTheme="minorHAnsi" w:hAnsiTheme="minorHAnsi" w:cstheme="minorHAnsi"/>
          <w:b w:val="0"/>
          <w:bCs w:val="0"/>
          <w:sz w:val="23"/>
          <w:szCs w:val="23"/>
        </w:rPr>
        <w:t xml:space="preserve"> κάθε είδους είναι ενιαία κ</w:t>
      </w:r>
      <w:r w:rsidR="00225BD4" w:rsidRPr="00964A93">
        <w:rPr>
          <w:rFonts w:asciiTheme="minorHAnsi" w:hAnsiTheme="minorHAnsi" w:cstheme="minorHAnsi"/>
          <w:b w:val="0"/>
          <w:bCs w:val="0"/>
          <w:sz w:val="23"/>
          <w:szCs w:val="23"/>
        </w:rPr>
        <w:t>αι δεν επηρεάζεται από διάφορα μεγέθη</w:t>
      </w:r>
      <w:r w:rsidRPr="00964A93">
        <w:rPr>
          <w:rFonts w:asciiTheme="minorHAnsi" w:hAnsiTheme="minorHAnsi" w:cstheme="minorHAnsi"/>
          <w:b w:val="0"/>
          <w:bCs w:val="0"/>
          <w:sz w:val="23"/>
          <w:szCs w:val="23"/>
        </w:rPr>
        <w:t xml:space="preserve">. Οι </w:t>
      </w:r>
      <w:r w:rsidR="00225BD4" w:rsidRPr="00964A93">
        <w:rPr>
          <w:rFonts w:asciiTheme="minorHAnsi" w:hAnsiTheme="minorHAnsi" w:cstheme="minorHAnsi"/>
          <w:b w:val="0"/>
          <w:bCs w:val="0"/>
          <w:sz w:val="23"/>
          <w:szCs w:val="23"/>
        </w:rPr>
        <w:t>ενδιαφερόμενοι</w:t>
      </w:r>
      <w:r w:rsidRPr="00964A93">
        <w:rPr>
          <w:rFonts w:asciiTheme="minorHAnsi" w:hAnsiTheme="minorHAnsi" w:cstheme="minorHAnsi"/>
          <w:b w:val="0"/>
          <w:bCs w:val="0"/>
          <w:sz w:val="23"/>
          <w:szCs w:val="23"/>
        </w:rPr>
        <w:t xml:space="preserve"> οφείλουν να υποβάλλουν ηλεκτρονική προσφορά για το σύνολο των ειδών. Τα προς </w:t>
      </w:r>
      <w:r w:rsidR="00225BD4" w:rsidRPr="00964A93">
        <w:rPr>
          <w:rFonts w:asciiTheme="minorHAnsi" w:hAnsiTheme="minorHAnsi" w:cstheme="minorHAnsi"/>
          <w:b w:val="0"/>
          <w:bCs w:val="0"/>
          <w:sz w:val="23"/>
          <w:szCs w:val="23"/>
        </w:rPr>
        <w:t>προμήθεια</w:t>
      </w:r>
      <w:r w:rsidRPr="00964A93">
        <w:rPr>
          <w:rFonts w:asciiTheme="minorHAnsi" w:hAnsiTheme="minorHAnsi" w:cstheme="minorHAnsi"/>
          <w:b w:val="0"/>
          <w:bCs w:val="0"/>
          <w:sz w:val="23"/>
          <w:szCs w:val="23"/>
        </w:rPr>
        <w:t xml:space="preserve"> είδη θα πρέπει να είναι καινούργια, </w:t>
      </w:r>
      <w:r w:rsidR="00225BD4" w:rsidRPr="00964A93">
        <w:rPr>
          <w:rFonts w:asciiTheme="minorHAnsi" w:hAnsiTheme="minorHAnsi" w:cstheme="minorHAnsi"/>
          <w:b w:val="0"/>
          <w:bCs w:val="0"/>
          <w:sz w:val="23"/>
          <w:szCs w:val="23"/>
        </w:rPr>
        <w:t>αμεταχείριστα</w:t>
      </w:r>
      <w:r w:rsidRPr="00964A93">
        <w:rPr>
          <w:rFonts w:asciiTheme="minorHAnsi" w:hAnsiTheme="minorHAnsi" w:cstheme="minorHAnsi"/>
          <w:b w:val="0"/>
          <w:bCs w:val="0"/>
          <w:sz w:val="23"/>
          <w:szCs w:val="23"/>
        </w:rPr>
        <w:t xml:space="preserve"> και να πληρούν το σύνολο των Ευρωπαϊκών Προδιαγραφών που είναι εν ισχύ για τη </w:t>
      </w:r>
      <w:r w:rsidR="00225BD4" w:rsidRPr="00964A93">
        <w:rPr>
          <w:rFonts w:asciiTheme="minorHAnsi" w:hAnsiTheme="minorHAnsi" w:cstheme="minorHAnsi"/>
          <w:b w:val="0"/>
          <w:bCs w:val="0"/>
          <w:sz w:val="23"/>
          <w:szCs w:val="23"/>
        </w:rPr>
        <w:t>συγκεκριμένη</w:t>
      </w:r>
      <w:r w:rsidRPr="00964A93">
        <w:rPr>
          <w:rFonts w:asciiTheme="minorHAnsi" w:hAnsiTheme="minorHAnsi" w:cstheme="minorHAnsi"/>
          <w:b w:val="0"/>
          <w:bCs w:val="0"/>
          <w:sz w:val="23"/>
          <w:szCs w:val="23"/>
        </w:rPr>
        <w:t xml:space="preserve"> κατηγορία προϊόντων, όπως αναλυτικά αναφέρονται στο άρθρο </w:t>
      </w:r>
      <w:r w:rsidR="00B839E8">
        <w:rPr>
          <w:rFonts w:asciiTheme="minorHAnsi" w:hAnsiTheme="minorHAnsi" w:cstheme="minorHAnsi"/>
          <w:b w:val="0"/>
          <w:bCs w:val="0"/>
          <w:sz w:val="23"/>
          <w:szCs w:val="23"/>
        </w:rPr>
        <w:t>4 :</w:t>
      </w:r>
      <w:r w:rsidRPr="00964A93">
        <w:rPr>
          <w:rFonts w:asciiTheme="minorHAnsi" w:hAnsiTheme="minorHAnsi" w:cstheme="minorHAnsi"/>
          <w:b w:val="0"/>
          <w:bCs w:val="0"/>
          <w:sz w:val="23"/>
          <w:szCs w:val="23"/>
        </w:rPr>
        <w:t xml:space="preserve"> </w:t>
      </w:r>
      <w:r w:rsidR="00B839E8">
        <w:rPr>
          <w:rFonts w:asciiTheme="minorHAnsi" w:hAnsiTheme="minorHAnsi" w:cstheme="minorHAnsi"/>
          <w:b w:val="0"/>
          <w:bCs w:val="0"/>
          <w:sz w:val="23"/>
          <w:szCs w:val="23"/>
        </w:rPr>
        <w:t>«</w:t>
      </w:r>
      <w:r w:rsidRPr="00964A93">
        <w:rPr>
          <w:rStyle w:val="Bodytext7Spacing2ptExact"/>
          <w:rFonts w:asciiTheme="minorHAnsi" w:hAnsiTheme="minorHAnsi" w:cstheme="minorHAnsi"/>
          <w:sz w:val="23"/>
          <w:szCs w:val="23"/>
          <w:u w:val="none"/>
        </w:rPr>
        <w:t xml:space="preserve">ΑΠΑΙΤΗΣΕΙΣ ΑΠΟ ΠΡΟΜΗΘΕΥΤΕΣ - ΚΑΤΑΣΚΕΥΑΣΤΕΣ - .ΕΙΣΑΓΩΓΕΙΣ </w:t>
      </w:r>
      <w:r w:rsidR="006420FB" w:rsidRPr="00964A93">
        <w:rPr>
          <w:rStyle w:val="Bodytext7Spacing2ptExact"/>
          <w:rFonts w:asciiTheme="minorHAnsi" w:hAnsiTheme="minorHAnsi" w:cstheme="minorHAnsi"/>
          <w:sz w:val="23"/>
          <w:szCs w:val="23"/>
          <w:u w:val="none"/>
        </w:rPr>
        <w:t>–</w:t>
      </w:r>
      <w:r w:rsidR="00B839E8">
        <w:rPr>
          <w:rStyle w:val="Bodytext7Spacing2ptExact"/>
          <w:rFonts w:asciiTheme="minorHAnsi" w:hAnsiTheme="minorHAnsi" w:cstheme="minorHAnsi"/>
          <w:sz w:val="23"/>
          <w:szCs w:val="23"/>
          <w:u w:val="none"/>
        </w:rPr>
        <w:t xml:space="preserve"> ΑΝΤΙΠΡΟΣΩΠΟΥΣ»</w:t>
      </w:r>
      <w:r w:rsidR="006420FB" w:rsidRPr="00964A93">
        <w:rPr>
          <w:rStyle w:val="Bodytext7Spacing2ptExact"/>
          <w:rFonts w:asciiTheme="minorHAnsi" w:hAnsiTheme="minorHAnsi" w:cstheme="minorHAnsi"/>
          <w:sz w:val="23"/>
          <w:szCs w:val="23"/>
          <w:u w:val="none"/>
        </w:rPr>
        <w:t>.</w:t>
      </w:r>
    </w:p>
    <w:p w:rsidR="00237993" w:rsidRPr="00964A93" w:rsidRDefault="00AF7C16" w:rsidP="0002038E">
      <w:pPr>
        <w:pStyle w:val="Bodytext8"/>
        <w:shd w:val="clear" w:color="auto" w:fill="auto"/>
        <w:spacing w:before="0" w:line="240" w:lineRule="auto"/>
        <w:ind w:firstLine="720"/>
        <w:rPr>
          <w:rFonts w:asciiTheme="minorHAnsi" w:hAnsiTheme="minorHAnsi" w:cstheme="minorHAnsi"/>
          <w:sz w:val="23"/>
          <w:szCs w:val="23"/>
        </w:rPr>
      </w:pPr>
      <w:r w:rsidRPr="00964A93">
        <w:rPr>
          <w:rFonts w:asciiTheme="minorHAnsi" w:hAnsiTheme="minorHAnsi" w:cstheme="minorHAnsi"/>
          <w:sz w:val="23"/>
          <w:szCs w:val="23"/>
        </w:rPr>
        <w:t>Τα τεχνικά χαρακτηριστικά των προς προμήθεια ειδών αναφέρονται</w:t>
      </w:r>
      <w:r w:rsidR="00237993" w:rsidRPr="00964A93">
        <w:rPr>
          <w:rFonts w:asciiTheme="minorHAnsi" w:hAnsiTheme="minorHAnsi" w:cstheme="minorHAnsi"/>
          <w:sz w:val="23"/>
          <w:szCs w:val="23"/>
        </w:rPr>
        <w:t xml:space="preserve"> στις Τεχνικές Προδιαγραφές της </w:t>
      </w:r>
      <w:r w:rsidRPr="00964A93">
        <w:rPr>
          <w:rFonts w:asciiTheme="minorHAnsi" w:hAnsiTheme="minorHAnsi" w:cstheme="minorHAnsi"/>
          <w:sz w:val="23"/>
          <w:szCs w:val="23"/>
        </w:rPr>
        <w:t>παρούσας μελέτης.</w:t>
      </w:r>
    </w:p>
    <w:p w:rsidR="00C10BC8" w:rsidRPr="00964A93" w:rsidRDefault="00AF7C16" w:rsidP="00FF352E">
      <w:pPr>
        <w:pStyle w:val="Bodytext8"/>
        <w:shd w:val="clear" w:color="auto" w:fill="auto"/>
        <w:spacing w:before="0" w:line="240" w:lineRule="auto"/>
        <w:ind w:firstLine="720"/>
        <w:rPr>
          <w:rFonts w:asciiTheme="minorHAnsi" w:hAnsiTheme="minorHAnsi" w:cstheme="minorHAnsi"/>
          <w:sz w:val="23"/>
          <w:szCs w:val="23"/>
        </w:rPr>
      </w:pPr>
      <w:bookmarkStart w:id="1" w:name="_Hlk113874413"/>
      <w:r w:rsidRPr="00964A93">
        <w:rPr>
          <w:rFonts w:asciiTheme="minorHAnsi" w:hAnsiTheme="minorHAnsi" w:cstheme="minorHAnsi"/>
          <w:sz w:val="23"/>
          <w:szCs w:val="23"/>
        </w:rPr>
        <w:t xml:space="preserve">Οι δαπάνες για τις προτεινόμενες παρεμβάσεις θα χρηματοδοτηθούν </w:t>
      </w:r>
      <w:r w:rsidR="0002038E" w:rsidRPr="00964A93">
        <w:rPr>
          <w:rFonts w:asciiTheme="minorHAnsi" w:hAnsiTheme="minorHAnsi" w:cstheme="minorHAnsi"/>
          <w:sz w:val="23"/>
          <w:szCs w:val="23"/>
        </w:rPr>
        <w:t>εξολοκλήρου</w:t>
      </w:r>
      <w:r w:rsidRPr="00964A93">
        <w:rPr>
          <w:rFonts w:asciiTheme="minorHAnsi" w:hAnsiTheme="minorHAnsi" w:cstheme="minorHAnsi"/>
          <w:sz w:val="23"/>
          <w:szCs w:val="23"/>
        </w:rPr>
        <w:t xml:space="preserve"> μέσω "</w:t>
      </w:r>
      <w:r w:rsidR="00B839E8">
        <w:rPr>
          <w:rFonts w:asciiTheme="minorHAnsi" w:hAnsiTheme="minorHAnsi" w:cstheme="minorHAnsi"/>
          <w:sz w:val="23"/>
          <w:szCs w:val="23"/>
        </w:rPr>
        <w:t>Προγράμματος Δημοσίων Επενδύσεων (Π.Δ.Ε.)</w:t>
      </w:r>
      <w:r w:rsidRPr="00964A93">
        <w:rPr>
          <w:rFonts w:asciiTheme="minorHAnsi" w:hAnsiTheme="minorHAnsi" w:cstheme="minorHAnsi"/>
          <w:sz w:val="23"/>
          <w:szCs w:val="23"/>
        </w:rPr>
        <w:t>"</w:t>
      </w:r>
      <w:bookmarkEnd w:id="1"/>
      <w:r w:rsidRPr="00964A93">
        <w:rPr>
          <w:rFonts w:asciiTheme="minorHAnsi" w:hAnsiTheme="minorHAnsi" w:cstheme="minorHAnsi"/>
          <w:sz w:val="23"/>
          <w:szCs w:val="23"/>
        </w:rPr>
        <w:t xml:space="preserve">, και θα αφορούν προβλεπόμενες δαπάνες. Η χρηματοδότηση από ανέρχεται σε ποσό </w:t>
      </w:r>
      <w:r w:rsidR="001A7288" w:rsidRPr="00964A93">
        <w:rPr>
          <w:rFonts w:asciiTheme="minorHAnsi" w:hAnsiTheme="minorHAnsi" w:cstheme="minorHAnsi"/>
          <w:sz w:val="23"/>
          <w:szCs w:val="23"/>
        </w:rPr>
        <w:t xml:space="preserve">169.880,00 </w:t>
      </w:r>
      <w:r w:rsidR="00FF352E" w:rsidRPr="00964A93">
        <w:rPr>
          <w:rFonts w:asciiTheme="minorHAnsi" w:hAnsiTheme="minorHAnsi" w:cstheme="minorHAnsi"/>
          <w:sz w:val="23"/>
          <w:szCs w:val="23"/>
        </w:rPr>
        <w:t>€</w:t>
      </w:r>
      <w:r w:rsidR="00A622B6" w:rsidRPr="00964A93">
        <w:rPr>
          <w:rFonts w:asciiTheme="minorHAnsi" w:hAnsiTheme="minorHAnsi" w:cstheme="minorHAnsi"/>
          <w:sz w:val="23"/>
          <w:szCs w:val="23"/>
        </w:rPr>
        <w:t>.</w:t>
      </w:r>
      <w:r w:rsidRPr="00964A93">
        <w:rPr>
          <w:rFonts w:asciiTheme="minorHAnsi" w:hAnsiTheme="minorHAnsi" w:cstheme="minorHAnsi"/>
          <w:sz w:val="23"/>
          <w:szCs w:val="23"/>
        </w:rPr>
        <w:t xml:space="preserve"> Ο συνολικός προϋπολογισμός της προμήθειας ανέρχεται στο ποσό των </w:t>
      </w:r>
      <w:r w:rsidR="00B839E8">
        <w:rPr>
          <w:rFonts w:asciiTheme="minorHAnsi" w:hAnsiTheme="minorHAnsi" w:cstheme="minorHAnsi"/>
          <w:sz w:val="23"/>
          <w:szCs w:val="23"/>
        </w:rPr>
        <w:t>169.</w:t>
      </w:r>
      <w:r w:rsidR="00964A93" w:rsidRPr="00964A93">
        <w:rPr>
          <w:rFonts w:asciiTheme="minorHAnsi" w:hAnsiTheme="minorHAnsi" w:cstheme="minorHAnsi"/>
          <w:sz w:val="23"/>
          <w:szCs w:val="23"/>
        </w:rPr>
        <w:t>880,00</w:t>
      </w:r>
      <w:r w:rsidRPr="00964A93">
        <w:rPr>
          <w:rFonts w:asciiTheme="minorHAnsi" w:hAnsiTheme="minorHAnsi" w:cstheme="minorHAnsi"/>
          <w:sz w:val="23"/>
          <w:szCs w:val="23"/>
        </w:rPr>
        <w:t xml:space="preserve"> </w:t>
      </w:r>
      <w:r w:rsidR="00FF352E" w:rsidRPr="00964A93">
        <w:rPr>
          <w:rFonts w:asciiTheme="minorHAnsi" w:hAnsiTheme="minorHAnsi" w:cstheme="minorHAnsi"/>
          <w:sz w:val="23"/>
          <w:szCs w:val="23"/>
        </w:rPr>
        <w:t>€</w:t>
      </w:r>
      <w:r w:rsidRPr="00964A93">
        <w:rPr>
          <w:rFonts w:asciiTheme="minorHAnsi" w:hAnsiTheme="minorHAnsi" w:cstheme="minorHAnsi"/>
          <w:sz w:val="23"/>
          <w:szCs w:val="23"/>
        </w:rPr>
        <w:t xml:space="preserve"> συμπεριλαμβανομένου ΦΠΑ 24%.</w:t>
      </w:r>
    </w:p>
    <w:p w:rsidR="00AF7C16" w:rsidRDefault="00AF7C16" w:rsidP="00FF352E">
      <w:pPr>
        <w:pStyle w:val="Bodytext8"/>
        <w:shd w:val="clear" w:color="auto" w:fill="auto"/>
        <w:spacing w:before="0" w:line="240" w:lineRule="auto"/>
        <w:ind w:firstLine="720"/>
        <w:rPr>
          <w:rFonts w:asciiTheme="minorHAnsi" w:hAnsiTheme="minorHAnsi" w:cstheme="minorHAnsi"/>
          <w:sz w:val="23"/>
          <w:szCs w:val="23"/>
        </w:rPr>
      </w:pPr>
      <w:r w:rsidRPr="00964A93">
        <w:rPr>
          <w:rFonts w:asciiTheme="minorHAnsi" w:hAnsiTheme="minorHAnsi" w:cstheme="minorHAnsi"/>
          <w:sz w:val="23"/>
          <w:szCs w:val="23"/>
        </w:rPr>
        <w:t xml:space="preserve">Η διαδικασία θα πραγματοποιηθεί με ανοιχτό </w:t>
      </w:r>
      <w:r w:rsidR="00237993" w:rsidRPr="00964A93">
        <w:rPr>
          <w:rFonts w:asciiTheme="minorHAnsi" w:hAnsiTheme="minorHAnsi" w:cstheme="minorHAnsi"/>
          <w:sz w:val="23"/>
          <w:szCs w:val="23"/>
        </w:rPr>
        <w:t xml:space="preserve">δημόσιο </w:t>
      </w:r>
      <w:r w:rsidR="000D46DC" w:rsidRPr="00964A93">
        <w:rPr>
          <w:rFonts w:asciiTheme="minorHAnsi" w:hAnsiTheme="minorHAnsi" w:cstheme="minorHAnsi"/>
          <w:sz w:val="23"/>
          <w:szCs w:val="23"/>
        </w:rPr>
        <w:t xml:space="preserve">ηλεκτρονικό </w:t>
      </w:r>
      <w:r w:rsidRPr="00964A93">
        <w:rPr>
          <w:rFonts w:asciiTheme="minorHAnsi" w:hAnsiTheme="minorHAnsi" w:cstheme="minorHAnsi"/>
          <w:sz w:val="23"/>
          <w:szCs w:val="23"/>
        </w:rPr>
        <w:t xml:space="preserve">διαγωνισμό </w:t>
      </w:r>
      <w:r w:rsidR="00237993" w:rsidRPr="00964A93">
        <w:rPr>
          <w:rFonts w:asciiTheme="minorHAnsi" w:hAnsiTheme="minorHAnsi" w:cstheme="minorHAnsi"/>
          <w:sz w:val="23"/>
          <w:szCs w:val="23"/>
        </w:rPr>
        <w:t xml:space="preserve">άνω των ορίων </w:t>
      </w:r>
      <w:r w:rsidRPr="00964A93">
        <w:rPr>
          <w:rFonts w:asciiTheme="minorHAnsi" w:hAnsiTheme="minorHAnsi" w:cstheme="minorHAnsi"/>
          <w:sz w:val="23"/>
          <w:szCs w:val="23"/>
        </w:rPr>
        <w:t xml:space="preserve">και με κριτήριο κατακύρωσης την πλέον συμφέρουσα από οικονομική άποψη προσφορά που προσδιορίζεται βάσει της τιμής (χαμηλότερη τιμή προσφοράς) επί του </w:t>
      </w:r>
      <w:r w:rsidR="00237993" w:rsidRPr="00964A93">
        <w:rPr>
          <w:rFonts w:asciiTheme="minorHAnsi" w:hAnsiTheme="minorHAnsi" w:cstheme="minorHAnsi"/>
          <w:sz w:val="23"/>
          <w:szCs w:val="23"/>
        </w:rPr>
        <w:t xml:space="preserve">συνολικού </w:t>
      </w:r>
      <w:r w:rsidRPr="00964A93">
        <w:rPr>
          <w:rFonts w:asciiTheme="minorHAnsi" w:hAnsiTheme="minorHAnsi" w:cstheme="minorHAnsi"/>
          <w:sz w:val="23"/>
          <w:szCs w:val="23"/>
        </w:rPr>
        <w:t>προϋπολογισμού της μελέτης, και σύμφωνα με τις διατάξεις του ν. 4412/2016</w:t>
      </w:r>
      <w:r w:rsidR="006420FB" w:rsidRPr="00964A93">
        <w:rPr>
          <w:rFonts w:asciiTheme="minorHAnsi" w:hAnsiTheme="minorHAnsi" w:cstheme="minorHAnsi"/>
          <w:sz w:val="23"/>
          <w:szCs w:val="23"/>
        </w:rPr>
        <w:t>, όπως τροποποιήθηκε από τον ν.4782/2021 και ισχύει</w:t>
      </w:r>
      <w:r w:rsidRPr="00964A93">
        <w:rPr>
          <w:rFonts w:asciiTheme="minorHAnsi" w:hAnsiTheme="minorHAnsi" w:cstheme="minorHAnsi"/>
          <w:sz w:val="23"/>
          <w:szCs w:val="23"/>
        </w:rPr>
        <w:t>.</w:t>
      </w:r>
    </w:p>
    <w:p w:rsidR="00544EE7" w:rsidRPr="00964A93" w:rsidRDefault="00B839E8" w:rsidP="00FF352E">
      <w:pPr>
        <w:pStyle w:val="Bodytext8"/>
        <w:shd w:val="clear" w:color="auto" w:fill="auto"/>
        <w:spacing w:before="0" w:line="240" w:lineRule="auto"/>
        <w:ind w:firstLine="720"/>
        <w:rPr>
          <w:rFonts w:asciiTheme="minorHAnsi" w:hAnsiTheme="minorHAnsi" w:cstheme="minorHAnsi"/>
          <w:sz w:val="23"/>
          <w:szCs w:val="23"/>
        </w:rPr>
      </w:pPr>
      <w:r w:rsidRPr="00FF352E">
        <w:rPr>
          <w:rFonts w:ascii="Arial" w:hAnsi="Arial" w:cs="Arial"/>
          <w:noProof/>
          <w:color w:val="auto"/>
          <w:sz w:val="20"/>
          <w:szCs w:val="20"/>
          <w:lang w:bidi="ar-SA"/>
        </w:rPr>
        <mc:AlternateContent>
          <mc:Choice Requires="wps">
            <w:drawing>
              <wp:anchor distT="0" distB="0" distL="114300" distR="114300" simplePos="0" relativeHeight="251665408" behindDoc="0" locked="0" layoutInCell="1" allowOverlap="1">
                <wp:simplePos x="0" y="0"/>
                <wp:positionH relativeFrom="column">
                  <wp:posOffset>4680585</wp:posOffset>
                </wp:positionH>
                <wp:positionV relativeFrom="paragraph">
                  <wp:posOffset>144145</wp:posOffset>
                </wp:positionV>
                <wp:extent cx="1485900" cy="1781175"/>
                <wp:effectExtent l="0" t="0" r="0" b="0"/>
                <wp:wrapNone/>
                <wp:docPr id="1025" name="Πλαίσιο κειμένου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FF352E">
                            <w:pPr>
                              <w:pStyle w:val="Web"/>
                              <w:spacing w:before="0" w:beforeAutospacing="0" w:after="0" w:afterAutospacing="0" w:line="220" w:lineRule="exact"/>
                              <w:jc w:val="center"/>
                            </w:pPr>
                          </w:p>
                          <w:p w:rsidR="00116039" w:rsidRDefault="00116039" w:rsidP="00FF352E">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FF352E">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FF352E">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FF352E">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FF352E">
                            <w:pPr>
                              <w:pStyle w:val="Web"/>
                              <w:spacing w:before="0" w:beforeAutospacing="0" w:after="0" w:afterAutospacing="0" w:line="220" w:lineRule="exact"/>
                              <w:jc w:val="center"/>
                            </w:pPr>
                          </w:p>
                          <w:p w:rsidR="00116039" w:rsidRDefault="00116039" w:rsidP="00FF352E">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FF352E">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FF352E">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FF352E">
                            <w:pPr>
                              <w:pStyle w:val="Web"/>
                              <w:spacing w:before="0" w:beforeAutospacing="0" w:after="0" w:afterAutospacing="0" w:line="220" w:lineRule="exact"/>
                              <w:jc w:val="center"/>
                            </w:pPr>
                          </w:p>
                          <w:p w:rsidR="00116039" w:rsidRDefault="00116039" w:rsidP="00FF352E">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FF352E">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FF352E">
                            <w:pPr>
                              <w:pStyle w:val="Web"/>
                              <w:spacing w:before="0" w:beforeAutospacing="0" w:after="0" w:afterAutospacing="0" w:line="220" w:lineRule="exact"/>
                            </w:pPr>
                            <w:r>
                              <w:rPr>
                                <w:color w:val="000000"/>
                                <w:sz w:val="22"/>
                                <w:szCs w:val="22"/>
                              </w:rPr>
                              <w:t> </w:t>
                            </w:r>
                          </w:p>
                          <w:p w:rsidR="00116039" w:rsidRDefault="00116039" w:rsidP="00FF352E">
                            <w:pPr>
                              <w:pStyle w:val="Web"/>
                              <w:spacing w:before="0" w:beforeAutospacing="0" w:after="0" w:afterAutospacing="0" w:line="220" w:lineRule="exact"/>
                            </w:pPr>
                            <w:r>
                              <w:rPr>
                                <w:rFonts w:ascii="Arial" w:hAnsi="Arial" w:cs="Arial"/>
                                <w:color w:val="000000"/>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1025" o:spid="_x0000_s1026" type="#_x0000_t202" style="position:absolute;left:0;text-align:left;margin-left:368.55pt;margin-top:11.35pt;width:117pt;height:14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" stroked="f">
                <v:fill opacity="0"/>
                <v:textbox inset="0,0,0,0">
                  <w:txbxContent>
                    <w:p w:rsidR="00116039" w:rsidRDefault="00116039" w:rsidP="00FF352E">
                      <w:pPr>
                        <w:pStyle w:val="Web"/>
                        <w:spacing w:before="0" w:beforeAutospacing="0" w:after="0" w:afterAutospacing="0" w:line="220" w:lineRule="exact"/>
                        <w:jc w:val="center"/>
                      </w:pPr>
                    </w:p>
                    <w:p w:rsidR="00116039" w:rsidRDefault="00116039" w:rsidP="00FF352E">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FF352E">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FF352E">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FF352E">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FF352E">
                      <w:pPr>
                        <w:pStyle w:val="Web"/>
                        <w:spacing w:before="0" w:beforeAutospacing="0" w:after="0" w:afterAutospacing="0" w:line="220" w:lineRule="exact"/>
                        <w:jc w:val="center"/>
                      </w:pPr>
                    </w:p>
                    <w:p w:rsidR="00116039" w:rsidRDefault="00116039" w:rsidP="00FF352E">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FF352E">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FF352E">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FF352E">
                      <w:pPr>
                        <w:pStyle w:val="Web"/>
                        <w:spacing w:before="0" w:beforeAutospacing="0" w:after="0" w:afterAutospacing="0" w:line="220" w:lineRule="exact"/>
                        <w:jc w:val="center"/>
                      </w:pPr>
                    </w:p>
                    <w:p w:rsidR="00116039" w:rsidRDefault="00116039" w:rsidP="00FF352E">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FF352E">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FF352E">
                      <w:pPr>
                        <w:pStyle w:val="Web"/>
                        <w:spacing w:before="0" w:beforeAutospacing="0" w:after="0" w:afterAutospacing="0" w:line="220" w:lineRule="exact"/>
                      </w:pPr>
                      <w:r>
                        <w:rPr>
                          <w:color w:val="000000"/>
                          <w:sz w:val="22"/>
                          <w:szCs w:val="22"/>
                        </w:rPr>
                        <w:t> </w:t>
                      </w:r>
                    </w:p>
                    <w:p w:rsidR="00116039" w:rsidRDefault="00116039" w:rsidP="00FF352E">
                      <w:pPr>
                        <w:pStyle w:val="Web"/>
                        <w:spacing w:before="0" w:beforeAutospacing="0" w:after="0" w:afterAutospacing="0" w:line="220" w:lineRule="exact"/>
                      </w:pPr>
                      <w:r>
                        <w:rPr>
                          <w:rFonts w:ascii="Arial" w:hAnsi="Arial" w:cs="Arial"/>
                          <w:color w:val="000000"/>
                        </w:rPr>
                        <w:t> </w:t>
                      </w:r>
                    </w:p>
                  </w:txbxContent>
                </v:textbox>
              </v:shape>
            </w:pict>
          </mc:Fallback>
        </mc:AlternateContent>
      </w:r>
      <w:r w:rsidRPr="00FF352E">
        <w:rPr>
          <w:rFonts w:ascii="Arial" w:hAnsi="Arial" w:cs="Arial"/>
          <w:noProof/>
          <w:color w:val="auto"/>
          <w:sz w:val="20"/>
          <w:szCs w:val="20"/>
          <w:lang w:bidi="ar-SA"/>
        </w:rPr>
        <mc:AlternateContent>
          <mc:Choice Requires="wps">
            <w:drawing>
              <wp:anchor distT="0" distB="0" distL="114300" distR="114300" simplePos="0" relativeHeight="251664384" behindDoc="0" locked="0" layoutInCell="1" allowOverlap="1">
                <wp:simplePos x="0" y="0"/>
                <wp:positionH relativeFrom="column">
                  <wp:posOffset>2080260</wp:posOffset>
                </wp:positionH>
                <wp:positionV relativeFrom="paragraph">
                  <wp:posOffset>172721</wp:posOffset>
                </wp:positionV>
                <wp:extent cx="2219325" cy="1752600"/>
                <wp:effectExtent l="0" t="0" r="0" b="0"/>
                <wp:wrapNone/>
                <wp:docPr id="1026" name="Πλαίσιο κειμένου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752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FF352E">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FF352E">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FF352E">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FF352E">
                            <w:pPr>
                              <w:pStyle w:val="Web"/>
                              <w:spacing w:before="0" w:beforeAutospacing="0" w:after="0" w:afterAutospacing="0"/>
                              <w:jc w:val="center"/>
                            </w:pPr>
                            <w:r>
                              <w:rPr>
                                <w:rFonts w:ascii="Calibri" w:hAnsi="Calibri" w:cs="Calibri"/>
                                <w:color w:val="000000"/>
                                <w:sz w:val="22"/>
                                <w:szCs w:val="22"/>
                              </w:rPr>
                              <w:t>α/α</w:t>
                            </w:r>
                          </w:p>
                          <w:p w:rsidR="00116039" w:rsidRDefault="00116039" w:rsidP="00FF352E">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FF352E">
                            <w:pPr>
                              <w:pStyle w:val="Web"/>
                              <w:spacing w:before="0" w:beforeAutospacing="0" w:after="0" w:afterAutospacing="0"/>
                              <w:jc w:val="center"/>
                            </w:pPr>
                          </w:p>
                          <w:p w:rsidR="00116039" w:rsidRDefault="00116039" w:rsidP="00FF352E">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FF352E">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FF352E">
                            <w:pPr>
                              <w:pStyle w:val="Web"/>
                              <w:spacing w:before="0" w:beforeAutospacing="0" w:after="0" w:afterAutospacing="0"/>
                            </w:pPr>
                            <w:r>
                              <w:rPr>
                                <w:rFonts w:ascii="Arial" w:hAnsi="Arial" w:cs="Arial"/>
                                <w:color w:val="000000"/>
                                <w:sz w:val="22"/>
                                <w:szCs w:val="22"/>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id="Πλαίσιο κειμένου 1026" o:spid="_x0000_s1027" type="#_x0000_t202" style="position:absolute;left:0;text-align:left;margin-left:163.8pt;margin-top:13.6pt;width:174.75pt;height:1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" stroked="f">
                <v:fill opacity="0"/>
                <v:textbox inset="0,0,0,0">
                  <w:txbxContent>
                    <w:p w:rsidR="00116039" w:rsidRDefault="00116039" w:rsidP="00FF352E">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FF352E">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FF352E">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FF352E">
                      <w:pPr>
                        <w:pStyle w:val="Web"/>
                        <w:spacing w:before="0" w:beforeAutospacing="0" w:after="0" w:afterAutospacing="0"/>
                        <w:jc w:val="center"/>
                      </w:pPr>
                      <w:r>
                        <w:rPr>
                          <w:rFonts w:ascii="Calibri" w:hAnsi="Calibri" w:cs="Calibri"/>
                          <w:color w:val="000000"/>
                          <w:sz w:val="22"/>
                          <w:szCs w:val="22"/>
                        </w:rPr>
                        <w:t>α/α</w:t>
                      </w:r>
                    </w:p>
                    <w:p w:rsidR="00116039" w:rsidRDefault="00116039" w:rsidP="00FF352E">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FF352E">
                      <w:pPr>
                        <w:pStyle w:val="Web"/>
                        <w:spacing w:before="0" w:beforeAutospacing="0" w:after="0" w:afterAutospacing="0"/>
                        <w:jc w:val="center"/>
                      </w:pPr>
                    </w:p>
                    <w:p w:rsidR="00116039" w:rsidRDefault="00116039" w:rsidP="00FF352E">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FF352E">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FF352E">
                      <w:pPr>
                        <w:pStyle w:val="Web"/>
                        <w:spacing w:before="0" w:beforeAutospacing="0" w:after="0" w:afterAutospacing="0"/>
                      </w:pPr>
                      <w:r>
                        <w:rPr>
                          <w:rFonts w:ascii="Arial" w:hAnsi="Arial" w:cs="Arial"/>
                          <w:color w:val="000000"/>
                          <w:sz w:val="22"/>
                          <w:szCs w:val="22"/>
                        </w:rPr>
                        <w:t> </w:t>
                      </w:r>
                    </w:p>
                  </w:txbxContent>
                </v:textbox>
              </v:shape>
            </w:pict>
          </mc:Fallback>
        </mc:AlternateContent>
      </w:r>
    </w:p>
    <w:tbl>
      <w:tblPr>
        <w:tblW w:w="11708" w:type="dxa"/>
        <w:tblInd w:w="108" w:type="dxa"/>
        <w:tblLook w:val="04A0" w:firstRow="1" w:lastRow="0" w:firstColumn="1" w:lastColumn="0" w:noHBand="0" w:noVBand="1"/>
      </w:tblPr>
      <w:tblGrid>
        <w:gridCol w:w="476"/>
        <w:gridCol w:w="3916"/>
        <w:gridCol w:w="1116"/>
        <w:gridCol w:w="1316"/>
        <w:gridCol w:w="1216"/>
        <w:gridCol w:w="976"/>
        <w:gridCol w:w="1076"/>
        <w:gridCol w:w="1616"/>
      </w:tblGrid>
      <w:tr w:rsidR="00FF352E" w:rsidRPr="00FF352E" w:rsidTr="00544EE7">
        <w:trPr>
          <w:trHeight w:val="300"/>
        </w:trPr>
        <w:tc>
          <w:tcPr>
            <w:tcW w:w="476" w:type="dxa"/>
            <w:tcBorders>
              <w:top w:val="nil"/>
              <w:left w:val="nil"/>
              <w:bottom w:val="nil"/>
              <w:right w:val="nil"/>
            </w:tcBorders>
            <w:shd w:val="clear" w:color="auto" w:fill="auto"/>
            <w:noWrap/>
            <w:vAlign w:val="bottom"/>
            <w:hideMark/>
          </w:tcPr>
          <w:p w:rsidR="00FF352E" w:rsidRPr="00FF352E" w:rsidRDefault="00964A93" w:rsidP="00FF352E">
            <w:pPr>
              <w:widowControl/>
              <w:rPr>
                <w:rFonts w:ascii="Times New Roman" w:eastAsia="Times New Roman" w:hAnsi="Times New Roman" w:cs="Times New Roman"/>
                <w:color w:val="auto"/>
                <w:lang w:bidi="ar-SA"/>
              </w:rPr>
            </w:pPr>
            <w:r w:rsidRPr="00FF352E">
              <w:rPr>
                <w:rFonts w:ascii="Arial" w:eastAsia="Times New Roman" w:hAnsi="Arial" w:cs="Arial"/>
                <w:noProof/>
                <w:color w:val="auto"/>
                <w:sz w:val="20"/>
                <w:szCs w:val="20"/>
                <w:lang w:bidi="ar-SA"/>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-38100</wp:posOffset>
                      </wp:positionV>
                      <wp:extent cx="1962150" cy="1781175"/>
                      <wp:effectExtent l="0" t="0" r="0" b="0"/>
                      <wp:wrapNone/>
                      <wp:docPr id="1027" name="Πλαίσιο κειμένου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FF352E">
                                  <w:pPr>
                                    <w:pStyle w:val="Web"/>
                                    <w:spacing w:before="0" w:beforeAutospacing="0" w:after="0" w:afterAutospacing="0"/>
                                    <w:jc w:val="center"/>
                                  </w:pPr>
                                </w:p>
                                <w:p w:rsidR="00116039" w:rsidRDefault="00116039" w:rsidP="00FF352E">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FF352E">
                                  <w:pPr>
                                    <w:pStyle w:val="Web"/>
                                    <w:spacing w:before="0" w:beforeAutospacing="0" w:after="0" w:afterAutospacing="0"/>
                                    <w:jc w:val="center"/>
                                  </w:pPr>
                                  <w:r>
                                    <w:rPr>
                                      <w:rFonts w:ascii="Calibri" w:hAnsi="Calibri" w:cs="Calibri"/>
                                      <w:color w:val="000000"/>
                                      <w:sz w:val="22"/>
                                      <w:szCs w:val="22"/>
                                    </w:rPr>
                                    <w:t> </w:t>
                                  </w:r>
                                </w:p>
                                <w:p w:rsidR="00116039" w:rsidRDefault="00116039" w:rsidP="00FF352E">
                                  <w:pPr>
                                    <w:pStyle w:val="Web"/>
                                    <w:spacing w:before="0" w:beforeAutospacing="0" w:after="0" w:afterAutospacing="0"/>
                                    <w:jc w:val="center"/>
                                  </w:pPr>
                                  <w:r>
                                    <w:rPr>
                                      <w:rFonts w:ascii="Calibri" w:hAnsi="Calibri" w:cs="Calibri"/>
                                      <w:color w:val="000000"/>
                                      <w:sz w:val="22"/>
                                      <w:szCs w:val="22"/>
                                    </w:rPr>
                                    <w:t> </w:t>
                                  </w:r>
                                </w:p>
                                <w:p w:rsidR="00116039" w:rsidRDefault="00116039" w:rsidP="00FF352E">
                                  <w:pPr>
                                    <w:pStyle w:val="Web"/>
                                    <w:spacing w:before="0" w:beforeAutospacing="0" w:after="0" w:afterAutospacing="0"/>
                                    <w:jc w:val="center"/>
                                    <w:rPr>
                                      <w:rFonts w:ascii="Calibri" w:hAnsi="Calibri" w:cs="Calibri"/>
                                      <w:color w:val="000000"/>
                                      <w:sz w:val="22"/>
                                      <w:szCs w:val="22"/>
                                    </w:rPr>
                                  </w:pPr>
                                </w:p>
                                <w:p w:rsidR="00116039" w:rsidRDefault="00116039" w:rsidP="00FF352E">
                                  <w:pPr>
                                    <w:pStyle w:val="Web"/>
                                    <w:spacing w:before="0" w:beforeAutospacing="0" w:after="0" w:afterAutospacing="0"/>
                                    <w:jc w:val="center"/>
                                    <w:rPr>
                                      <w:rFonts w:ascii="Calibri" w:hAnsi="Calibri" w:cs="Calibri"/>
                                      <w:color w:val="000000"/>
                                      <w:sz w:val="22"/>
                                      <w:szCs w:val="22"/>
                                    </w:rPr>
                                  </w:pPr>
                                </w:p>
                                <w:p w:rsidR="00116039" w:rsidRDefault="00116039" w:rsidP="00FF352E">
                                  <w:pPr>
                                    <w:pStyle w:val="Web"/>
                                    <w:spacing w:before="0" w:beforeAutospacing="0" w:after="0" w:afterAutospacing="0"/>
                                    <w:jc w:val="center"/>
                                  </w:pPr>
                                  <w:r>
                                    <w:rPr>
                                      <w:rFonts w:ascii="Calibri" w:hAnsi="Calibri" w:cs="Calibri"/>
                                      <w:color w:val="000000"/>
                                      <w:sz w:val="22"/>
                                      <w:szCs w:val="22"/>
                                    </w:rPr>
                                    <w:t> </w:t>
                                  </w:r>
                                </w:p>
                                <w:p w:rsidR="00116039" w:rsidRDefault="00116039" w:rsidP="00FF352E">
                                  <w:pPr>
                                    <w:pStyle w:val="Web"/>
                                    <w:spacing w:before="0" w:beforeAutospacing="0" w:after="0" w:afterAutospacing="0"/>
                                    <w:jc w:val="center"/>
                                  </w:pPr>
                                  <w:r>
                                    <w:rPr>
                                      <w:rFonts w:ascii="Calibri" w:hAnsi="Calibri" w:cs="Calibri"/>
                                      <w:color w:val="000000"/>
                                      <w:sz w:val="22"/>
                                      <w:szCs w:val="22"/>
                                    </w:rPr>
                                    <w:t> </w:t>
                                  </w:r>
                                </w:p>
                                <w:p w:rsidR="00116039" w:rsidRDefault="00116039" w:rsidP="00FF352E">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FF352E">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id="Πλαίσιο κειμένου 1027" o:spid="_x0000_s1028" type="#_x0000_t202" style="position:absolute;margin-left:-2.85pt;margin-top:-3pt;width:154.5pt;height:14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" stroked="f">
                      <v:fill opacity="0"/>
                      <v:textbox inset="0,0,0,0">
                        <w:txbxContent>
                          <w:p w:rsidR="00116039" w:rsidRDefault="00116039" w:rsidP="00FF352E">
                            <w:pPr>
                              <w:pStyle w:val="Web"/>
                              <w:spacing w:before="0" w:beforeAutospacing="0" w:after="0" w:afterAutospacing="0"/>
                              <w:jc w:val="center"/>
                            </w:pPr>
                          </w:p>
                          <w:p w:rsidR="00116039" w:rsidRDefault="00116039" w:rsidP="00FF352E">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FF352E">
                            <w:pPr>
                              <w:pStyle w:val="Web"/>
                              <w:spacing w:before="0" w:beforeAutospacing="0" w:after="0" w:afterAutospacing="0"/>
                              <w:jc w:val="center"/>
                            </w:pPr>
                            <w:r>
                              <w:rPr>
                                <w:rFonts w:ascii="Calibri" w:hAnsi="Calibri" w:cs="Calibri"/>
                                <w:color w:val="000000"/>
                                <w:sz w:val="22"/>
                                <w:szCs w:val="22"/>
                              </w:rPr>
                              <w:t> </w:t>
                            </w:r>
                          </w:p>
                          <w:p w:rsidR="00116039" w:rsidRDefault="00116039" w:rsidP="00FF352E">
                            <w:pPr>
                              <w:pStyle w:val="Web"/>
                              <w:spacing w:before="0" w:beforeAutospacing="0" w:after="0" w:afterAutospacing="0"/>
                              <w:jc w:val="center"/>
                            </w:pPr>
                            <w:r>
                              <w:rPr>
                                <w:rFonts w:ascii="Calibri" w:hAnsi="Calibri" w:cs="Calibri"/>
                                <w:color w:val="000000"/>
                                <w:sz w:val="22"/>
                                <w:szCs w:val="22"/>
                              </w:rPr>
                              <w:t> </w:t>
                            </w:r>
                          </w:p>
                          <w:p w:rsidR="00116039" w:rsidRDefault="00116039" w:rsidP="00FF352E">
                            <w:pPr>
                              <w:pStyle w:val="Web"/>
                              <w:spacing w:before="0" w:beforeAutospacing="0" w:after="0" w:afterAutospacing="0"/>
                              <w:jc w:val="center"/>
                              <w:rPr>
                                <w:rFonts w:ascii="Calibri" w:hAnsi="Calibri" w:cs="Calibri"/>
                                <w:color w:val="000000"/>
                                <w:sz w:val="22"/>
                                <w:szCs w:val="22"/>
                              </w:rPr>
                            </w:pPr>
                          </w:p>
                          <w:p w:rsidR="00116039" w:rsidRDefault="00116039" w:rsidP="00FF352E">
                            <w:pPr>
                              <w:pStyle w:val="Web"/>
                              <w:spacing w:before="0" w:beforeAutospacing="0" w:after="0" w:afterAutospacing="0"/>
                              <w:jc w:val="center"/>
                              <w:rPr>
                                <w:rFonts w:ascii="Calibri" w:hAnsi="Calibri" w:cs="Calibri"/>
                                <w:color w:val="000000"/>
                                <w:sz w:val="22"/>
                                <w:szCs w:val="22"/>
                              </w:rPr>
                            </w:pPr>
                          </w:p>
                          <w:p w:rsidR="00116039" w:rsidRDefault="00116039" w:rsidP="00FF352E">
                            <w:pPr>
                              <w:pStyle w:val="Web"/>
                              <w:spacing w:before="0" w:beforeAutospacing="0" w:after="0" w:afterAutospacing="0"/>
                              <w:jc w:val="center"/>
                            </w:pPr>
                            <w:r>
                              <w:rPr>
                                <w:rFonts w:ascii="Calibri" w:hAnsi="Calibri" w:cs="Calibri"/>
                                <w:color w:val="000000"/>
                                <w:sz w:val="22"/>
                                <w:szCs w:val="22"/>
                              </w:rPr>
                              <w:t> </w:t>
                            </w:r>
                          </w:p>
                          <w:p w:rsidR="00116039" w:rsidRDefault="00116039" w:rsidP="00FF352E">
                            <w:pPr>
                              <w:pStyle w:val="Web"/>
                              <w:spacing w:before="0" w:beforeAutospacing="0" w:after="0" w:afterAutospacing="0"/>
                              <w:jc w:val="center"/>
                            </w:pPr>
                            <w:r>
                              <w:rPr>
                                <w:rFonts w:ascii="Calibri" w:hAnsi="Calibri" w:cs="Calibri"/>
                                <w:color w:val="000000"/>
                                <w:sz w:val="22"/>
                                <w:szCs w:val="22"/>
                              </w:rPr>
                              <w:t> </w:t>
                            </w:r>
                          </w:p>
                          <w:p w:rsidR="00116039" w:rsidRDefault="00116039" w:rsidP="00FF352E">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FF352E">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v:textbox>
                    </v:shape>
                  </w:pict>
                </mc:Fallback>
              </mc:AlternateContent>
            </w:r>
          </w:p>
        </w:tc>
        <w:tc>
          <w:tcPr>
            <w:tcW w:w="391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Arial" w:eastAsia="Times New Roman" w:hAnsi="Arial" w:cs="Arial"/>
                <w:color w:val="auto"/>
                <w:sz w:val="20"/>
                <w:szCs w:val="20"/>
                <w:lang w:bidi="ar-SA"/>
              </w:rPr>
            </w:pPr>
          </w:p>
          <w:tbl>
            <w:tblPr>
              <w:tblW w:w="0" w:type="auto"/>
              <w:tblCellSpacing w:w="0" w:type="dxa"/>
              <w:tblCellMar>
                <w:left w:w="0" w:type="dxa"/>
                <w:right w:w="0" w:type="dxa"/>
              </w:tblCellMar>
              <w:tblLook w:val="04A0" w:firstRow="1" w:lastRow="0" w:firstColumn="1" w:lastColumn="0" w:noHBand="0" w:noVBand="1"/>
            </w:tblPr>
            <w:tblGrid>
              <w:gridCol w:w="3700"/>
            </w:tblGrid>
            <w:tr w:rsidR="00FF352E" w:rsidRPr="00FF352E">
              <w:trPr>
                <w:trHeight w:val="300"/>
                <w:tblCellSpacing w:w="0" w:type="dxa"/>
              </w:trPr>
              <w:tc>
                <w:tcPr>
                  <w:tcW w:w="3700" w:type="dxa"/>
                  <w:tcBorders>
                    <w:top w:val="nil"/>
                    <w:left w:val="nil"/>
                    <w:bottom w:val="nil"/>
                    <w:right w:val="nil"/>
                  </w:tcBorders>
                  <w:shd w:val="clear" w:color="auto" w:fill="auto"/>
                  <w:noWrap/>
                  <w:vAlign w:val="center"/>
                  <w:hideMark/>
                </w:tcPr>
                <w:p w:rsidR="00FF352E" w:rsidRPr="00FF352E" w:rsidRDefault="00FF352E" w:rsidP="00FF352E">
                  <w:pPr>
                    <w:widowControl/>
                    <w:rPr>
                      <w:rFonts w:ascii="Arial" w:eastAsia="Times New Roman" w:hAnsi="Arial" w:cs="Arial"/>
                      <w:color w:val="auto"/>
                      <w:sz w:val="20"/>
                      <w:szCs w:val="20"/>
                      <w:lang w:bidi="ar-SA"/>
                    </w:rPr>
                  </w:pPr>
                </w:p>
              </w:tc>
            </w:tr>
          </w:tbl>
          <w:p w:rsidR="00FF352E" w:rsidRPr="00FF352E" w:rsidRDefault="00FF352E" w:rsidP="00FF352E">
            <w:pPr>
              <w:widowControl/>
              <w:rPr>
                <w:rFonts w:ascii="Arial" w:eastAsia="Times New Roman" w:hAnsi="Arial" w:cs="Arial"/>
                <w:color w:val="auto"/>
                <w:sz w:val="20"/>
                <w:szCs w:val="20"/>
                <w:lang w:bidi="ar-SA"/>
              </w:rPr>
            </w:pPr>
          </w:p>
        </w:tc>
        <w:tc>
          <w:tcPr>
            <w:tcW w:w="111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c>
          <w:tcPr>
            <w:tcW w:w="131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c>
          <w:tcPr>
            <w:tcW w:w="121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c>
          <w:tcPr>
            <w:tcW w:w="97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c>
          <w:tcPr>
            <w:tcW w:w="107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c>
          <w:tcPr>
            <w:tcW w:w="161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r>
      <w:tr w:rsidR="00FF352E" w:rsidRPr="00FF352E" w:rsidTr="00544EE7">
        <w:trPr>
          <w:trHeight w:val="255"/>
        </w:trPr>
        <w:tc>
          <w:tcPr>
            <w:tcW w:w="47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c>
          <w:tcPr>
            <w:tcW w:w="3916" w:type="dxa"/>
            <w:tcBorders>
              <w:top w:val="nil"/>
              <w:left w:val="nil"/>
              <w:bottom w:val="nil"/>
              <w:right w:val="nil"/>
            </w:tcBorders>
            <w:shd w:val="clear" w:color="auto" w:fill="auto"/>
            <w:noWrap/>
            <w:vAlign w:val="center"/>
            <w:hideMark/>
          </w:tcPr>
          <w:p w:rsidR="00FF352E" w:rsidRPr="00FF352E" w:rsidRDefault="00FF352E" w:rsidP="00FF352E">
            <w:pPr>
              <w:widowControl/>
              <w:jc w:val="right"/>
              <w:rPr>
                <w:rFonts w:ascii="Times New Roman" w:eastAsia="Times New Roman" w:hAnsi="Times New Roman" w:cs="Times New Roman"/>
                <w:color w:val="auto"/>
                <w:sz w:val="20"/>
                <w:szCs w:val="20"/>
                <w:lang w:bidi="ar-SA"/>
              </w:rPr>
            </w:pPr>
          </w:p>
        </w:tc>
        <w:tc>
          <w:tcPr>
            <w:tcW w:w="7316" w:type="dxa"/>
            <w:gridSpan w:val="6"/>
            <w:vMerge w:val="restart"/>
            <w:tcBorders>
              <w:top w:val="nil"/>
              <w:left w:val="nil"/>
              <w:bottom w:val="nil"/>
              <w:right w:val="nil"/>
            </w:tcBorders>
            <w:shd w:val="clear" w:color="auto" w:fill="auto"/>
            <w:noWrap/>
            <w:vAlign w:val="bottom"/>
            <w:hideMark/>
          </w:tcPr>
          <w:p w:rsidR="00FF352E" w:rsidRPr="00FF352E" w:rsidRDefault="00FF352E" w:rsidP="00FF352E">
            <w:pPr>
              <w:widowControl/>
              <w:rPr>
                <w:rFonts w:ascii="Arial" w:eastAsia="Times New Roman" w:hAnsi="Arial" w:cs="Arial"/>
                <w:color w:val="auto"/>
                <w:sz w:val="20"/>
                <w:szCs w:val="20"/>
                <w:lang w:bidi="ar-SA"/>
              </w:rPr>
            </w:pPr>
          </w:p>
        </w:tc>
      </w:tr>
      <w:tr w:rsidR="00FF352E" w:rsidRPr="00FF352E" w:rsidTr="00544EE7">
        <w:trPr>
          <w:trHeight w:val="300"/>
        </w:trPr>
        <w:tc>
          <w:tcPr>
            <w:tcW w:w="47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Arial" w:eastAsia="Times New Roman" w:hAnsi="Arial" w:cs="Arial"/>
                <w:color w:val="auto"/>
                <w:sz w:val="20"/>
                <w:szCs w:val="20"/>
                <w:lang w:bidi="ar-SA"/>
              </w:rPr>
            </w:pPr>
          </w:p>
        </w:tc>
        <w:tc>
          <w:tcPr>
            <w:tcW w:w="3916" w:type="dxa"/>
            <w:tcBorders>
              <w:top w:val="nil"/>
              <w:left w:val="nil"/>
              <w:bottom w:val="nil"/>
              <w:right w:val="nil"/>
            </w:tcBorders>
            <w:shd w:val="clear" w:color="auto" w:fill="auto"/>
            <w:noWrap/>
            <w:vAlign w:val="center"/>
            <w:hideMark/>
          </w:tcPr>
          <w:p w:rsidR="00FF352E" w:rsidRPr="00FF352E" w:rsidRDefault="00FF352E" w:rsidP="00FF352E">
            <w:pPr>
              <w:widowControl/>
              <w:jc w:val="right"/>
              <w:rPr>
                <w:rFonts w:ascii="Times New Roman" w:eastAsia="Times New Roman" w:hAnsi="Times New Roman" w:cs="Times New Roman"/>
                <w:color w:val="auto"/>
                <w:sz w:val="20"/>
                <w:szCs w:val="20"/>
                <w:lang w:bidi="ar-SA"/>
              </w:rPr>
            </w:pPr>
          </w:p>
        </w:tc>
        <w:tc>
          <w:tcPr>
            <w:tcW w:w="7316" w:type="dxa"/>
            <w:gridSpan w:val="6"/>
            <w:vMerge/>
            <w:tcBorders>
              <w:top w:val="nil"/>
              <w:left w:val="nil"/>
              <w:bottom w:val="nil"/>
              <w:right w:val="nil"/>
            </w:tcBorders>
            <w:vAlign w:val="center"/>
            <w:hideMark/>
          </w:tcPr>
          <w:p w:rsidR="00FF352E" w:rsidRPr="00FF352E" w:rsidRDefault="00FF352E" w:rsidP="00FF352E">
            <w:pPr>
              <w:widowControl/>
              <w:rPr>
                <w:rFonts w:ascii="Arial" w:eastAsia="Times New Roman" w:hAnsi="Arial" w:cs="Arial"/>
                <w:color w:val="auto"/>
                <w:sz w:val="20"/>
                <w:szCs w:val="20"/>
                <w:lang w:bidi="ar-SA"/>
              </w:rPr>
            </w:pPr>
          </w:p>
        </w:tc>
      </w:tr>
      <w:tr w:rsidR="00FF352E" w:rsidRPr="00FF352E" w:rsidTr="00544EE7">
        <w:trPr>
          <w:trHeight w:val="255"/>
        </w:trPr>
        <w:tc>
          <w:tcPr>
            <w:tcW w:w="476" w:type="dxa"/>
            <w:tcBorders>
              <w:top w:val="nil"/>
              <w:left w:val="nil"/>
              <w:bottom w:val="nil"/>
              <w:right w:val="nil"/>
            </w:tcBorders>
            <w:shd w:val="clear" w:color="auto" w:fill="auto"/>
            <w:noWrap/>
            <w:vAlign w:val="bottom"/>
            <w:hideMark/>
          </w:tcPr>
          <w:p w:rsidR="00FF352E" w:rsidRPr="00FF352E" w:rsidRDefault="00FF352E" w:rsidP="00FF352E">
            <w:pPr>
              <w:widowControl/>
              <w:jc w:val="both"/>
              <w:rPr>
                <w:rFonts w:ascii="Times New Roman" w:eastAsia="Times New Roman" w:hAnsi="Times New Roman" w:cs="Times New Roman"/>
                <w:color w:val="auto"/>
                <w:sz w:val="20"/>
                <w:szCs w:val="20"/>
                <w:lang w:bidi="ar-SA"/>
              </w:rPr>
            </w:pPr>
          </w:p>
        </w:tc>
        <w:tc>
          <w:tcPr>
            <w:tcW w:w="3916" w:type="dxa"/>
            <w:tcBorders>
              <w:top w:val="nil"/>
              <w:left w:val="nil"/>
              <w:bottom w:val="nil"/>
              <w:right w:val="nil"/>
            </w:tcBorders>
            <w:shd w:val="clear" w:color="auto" w:fill="auto"/>
            <w:noWrap/>
            <w:vAlign w:val="bottom"/>
            <w:hideMark/>
          </w:tcPr>
          <w:p w:rsidR="00FF352E" w:rsidRPr="00FF352E" w:rsidRDefault="00FF352E" w:rsidP="00FF352E">
            <w:pPr>
              <w:widowControl/>
              <w:jc w:val="right"/>
              <w:rPr>
                <w:rFonts w:ascii="Times New Roman" w:eastAsia="Times New Roman" w:hAnsi="Times New Roman" w:cs="Times New Roman"/>
                <w:color w:val="auto"/>
                <w:sz w:val="20"/>
                <w:szCs w:val="20"/>
                <w:lang w:bidi="ar-SA"/>
              </w:rPr>
            </w:pPr>
          </w:p>
        </w:tc>
        <w:tc>
          <w:tcPr>
            <w:tcW w:w="7316" w:type="dxa"/>
            <w:gridSpan w:val="6"/>
            <w:vMerge/>
            <w:tcBorders>
              <w:top w:val="nil"/>
              <w:left w:val="nil"/>
              <w:bottom w:val="nil"/>
              <w:right w:val="nil"/>
            </w:tcBorders>
            <w:vAlign w:val="center"/>
            <w:hideMark/>
          </w:tcPr>
          <w:p w:rsidR="00FF352E" w:rsidRPr="00FF352E" w:rsidRDefault="00FF352E" w:rsidP="00FF352E">
            <w:pPr>
              <w:widowControl/>
              <w:rPr>
                <w:rFonts w:ascii="Arial" w:eastAsia="Times New Roman" w:hAnsi="Arial" w:cs="Arial"/>
                <w:color w:val="auto"/>
                <w:sz w:val="20"/>
                <w:szCs w:val="20"/>
                <w:lang w:bidi="ar-SA"/>
              </w:rPr>
            </w:pPr>
          </w:p>
        </w:tc>
      </w:tr>
      <w:tr w:rsidR="00FF352E" w:rsidRPr="00FF352E" w:rsidTr="00544EE7">
        <w:trPr>
          <w:trHeight w:val="255"/>
        </w:trPr>
        <w:tc>
          <w:tcPr>
            <w:tcW w:w="47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c>
          <w:tcPr>
            <w:tcW w:w="3916" w:type="dxa"/>
            <w:tcBorders>
              <w:top w:val="nil"/>
              <w:left w:val="nil"/>
              <w:bottom w:val="nil"/>
              <w:right w:val="nil"/>
            </w:tcBorders>
            <w:shd w:val="clear" w:color="auto" w:fill="auto"/>
            <w:noWrap/>
            <w:vAlign w:val="bottom"/>
            <w:hideMark/>
          </w:tcPr>
          <w:p w:rsidR="00FF352E" w:rsidRPr="00FF352E" w:rsidRDefault="00FF352E" w:rsidP="00FF352E">
            <w:pPr>
              <w:widowControl/>
              <w:jc w:val="right"/>
              <w:rPr>
                <w:rFonts w:ascii="Times New Roman" w:eastAsia="Times New Roman" w:hAnsi="Times New Roman" w:cs="Times New Roman"/>
                <w:color w:val="auto"/>
                <w:sz w:val="20"/>
                <w:szCs w:val="20"/>
                <w:lang w:bidi="ar-SA"/>
              </w:rPr>
            </w:pPr>
          </w:p>
        </w:tc>
        <w:tc>
          <w:tcPr>
            <w:tcW w:w="7316" w:type="dxa"/>
            <w:gridSpan w:val="6"/>
            <w:vMerge/>
            <w:tcBorders>
              <w:top w:val="nil"/>
              <w:left w:val="nil"/>
              <w:bottom w:val="nil"/>
              <w:right w:val="nil"/>
            </w:tcBorders>
            <w:vAlign w:val="center"/>
            <w:hideMark/>
          </w:tcPr>
          <w:p w:rsidR="00FF352E" w:rsidRPr="00FF352E" w:rsidRDefault="00FF352E" w:rsidP="00FF352E">
            <w:pPr>
              <w:widowControl/>
              <w:rPr>
                <w:rFonts w:ascii="Arial" w:eastAsia="Times New Roman" w:hAnsi="Arial" w:cs="Arial"/>
                <w:color w:val="auto"/>
                <w:sz w:val="20"/>
                <w:szCs w:val="20"/>
                <w:lang w:bidi="ar-SA"/>
              </w:rPr>
            </w:pPr>
          </w:p>
        </w:tc>
      </w:tr>
      <w:tr w:rsidR="00FF352E" w:rsidRPr="00FF352E" w:rsidTr="00544EE7">
        <w:trPr>
          <w:trHeight w:val="255"/>
        </w:trPr>
        <w:tc>
          <w:tcPr>
            <w:tcW w:w="47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c>
          <w:tcPr>
            <w:tcW w:w="3916" w:type="dxa"/>
            <w:tcBorders>
              <w:top w:val="nil"/>
              <w:left w:val="nil"/>
              <w:bottom w:val="nil"/>
              <w:right w:val="nil"/>
            </w:tcBorders>
            <w:shd w:val="clear" w:color="auto" w:fill="auto"/>
            <w:noWrap/>
            <w:vAlign w:val="bottom"/>
            <w:hideMark/>
          </w:tcPr>
          <w:p w:rsidR="00FF352E" w:rsidRPr="00FF352E" w:rsidRDefault="00FF352E" w:rsidP="00FF352E">
            <w:pPr>
              <w:widowControl/>
              <w:jc w:val="right"/>
              <w:rPr>
                <w:rFonts w:ascii="Times New Roman" w:eastAsia="Times New Roman" w:hAnsi="Times New Roman" w:cs="Times New Roman"/>
                <w:color w:val="auto"/>
                <w:sz w:val="20"/>
                <w:szCs w:val="20"/>
                <w:lang w:bidi="ar-SA"/>
              </w:rPr>
            </w:pPr>
          </w:p>
        </w:tc>
        <w:tc>
          <w:tcPr>
            <w:tcW w:w="7316" w:type="dxa"/>
            <w:gridSpan w:val="6"/>
            <w:vMerge/>
            <w:tcBorders>
              <w:top w:val="nil"/>
              <w:left w:val="nil"/>
              <w:bottom w:val="nil"/>
              <w:right w:val="nil"/>
            </w:tcBorders>
            <w:vAlign w:val="center"/>
            <w:hideMark/>
          </w:tcPr>
          <w:p w:rsidR="00FF352E" w:rsidRPr="00FF352E" w:rsidRDefault="00FF352E" w:rsidP="00FF352E">
            <w:pPr>
              <w:widowControl/>
              <w:rPr>
                <w:rFonts w:ascii="Arial" w:eastAsia="Times New Roman" w:hAnsi="Arial" w:cs="Arial"/>
                <w:color w:val="auto"/>
                <w:sz w:val="20"/>
                <w:szCs w:val="20"/>
                <w:lang w:bidi="ar-SA"/>
              </w:rPr>
            </w:pPr>
          </w:p>
        </w:tc>
      </w:tr>
      <w:tr w:rsidR="00FF352E" w:rsidRPr="00FF352E" w:rsidTr="00544EE7">
        <w:trPr>
          <w:trHeight w:val="255"/>
        </w:trPr>
        <w:tc>
          <w:tcPr>
            <w:tcW w:w="476" w:type="dxa"/>
            <w:tcBorders>
              <w:top w:val="nil"/>
              <w:left w:val="nil"/>
              <w:bottom w:val="nil"/>
              <w:right w:val="nil"/>
            </w:tcBorders>
            <w:shd w:val="clear" w:color="auto" w:fill="auto"/>
            <w:noWrap/>
            <w:vAlign w:val="bottom"/>
            <w:hideMark/>
          </w:tcPr>
          <w:p w:rsidR="00FF352E" w:rsidRPr="00FF352E" w:rsidRDefault="00FF352E" w:rsidP="00FF352E">
            <w:pPr>
              <w:widowControl/>
              <w:rPr>
                <w:rFonts w:ascii="Times New Roman" w:eastAsia="Times New Roman" w:hAnsi="Times New Roman" w:cs="Times New Roman"/>
                <w:color w:val="auto"/>
                <w:sz w:val="20"/>
                <w:szCs w:val="20"/>
                <w:lang w:bidi="ar-SA"/>
              </w:rPr>
            </w:pPr>
          </w:p>
        </w:tc>
        <w:tc>
          <w:tcPr>
            <w:tcW w:w="3916" w:type="dxa"/>
            <w:tcBorders>
              <w:top w:val="nil"/>
              <w:left w:val="nil"/>
              <w:bottom w:val="nil"/>
              <w:right w:val="nil"/>
            </w:tcBorders>
            <w:shd w:val="clear" w:color="auto" w:fill="auto"/>
            <w:noWrap/>
            <w:vAlign w:val="bottom"/>
            <w:hideMark/>
          </w:tcPr>
          <w:p w:rsidR="00FF352E" w:rsidRPr="00FF352E" w:rsidRDefault="00FF352E" w:rsidP="00FF352E">
            <w:pPr>
              <w:widowControl/>
              <w:jc w:val="right"/>
              <w:rPr>
                <w:rFonts w:ascii="Times New Roman" w:eastAsia="Times New Roman" w:hAnsi="Times New Roman" w:cs="Times New Roman"/>
                <w:color w:val="auto"/>
                <w:sz w:val="20"/>
                <w:szCs w:val="20"/>
                <w:lang w:bidi="ar-SA"/>
              </w:rPr>
            </w:pPr>
          </w:p>
        </w:tc>
        <w:tc>
          <w:tcPr>
            <w:tcW w:w="7316" w:type="dxa"/>
            <w:gridSpan w:val="6"/>
            <w:vMerge/>
            <w:tcBorders>
              <w:top w:val="nil"/>
              <w:left w:val="nil"/>
              <w:bottom w:val="nil"/>
              <w:right w:val="nil"/>
            </w:tcBorders>
            <w:vAlign w:val="center"/>
            <w:hideMark/>
          </w:tcPr>
          <w:p w:rsidR="00FF352E" w:rsidRPr="00FF352E" w:rsidRDefault="00FF352E" w:rsidP="00FF352E">
            <w:pPr>
              <w:widowControl/>
              <w:rPr>
                <w:rFonts w:ascii="Arial" w:eastAsia="Times New Roman" w:hAnsi="Arial" w:cs="Arial"/>
                <w:color w:val="auto"/>
                <w:sz w:val="20"/>
                <w:szCs w:val="20"/>
                <w:lang w:bidi="ar-SA"/>
              </w:rPr>
            </w:pPr>
          </w:p>
        </w:tc>
      </w:tr>
    </w:tbl>
    <w:p w:rsidR="00544EE7" w:rsidRDefault="00544EE7" w:rsidP="00691A9F">
      <w:pPr>
        <w:pStyle w:val="Bodytext30"/>
        <w:shd w:val="clear" w:color="auto" w:fill="auto"/>
        <w:spacing w:line="240" w:lineRule="auto"/>
        <w:ind w:right="40"/>
        <w:rPr>
          <w:noProof/>
          <w:lang w:bidi="ar-SA"/>
        </w:rPr>
      </w:pPr>
    </w:p>
    <w:p w:rsidR="00544EE7" w:rsidRDefault="00544EE7" w:rsidP="00691A9F">
      <w:pPr>
        <w:pStyle w:val="Bodytext30"/>
        <w:shd w:val="clear" w:color="auto" w:fill="auto"/>
        <w:spacing w:line="240" w:lineRule="auto"/>
        <w:ind w:right="40"/>
        <w:rPr>
          <w:noProof/>
          <w:lang w:bidi="ar-SA"/>
        </w:rPr>
      </w:pPr>
    </w:p>
    <w:p w:rsidR="00287268" w:rsidRDefault="00287268" w:rsidP="00691A9F">
      <w:pPr>
        <w:pStyle w:val="Bodytext30"/>
        <w:shd w:val="clear" w:color="auto" w:fill="auto"/>
        <w:spacing w:line="240" w:lineRule="auto"/>
        <w:ind w:right="40"/>
        <w:rPr>
          <w:noProof/>
          <w:lang w:bidi="ar-SA"/>
        </w:rPr>
      </w:pPr>
    </w:p>
    <w:p w:rsidR="009C4087" w:rsidRDefault="009C4087" w:rsidP="00691A9F">
      <w:pPr>
        <w:pStyle w:val="Bodytext30"/>
        <w:shd w:val="clear" w:color="auto" w:fill="auto"/>
        <w:spacing w:line="240" w:lineRule="auto"/>
        <w:ind w:right="40"/>
        <w:rPr>
          <w:noProof/>
          <w:lang w:bidi="ar-SA"/>
        </w:rPr>
      </w:pPr>
    </w:p>
    <w:p w:rsidR="00287268" w:rsidRDefault="009C4087" w:rsidP="00F23A18">
      <w:pPr>
        <w:pStyle w:val="Bodytext30"/>
        <w:shd w:val="clear" w:color="auto" w:fill="auto"/>
        <w:spacing w:line="240" w:lineRule="auto"/>
        <w:ind w:right="40"/>
        <w:jc w:val="center"/>
        <w:rPr>
          <w:noProof/>
          <w:lang w:bidi="ar-SA"/>
        </w:rPr>
      </w:pPr>
      <w:r>
        <w:rPr>
          <w:rFonts w:asciiTheme="minorHAnsi" w:hAnsiTheme="minorHAnsi" w:cstheme="minorHAnsi"/>
          <w:noProof/>
          <w:sz w:val="24"/>
          <w:szCs w:val="24"/>
          <w:lang w:bidi="ar-SA"/>
        </w:rPr>
        <w:drawing>
          <wp:anchor distT="0" distB="0" distL="114300" distR="114300" simplePos="0" relativeHeight="251669504" behindDoc="0" locked="0" layoutInCell="1" allowOverlap="1" wp14:anchorId="6C083E3B" wp14:editId="13483C85">
            <wp:simplePos x="0" y="0"/>
            <wp:positionH relativeFrom="margin">
              <wp:posOffset>67127</wp:posOffset>
            </wp:positionH>
            <wp:positionV relativeFrom="paragraph">
              <wp:posOffset>-259715</wp:posOffset>
            </wp:positionV>
            <wp:extent cx="1009650" cy="921798"/>
            <wp:effectExtent l="0" t="0" r="0" b="0"/>
            <wp:wrapNone/>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9650" cy="921798"/>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287268" w:rsidRDefault="00287268" w:rsidP="00F23A18">
      <w:pPr>
        <w:pStyle w:val="Bodytext30"/>
        <w:shd w:val="clear" w:color="auto" w:fill="auto"/>
        <w:spacing w:line="240" w:lineRule="auto"/>
        <w:ind w:right="40"/>
        <w:jc w:val="center"/>
        <w:rPr>
          <w:noProof/>
          <w:lang w:bidi="ar-SA"/>
        </w:rPr>
      </w:pPr>
    </w:p>
    <w:p w:rsidR="00287268" w:rsidRDefault="00287268" w:rsidP="00F23A18">
      <w:pPr>
        <w:pStyle w:val="Bodytext30"/>
        <w:shd w:val="clear" w:color="auto" w:fill="auto"/>
        <w:spacing w:line="240" w:lineRule="auto"/>
        <w:ind w:right="40"/>
        <w:jc w:val="center"/>
        <w:rPr>
          <w:noProof/>
          <w:lang w:bidi="ar-SA"/>
        </w:rPr>
      </w:pPr>
    </w:p>
    <w:tbl>
      <w:tblPr>
        <w:tblW w:w="10031" w:type="dxa"/>
        <w:tblLayout w:type="fixed"/>
        <w:tblLook w:val="0000" w:firstRow="0" w:lastRow="0" w:firstColumn="0" w:lastColumn="0" w:noHBand="0" w:noVBand="0"/>
      </w:tblPr>
      <w:tblGrid>
        <w:gridCol w:w="3510"/>
        <w:gridCol w:w="236"/>
        <w:gridCol w:w="6285"/>
      </w:tblGrid>
      <w:tr w:rsidR="00FF352E" w:rsidRPr="00BF4AD6" w:rsidTr="00330AB6">
        <w:tc>
          <w:tcPr>
            <w:tcW w:w="3510" w:type="dxa"/>
            <w:shd w:val="clear" w:color="auto" w:fill="auto"/>
          </w:tcPr>
          <w:p w:rsidR="00FF352E" w:rsidRPr="00BF4AD6" w:rsidRDefault="00FF352E"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ΕΛΛΗΝΙΚΗ ΔΗΜΟΚΡΑΤΙΑ</w:t>
            </w:r>
          </w:p>
          <w:p w:rsidR="00FF352E" w:rsidRPr="00BF4AD6" w:rsidRDefault="00AB6969"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Pr>
                <w:rFonts w:ascii="Calibri" w:eastAsia="Times New Roman" w:hAnsi="Calibri" w:cs="Calibri"/>
                <w:b/>
                <w:color w:val="auto"/>
                <w:sz w:val="22"/>
                <w:szCs w:val="22"/>
                <w:lang w:eastAsia="zh-CN" w:bidi="ar-SA"/>
              </w:rPr>
              <w:t>ΔΗΜΟΣ ΣΕΡΡΩΝ</w:t>
            </w:r>
            <w:r w:rsidR="00FF352E" w:rsidRPr="00BF4AD6">
              <w:rPr>
                <w:rFonts w:ascii="Calibri" w:eastAsia="Times New Roman" w:hAnsi="Calibri" w:cs="Calibri"/>
                <w:b/>
                <w:color w:val="auto"/>
                <w:sz w:val="22"/>
                <w:szCs w:val="22"/>
                <w:lang w:eastAsia="zh-CN" w:bidi="ar-SA"/>
              </w:rPr>
              <w:tab/>
            </w:r>
          </w:p>
          <w:p w:rsidR="00FF352E" w:rsidRPr="00BF4AD6" w:rsidRDefault="00FF352E"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ΔΙΕΥΘΥΝΣΗ ΤΕΧΝΙΚΩΝ ΥΠΗΡΕΣΙΩΝ</w:t>
            </w:r>
          </w:p>
          <w:p w:rsidR="00FF352E" w:rsidRPr="00BF4AD6" w:rsidRDefault="00FF352E"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ΤΜΗΜΑ ΟΙΚΟΔΟΜΙΚΩΝ ΕΡΓΩΝ- </w:t>
            </w:r>
          </w:p>
          <w:p w:rsidR="00FF352E" w:rsidRPr="00BF4AD6" w:rsidRDefault="00FF352E"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ΟΔΟΠΟΪΙΑΣ – ΥΔΡΑΥΛΙΚΩΝ ΕΡΓΩΝ </w:t>
            </w:r>
          </w:p>
          <w:p w:rsidR="00FF352E" w:rsidRPr="00BF4AD6" w:rsidRDefault="00FF352E"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ΚΑΙ ΥΠΗΡΕΣΙΩΝ </w:t>
            </w:r>
          </w:p>
          <w:p w:rsidR="00FF352E" w:rsidRPr="00BF4AD6" w:rsidRDefault="00FF352E"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ΓΡΑΦΕΙΟ ΕΡΓΩΝ – ΜΕΛΕΤΩΝ</w:t>
            </w:r>
            <w:r w:rsidRPr="00BF4AD6">
              <w:rPr>
                <w:rFonts w:ascii="Calibri" w:eastAsia="Times New Roman" w:hAnsi="Calibri" w:cs="Calibri"/>
                <w:b/>
                <w:color w:val="auto"/>
                <w:sz w:val="22"/>
                <w:szCs w:val="22"/>
                <w:lang w:eastAsia="zh-CN" w:bidi="ar-SA"/>
              </w:rPr>
              <w:tab/>
            </w:r>
          </w:p>
          <w:p w:rsidR="00AB6969" w:rsidRDefault="00FF352E" w:rsidP="00AB6969">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ΑΡ</w:t>
            </w:r>
            <w:r w:rsidR="00AB6969">
              <w:rPr>
                <w:rFonts w:ascii="Calibri" w:eastAsia="Times New Roman" w:hAnsi="Calibri" w:cs="Calibri"/>
                <w:b/>
                <w:color w:val="auto"/>
                <w:sz w:val="22"/>
                <w:szCs w:val="22"/>
                <w:lang w:eastAsia="zh-CN" w:bidi="ar-SA"/>
              </w:rPr>
              <w:t xml:space="preserve">. ΕΠΙΚ. ΜΕΛΕΤΗΣ : </w:t>
            </w:r>
            <w:r w:rsidR="00162B6F">
              <w:rPr>
                <w:rFonts w:ascii="Calibri" w:eastAsia="Times New Roman" w:hAnsi="Calibri" w:cs="Calibri"/>
                <w:b/>
                <w:color w:val="auto"/>
                <w:sz w:val="22"/>
                <w:szCs w:val="22"/>
                <w:lang w:eastAsia="zh-CN" w:bidi="ar-SA"/>
              </w:rPr>
              <w:t>37</w:t>
            </w:r>
            <w:r w:rsidR="00C3601F">
              <w:rPr>
                <w:rFonts w:ascii="Calibri" w:eastAsia="Times New Roman" w:hAnsi="Calibri" w:cs="Calibri"/>
                <w:b/>
                <w:color w:val="auto"/>
                <w:sz w:val="22"/>
                <w:szCs w:val="22"/>
                <w:lang w:eastAsia="zh-CN" w:bidi="ar-SA"/>
              </w:rPr>
              <w:t>/2022</w:t>
            </w:r>
          </w:p>
          <w:p w:rsidR="00FF352E" w:rsidRPr="00BF4AD6" w:rsidRDefault="000338EF" w:rsidP="00AB6969">
            <w:pPr>
              <w:widowControl/>
              <w:tabs>
                <w:tab w:val="center" w:pos="4153"/>
                <w:tab w:val="right" w:pos="8306"/>
              </w:tabs>
              <w:suppressAutoHyphens/>
              <w:rPr>
                <w:rFonts w:ascii="Calibri" w:eastAsia="Times New Roman" w:hAnsi="Calibri" w:cs="Calibri"/>
                <w:b/>
                <w:color w:val="auto"/>
                <w:sz w:val="22"/>
                <w:szCs w:val="22"/>
                <w:lang w:eastAsia="zh-CN" w:bidi="ar-SA"/>
              </w:rPr>
            </w:pPr>
            <w:r>
              <w:rPr>
                <w:rFonts w:ascii="Calibri" w:eastAsia="Times New Roman" w:hAnsi="Calibri" w:cs="Calibri"/>
                <w:b/>
                <w:color w:val="auto"/>
                <w:sz w:val="22"/>
                <w:szCs w:val="22"/>
                <w:lang w:eastAsia="zh-CN" w:bidi="ar-SA"/>
              </w:rPr>
              <w:tab/>
            </w:r>
          </w:p>
        </w:tc>
        <w:tc>
          <w:tcPr>
            <w:tcW w:w="236" w:type="dxa"/>
            <w:shd w:val="clear" w:color="auto" w:fill="auto"/>
          </w:tcPr>
          <w:p w:rsidR="00FF352E" w:rsidRPr="00BF4AD6" w:rsidRDefault="00FF352E" w:rsidP="00330AB6">
            <w:pPr>
              <w:widowControl/>
              <w:suppressAutoHyphens/>
              <w:jc w:val="right"/>
              <w:rPr>
                <w:rFonts w:ascii="Calibri" w:eastAsia="Times New Roman" w:hAnsi="Calibri" w:cs="Calibri"/>
                <w:b/>
                <w:color w:val="auto"/>
                <w:sz w:val="22"/>
                <w:szCs w:val="22"/>
                <w:lang w:eastAsia="zh-CN" w:bidi="ar-SA"/>
              </w:rPr>
            </w:pPr>
          </w:p>
        </w:tc>
        <w:tc>
          <w:tcPr>
            <w:tcW w:w="6285" w:type="dxa"/>
            <w:shd w:val="clear" w:color="auto" w:fill="auto"/>
          </w:tcPr>
          <w:p w:rsidR="00FF352E" w:rsidRPr="00BF4AD6" w:rsidRDefault="006C509C" w:rsidP="00330AB6">
            <w:pPr>
              <w:widowControl/>
              <w:suppressAutoHyphens/>
              <w:jc w:val="right"/>
              <w:rPr>
                <w:rFonts w:ascii="Calibri" w:eastAsia="Times New Roman" w:hAnsi="Calibri" w:cs="Calibri"/>
                <w:color w:val="auto"/>
                <w:sz w:val="22"/>
                <w:szCs w:val="22"/>
                <w:lang w:eastAsia="zh-CN" w:bidi="ar-SA"/>
              </w:rPr>
            </w:pPr>
            <w:r>
              <w:rPr>
                <w:rFonts w:ascii="Calibri" w:eastAsia="Times New Roman" w:hAnsi="Calibri" w:cs="Calibri"/>
                <w:b/>
                <w:color w:val="auto"/>
                <w:sz w:val="22"/>
                <w:szCs w:val="22"/>
                <w:lang w:eastAsia="zh-CN" w:bidi="ar-SA"/>
              </w:rPr>
              <w:t>Τίτλος</w:t>
            </w:r>
            <w:r w:rsidR="00FF352E" w:rsidRPr="00BF4AD6">
              <w:rPr>
                <w:rFonts w:ascii="Calibri" w:eastAsia="Times New Roman" w:hAnsi="Calibri" w:cs="Calibri"/>
                <w:b/>
                <w:color w:val="auto"/>
                <w:sz w:val="22"/>
                <w:szCs w:val="22"/>
                <w:lang w:eastAsia="zh-CN" w:bidi="ar-SA"/>
              </w:rPr>
              <w:t xml:space="preserve"> : «</w:t>
            </w:r>
            <w:r w:rsidRPr="006C509C">
              <w:rPr>
                <w:rFonts w:ascii="Calibri" w:eastAsia="Times New Roman" w:hAnsi="Calibri" w:cs="Calibri"/>
                <w:b/>
                <w:color w:val="auto"/>
                <w:sz w:val="22"/>
                <w:szCs w:val="22"/>
                <w:lang w:eastAsia="zh-CN" w:bidi="ar-SA"/>
              </w:rPr>
              <w:t>Προμήθεια και αντικατάσταση φθαρμένων καθισμάτων και υλικών Δημοτικού Γηπέδου Σερρών</w:t>
            </w:r>
            <w:r w:rsidR="00FF352E" w:rsidRPr="00BF4AD6">
              <w:rPr>
                <w:rFonts w:ascii="Calibri" w:eastAsia="Times New Roman" w:hAnsi="Calibri" w:cs="Calibri"/>
                <w:b/>
                <w:color w:val="auto"/>
                <w:sz w:val="22"/>
                <w:szCs w:val="22"/>
                <w:lang w:eastAsia="zh-CN" w:bidi="ar-SA"/>
              </w:rPr>
              <w:t>»</w:t>
            </w:r>
            <w:r w:rsidR="00FF352E" w:rsidRPr="00BF4AD6">
              <w:rPr>
                <w:rFonts w:ascii="Calibri" w:eastAsia="Times New Roman" w:hAnsi="Calibri" w:cs="Calibri"/>
                <w:color w:val="auto"/>
                <w:sz w:val="22"/>
                <w:szCs w:val="22"/>
                <w:lang w:eastAsia="zh-CN" w:bidi="ar-SA"/>
              </w:rPr>
              <w:t>.</w:t>
            </w:r>
          </w:p>
          <w:p w:rsidR="00FF352E" w:rsidRPr="00BF4AD6" w:rsidRDefault="00FF352E" w:rsidP="00330AB6">
            <w:pPr>
              <w:widowControl/>
              <w:suppressAutoHyphens/>
              <w:jc w:val="right"/>
              <w:rPr>
                <w:rFonts w:ascii="Calibri" w:eastAsia="Times New Roman" w:hAnsi="Calibri" w:cs="Calibri"/>
                <w:color w:val="auto"/>
                <w:sz w:val="22"/>
                <w:szCs w:val="22"/>
                <w:lang w:eastAsia="zh-CN" w:bidi="ar-SA"/>
              </w:rPr>
            </w:pPr>
          </w:p>
          <w:p w:rsidR="00FF352E" w:rsidRPr="00BF4AD6" w:rsidRDefault="00FF352E" w:rsidP="00330AB6">
            <w:pPr>
              <w:widowControl/>
              <w:suppressAutoHyphens/>
              <w:jc w:val="right"/>
              <w:rPr>
                <w:rFonts w:ascii="Calibri" w:eastAsia="Times New Roman" w:hAnsi="Calibri" w:cs="Calibri"/>
                <w:b/>
                <w:sz w:val="22"/>
                <w:lang w:eastAsia="zh-CN" w:bidi="ar-SA"/>
              </w:rPr>
            </w:pPr>
          </w:p>
          <w:p w:rsidR="00FF352E" w:rsidRPr="00BF4AD6" w:rsidRDefault="00FF352E" w:rsidP="00330AB6">
            <w:pPr>
              <w:widowControl/>
              <w:suppressAutoHyphens/>
              <w:jc w:val="right"/>
              <w:rPr>
                <w:rFonts w:ascii="Calibri" w:eastAsia="Times New Roman" w:hAnsi="Calibri" w:cs="Calibri"/>
                <w:b/>
                <w:sz w:val="22"/>
                <w:lang w:eastAsia="zh-CN" w:bidi="ar-SA"/>
              </w:rPr>
            </w:pPr>
            <w:r w:rsidRPr="00BF4AD6">
              <w:rPr>
                <w:rFonts w:ascii="Calibri" w:eastAsia="Times New Roman" w:hAnsi="Calibri" w:cs="Calibri"/>
                <w:b/>
                <w:sz w:val="22"/>
                <w:lang w:eastAsia="zh-CN" w:bidi="ar-SA"/>
              </w:rPr>
              <w:t xml:space="preserve">. </w:t>
            </w:r>
          </w:p>
        </w:tc>
      </w:tr>
    </w:tbl>
    <w:p w:rsidR="006B37E3" w:rsidRPr="00EB57A6" w:rsidRDefault="00F23A18" w:rsidP="006B37E3">
      <w:pPr>
        <w:pStyle w:val="Bodytext70"/>
        <w:numPr>
          <w:ilvl w:val="0"/>
          <w:numId w:val="22"/>
        </w:numPr>
        <w:shd w:val="clear" w:color="auto" w:fill="auto"/>
        <w:spacing w:after="106" w:line="280" w:lineRule="exact"/>
        <w:ind w:left="426" w:hanging="426"/>
        <w:rPr>
          <w:rStyle w:val="Bodytext7Spacing2ptExact"/>
          <w:rFonts w:asciiTheme="minorHAnsi" w:hAnsiTheme="minorHAnsi" w:cstheme="minorHAnsi"/>
          <w:b/>
          <w:bCs/>
          <w:spacing w:val="0"/>
          <w:sz w:val="30"/>
          <w:szCs w:val="30"/>
          <w:u w:val="none"/>
        </w:rPr>
      </w:pPr>
      <w:r w:rsidRPr="00EB57A6">
        <w:rPr>
          <w:rStyle w:val="Bodytext7Spacing2ptExact"/>
          <w:rFonts w:asciiTheme="minorHAnsi" w:hAnsiTheme="minorHAnsi" w:cstheme="minorHAnsi"/>
          <w:b/>
          <w:bCs/>
          <w:sz w:val="30"/>
          <w:szCs w:val="30"/>
        </w:rPr>
        <w:t>ΕΝΔΕΙΚΤΙΚΟΣ ΠΡΟΫΠΟΛΟΓΙΣΜΟΣ</w:t>
      </w:r>
      <w:r w:rsidR="00C16C96" w:rsidRPr="00EB57A6">
        <w:rPr>
          <w:rStyle w:val="Bodytext7Spacing2ptExact"/>
          <w:rFonts w:asciiTheme="minorHAnsi" w:hAnsiTheme="minorHAnsi" w:cstheme="minorHAnsi"/>
          <w:b/>
          <w:bCs/>
          <w:sz w:val="30"/>
          <w:szCs w:val="30"/>
        </w:rPr>
        <w:t xml:space="preserve"> ΠΡΟΜΗΘΕΙΑΣ</w:t>
      </w:r>
    </w:p>
    <w:tbl>
      <w:tblPr>
        <w:tblW w:w="9482" w:type="dxa"/>
        <w:jc w:val="center"/>
        <w:tblLayout w:type="fixed"/>
        <w:tblLook w:val="04A0" w:firstRow="1" w:lastRow="0" w:firstColumn="1" w:lastColumn="0" w:noHBand="0" w:noVBand="1"/>
      </w:tblPr>
      <w:tblGrid>
        <w:gridCol w:w="693"/>
        <w:gridCol w:w="779"/>
        <w:gridCol w:w="2776"/>
        <w:gridCol w:w="1276"/>
        <w:gridCol w:w="981"/>
        <w:gridCol w:w="1428"/>
        <w:gridCol w:w="1549"/>
      </w:tblGrid>
      <w:tr w:rsidR="000338EF" w:rsidRPr="00BF4AD6" w:rsidTr="00B839E8">
        <w:trPr>
          <w:trHeight w:val="768"/>
          <w:jc w:val="center"/>
        </w:trPr>
        <w:tc>
          <w:tcPr>
            <w:tcW w:w="693"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FE68A6" w:rsidRPr="00BF4AD6" w:rsidRDefault="00FE68A6" w:rsidP="00FE68A6">
            <w:pPr>
              <w:widowControl/>
              <w:jc w:val="center"/>
              <w:rPr>
                <w:rFonts w:asciiTheme="minorHAnsi" w:eastAsia="Times New Roman" w:hAnsiTheme="minorHAnsi" w:cstheme="minorHAnsi"/>
                <w:b/>
                <w:bCs/>
                <w:color w:val="auto"/>
                <w:lang w:bidi="ar-SA"/>
              </w:rPr>
            </w:pPr>
            <w:r w:rsidRPr="00BF4AD6">
              <w:rPr>
                <w:rFonts w:asciiTheme="minorHAnsi" w:eastAsia="Times New Roman" w:hAnsiTheme="minorHAnsi" w:cstheme="minorHAnsi"/>
                <w:b/>
                <w:bCs/>
                <w:color w:val="auto"/>
                <w:lang w:bidi="ar-SA"/>
              </w:rPr>
              <w:t>Α/Α</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EAF1DD"/>
            <w:vAlign w:val="center"/>
            <w:hideMark/>
          </w:tcPr>
          <w:p w:rsidR="00FE68A6" w:rsidRPr="00BF4AD6" w:rsidRDefault="00FE68A6" w:rsidP="00FE68A6">
            <w:pPr>
              <w:widowControl/>
              <w:jc w:val="center"/>
              <w:rPr>
                <w:rFonts w:asciiTheme="minorHAnsi" w:eastAsia="Times New Roman" w:hAnsiTheme="minorHAnsi" w:cstheme="minorHAnsi"/>
                <w:b/>
                <w:bCs/>
                <w:color w:val="auto"/>
                <w:lang w:bidi="ar-SA"/>
              </w:rPr>
            </w:pPr>
            <w:r w:rsidRPr="00BF4AD6">
              <w:rPr>
                <w:rFonts w:asciiTheme="minorHAnsi" w:eastAsia="Times New Roman" w:hAnsiTheme="minorHAnsi" w:cstheme="minorHAnsi"/>
                <w:b/>
                <w:bCs/>
                <w:color w:val="auto"/>
                <w:lang w:bidi="ar-SA"/>
              </w:rPr>
              <w:t>ΠΕΡΙΓΡΑΦΗ</w:t>
            </w:r>
          </w:p>
        </w:tc>
        <w:tc>
          <w:tcPr>
            <w:tcW w:w="1276"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FE68A6" w:rsidRPr="00544EE7" w:rsidRDefault="00FE68A6" w:rsidP="00FE68A6">
            <w:pPr>
              <w:widowControl/>
              <w:jc w:val="center"/>
              <w:rPr>
                <w:rFonts w:asciiTheme="minorHAnsi" w:eastAsia="Times New Roman" w:hAnsiTheme="minorHAnsi" w:cstheme="minorHAnsi"/>
                <w:b/>
                <w:bCs/>
                <w:color w:val="auto"/>
                <w:sz w:val="21"/>
                <w:szCs w:val="21"/>
                <w:lang w:bidi="ar-SA"/>
              </w:rPr>
            </w:pPr>
            <w:r w:rsidRPr="00544EE7">
              <w:rPr>
                <w:rFonts w:asciiTheme="minorHAnsi" w:eastAsia="Times New Roman" w:hAnsiTheme="minorHAnsi" w:cstheme="minorHAnsi"/>
                <w:b/>
                <w:bCs/>
                <w:color w:val="auto"/>
                <w:sz w:val="21"/>
                <w:szCs w:val="21"/>
                <w:lang w:bidi="ar-SA"/>
              </w:rPr>
              <w:t>ΜΟΝΑΔΑ ΜΕΤΡΗΣΗΣ</w:t>
            </w:r>
          </w:p>
        </w:tc>
        <w:tc>
          <w:tcPr>
            <w:tcW w:w="98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FE68A6" w:rsidRPr="00C16C96" w:rsidRDefault="00FE68A6" w:rsidP="00FE68A6">
            <w:pPr>
              <w:widowControl/>
              <w:jc w:val="center"/>
              <w:rPr>
                <w:rFonts w:asciiTheme="minorHAnsi" w:eastAsia="Times New Roman" w:hAnsiTheme="minorHAnsi" w:cstheme="minorHAnsi"/>
                <w:b/>
                <w:bCs/>
                <w:color w:val="auto"/>
                <w:sz w:val="23"/>
                <w:szCs w:val="23"/>
                <w:lang w:bidi="ar-SA"/>
              </w:rPr>
            </w:pPr>
            <w:r w:rsidRPr="00C16C96">
              <w:rPr>
                <w:rFonts w:asciiTheme="minorHAnsi" w:eastAsia="Times New Roman" w:hAnsiTheme="minorHAnsi" w:cstheme="minorHAnsi"/>
                <w:b/>
                <w:bCs/>
                <w:color w:val="auto"/>
                <w:sz w:val="23"/>
                <w:szCs w:val="23"/>
                <w:lang w:bidi="ar-SA"/>
              </w:rPr>
              <w:t>ΠΟΣΟ</w:t>
            </w:r>
            <w:r w:rsidR="00544EE7">
              <w:rPr>
                <w:rFonts w:asciiTheme="minorHAnsi" w:eastAsia="Times New Roman" w:hAnsiTheme="minorHAnsi" w:cstheme="minorHAnsi"/>
                <w:b/>
                <w:bCs/>
                <w:color w:val="auto"/>
                <w:sz w:val="23"/>
                <w:szCs w:val="23"/>
                <w:lang w:bidi="ar-SA"/>
              </w:rPr>
              <w:t>-</w:t>
            </w:r>
            <w:r w:rsidRPr="00C16C96">
              <w:rPr>
                <w:rFonts w:asciiTheme="minorHAnsi" w:eastAsia="Times New Roman" w:hAnsiTheme="minorHAnsi" w:cstheme="minorHAnsi"/>
                <w:b/>
                <w:bCs/>
                <w:color w:val="auto"/>
                <w:sz w:val="23"/>
                <w:szCs w:val="23"/>
                <w:lang w:bidi="ar-SA"/>
              </w:rPr>
              <w:t>ΤΗΤΑ</w:t>
            </w:r>
          </w:p>
        </w:tc>
        <w:tc>
          <w:tcPr>
            <w:tcW w:w="1428"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FE68A6" w:rsidRPr="00C16C96" w:rsidRDefault="00FE68A6" w:rsidP="00FE68A6">
            <w:pPr>
              <w:widowControl/>
              <w:jc w:val="center"/>
              <w:rPr>
                <w:rFonts w:asciiTheme="minorHAnsi" w:eastAsia="Times New Roman" w:hAnsiTheme="minorHAnsi" w:cstheme="minorHAnsi"/>
                <w:b/>
                <w:bCs/>
                <w:color w:val="auto"/>
                <w:sz w:val="23"/>
                <w:szCs w:val="23"/>
                <w:lang w:bidi="ar-SA"/>
              </w:rPr>
            </w:pPr>
            <w:r w:rsidRPr="00C16C96">
              <w:rPr>
                <w:rFonts w:asciiTheme="minorHAnsi" w:eastAsia="Times New Roman" w:hAnsiTheme="minorHAnsi" w:cstheme="minorHAnsi"/>
                <w:b/>
                <w:bCs/>
                <w:color w:val="auto"/>
                <w:sz w:val="23"/>
                <w:szCs w:val="23"/>
                <w:lang w:bidi="ar-SA"/>
              </w:rPr>
              <w:t>ΤΙΜΗ  ΜΟΝΑΔΑΣ (€)</w:t>
            </w:r>
          </w:p>
        </w:tc>
        <w:tc>
          <w:tcPr>
            <w:tcW w:w="1549"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FE68A6" w:rsidRPr="00BF4AD6" w:rsidRDefault="00FE68A6" w:rsidP="00FE68A6">
            <w:pPr>
              <w:widowControl/>
              <w:jc w:val="center"/>
              <w:rPr>
                <w:rFonts w:asciiTheme="minorHAnsi" w:eastAsia="Times New Roman" w:hAnsiTheme="minorHAnsi" w:cstheme="minorHAnsi"/>
                <w:b/>
                <w:bCs/>
                <w:color w:val="auto"/>
                <w:lang w:bidi="ar-SA"/>
              </w:rPr>
            </w:pPr>
            <w:r w:rsidRPr="00BF4AD6">
              <w:rPr>
                <w:rFonts w:asciiTheme="minorHAnsi" w:eastAsia="Times New Roman" w:hAnsiTheme="minorHAnsi" w:cstheme="minorHAnsi"/>
                <w:b/>
                <w:bCs/>
                <w:color w:val="auto"/>
                <w:lang w:bidi="ar-SA"/>
              </w:rPr>
              <w:t xml:space="preserve">ΔΑΠΑΝΗ (€) </w:t>
            </w:r>
          </w:p>
        </w:tc>
      </w:tr>
      <w:tr w:rsidR="00083926" w:rsidRPr="00BF4AD6" w:rsidTr="00B839E8">
        <w:trPr>
          <w:trHeight w:val="1099"/>
          <w:jc w:val="center"/>
        </w:trPr>
        <w:tc>
          <w:tcPr>
            <w:tcW w:w="693" w:type="dxa"/>
            <w:tcBorders>
              <w:top w:val="single" w:sz="4" w:space="0" w:color="auto"/>
              <w:left w:val="single" w:sz="4" w:space="0" w:color="auto"/>
              <w:bottom w:val="single" w:sz="4" w:space="0" w:color="auto"/>
              <w:right w:val="single" w:sz="4" w:space="0" w:color="auto"/>
            </w:tcBorders>
            <w:vAlign w:val="center"/>
            <w:hideMark/>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1</w:t>
            </w:r>
          </w:p>
        </w:tc>
        <w:tc>
          <w:tcPr>
            <w:tcW w:w="3555" w:type="dxa"/>
            <w:gridSpan w:val="2"/>
            <w:tcBorders>
              <w:top w:val="single" w:sz="4" w:space="0" w:color="auto"/>
              <w:bottom w:val="single" w:sz="4" w:space="0" w:color="auto"/>
            </w:tcBorders>
            <w:vAlign w:val="center"/>
            <w:hideMark/>
          </w:tcPr>
          <w:p w:rsidR="00083926" w:rsidRPr="00964A93" w:rsidRDefault="00083926" w:rsidP="00083926">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w:t>
            </w:r>
            <w:r>
              <w:rPr>
                <w:rFonts w:asciiTheme="minorHAnsi" w:hAnsiTheme="minorHAnsi" w:cstheme="minorHAnsi"/>
                <w:sz w:val="23"/>
                <w:szCs w:val="23"/>
              </w:rPr>
              <w:t>νέων</w:t>
            </w:r>
            <w:r w:rsidRPr="00964A93">
              <w:rPr>
                <w:rFonts w:asciiTheme="minorHAnsi" w:hAnsiTheme="minorHAnsi" w:cstheme="minorHAnsi"/>
                <w:sz w:val="23"/>
                <w:szCs w:val="23"/>
              </w:rPr>
              <w:t xml:space="preserve"> καθισμάτων, στο βόρειο και νότιο πέταλο κερκίδων  Δημοτικού Γηπέδου Σερρών.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926" w:rsidRPr="000338EF" w:rsidRDefault="00083926" w:rsidP="00083926">
            <w:pPr>
              <w:widowControl/>
              <w:jc w:val="center"/>
              <w:rPr>
                <w:rFonts w:asciiTheme="minorHAnsi" w:eastAsia="Times New Roman" w:hAnsiTheme="minorHAnsi" w:cstheme="minorHAnsi"/>
                <w:color w:val="auto"/>
                <w:sz w:val="21"/>
                <w:szCs w:val="21"/>
                <w:lang w:bidi="ar-SA"/>
              </w:rPr>
            </w:pPr>
            <w:r w:rsidRPr="000338EF">
              <w:rPr>
                <w:rFonts w:asciiTheme="minorHAnsi" w:eastAsia="Times New Roman" w:hAnsiTheme="minorHAnsi" w:cstheme="minorHAnsi"/>
                <w:color w:val="auto"/>
                <w:sz w:val="21"/>
                <w:szCs w:val="21"/>
                <w:lang w:bidi="ar-SA"/>
              </w:rPr>
              <w:t>ΤΕΜ</w:t>
            </w:r>
          </w:p>
        </w:tc>
        <w:tc>
          <w:tcPr>
            <w:tcW w:w="981" w:type="dxa"/>
            <w:tcBorders>
              <w:top w:val="single" w:sz="4" w:space="0" w:color="auto"/>
              <w:bottom w:val="single" w:sz="4" w:space="0" w:color="auto"/>
              <w:right w:val="single" w:sz="4" w:space="0" w:color="auto"/>
            </w:tcBorders>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Pr>
                <w:rFonts w:asciiTheme="minorHAnsi" w:hAnsiTheme="minorHAnsi" w:cstheme="minorHAnsi"/>
                <w:sz w:val="23"/>
                <w:szCs w:val="23"/>
              </w:rPr>
              <w:t>4.500</w:t>
            </w:r>
          </w:p>
        </w:tc>
        <w:tc>
          <w:tcPr>
            <w:tcW w:w="1428" w:type="dxa"/>
            <w:tcBorders>
              <w:top w:val="single" w:sz="4" w:space="0" w:color="auto"/>
              <w:bottom w:val="single" w:sz="4" w:space="0" w:color="auto"/>
              <w:right w:val="single" w:sz="4" w:space="0" w:color="auto"/>
            </w:tcBorders>
            <w:noWrap/>
            <w:vAlign w:val="center"/>
            <w:hideMark/>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18,00</w:t>
            </w:r>
          </w:p>
        </w:tc>
        <w:tc>
          <w:tcPr>
            <w:tcW w:w="1549" w:type="dxa"/>
            <w:tcBorders>
              <w:top w:val="single" w:sz="4" w:space="0" w:color="auto"/>
              <w:left w:val="single" w:sz="4" w:space="0" w:color="auto"/>
              <w:bottom w:val="single" w:sz="4" w:space="0" w:color="auto"/>
              <w:right w:val="single" w:sz="4" w:space="0" w:color="auto"/>
            </w:tcBorders>
            <w:noWrap/>
            <w:vAlign w:val="center"/>
            <w:hideMark/>
          </w:tcPr>
          <w:p w:rsidR="00083926" w:rsidRPr="00C3601F" w:rsidRDefault="00083926" w:rsidP="009E63A1">
            <w:pPr>
              <w:pStyle w:val="Bodytext8"/>
              <w:shd w:val="clear" w:color="auto" w:fill="auto"/>
              <w:spacing w:before="0" w:line="240" w:lineRule="auto"/>
              <w:ind w:firstLine="0"/>
              <w:jc w:val="center"/>
              <w:rPr>
                <w:rFonts w:asciiTheme="minorHAnsi" w:hAnsiTheme="minorHAnsi" w:cstheme="minorHAnsi"/>
                <w:sz w:val="24"/>
                <w:szCs w:val="24"/>
              </w:rPr>
            </w:pPr>
            <w:r w:rsidRPr="00691A9F">
              <w:rPr>
                <w:rFonts w:asciiTheme="minorHAnsi" w:hAnsiTheme="minorHAnsi" w:cstheme="minorHAnsi"/>
                <w:sz w:val="24"/>
                <w:szCs w:val="24"/>
              </w:rPr>
              <w:t>8</w:t>
            </w:r>
            <w:r w:rsidR="009E63A1">
              <w:rPr>
                <w:rFonts w:asciiTheme="minorHAnsi" w:hAnsiTheme="minorHAnsi" w:cstheme="minorHAnsi"/>
                <w:sz w:val="24"/>
                <w:szCs w:val="24"/>
              </w:rPr>
              <w:t>1</w:t>
            </w:r>
            <w:r w:rsidRPr="00691A9F">
              <w:rPr>
                <w:rFonts w:asciiTheme="minorHAnsi" w:hAnsiTheme="minorHAnsi" w:cstheme="minorHAnsi"/>
                <w:sz w:val="24"/>
                <w:szCs w:val="24"/>
              </w:rPr>
              <w:t>.</w:t>
            </w:r>
            <w:r>
              <w:rPr>
                <w:rFonts w:asciiTheme="minorHAnsi" w:hAnsiTheme="minorHAnsi" w:cstheme="minorHAnsi"/>
                <w:sz w:val="24"/>
                <w:szCs w:val="24"/>
                <w:lang w:val="en-US"/>
              </w:rPr>
              <w:t>000</w:t>
            </w:r>
            <w:r>
              <w:rPr>
                <w:rFonts w:asciiTheme="minorHAnsi" w:hAnsiTheme="minorHAnsi" w:cstheme="minorHAnsi"/>
                <w:sz w:val="24"/>
                <w:szCs w:val="24"/>
              </w:rPr>
              <w:t>,00</w:t>
            </w:r>
          </w:p>
        </w:tc>
      </w:tr>
      <w:tr w:rsidR="00083926" w:rsidRPr="00BF4AD6" w:rsidTr="00B839E8">
        <w:trPr>
          <w:trHeight w:val="1104"/>
          <w:jc w:val="center"/>
        </w:trPr>
        <w:tc>
          <w:tcPr>
            <w:tcW w:w="693" w:type="dxa"/>
            <w:tcBorders>
              <w:top w:val="single" w:sz="4" w:space="0" w:color="auto"/>
              <w:left w:val="single" w:sz="4" w:space="0" w:color="auto"/>
              <w:bottom w:val="single" w:sz="4" w:space="0" w:color="auto"/>
              <w:right w:val="single" w:sz="4" w:space="0" w:color="auto"/>
            </w:tcBorders>
            <w:vAlign w:val="center"/>
            <w:hideMark/>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2</w:t>
            </w:r>
          </w:p>
        </w:tc>
        <w:tc>
          <w:tcPr>
            <w:tcW w:w="3555" w:type="dxa"/>
            <w:gridSpan w:val="2"/>
            <w:tcBorders>
              <w:top w:val="single" w:sz="4" w:space="0" w:color="auto"/>
              <w:bottom w:val="single" w:sz="4" w:space="0" w:color="auto"/>
            </w:tcBorders>
            <w:vAlign w:val="center"/>
            <w:hideMark/>
          </w:tcPr>
          <w:p w:rsidR="00083926" w:rsidRPr="00964A93" w:rsidRDefault="00083926" w:rsidP="00083926">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sidRPr="00083926">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υλικών επιφάνειας κερκίδων στερέωσης νέων καθισμάτων, στο νότιο πέταλο κερκίδων  Δημοτικού Γηπέδου Σερρών.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926" w:rsidRPr="00691A9F" w:rsidRDefault="00083926" w:rsidP="00083926">
            <w:pPr>
              <w:widowControl/>
              <w:jc w:val="center"/>
              <w:rPr>
                <w:rFonts w:asciiTheme="minorHAnsi" w:eastAsia="Times New Roman" w:hAnsiTheme="minorHAnsi" w:cstheme="minorHAnsi"/>
                <w:color w:val="auto"/>
                <w:sz w:val="21"/>
                <w:szCs w:val="21"/>
                <w:lang w:val="en-US" w:bidi="ar-SA"/>
              </w:rPr>
            </w:pPr>
            <w:r>
              <w:rPr>
                <w:rFonts w:asciiTheme="minorHAnsi" w:eastAsia="Times New Roman" w:hAnsiTheme="minorHAnsi" w:cstheme="minorHAnsi"/>
                <w:color w:val="auto"/>
                <w:sz w:val="21"/>
                <w:szCs w:val="21"/>
                <w:lang w:val="en-US" w:bidi="ar-SA"/>
              </w:rPr>
              <w:t>M2</w:t>
            </w:r>
          </w:p>
        </w:tc>
        <w:tc>
          <w:tcPr>
            <w:tcW w:w="981" w:type="dxa"/>
            <w:tcBorders>
              <w:top w:val="single" w:sz="4" w:space="0" w:color="auto"/>
              <w:bottom w:val="single" w:sz="4" w:space="0" w:color="auto"/>
              <w:right w:val="single" w:sz="4" w:space="0" w:color="auto"/>
            </w:tcBorders>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Pr>
                <w:rFonts w:asciiTheme="minorHAnsi" w:hAnsiTheme="minorHAnsi" w:cstheme="minorHAnsi"/>
                <w:sz w:val="23"/>
                <w:szCs w:val="23"/>
              </w:rPr>
              <w:t>1.000</w:t>
            </w:r>
          </w:p>
        </w:tc>
        <w:tc>
          <w:tcPr>
            <w:tcW w:w="1428" w:type="dxa"/>
            <w:tcBorders>
              <w:top w:val="single" w:sz="4" w:space="0" w:color="auto"/>
              <w:bottom w:val="single" w:sz="4" w:space="0" w:color="auto"/>
              <w:right w:val="single" w:sz="4" w:space="0" w:color="auto"/>
            </w:tcBorders>
            <w:noWrap/>
            <w:vAlign w:val="center"/>
            <w:hideMark/>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18,77</w:t>
            </w:r>
          </w:p>
        </w:tc>
        <w:tc>
          <w:tcPr>
            <w:tcW w:w="1549" w:type="dxa"/>
            <w:tcBorders>
              <w:top w:val="single" w:sz="4" w:space="0" w:color="auto"/>
              <w:left w:val="single" w:sz="4" w:space="0" w:color="auto"/>
              <w:bottom w:val="single" w:sz="4" w:space="0" w:color="auto"/>
              <w:right w:val="single" w:sz="4" w:space="0" w:color="auto"/>
            </w:tcBorders>
            <w:noWrap/>
            <w:vAlign w:val="center"/>
            <w:hideMark/>
          </w:tcPr>
          <w:p w:rsidR="00083926" w:rsidRPr="00C3601F" w:rsidRDefault="00083926" w:rsidP="00083926">
            <w:pPr>
              <w:pStyle w:val="Bodytext8"/>
              <w:shd w:val="clear" w:color="auto" w:fill="auto"/>
              <w:spacing w:before="0" w:line="240" w:lineRule="auto"/>
              <w:ind w:firstLine="0"/>
              <w:jc w:val="center"/>
              <w:rPr>
                <w:rFonts w:asciiTheme="minorHAnsi" w:hAnsiTheme="minorHAnsi" w:cstheme="minorHAnsi"/>
                <w:sz w:val="24"/>
                <w:szCs w:val="24"/>
              </w:rPr>
            </w:pPr>
            <w:r w:rsidRPr="00691A9F">
              <w:rPr>
                <w:rFonts w:asciiTheme="minorHAnsi" w:hAnsiTheme="minorHAnsi" w:cstheme="minorHAnsi"/>
                <w:sz w:val="24"/>
                <w:szCs w:val="24"/>
              </w:rPr>
              <w:t>18.</w:t>
            </w:r>
            <w:r>
              <w:rPr>
                <w:rFonts w:asciiTheme="minorHAnsi" w:hAnsiTheme="minorHAnsi" w:cstheme="minorHAnsi"/>
                <w:sz w:val="24"/>
                <w:szCs w:val="24"/>
                <w:lang w:val="en-US"/>
              </w:rPr>
              <w:t>770</w:t>
            </w:r>
            <w:r>
              <w:rPr>
                <w:rFonts w:asciiTheme="minorHAnsi" w:hAnsiTheme="minorHAnsi" w:cstheme="minorHAnsi"/>
                <w:sz w:val="24"/>
                <w:szCs w:val="24"/>
              </w:rPr>
              <w:t>,00</w:t>
            </w:r>
          </w:p>
        </w:tc>
      </w:tr>
      <w:tr w:rsidR="00083926" w:rsidRPr="00BF4AD6" w:rsidTr="00B839E8">
        <w:trPr>
          <w:trHeight w:val="70"/>
          <w:jc w:val="center"/>
        </w:trPr>
        <w:tc>
          <w:tcPr>
            <w:tcW w:w="693" w:type="dxa"/>
            <w:tcBorders>
              <w:top w:val="single" w:sz="4" w:space="0" w:color="auto"/>
              <w:left w:val="single" w:sz="4" w:space="0" w:color="auto"/>
              <w:bottom w:val="single" w:sz="4" w:space="0" w:color="auto"/>
              <w:right w:val="single" w:sz="4" w:space="0" w:color="auto"/>
            </w:tcBorders>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3</w:t>
            </w:r>
          </w:p>
        </w:tc>
        <w:tc>
          <w:tcPr>
            <w:tcW w:w="3555" w:type="dxa"/>
            <w:gridSpan w:val="2"/>
            <w:tcBorders>
              <w:top w:val="single" w:sz="4" w:space="0" w:color="auto"/>
              <w:bottom w:val="single" w:sz="4" w:space="0" w:color="auto"/>
            </w:tcBorders>
            <w:vAlign w:val="center"/>
          </w:tcPr>
          <w:p w:rsidR="00083926" w:rsidRPr="00964A93" w:rsidRDefault="00083926" w:rsidP="00083926">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sidRPr="00083926">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υλικών επιφάνειας κερκίδων στερέωσης νέων καθισμάτων, στο βόρειο πέταλο κερκίδων  Δημοτικού Γηπέδου Σερρών.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83926" w:rsidRPr="00691A9F" w:rsidRDefault="00083926" w:rsidP="00083926">
            <w:pPr>
              <w:widowControl/>
              <w:jc w:val="center"/>
              <w:rPr>
                <w:rFonts w:asciiTheme="minorHAnsi" w:eastAsia="Times New Roman" w:hAnsiTheme="minorHAnsi" w:cstheme="minorHAnsi"/>
                <w:color w:val="auto"/>
                <w:sz w:val="21"/>
                <w:szCs w:val="21"/>
                <w:lang w:val="en-US" w:bidi="ar-SA"/>
              </w:rPr>
            </w:pPr>
            <w:r>
              <w:rPr>
                <w:rFonts w:asciiTheme="minorHAnsi" w:eastAsia="Times New Roman" w:hAnsiTheme="minorHAnsi" w:cstheme="minorHAnsi"/>
                <w:color w:val="auto"/>
                <w:sz w:val="21"/>
                <w:szCs w:val="21"/>
                <w:lang w:val="en-US" w:bidi="ar-SA"/>
              </w:rPr>
              <w:t>M2</w:t>
            </w:r>
          </w:p>
        </w:tc>
        <w:tc>
          <w:tcPr>
            <w:tcW w:w="981" w:type="dxa"/>
            <w:tcBorders>
              <w:top w:val="single" w:sz="4" w:space="0" w:color="auto"/>
              <w:bottom w:val="single" w:sz="4" w:space="0" w:color="auto"/>
              <w:right w:val="single" w:sz="4" w:space="0" w:color="auto"/>
            </w:tcBorders>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Pr>
                <w:rFonts w:asciiTheme="minorHAnsi" w:hAnsiTheme="minorHAnsi" w:cstheme="minorHAnsi"/>
                <w:sz w:val="23"/>
                <w:szCs w:val="23"/>
              </w:rPr>
              <w:t>1.000</w:t>
            </w:r>
          </w:p>
        </w:tc>
        <w:tc>
          <w:tcPr>
            <w:tcW w:w="1428" w:type="dxa"/>
            <w:tcBorders>
              <w:top w:val="single" w:sz="4" w:space="0" w:color="auto"/>
              <w:bottom w:val="single" w:sz="4" w:space="0" w:color="auto"/>
              <w:right w:val="single" w:sz="4" w:space="0" w:color="auto"/>
            </w:tcBorders>
            <w:noWrap/>
            <w:vAlign w:val="center"/>
          </w:tcPr>
          <w:p w:rsidR="00083926" w:rsidRPr="00964A93" w:rsidRDefault="00083926" w:rsidP="00083926">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37,23</w:t>
            </w:r>
          </w:p>
        </w:tc>
        <w:tc>
          <w:tcPr>
            <w:tcW w:w="1549" w:type="dxa"/>
            <w:tcBorders>
              <w:top w:val="single" w:sz="4" w:space="0" w:color="auto"/>
              <w:left w:val="single" w:sz="4" w:space="0" w:color="auto"/>
              <w:bottom w:val="single" w:sz="4" w:space="0" w:color="auto"/>
              <w:right w:val="single" w:sz="4" w:space="0" w:color="auto"/>
            </w:tcBorders>
            <w:noWrap/>
            <w:vAlign w:val="center"/>
          </w:tcPr>
          <w:p w:rsidR="00083926" w:rsidRPr="00691A9F" w:rsidRDefault="00083926" w:rsidP="00083926">
            <w:pPr>
              <w:pStyle w:val="Bodytext8"/>
              <w:shd w:val="clear" w:color="auto" w:fill="auto"/>
              <w:spacing w:before="0" w:line="240" w:lineRule="auto"/>
              <w:ind w:firstLine="0"/>
              <w:jc w:val="center"/>
              <w:rPr>
                <w:rFonts w:asciiTheme="minorHAnsi" w:hAnsiTheme="minorHAnsi" w:cstheme="minorHAnsi"/>
                <w:sz w:val="24"/>
                <w:szCs w:val="24"/>
                <w:lang w:val="en-US"/>
              </w:rPr>
            </w:pPr>
            <w:r>
              <w:rPr>
                <w:rFonts w:asciiTheme="minorHAnsi" w:hAnsiTheme="minorHAnsi" w:cstheme="minorHAnsi"/>
                <w:sz w:val="24"/>
                <w:szCs w:val="24"/>
                <w:lang w:val="en-US"/>
              </w:rPr>
              <w:t>37.230,00</w:t>
            </w:r>
          </w:p>
        </w:tc>
      </w:tr>
      <w:tr w:rsidR="001A7288" w:rsidRPr="00BF4AD6" w:rsidTr="00B839E8">
        <w:trPr>
          <w:trHeight w:val="288"/>
          <w:jc w:val="center"/>
        </w:trPr>
        <w:tc>
          <w:tcPr>
            <w:tcW w:w="693" w:type="dxa"/>
            <w:tcBorders>
              <w:top w:val="single" w:sz="4" w:space="0" w:color="auto"/>
              <w:left w:val="nil"/>
              <w:bottom w:val="nil"/>
              <w:right w:val="nil"/>
            </w:tcBorders>
            <w:shd w:val="clear" w:color="auto" w:fill="auto"/>
            <w:noWrap/>
            <w:vAlign w:val="center"/>
            <w:hideMark/>
          </w:tcPr>
          <w:p w:rsidR="001A7288" w:rsidRPr="00BF4AD6" w:rsidRDefault="001A7288" w:rsidP="001A7288">
            <w:pPr>
              <w:widowControl/>
              <w:jc w:val="center"/>
              <w:rPr>
                <w:rFonts w:asciiTheme="minorHAnsi" w:eastAsia="Times New Roman" w:hAnsiTheme="minorHAnsi" w:cstheme="minorHAnsi"/>
                <w:color w:val="auto"/>
                <w:lang w:bidi="ar-SA"/>
              </w:rPr>
            </w:pPr>
          </w:p>
        </w:tc>
        <w:tc>
          <w:tcPr>
            <w:tcW w:w="779" w:type="dxa"/>
            <w:tcBorders>
              <w:top w:val="single" w:sz="4" w:space="0" w:color="auto"/>
              <w:left w:val="nil"/>
              <w:bottom w:val="nil"/>
              <w:right w:val="nil"/>
            </w:tcBorders>
            <w:shd w:val="clear" w:color="auto" w:fill="auto"/>
            <w:noWrap/>
            <w:vAlign w:val="bottom"/>
            <w:hideMark/>
          </w:tcPr>
          <w:p w:rsidR="001A7288" w:rsidRPr="00BF4AD6" w:rsidRDefault="001A7288" w:rsidP="001A7288">
            <w:pPr>
              <w:widowControl/>
              <w:rPr>
                <w:rFonts w:asciiTheme="minorHAnsi" w:eastAsia="Times New Roman" w:hAnsiTheme="minorHAnsi" w:cstheme="minorHAnsi"/>
                <w:color w:val="auto"/>
                <w:lang w:bidi="ar-SA"/>
              </w:rPr>
            </w:pPr>
          </w:p>
        </w:tc>
        <w:tc>
          <w:tcPr>
            <w:tcW w:w="2776" w:type="dxa"/>
            <w:tcBorders>
              <w:top w:val="single" w:sz="4" w:space="0" w:color="auto"/>
              <w:left w:val="nil"/>
              <w:bottom w:val="nil"/>
              <w:right w:val="nil"/>
            </w:tcBorders>
            <w:shd w:val="clear" w:color="auto" w:fill="auto"/>
            <w:noWrap/>
            <w:vAlign w:val="bottom"/>
            <w:hideMark/>
          </w:tcPr>
          <w:p w:rsidR="001A7288" w:rsidRPr="00BF4AD6" w:rsidRDefault="001A7288" w:rsidP="001A7288">
            <w:pPr>
              <w:widowControl/>
              <w:rPr>
                <w:rFonts w:asciiTheme="minorHAnsi" w:eastAsia="Times New Roman" w:hAnsiTheme="minorHAnsi" w:cstheme="minorHAnsi"/>
                <w:color w:val="auto"/>
                <w:lang w:bidi="ar-SA"/>
              </w:rPr>
            </w:pPr>
          </w:p>
        </w:tc>
        <w:tc>
          <w:tcPr>
            <w:tcW w:w="1276" w:type="dxa"/>
            <w:tcBorders>
              <w:top w:val="single" w:sz="4" w:space="0" w:color="auto"/>
              <w:left w:val="nil"/>
              <w:bottom w:val="nil"/>
              <w:right w:val="single" w:sz="4" w:space="0" w:color="auto"/>
            </w:tcBorders>
            <w:shd w:val="clear" w:color="auto" w:fill="auto"/>
            <w:noWrap/>
            <w:vAlign w:val="bottom"/>
            <w:hideMark/>
          </w:tcPr>
          <w:p w:rsidR="001A7288" w:rsidRPr="00BF4AD6" w:rsidRDefault="001A7288" w:rsidP="001A7288">
            <w:pPr>
              <w:widowControl/>
              <w:rPr>
                <w:rFonts w:asciiTheme="minorHAnsi" w:eastAsia="Times New Roman" w:hAnsiTheme="minorHAnsi" w:cstheme="minorHAnsi"/>
                <w:color w:val="auto"/>
                <w:lang w:bidi="ar-SA"/>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288" w:rsidRPr="00BF4AD6" w:rsidRDefault="001A7288" w:rsidP="001A7288">
            <w:pPr>
              <w:widowControl/>
              <w:ind w:left="-61"/>
              <w:rPr>
                <w:rFonts w:asciiTheme="minorHAnsi" w:eastAsia="Times New Roman" w:hAnsiTheme="minorHAnsi" w:cstheme="minorHAnsi"/>
                <w:b/>
                <w:bCs/>
                <w:color w:val="auto"/>
                <w:lang w:bidi="ar-SA"/>
              </w:rPr>
            </w:pPr>
            <w:r w:rsidRPr="00BF4AD6">
              <w:rPr>
                <w:rFonts w:asciiTheme="minorHAnsi" w:eastAsia="Times New Roman" w:hAnsiTheme="minorHAnsi" w:cstheme="minorHAnsi"/>
                <w:b/>
                <w:bCs/>
                <w:color w:val="auto"/>
                <w:lang w:bidi="ar-SA"/>
              </w:rPr>
              <w:t>ΣΥΝΟΛΟ</w:t>
            </w:r>
            <w:r>
              <w:rPr>
                <w:rFonts w:asciiTheme="minorHAnsi" w:eastAsia="Times New Roman" w:hAnsiTheme="minorHAnsi" w:cstheme="minorHAnsi"/>
                <w:b/>
                <w:bCs/>
                <w:color w:val="auto"/>
                <w:lang w:bidi="ar-SA"/>
              </w:rPr>
              <w:t xml:space="preserve"> ΠΡΟΜΗΘΕΙΑΣ:</w:t>
            </w:r>
          </w:p>
        </w:tc>
        <w:tc>
          <w:tcPr>
            <w:tcW w:w="1549" w:type="dxa"/>
            <w:tcBorders>
              <w:top w:val="single" w:sz="4" w:space="0" w:color="auto"/>
              <w:left w:val="single" w:sz="4" w:space="0" w:color="auto"/>
              <w:bottom w:val="single" w:sz="4" w:space="0" w:color="auto"/>
              <w:right w:val="single" w:sz="4" w:space="0" w:color="auto"/>
            </w:tcBorders>
            <w:noWrap/>
            <w:vAlign w:val="center"/>
          </w:tcPr>
          <w:p w:rsidR="001A7288" w:rsidRPr="00691A9F" w:rsidRDefault="00691A9F" w:rsidP="00691A9F">
            <w:pPr>
              <w:pStyle w:val="Bodytext8"/>
              <w:shd w:val="clear" w:color="auto" w:fill="auto"/>
              <w:spacing w:before="0" w:line="240" w:lineRule="auto"/>
              <w:ind w:firstLine="0"/>
              <w:jc w:val="center"/>
              <w:rPr>
                <w:rFonts w:asciiTheme="minorHAnsi" w:hAnsiTheme="minorHAnsi" w:cstheme="minorHAnsi"/>
                <w:sz w:val="24"/>
                <w:szCs w:val="24"/>
                <w:lang w:val="en-US"/>
              </w:rPr>
            </w:pPr>
            <w:r>
              <w:rPr>
                <w:rFonts w:asciiTheme="minorHAnsi" w:hAnsiTheme="minorHAnsi" w:cstheme="minorHAnsi"/>
                <w:sz w:val="24"/>
                <w:szCs w:val="24"/>
                <w:lang w:val="en-US"/>
              </w:rPr>
              <w:t>137.000,00</w:t>
            </w:r>
          </w:p>
        </w:tc>
      </w:tr>
      <w:tr w:rsidR="00544EE7" w:rsidRPr="00BF4AD6" w:rsidTr="00B839E8">
        <w:trPr>
          <w:trHeight w:val="272"/>
          <w:jc w:val="center"/>
        </w:trPr>
        <w:tc>
          <w:tcPr>
            <w:tcW w:w="693" w:type="dxa"/>
            <w:tcBorders>
              <w:top w:val="nil"/>
              <w:left w:val="nil"/>
              <w:bottom w:val="nil"/>
              <w:right w:val="nil"/>
            </w:tcBorders>
            <w:shd w:val="clear" w:color="auto" w:fill="auto"/>
            <w:noWrap/>
            <w:vAlign w:val="center"/>
            <w:hideMark/>
          </w:tcPr>
          <w:p w:rsidR="00544EE7" w:rsidRPr="00BF4AD6" w:rsidRDefault="00544EE7" w:rsidP="00544EE7">
            <w:pPr>
              <w:widowControl/>
              <w:jc w:val="center"/>
              <w:rPr>
                <w:rFonts w:asciiTheme="minorHAnsi" w:eastAsia="Times New Roman" w:hAnsiTheme="minorHAnsi" w:cstheme="minorHAnsi"/>
                <w:color w:val="auto"/>
                <w:lang w:bidi="ar-SA"/>
              </w:rPr>
            </w:pPr>
          </w:p>
        </w:tc>
        <w:tc>
          <w:tcPr>
            <w:tcW w:w="779" w:type="dxa"/>
            <w:tcBorders>
              <w:top w:val="nil"/>
              <w:left w:val="nil"/>
              <w:bottom w:val="nil"/>
              <w:right w:val="nil"/>
            </w:tcBorders>
            <w:shd w:val="clear" w:color="auto" w:fill="auto"/>
            <w:noWrap/>
            <w:vAlign w:val="bottom"/>
            <w:hideMark/>
          </w:tcPr>
          <w:p w:rsidR="00544EE7" w:rsidRPr="00BF4AD6" w:rsidRDefault="00544EE7" w:rsidP="00544EE7">
            <w:pPr>
              <w:widowControl/>
              <w:rPr>
                <w:rFonts w:asciiTheme="minorHAnsi" w:eastAsia="Times New Roman" w:hAnsiTheme="minorHAnsi" w:cstheme="minorHAnsi"/>
                <w:color w:val="auto"/>
                <w:lang w:bidi="ar-SA"/>
              </w:rPr>
            </w:pPr>
          </w:p>
        </w:tc>
        <w:tc>
          <w:tcPr>
            <w:tcW w:w="2776" w:type="dxa"/>
            <w:tcBorders>
              <w:top w:val="nil"/>
              <w:left w:val="nil"/>
              <w:bottom w:val="nil"/>
              <w:right w:val="nil"/>
            </w:tcBorders>
            <w:shd w:val="clear" w:color="auto" w:fill="auto"/>
            <w:noWrap/>
            <w:vAlign w:val="bottom"/>
            <w:hideMark/>
          </w:tcPr>
          <w:p w:rsidR="00544EE7" w:rsidRPr="00BF4AD6" w:rsidRDefault="00544EE7" w:rsidP="00544EE7">
            <w:pPr>
              <w:widowControl/>
              <w:rPr>
                <w:rFonts w:asciiTheme="minorHAnsi" w:eastAsia="Times New Roman" w:hAnsiTheme="minorHAnsi" w:cstheme="minorHAnsi"/>
                <w:color w:val="auto"/>
                <w:lang w:bidi="ar-SA"/>
              </w:rPr>
            </w:pPr>
          </w:p>
        </w:tc>
        <w:tc>
          <w:tcPr>
            <w:tcW w:w="1276" w:type="dxa"/>
            <w:tcBorders>
              <w:top w:val="nil"/>
              <w:left w:val="nil"/>
              <w:bottom w:val="nil"/>
              <w:right w:val="single" w:sz="4" w:space="0" w:color="auto"/>
            </w:tcBorders>
            <w:shd w:val="clear" w:color="auto" w:fill="auto"/>
            <w:noWrap/>
            <w:vAlign w:val="bottom"/>
            <w:hideMark/>
          </w:tcPr>
          <w:p w:rsidR="00544EE7" w:rsidRPr="00BF4AD6" w:rsidRDefault="00544EE7" w:rsidP="00544EE7">
            <w:pPr>
              <w:widowControl/>
              <w:rPr>
                <w:rFonts w:asciiTheme="minorHAnsi" w:eastAsia="Times New Roman" w:hAnsiTheme="minorHAnsi" w:cstheme="minorHAnsi"/>
                <w:color w:val="auto"/>
                <w:lang w:bidi="ar-SA"/>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4EE7" w:rsidRPr="00BF4AD6" w:rsidRDefault="00544EE7" w:rsidP="00544EE7">
            <w:pPr>
              <w:widowControl/>
              <w:jc w:val="right"/>
              <w:rPr>
                <w:rFonts w:asciiTheme="minorHAnsi" w:eastAsia="Times New Roman" w:hAnsiTheme="minorHAnsi" w:cstheme="minorHAnsi"/>
                <w:b/>
                <w:bCs/>
                <w:color w:val="auto"/>
                <w:lang w:bidi="ar-SA"/>
              </w:rPr>
            </w:pPr>
            <w:r w:rsidRPr="00BF4AD6">
              <w:rPr>
                <w:rFonts w:asciiTheme="minorHAnsi" w:eastAsia="Times New Roman" w:hAnsiTheme="minorHAnsi" w:cstheme="minorHAnsi"/>
                <w:b/>
                <w:bCs/>
                <w:color w:val="auto"/>
                <w:lang w:bidi="ar-SA"/>
              </w:rPr>
              <w:t>ΦΠΑ 24%</w:t>
            </w:r>
          </w:p>
        </w:tc>
        <w:tc>
          <w:tcPr>
            <w:tcW w:w="1549" w:type="dxa"/>
            <w:tcBorders>
              <w:top w:val="single" w:sz="4" w:space="0" w:color="auto"/>
              <w:bottom w:val="single" w:sz="4" w:space="0" w:color="auto"/>
              <w:right w:val="single" w:sz="4" w:space="0" w:color="auto"/>
            </w:tcBorders>
            <w:noWrap/>
            <w:vAlign w:val="center"/>
          </w:tcPr>
          <w:p w:rsidR="00544EE7" w:rsidRPr="00544EE7" w:rsidRDefault="00544EE7" w:rsidP="00544EE7">
            <w:pPr>
              <w:pStyle w:val="Bodytext8"/>
              <w:shd w:val="clear" w:color="auto" w:fill="auto"/>
              <w:spacing w:before="0" w:line="240" w:lineRule="auto"/>
              <w:ind w:firstLine="0"/>
              <w:jc w:val="center"/>
              <w:rPr>
                <w:rFonts w:asciiTheme="minorHAnsi" w:hAnsiTheme="minorHAnsi" w:cstheme="minorHAnsi"/>
                <w:sz w:val="24"/>
                <w:szCs w:val="24"/>
              </w:rPr>
            </w:pPr>
            <w:r w:rsidRPr="00544EE7">
              <w:rPr>
                <w:rFonts w:asciiTheme="minorHAnsi" w:hAnsiTheme="minorHAnsi" w:cstheme="minorHAnsi"/>
                <w:sz w:val="24"/>
                <w:szCs w:val="24"/>
              </w:rPr>
              <w:t>32.880,00 €</w:t>
            </w:r>
          </w:p>
        </w:tc>
      </w:tr>
      <w:tr w:rsidR="00544EE7" w:rsidRPr="00BF4AD6" w:rsidTr="00B839E8">
        <w:trPr>
          <w:trHeight w:val="304"/>
          <w:jc w:val="center"/>
        </w:trPr>
        <w:tc>
          <w:tcPr>
            <w:tcW w:w="693" w:type="dxa"/>
            <w:tcBorders>
              <w:top w:val="nil"/>
              <w:left w:val="nil"/>
              <w:bottom w:val="nil"/>
              <w:right w:val="nil"/>
            </w:tcBorders>
            <w:shd w:val="clear" w:color="auto" w:fill="auto"/>
            <w:noWrap/>
            <w:vAlign w:val="center"/>
            <w:hideMark/>
          </w:tcPr>
          <w:p w:rsidR="00544EE7" w:rsidRPr="00BF4AD6" w:rsidRDefault="00544EE7" w:rsidP="00544EE7">
            <w:pPr>
              <w:widowControl/>
              <w:jc w:val="center"/>
              <w:rPr>
                <w:rFonts w:asciiTheme="minorHAnsi" w:eastAsia="Times New Roman" w:hAnsiTheme="minorHAnsi" w:cstheme="minorHAnsi"/>
                <w:color w:val="auto"/>
                <w:lang w:bidi="ar-SA"/>
              </w:rPr>
            </w:pPr>
          </w:p>
        </w:tc>
        <w:tc>
          <w:tcPr>
            <w:tcW w:w="779" w:type="dxa"/>
            <w:tcBorders>
              <w:top w:val="nil"/>
              <w:left w:val="nil"/>
              <w:bottom w:val="nil"/>
              <w:right w:val="nil"/>
            </w:tcBorders>
            <w:shd w:val="clear" w:color="auto" w:fill="auto"/>
            <w:noWrap/>
            <w:vAlign w:val="bottom"/>
            <w:hideMark/>
          </w:tcPr>
          <w:p w:rsidR="00544EE7" w:rsidRPr="00BF4AD6" w:rsidRDefault="00544EE7" w:rsidP="00544EE7">
            <w:pPr>
              <w:widowControl/>
              <w:rPr>
                <w:rFonts w:asciiTheme="minorHAnsi" w:eastAsia="Times New Roman" w:hAnsiTheme="minorHAnsi" w:cstheme="minorHAnsi"/>
                <w:color w:val="auto"/>
                <w:lang w:bidi="ar-SA"/>
              </w:rPr>
            </w:pPr>
          </w:p>
        </w:tc>
        <w:tc>
          <w:tcPr>
            <w:tcW w:w="2776" w:type="dxa"/>
            <w:tcBorders>
              <w:top w:val="nil"/>
              <w:left w:val="nil"/>
              <w:bottom w:val="nil"/>
              <w:right w:val="nil"/>
            </w:tcBorders>
            <w:shd w:val="clear" w:color="auto" w:fill="auto"/>
            <w:noWrap/>
            <w:vAlign w:val="bottom"/>
            <w:hideMark/>
          </w:tcPr>
          <w:p w:rsidR="00544EE7" w:rsidRPr="00BF4AD6" w:rsidRDefault="00544EE7" w:rsidP="00544EE7">
            <w:pPr>
              <w:widowControl/>
              <w:rPr>
                <w:rFonts w:asciiTheme="minorHAnsi" w:eastAsia="Times New Roman" w:hAnsiTheme="minorHAnsi" w:cstheme="minorHAnsi"/>
                <w:color w:val="auto"/>
                <w:lang w:bidi="ar-SA"/>
              </w:rPr>
            </w:pPr>
          </w:p>
        </w:tc>
        <w:tc>
          <w:tcPr>
            <w:tcW w:w="1276" w:type="dxa"/>
            <w:tcBorders>
              <w:top w:val="nil"/>
              <w:left w:val="nil"/>
              <w:bottom w:val="nil"/>
              <w:right w:val="single" w:sz="4" w:space="0" w:color="auto"/>
            </w:tcBorders>
            <w:shd w:val="clear" w:color="auto" w:fill="auto"/>
            <w:noWrap/>
            <w:vAlign w:val="bottom"/>
            <w:hideMark/>
          </w:tcPr>
          <w:p w:rsidR="00544EE7" w:rsidRPr="00BF4AD6" w:rsidRDefault="00544EE7" w:rsidP="00544EE7">
            <w:pPr>
              <w:widowControl/>
              <w:rPr>
                <w:rFonts w:asciiTheme="minorHAnsi" w:eastAsia="Times New Roman" w:hAnsiTheme="minorHAnsi" w:cstheme="minorHAnsi"/>
                <w:color w:val="auto"/>
                <w:lang w:bidi="ar-SA"/>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4EE7" w:rsidRPr="00BF4AD6" w:rsidRDefault="00544EE7" w:rsidP="00544EE7">
            <w:pPr>
              <w:widowControl/>
              <w:jc w:val="right"/>
              <w:rPr>
                <w:rFonts w:asciiTheme="minorHAnsi" w:eastAsia="Times New Roman" w:hAnsiTheme="minorHAnsi" w:cstheme="minorHAnsi"/>
                <w:b/>
                <w:bCs/>
                <w:color w:val="auto"/>
                <w:lang w:bidi="ar-SA"/>
              </w:rPr>
            </w:pPr>
            <w:r w:rsidRPr="00BF4AD6">
              <w:rPr>
                <w:rFonts w:asciiTheme="minorHAnsi" w:eastAsia="Times New Roman" w:hAnsiTheme="minorHAnsi" w:cstheme="minorHAnsi"/>
                <w:b/>
                <w:bCs/>
                <w:color w:val="auto"/>
                <w:lang w:bidi="ar-SA"/>
              </w:rPr>
              <w:t>ΓΕΝΙΚΟ ΣΥΝΟΛΟ</w:t>
            </w:r>
            <w:r>
              <w:rPr>
                <w:rFonts w:asciiTheme="minorHAnsi" w:eastAsia="Times New Roman" w:hAnsiTheme="minorHAnsi" w:cstheme="minorHAnsi"/>
                <w:b/>
                <w:bCs/>
                <w:color w:val="auto"/>
                <w:lang w:bidi="ar-SA"/>
              </w:rPr>
              <w:t xml:space="preserve"> ΠΡΟΜΗΘΕΙΑΣ :</w:t>
            </w:r>
          </w:p>
        </w:tc>
        <w:tc>
          <w:tcPr>
            <w:tcW w:w="1549" w:type="dxa"/>
            <w:tcBorders>
              <w:top w:val="single" w:sz="4" w:space="0" w:color="auto"/>
              <w:bottom w:val="single" w:sz="4" w:space="0" w:color="auto"/>
              <w:right w:val="single" w:sz="4" w:space="0" w:color="auto"/>
            </w:tcBorders>
            <w:noWrap/>
            <w:vAlign w:val="center"/>
          </w:tcPr>
          <w:p w:rsidR="00544EE7" w:rsidRPr="00544EE7" w:rsidRDefault="00544EE7" w:rsidP="00544EE7">
            <w:pPr>
              <w:pStyle w:val="Bodytext8"/>
              <w:shd w:val="clear" w:color="auto" w:fill="auto"/>
              <w:spacing w:before="0" w:line="240" w:lineRule="auto"/>
              <w:ind w:firstLine="0"/>
              <w:jc w:val="center"/>
              <w:rPr>
                <w:rFonts w:asciiTheme="minorHAnsi" w:hAnsiTheme="minorHAnsi" w:cstheme="minorHAnsi"/>
                <w:b/>
                <w:sz w:val="24"/>
                <w:szCs w:val="24"/>
              </w:rPr>
            </w:pPr>
            <w:r w:rsidRPr="00544EE7">
              <w:rPr>
                <w:rFonts w:asciiTheme="minorHAnsi" w:hAnsiTheme="minorHAnsi" w:cstheme="minorHAnsi"/>
                <w:b/>
                <w:sz w:val="24"/>
                <w:szCs w:val="24"/>
              </w:rPr>
              <w:t xml:space="preserve">169.880,00 </w:t>
            </w:r>
            <w:r w:rsidRPr="00544EE7">
              <w:rPr>
                <w:rFonts w:asciiTheme="minorHAnsi" w:hAnsiTheme="minorHAnsi" w:cstheme="minorHAnsi"/>
                <w:sz w:val="24"/>
                <w:szCs w:val="24"/>
              </w:rPr>
              <w:t>€</w:t>
            </w:r>
          </w:p>
        </w:tc>
      </w:tr>
    </w:tbl>
    <w:p w:rsidR="00E13A67" w:rsidRDefault="00B839E8" w:rsidP="00B11715">
      <w:pPr>
        <w:pStyle w:val="Bodytext30"/>
        <w:shd w:val="clear" w:color="auto" w:fill="auto"/>
        <w:spacing w:line="240" w:lineRule="auto"/>
        <w:ind w:right="40"/>
        <w:jc w:val="center"/>
        <w:rPr>
          <w:rFonts w:asciiTheme="minorHAnsi" w:hAnsiTheme="minorHAnsi" w:cstheme="minorHAnsi"/>
          <w:sz w:val="24"/>
          <w:szCs w:val="24"/>
        </w:rPr>
      </w:pPr>
      <w:r w:rsidRPr="00FF352E">
        <w:rPr>
          <w:rFonts w:ascii="Arial" w:hAnsi="Arial" w:cs="Arial"/>
          <w:noProof/>
          <w:color w:val="auto"/>
          <w:sz w:val="20"/>
          <w:szCs w:val="20"/>
          <w:lang w:bidi="ar-SA"/>
        </w:rPr>
        <mc:AlternateContent>
          <mc:Choice Requires="wps">
            <w:drawing>
              <wp:anchor distT="0" distB="0" distL="114300" distR="114300" simplePos="0" relativeHeight="251700224" behindDoc="0" locked="0" layoutInCell="1" allowOverlap="1" wp14:anchorId="2B140869" wp14:editId="3A93767E">
                <wp:simplePos x="0" y="0"/>
                <wp:positionH relativeFrom="column">
                  <wp:posOffset>2143125</wp:posOffset>
                </wp:positionH>
                <wp:positionV relativeFrom="paragraph">
                  <wp:posOffset>190500</wp:posOffset>
                </wp:positionV>
                <wp:extent cx="2219325" cy="1752600"/>
                <wp:effectExtent l="0" t="0" r="0" b="0"/>
                <wp:wrapNone/>
                <wp:docPr id="14" name="Πλαίσιο κειμένου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752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B839E8">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B839E8">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B839E8">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B839E8">
                            <w:pPr>
                              <w:pStyle w:val="Web"/>
                              <w:spacing w:before="0" w:beforeAutospacing="0" w:after="0" w:afterAutospacing="0"/>
                              <w:jc w:val="center"/>
                            </w:pPr>
                            <w:r>
                              <w:rPr>
                                <w:rFonts w:ascii="Calibri" w:hAnsi="Calibri" w:cs="Calibri"/>
                                <w:color w:val="000000"/>
                                <w:sz w:val="22"/>
                                <w:szCs w:val="22"/>
                              </w:rPr>
                              <w:t>α/α</w:t>
                            </w:r>
                          </w:p>
                          <w:p w:rsidR="00116039" w:rsidRDefault="00116039" w:rsidP="00B839E8">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B839E8">
                            <w:pPr>
                              <w:pStyle w:val="Web"/>
                              <w:spacing w:before="0" w:beforeAutospacing="0" w:after="0" w:afterAutospacing="0"/>
                              <w:jc w:val="center"/>
                            </w:pPr>
                          </w:p>
                          <w:p w:rsidR="00116039" w:rsidRDefault="00116039" w:rsidP="00B839E8">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B839E8">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B839E8">
                            <w:pPr>
                              <w:pStyle w:val="Web"/>
                              <w:spacing w:before="0" w:beforeAutospacing="0" w:after="0" w:afterAutospacing="0"/>
                            </w:pPr>
                            <w:r>
                              <w:rPr>
                                <w:rFonts w:ascii="Arial" w:hAnsi="Arial" w:cs="Arial"/>
                                <w:color w:val="000000"/>
                                <w:sz w:val="22"/>
                                <w:szCs w:val="22"/>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2B140869" id="Πλαίσιο κειμένου 14" o:spid="_x0000_s1029" type="#_x0000_t202" style="position:absolute;left:0;text-align:left;margin-left:168.75pt;margin-top:15pt;width:174.75pt;height:13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" stroked="f">
                <v:fill opacity="0"/>
                <v:textbox inset="0,0,0,0">
                  <w:txbxContent>
                    <w:p w:rsidR="00116039" w:rsidRDefault="00116039" w:rsidP="00B839E8">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B839E8">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B839E8">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B839E8">
                      <w:pPr>
                        <w:pStyle w:val="Web"/>
                        <w:spacing w:before="0" w:beforeAutospacing="0" w:after="0" w:afterAutospacing="0"/>
                        <w:jc w:val="center"/>
                      </w:pPr>
                      <w:r>
                        <w:rPr>
                          <w:rFonts w:ascii="Calibri" w:hAnsi="Calibri" w:cs="Calibri"/>
                          <w:color w:val="000000"/>
                          <w:sz w:val="22"/>
                          <w:szCs w:val="22"/>
                        </w:rPr>
                        <w:t>α/α</w:t>
                      </w:r>
                    </w:p>
                    <w:p w:rsidR="00116039" w:rsidRDefault="00116039" w:rsidP="00B839E8">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B839E8">
                      <w:pPr>
                        <w:pStyle w:val="Web"/>
                        <w:spacing w:before="0" w:beforeAutospacing="0" w:after="0" w:afterAutospacing="0"/>
                        <w:jc w:val="center"/>
                      </w:pPr>
                    </w:p>
                    <w:p w:rsidR="00116039" w:rsidRDefault="00116039" w:rsidP="00B839E8">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B839E8">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B839E8">
                      <w:pPr>
                        <w:pStyle w:val="Web"/>
                        <w:spacing w:before="0" w:beforeAutospacing="0" w:after="0" w:afterAutospacing="0"/>
                      </w:pPr>
                      <w:r>
                        <w:rPr>
                          <w:rFonts w:ascii="Arial" w:hAnsi="Arial" w:cs="Arial"/>
                          <w:color w:val="000000"/>
                          <w:sz w:val="22"/>
                          <w:szCs w:val="22"/>
                        </w:rPr>
                        <w:t> </w:t>
                      </w:r>
                    </w:p>
                  </w:txbxContent>
                </v:textbox>
              </v:shape>
            </w:pict>
          </mc:Fallback>
        </mc:AlternateContent>
      </w:r>
      <w:r w:rsidRPr="00FF352E">
        <w:rPr>
          <w:rFonts w:ascii="Arial" w:hAnsi="Arial" w:cs="Arial"/>
          <w:noProof/>
          <w:color w:val="auto"/>
          <w:sz w:val="20"/>
          <w:szCs w:val="20"/>
          <w:lang w:bidi="ar-SA"/>
        </w:rPr>
        <mc:AlternateContent>
          <mc:Choice Requires="wps">
            <w:drawing>
              <wp:anchor distT="0" distB="0" distL="114300" distR="114300" simplePos="0" relativeHeight="251702272" behindDoc="0" locked="0" layoutInCell="1" allowOverlap="1" wp14:anchorId="21FAA88A" wp14:editId="282075D3">
                <wp:simplePos x="0" y="0"/>
                <wp:positionH relativeFrom="column">
                  <wp:posOffset>4619625</wp:posOffset>
                </wp:positionH>
                <wp:positionV relativeFrom="paragraph">
                  <wp:posOffset>190500</wp:posOffset>
                </wp:positionV>
                <wp:extent cx="1485900" cy="1781175"/>
                <wp:effectExtent l="0" t="0" r="0" b="0"/>
                <wp:wrapNone/>
                <wp:docPr id="15" name="Πλαίσιο κειμένου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B839E8">
                            <w:pPr>
                              <w:pStyle w:val="Web"/>
                              <w:spacing w:before="0" w:beforeAutospacing="0" w:after="0" w:afterAutospacing="0" w:line="220" w:lineRule="exact"/>
                              <w:jc w:val="center"/>
                            </w:pPr>
                          </w:p>
                          <w:p w:rsidR="00116039" w:rsidRDefault="00116039" w:rsidP="00B839E8">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B839E8">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B839E8">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B839E8">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B839E8">
                            <w:pPr>
                              <w:pStyle w:val="Web"/>
                              <w:spacing w:before="0" w:beforeAutospacing="0" w:after="0" w:afterAutospacing="0" w:line="220" w:lineRule="exact"/>
                              <w:jc w:val="center"/>
                            </w:pPr>
                          </w:p>
                          <w:p w:rsidR="00116039" w:rsidRDefault="00116039" w:rsidP="00B839E8">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B839E8">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B839E8">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B839E8">
                            <w:pPr>
                              <w:pStyle w:val="Web"/>
                              <w:spacing w:before="0" w:beforeAutospacing="0" w:after="0" w:afterAutospacing="0" w:line="220" w:lineRule="exact"/>
                              <w:jc w:val="center"/>
                            </w:pPr>
                          </w:p>
                          <w:p w:rsidR="00116039" w:rsidRDefault="00116039" w:rsidP="00B839E8">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B839E8">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B839E8">
                            <w:pPr>
                              <w:pStyle w:val="Web"/>
                              <w:spacing w:before="0" w:beforeAutospacing="0" w:after="0" w:afterAutospacing="0" w:line="220" w:lineRule="exact"/>
                            </w:pPr>
                            <w:r>
                              <w:rPr>
                                <w:color w:val="000000"/>
                                <w:sz w:val="22"/>
                                <w:szCs w:val="22"/>
                              </w:rPr>
                              <w:t> </w:t>
                            </w:r>
                          </w:p>
                          <w:p w:rsidR="00116039" w:rsidRDefault="00116039" w:rsidP="00B839E8">
                            <w:pPr>
                              <w:pStyle w:val="Web"/>
                              <w:spacing w:before="0" w:beforeAutospacing="0" w:after="0" w:afterAutospacing="0" w:line="220" w:lineRule="exact"/>
                            </w:pPr>
                            <w:r>
                              <w:rPr>
                                <w:rFonts w:ascii="Arial" w:hAnsi="Arial" w:cs="Arial"/>
                                <w:color w:val="000000"/>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21FAA88A" id="Πλαίσιο κειμένου 15" o:spid="_x0000_s1030" type="#_x0000_t202" style="position:absolute;left:0;text-align:left;margin-left:363.75pt;margin-top:15pt;width:117pt;height:140.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" stroked="f">
                <v:fill opacity="0"/>
                <v:textbox inset="0,0,0,0">
                  <w:txbxContent>
                    <w:p w:rsidR="00116039" w:rsidRDefault="00116039" w:rsidP="00B839E8">
                      <w:pPr>
                        <w:pStyle w:val="Web"/>
                        <w:spacing w:before="0" w:beforeAutospacing="0" w:after="0" w:afterAutospacing="0" w:line="220" w:lineRule="exact"/>
                        <w:jc w:val="center"/>
                      </w:pPr>
                    </w:p>
                    <w:p w:rsidR="00116039" w:rsidRDefault="00116039" w:rsidP="00B839E8">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B839E8">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B839E8">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B839E8">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B839E8">
                      <w:pPr>
                        <w:pStyle w:val="Web"/>
                        <w:spacing w:before="0" w:beforeAutospacing="0" w:after="0" w:afterAutospacing="0" w:line="220" w:lineRule="exact"/>
                        <w:jc w:val="center"/>
                      </w:pPr>
                    </w:p>
                    <w:p w:rsidR="00116039" w:rsidRDefault="00116039" w:rsidP="00B839E8">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B839E8">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B839E8">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B839E8">
                      <w:pPr>
                        <w:pStyle w:val="Web"/>
                        <w:spacing w:before="0" w:beforeAutospacing="0" w:after="0" w:afterAutospacing="0" w:line="220" w:lineRule="exact"/>
                        <w:jc w:val="center"/>
                      </w:pPr>
                    </w:p>
                    <w:p w:rsidR="00116039" w:rsidRDefault="00116039" w:rsidP="00B839E8">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B839E8">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B839E8">
                      <w:pPr>
                        <w:pStyle w:val="Web"/>
                        <w:spacing w:before="0" w:beforeAutospacing="0" w:after="0" w:afterAutospacing="0" w:line="220" w:lineRule="exact"/>
                      </w:pPr>
                      <w:r>
                        <w:rPr>
                          <w:color w:val="000000"/>
                          <w:sz w:val="22"/>
                          <w:szCs w:val="22"/>
                        </w:rPr>
                        <w:t> </w:t>
                      </w:r>
                    </w:p>
                    <w:p w:rsidR="00116039" w:rsidRDefault="00116039" w:rsidP="00B839E8">
                      <w:pPr>
                        <w:pStyle w:val="Web"/>
                        <w:spacing w:before="0" w:beforeAutospacing="0" w:after="0" w:afterAutospacing="0" w:line="220" w:lineRule="exact"/>
                      </w:pPr>
                      <w:r>
                        <w:rPr>
                          <w:rFonts w:ascii="Arial" w:hAnsi="Arial" w:cs="Arial"/>
                          <w:color w:val="000000"/>
                        </w:rPr>
                        <w:t> </w:t>
                      </w:r>
                    </w:p>
                  </w:txbxContent>
                </v:textbox>
              </v:shape>
            </w:pict>
          </mc:Fallback>
        </mc:AlternateContent>
      </w:r>
    </w:p>
    <w:p w:rsidR="00DC526F" w:rsidRDefault="00B839E8" w:rsidP="00B839E8">
      <w:pPr>
        <w:pStyle w:val="Bodytext30"/>
        <w:shd w:val="clear" w:color="auto" w:fill="auto"/>
        <w:spacing w:line="240" w:lineRule="auto"/>
        <w:ind w:right="40"/>
        <w:rPr>
          <w:rFonts w:asciiTheme="minorHAnsi" w:hAnsiTheme="minorHAnsi" w:cstheme="minorHAnsi"/>
          <w:sz w:val="24"/>
          <w:szCs w:val="24"/>
        </w:rPr>
      </w:pPr>
      <w:r w:rsidRPr="00FF352E">
        <w:rPr>
          <w:rFonts w:ascii="Arial" w:hAnsi="Arial" w:cs="Arial"/>
          <w:noProof/>
          <w:color w:val="auto"/>
          <w:sz w:val="20"/>
          <w:szCs w:val="20"/>
          <w:lang w:bidi="ar-SA"/>
        </w:rPr>
        <mc:AlternateContent>
          <mc:Choice Requires="wps">
            <w:drawing>
              <wp:anchor distT="0" distB="0" distL="114300" distR="114300" simplePos="0" relativeHeight="251698176" behindDoc="0" locked="0" layoutInCell="1" allowOverlap="1" wp14:anchorId="1E7FF194" wp14:editId="2D6372BD">
                <wp:simplePos x="0" y="0"/>
                <wp:positionH relativeFrom="column">
                  <wp:posOffset>0</wp:posOffset>
                </wp:positionH>
                <wp:positionV relativeFrom="paragraph">
                  <wp:posOffset>-635</wp:posOffset>
                </wp:positionV>
                <wp:extent cx="1962150" cy="1781175"/>
                <wp:effectExtent l="0" t="0" r="0" b="0"/>
                <wp:wrapNone/>
                <wp:docPr id="10" name="Πλαίσιο κειμένου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B839E8">
                            <w:pPr>
                              <w:pStyle w:val="Web"/>
                              <w:spacing w:before="0" w:beforeAutospacing="0" w:after="0" w:afterAutospacing="0"/>
                              <w:jc w:val="center"/>
                            </w:pPr>
                          </w:p>
                          <w:p w:rsidR="00116039" w:rsidRDefault="00116039" w:rsidP="00B839E8">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B839E8">
                            <w:pPr>
                              <w:pStyle w:val="Web"/>
                              <w:spacing w:before="0" w:beforeAutospacing="0" w:after="0" w:afterAutospacing="0"/>
                              <w:jc w:val="center"/>
                            </w:pPr>
                            <w:r>
                              <w:rPr>
                                <w:rFonts w:ascii="Calibri" w:hAnsi="Calibri" w:cs="Calibri"/>
                                <w:color w:val="000000"/>
                                <w:sz w:val="22"/>
                                <w:szCs w:val="22"/>
                              </w:rPr>
                              <w:t> </w:t>
                            </w:r>
                          </w:p>
                          <w:p w:rsidR="00116039" w:rsidRDefault="00116039" w:rsidP="00B839E8">
                            <w:pPr>
                              <w:pStyle w:val="Web"/>
                              <w:spacing w:before="0" w:beforeAutospacing="0" w:after="0" w:afterAutospacing="0"/>
                              <w:jc w:val="center"/>
                            </w:pPr>
                            <w:r>
                              <w:rPr>
                                <w:rFonts w:ascii="Calibri" w:hAnsi="Calibri" w:cs="Calibri"/>
                                <w:color w:val="000000"/>
                                <w:sz w:val="22"/>
                                <w:szCs w:val="22"/>
                              </w:rPr>
                              <w:t> </w:t>
                            </w:r>
                          </w:p>
                          <w:p w:rsidR="00116039" w:rsidRDefault="00116039" w:rsidP="00B839E8">
                            <w:pPr>
                              <w:pStyle w:val="Web"/>
                              <w:spacing w:before="0" w:beforeAutospacing="0" w:after="0" w:afterAutospacing="0"/>
                              <w:jc w:val="center"/>
                              <w:rPr>
                                <w:rFonts w:ascii="Calibri" w:hAnsi="Calibri" w:cs="Calibri"/>
                                <w:color w:val="000000"/>
                                <w:sz w:val="22"/>
                                <w:szCs w:val="22"/>
                              </w:rPr>
                            </w:pPr>
                          </w:p>
                          <w:p w:rsidR="00116039" w:rsidRDefault="00116039" w:rsidP="00B839E8">
                            <w:pPr>
                              <w:pStyle w:val="Web"/>
                              <w:spacing w:before="0" w:beforeAutospacing="0" w:after="0" w:afterAutospacing="0"/>
                              <w:jc w:val="center"/>
                              <w:rPr>
                                <w:rFonts w:ascii="Calibri" w:hAnsi="Calibri" w:cs="Calibri"/>
                                <w:color w:val="000000"/>
                                <w:sz w:val="22"/>
                                <w:szCs w:val="22"/>
                              </w:rPr>
                            </w:pPr>
                          </w:p>
                          <w:p w:rsidR="00116039" w:rsidRDefault="00116039" w:rsidP="00B839E8">
                            <w:pPr>
                              <w:pStyle w:val="Web"/>
                              <w:spacing w:before="0" w:beforeAutospacing="0" w:after="0" w:afterAutospacing="0"/>
                              <w:jc w:val="center"/>
                            </w:pPr>
                            <w:r>
                              <w:rPr>
                                <w:rFonts w:ascii="Calibri" w:hAnsi="Calibri" w:cs="Calibri"/>
                                <w:color w:val="000000"/>
                                <w:sz w:val="22"/>
                                <w:szCs w:val="22"/>
                              </w:rPr>
                              <w:t> </w:t>
                            </w:r>
                          </w:p>
                          <w:p w:rsidR="00116039" w:rsidRDefault="00116039" w:rsidP="00B839E8">
                            <w:pPr>
                              <w:pStyle w:val="Web"/>
                              <w:spacing w:before="0" w:beforeAutospacing="0" w:after="0" w:afterAutospacing="0"/>
                              <w:jc w:val="center"/>
                            </w:pPr>
                            <w:r>
                              <w:rPr>
                                <w:rFonts w:ascii="Calibri" w:hAnsi="Calibri" w:cs="Calibri"/>
                                <w:color w:val="000000"/>
                                <w:sz w:val="22"/>
                                <w:szCs w:val="22"/>
                              </w:rPr>
                              <w:t> </w:t>
                            </w:r>
                          </w:p>
                          <w:p w:rsidR="00116039" w:rsidRDefault="00116039" w:rsidP="00B839E8">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B839E8">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1E7FF194" id="Πλαίσιο κειμένου 10" o:spid="_x0000_s1031" type="#_x0000_t202" style="position:absolute;margin-left:0;margin-top:-.05pt;width:154.5pt;height:140.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" stroked="f">
                <v:fill opacity="0"/>
                <v:textbox inset="0,0,0,0">
                  <w:txbxContent>
                    <w:p w:rsidR="00116039" w:rsidRDefault="00116039" w:rsidP="00B839E8">
                      <w:pPr>
                        <w:pStyle w:val="Web"/>
                        <w:spacing w:before="0" w:beforeAutospacing="0" w:after="0" w:afterAutospacing="0"/>
                        <w:jc w:val="center"/>
                      </w:pPr>
                    </w:p>
                    <w:p w:rsidR="00116039" w:rsidRDefault="00116039" w:rsidP="00B839E8">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B839E8">
                      <w:pPr>
                        <w:pStyle w:val="Web"/>
                        <w:spacing w:before="0" w:beforeAutospacing="0" w:after="0" w:afterAutospacing="0"/>
                        <w:jc w:val="center"/>
                      </w:pPr>
                      <w:r>
                        <w:rPr>
                          <w:rFonts w:ascii="Calibri" w:hAnsi="Calibri" w:cs="Calibri"/>
                          <w:color w:val="000000"/>
                          <w:sz w:val="22"/>
                          <w:szCs w:val="22"/>
                        </w:rPr>
                        <w:t> </w:t>
                      </w:r>
                    </w:p>
                    <w:p w:rsidR="00116039" w:rsidRDefault="00116039" w:rsidP="00B839E8">
                      <w:pPr>
                        <w:pStyle w:val="Web"/>
                        <w:spacing w:before="0" w:beforeAutospacing="0" w:after="0" w:afterAutospacing="0"/>
                        <w:jc w:val="center"/>
                      </w:pPr>
                      <w:r>
                        <w:rPr>
                          <w:rFonts w:ascii="Calibri" w:hAnsi="Calibri" w:cs="Calibri"/>
                          <w:color w:val="000000"/>
                          <w:sz w:val="22"/>
                          <w:szCs w:val="22"/>
                        </w:rPr>
                        <w:t> </w:t>
                      </w:r>
                    </w:p>
                    <w:p w:rsidR="00116039" w:rsidRDefault="00116039" w:rsidP="00B839E8">
                      <w:pPr>
                        <w:pStyle w:val="Web"/>
                        <w:spacing w:before="0" w:beforeAutospacing="0" w:after="0" w:afterAutospacing="0"/>
                        <w:jc w:val="center"/>
                        <w:rPr>
                          <w:rFonts w:ascii="Calibri" w:hAnsi="Calibri" w:cs="Calibri"/>
                          <w:color w:val="000000"/>
                          <w:sz w:val="22"/>
                          <w:szCs w:val="22"/>
                        </w:rPr>
                      </w:pPr>
                    </w:p>
                    <w:p w:rsidR="00116039" w:rsidRDefault="00116039" w:rsidP="00B839E8">
                      <w:pPr>
                        <w:pStyle w:val="Web"/>
                        <w:spacing w:before="0" w:beforeAutospacing="0" w:after="0" w:afterAutospacing="0"/>
                        <w:jc w:val="center"/>
                        <w:rPr>
                          <w:rFonts w:ascii="Calibri" w:hAnsi="Calibri" w:cs="Calibri"/>
                          <w:color w:val="000000"/>
                          <w:sz w:val="22"/>
                          <w:szCs w:val="22"/>
                        </w:rPr>
                      </w:pPr>
                    </w:p>
                    <w:p w:rsidR="00116039" w:rsidRDefault="00116039" w:rsidP="00B839E8">
                      <w:pPr>
                        <w:pStyle w:val="Web"/>
                        <w:spacing w:before="0" w:beforeAutospacing="0" w:after="0" w:afterAutospacing="0"/>
                        <w:jc w:val="center"/>
                      </w:pPr>
                      <w:r>
                        <w:rPr>
                          <w:rFonts w:ascii="Calibri" w:hAnsi="Calibri" w:cs="Calibri"/>
                          <w:color w:val="000000"/>
                          <w:sz w:val="22"/>
                          <w:szCs w:val="22"/>
                        </w:rPr>
                        <w:t> </w:t>
                      </w:r>
                    </w:p>
                    <w:p w:rsidR="00116039" w:rsidRDefault="00116039" w:rsidP="00B839E8">
                      <w:pPr>
                        <w:pStyle w:val="Web"/>
                        <w:spacing w:before="0" w:beforeAutospacing="0" w:after="0" w:afterAutospacing="0"/>
                        <w:jc w:val="center"/>
                      </w:pPr>
                      <w:r>
                        <w:rPr>
                          <w:rFonts w:ascii="Calibri" w:hAnsi="Calibri" w:cs="Calibri"/>
                          <w:color w:val="000000"/>
                          <w:sz w:val="22"/>
                          <w:szCs w:val="22"/>
                        </w:rPr>
                        <w:t> </w:t>
                      </w:r>
                    </w:p>
                    <w:p w:rsidR="00116039" w:rsidRDefault="00116039" w:rsidP="00B839E8">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B839E8">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v:textbox>
              </v:shape>
            </w:pict>
          </mc:Fallback>
        </mc:AlternateContent>
      </w:r>
    </w:p>
    <w:p w:rsidR="00287268" w:rsidRDefault="00DC526F" w:rsidP="00DC526F">
      <w:pPr>
        <w:pStyle w:val="Bodytext30"/>
        <w:shd w:val="clear" w:color="auto" w:fill="auto"/>
        <w:spacing w:line="240" w:lineRule="auto"/>
        <w:ind w:right="40"/>
        <w:jc w:val="center"/>
        <w:rPr>
          <w:rFonts w:asciiTheme="minorHAnsi" w:hAnsiTheme="minorHAnsi" w:cstheme="minorHAnsi"/>
          <w:sz w:val="24"/>
          <w:szCs w:val="24"/>
        </w:rPr>
      </w:pPr>
      <w:r>
        <w:rPr>
          <w:rFonts w:asciiTheme="minorHAnsi" w:hAnsiTheme="minorHAnsi" w:cstheme="minorHAnsi"/>
          <w:sz w:val="24"/>
          <w:szCs w:val="24"/>
        </w:rPr>
        <w:t xml:space="preserve">                                       </w:t>
      </w:r>
    </w:p>
    <w:p w:rsidR="00287268" w:rsidRDefault="00287268" w:rsidP="00DC526F">
      <w:pPr>
        <w:pStyle w:val="Bodytext30"/>
        <w:shd w:val="clear" w:color="auto" w:fill="auto"/>
        <w:spacing w:line="240" w:lineRule="auto"/>
        <w:ind w:right="40"/>
        <w:jc w:val="center"/>
        <w:rPr>
          <w:rFonts w:asciiTheme="minorHAnsi" w:hAnsiTheme="minorHAnsi" w:cstheme="minorHAnsi"/>
          <w:sz w:val="24"/>
          <w:szCs w:val="24"/>
        </w:rPr>
      </w:pPr>
    </w:p>
    <w:p w:rsidR="00287268" w:rsidRDefault="00287268" w:rsidP="00DC526F">
      <w:pPr>
        <w:pStyle w:val="Bodytext30"/>
        <w:shd w:val="clear" w:color="auto" w:fill="auto"/>
        <w:spacing w:line="240" w:lineRule="auto"/>
        <w:ind w:right="40"/>
        <w:jc w:val="center"/>
        <w:rPr>
          <w:rFonts w:asciiTheme="minorHAnsi" w:hAnsiTheme="minorHAnsi" w:cstheme="minorHAnsi"/>
          <w:sz w:val="24"/>
          <w:szCs w:val="24"/>
        </w:rPr>
      </w:pPr>
    </w:p>
    <w:p w:rsidR="002B6301" w:rsidRDefault="002B6301" w:rsidP="00DC526F">
      <w:pPr>
        <w:pStyle w:val="Bodytext30"/>
        <w:shd w:val="clear" w:color="auto" w:fill="auto"/>
        <w:spacing w:line="240" w:lineRule="auto"/>
        <w:ind w:right="40"/>
        <w:jc w:val="center"/>
        <w:rPr>
          <w:rFonts w:asciiTheme="minorHAnsi" w:hAnsiTheme="minorHAnsi" w:cstheme="minorHAnsi"/>
          <w:sz w:val="24"/>
          <w:szCs w:val="24"/>
        </w:rPr>
      </w:pPr>
    </w:p>
    <w:p w:rsidR="002B6301" w:rsidRDefault="002B6301" w:rsidP="00DC526F">
      <w:pPr>
        <w:pStyle w:val="Bodytext30"/>
        <w:shd w:val="clear" w:color="auto" w:fill="auto"/>
        <w:spacing w:line="240" w:lineRule="auto"/>
        <w:ind w:right="40"/>
        <w:jc w:val="center"/>
        <w:rPr>
          <w:rFonts w:asciiTheme="minorHAnsi" w:hAnsiTheme="minorHAnsi" w:cstheme="minorHAnsi"/>
          <w:sz w:val="24"/>
          <w:szCs w:val="24"/>
        </w:rPr>
      </w:pPr>
    </w:p>
    <w:p w:rsidR="002B6301" w:rsidRDefault="002B6301" w:rsidP="00DC526F">
      <w:pPr>
        <w:pStyle w:val="Bodytext30"/>
        <w:shd w:val="clear" w:color="auto" w:fill="auto"/>
        <w:spacing w:line="240" w:lineRule="auto"/>
        <w:ind w:right="40"/>
        <w:jc w:val="center"/>
        <w:rPr>
          <w:rFonts w:asciiTheme="minorHAnsi" w:hAnsiTheme="minorHAnsi" w:cstheme="minorHAnsi"/>
          <w:sz w:val="24"/>
          <w:szCs w:val="24"/>
        </w:rPr>
      </w:pPr>
    </w:p>
    <w:p w:rsidR="002B6301" w:rsidRDefault="002B6301" w:rsidP="00DC526F">
      <w:pPr>
        <w:pStyle w:val="Bodytext30"/>
        <w:shd w:val="clear" w:color="auto" w:fill="auto"/>
        <w:spacing w:line="240" w:lineRule="auto"/>
        <w:ind w:right="40"/>
        <w:jc w:val="center"/>
        <w:rPr>
          <w:rFonts w:asciiTheme="minorHAnsi" w:hAnsiTheme="minorHAnsi" w:cstheme="minorHAnsi"/>
          <w:sz w:val="24"/>
          <w:szCs w:val="24"/>
        </w:rPr>
      </w:pPr>
    </w:p>
    <w:p w:rsidR="002B6301" w:rsidRDefault="00162B6F" w:rsidP="00DC526F">
      <w:pPr>
        <w:pStyle w:val="Bodytext30"/>
        <w:shd w:val="clear" w:color="auto" w:fill="auto"/>
        <w:spacing w:line="240" w:lineRule="auto"/>
        <w:ind w:right="40"/>
        <w:jc w:val="center"/>
        <w:rPr>
          <w:rFonts w:asciiTheme="minorHAnsi" w:hAnsiTheme="minorHAnsi" w:cstheme="minorHAnsi"/>
          <w:sz w:val="24"/>
          <w:szCs w:val="24"/>
        </w:rPr>
      </w:pPr>
      <w:r>
        <w:rPr>
          <w:rFonts w:asciiTheme="minorHAnsi" w:hAnsiTheme="minorHAnsi" w:cstheme="minorHAnsi"/>
          <w:noProof/>
          <w:sz w:val="24"/>
          <w:szCs w:val="24"/>
          <w:lang w:bidi="ar-SA"/>
        </w:rPr>
        <w:lastRenderedPageBreak/>
        <w:drawing>
          <wp:anchor distT="0" distB="0" distL="114300" distR="114300" simplePos="0" relativeHeight="251687936" behindDoc="0" locked="0" layoutInCell="1" allowOverlap="1" wp14:anchorId="4E28C630" wp14:editId="0D47F755">
            <wp:simplePos x="0" y="0"/>
            <wp:positionH relativeFrom="margin">
              <wp:posOffset>44810</wp:posOffset>
            </wp:positionH>
            <wp:positionV relativeFrom="paragraph">
              <wp:posOffset>-69132</wp:posOffset>
            </wp:positionV>
            <wp:extent cx="620202" cy="763270"/>
            <wp:effectExtent l="0" t="0" r="889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323" cy="768342"/>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162B6F" w:rsidRDefault="00162B6F" w:rsidP="00DC526F">
      <w:pPr>
        <w:pStyle w:val="Bodytext30"/>
        <w:shd w:val="clear" w:color="auto" w:fill="auto"/>
        <w:spacing w:line="240" w:lineRule="auto"/>
        <w:ind w:right="40"/>
        <w:jc w:val="center"/>
        <w:rPr>
          <w:rFonts w:asciiTheme="minorHAnsi" w:hAnsiTheme="minorHAnsi" w:cstheme="minorHAnsi"/>
          <w:sz w:val="24"/>
          <w:szCs w:val="24"/>
        </w:rPr>
      </w:pPr>
    </w:p>
    <w:p w:rsidR="00162B6F" w:rsidRDefault="00162B6F" w:rsidP="00DC526F">
      <w:pPr>
        <w:pStyle w:val="Bodytext30"/>
        <w:shd w:val="clear" w:color="auto" w:fill="auto"/>
        <w:spacing w:line="240" w:lineRule="auto"/>
        <w:ind w:right="40"/>
        <w:jc w:val="center"/>
        <w:rPr>
          <w:rFonts w:asciiTheme="minorHAnsi" w:hAnsiTheme="minorHAnsi" w:cstheme="minorHAnsi"/>
          <w:sz w:val="24"/>
          <w:szCs w:val="24"/>
        </w:rPr>
      </w:pPr>
    </w:p>
    <w:p w:rsidR="00DC526F" w:rsidRDefault="00DC526F" w:rsidP="00DC526F">
      <w:pPr>
        <w:pStyle w:val="Bodytext30"/>
        <w:shd w:val="clear" w:color="auto" w:fill="auto"/>
        <w:spacing w:line="240" w:lineRule="auto"/>
        <w:ind w:right="40"/>
        <w:jc w:val="center"/>
        <w:rPr>
          <w:rFonts w:asciiTheme="minorHAnsi" w:hAnsiTheme="minorHAnsi" w:cstheme="minorHAnsi"/>
          <w:sz w:val="24"/>
          <w:szCs w:val="24"/>
        </w:rPr>
      </w:pPr>
      <w:r>
        <w:rPr>
          <w:rFonts w:asciiTheme="minorHAnsi" w:hAnsiTheme="minorHAnsi" w:cstheme="minorHAnsi"/>
          <w:sz w:val="24"/>
          <w:szCs w:val="24"/>
        </w:rPr>
        <w:t xml:space="preserve">                                                                                                       </w:t>
      </w:r>
    </w:p>
    <w:tbl>
      <w:tblPr>
        <w:tblW w:w="9923" w:type="dxa"/>
        <w:tblLayout w:type="fixed"/>
        <w:tblLook w:val="0000" w:firstRow="0" w:lastRow="0" w:firstColumn="0" w:lastColumn="0" w:noHBand="0" w:noVBand="0"/>
      </w:tblPr>
      <w:tblGrid>
        <w:gridCol w:w="3402"/>
        <w:gridCol w:w="236"/>
        <w:gridCol w:w="6285"/>
      </w:tblGrid>
      <w:tr w:rsidR="00DC526F" w:rsidRPr="00BF4AD6" w:rsidTr="00287268">
        <w:tc>
          <w:tcPr>
            <w:tcW w:w="3402" w:type="dxa"/>
            <w:shd w:val="clear" w:color="auto" w:fill="auto"/>
          </w:tcPr>
          <w:p w:rsidR="00DC526F" w:rsidRPr="00BF4AD6" w:rsidRDefault="00DC526F" w:rsidP="00287268">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ΕΛΛΗΝΙΚΗ ΔΗΜΟΚΡΑΤΙΑ</w:t>
            </w:r>
          </w:p>
          <w:p w:rsidR="00DC526F" w:rsidRPr="00BF4AD6" w:rsidRDefault="00DC526F" w:rsidP="00287268">
            <w:pPr>
              <w:widowControl/>
              <w:tabs>
                <w:tab w:val="center" w:pos="4153"/>
                <w:tab w:val="right" w:pos="8306"/>
              </w:tabs>
              <w:suppressAutoHyphens/>
              <w:rPr>
                <w:rFonts w:ascii="Calibri" w:eastAsia="Times New Roman" w:hAnsi="Calibri" w:cs="Calibri"/>
                <w:b/>
                <w:color w:val="auto"/>
                <w:sz w:val="22"/>
                <w:szCs w:val="22"/>
                <w:lang w:eastAsia="zh-CN" w:bidi="ar-SA"/>
              </w:rPr>
            </w:pPr>
            <w:r>
              <w:rPr>
                <w:rFonts w:ascii="Calibri" w:eastAsia="Times New Roman" w:hAnsi="Calibri" w:cs="Calibri"/>
                <w:b/>
                <w:color w:val="auto"/>
                <w:sz w:val="22"/>
                <w:szCs w:val="22"/>
                <w:lang w:eastAsia="zh-CN" w:bidi="ar-SA"/>
              </w:rPr>
              <w:t xml:space="preserve">ΔΗΜΟΣ </w:t>
            </w:r>
            <w:r w:rsidRPr="00BF4AD6">
              <w:rPr>
                <w:rFonts w:ascii="Calibri" w:eastAsia="Times New Roman" w:hAnsi="Calibri" w:cs="Calibri"/>
                <w:b/>
                <w:color w:val="auto"/>
                <w:sz w:val="22"/>
                <w:szCs w:val="22"/>
                <w:lang w:eastAsia="zh-CN" w:bidi="ar-SA"/>
              </w:rPr>
              <w:t>ΣΕΡΡΩΝ</w:t>
            </w:r>
            <w:r w:rsidRPr="00BF4AD6">
              <w:rPr>
                <w:rFonts w:ascii="Calibri" w:eastAsia="Times New Roman" w:hAnsi="Calibri" w:cs="Calibri"/>
                <w:b/>
                <w:color w:val="auto"/>
                <w:sz w:val="22"/>
                <w:szCs w:val="22"/>
                <w:lang w:eastAsia="zh-CN" w:bidi="ar-SA"/>
              </w:rPr>
              <w:tab/>
            </w:r>
          </w:p>
          <w:p w:rsidR="00DC526F" w:rsidRPr="00BF4AD6" w:rsidRDefault="00DC526F" w:rsidP="00287268">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ΔΙΕΥΘΥΝΣΗ ΤΕΧΝΙΚΩΝ ΥΠΗΡΕΣΙΩΝ</w:t>
            </w:r>
          </w:p>
          <w:p w:rsidR="00DC526F" w:rsidRPr="00BF4AD6" w:rsidRDefault="00DC526F" w:rsidP="00287268">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ΤΜΗΜΑ ΟΙΚΟΔΟΜΙΚΩΝ ΕΡΓΩΝ- </w:t>
            </w:r>
          </w:p>
          <w:p w:rsidR="00DC526F" w:rsidRPr="00BF4AD6" w:rsidRDefault="00DC526F" w:rsidP="00287268">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ΟΔΟΠΟΪΙΑΣ – ΥΔΡΑΥΛΙΚΩΝ ΕΡΓΩΝ </w:t>
            </w:r>
          </w:p>
          <w:p w:rsidR="00DC526F" w:rsidRPr="00BF4AD6" w:rsidRDefault="00DC526F" w:rsidP="00287268">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ΚΑΙ ΥΠΗΡΕΣΙΩΝ </w:t>
            </w:r>
          </w:p>
          <w:p w:rsidR="00DC526F" w:rsidRPr="00BF4AD6" w:rsidRDefault="00DC526F" w:rsidP="00287268">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ΓΡΑΦΕΙΟ ΕΡΓΩΝ – ΜΕΛΕΤΩΝ</w:t>
            </w:r>
            <w:r w:rsidRPr="00BF4AD6">
              <w:rPr>
                <w:rFonts w:ascii="Calibri" w:eastAsia="Times New Roman" w:hAnsi="Calibri" w:cs="Calibri"/>
                <w:b/>
                <w:color w:val="auto"/>
                <w:sz w:val="22"/>
                <w:szCs w:val="22"/>
                <w:lang w:eastAsia="zh-CN" w:bidi="ar-SA"/>
              </w:rPr>
              <w:tab/>
            </w:r>
          </w:p>
          <w:p w:rsidR="00DC526F" w:rsidRPr="00BF4AD6" w:rsidRDefault="00DC526F" w:rsidP="00162B6F">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ΑΡ</w:t>
            </w:r>
            <w:r w:rsidR="00162B6F">
              <w:rPr>
                <w:rFonts w:ascii="Calibri" w:eastAsia="Times New Roman" w:hAnsi="Calibri" w:cs="Calibri"/>
                <w:b/>
                <w:color w:val="auto"/>
                <w:sz w:val="22"/>
                <w:szCs w:val="22"/>
                <w:lang w:eastAsia="zh-CN" w:bidi="ar-SA"/>
              </w:rPr>
              <w:t>.ΜΕΛΕΤΗΣ:37</w:t>
            </w:r>
            <w:r w:rsidR="00F829A5">
              <w:rPr>
                <w:rFonts w:ascii="Calibri" w:eastAsia="Times New Roman" w:hAnsi="Calibri" w:cs="Calibri"/>
                <w:b/>
                <w:color w:val="auto"/>
                <w:sz w:val="22"/>
                <w:szCs w:val="22"/>
                <w:lang w:eastAsia="zh-CN" w:bidi="ar-SA"/>
              </w:rPr>
              <w:t>/2022</w:t>
            </w:r>
            <w:r>
              <w:rPr>
                <w:rFonts w:ascii="Calibri" w:eastAsia="Times New Roman" w:hAnsi="Calibri" w:cs="Calibri"/>
                <w:b/>
                <w:color w:val="auto"/>
                <w:sz w:val="22"/>
                <w:szCs w:val="22"/>
                <w:lang w:eastAsia="zh-CN" w:bidi="ar-SA"/>
              </w:rPr>
              <w:tab/>
            </w:r>
            <w:r>
              <w:rPr>
                <w:rFonts w:ascii="Calibri" w:eastAsia="Times New Roman" w:hAnsi="Calibri" w:cs="Calibri"/>
                <w:b/>
                <w:color w:val="auto"/>
                <w:sz w:val="22"/>
                <w:szCs w:val="22"/>
                <w:lang w:eastAsia="zh-CN" w:bidi="ar-SA"/>
              </w:rPr>
              <w:tab/>
            </w:r>
          </w:p>
        </w:tc>
        <w:tc>
          <w:tcPr>
            <w:tcW w:w="236" w:type="dxa"/>
            <w:shd w:val="clear" w:color="auto" w:fill="auto"/>
          </w:tcPr>
          <w:p w:rsidR="00DC526F" w:rsidRPr="00BF4AD6" w:rsidRDefault="00DC526F" w:rsidP="00287268">
            <w:pPr>
              <w:widowControl/>
              <w:suppressAutoHyphens/>
              <w:jc w:val="right"/>
              <w:rPr>
                <w:rFonts w:ascii="Calibri" w:eastAsia="Times New Roman" w:hAnsi="Calibri" w:cs="Calibri"/>
                <w:b/>
                <w:color w:val="auto"/>
                <w:sz w:val="22"/>
                <w:szCs w:val="22"/>
                <w:lang w:eastAsia="zh-CN" w:bidi="ar-SA"/>
              </w:rPr>
            </w:pPr>
          </w:p>
        </w:tc>
        <w:tc>
          <w:tcPr>
            <w:tcW w:w="6285" w:type="dxa"/>
            <w:shd w:val="clear" w:color="auto" w:fill="auto"/>
          </w:tcPr>
          <w:p w:rsidR="00DC526F" w:rsidRPr="00BF4AD6" w:rsidRDefault="002B6301" w:rsidP="00287268">
            <w:pPr>
              <w:widowControl/>
              <w:suppressAutoHyphens/>
              <w:jc w:val="right"/>
              <w:rPr>
                <w:rFonts w:ascii="Calibri" w:eastAsia="Times New Roman" w:hAnsi="Calibri" w:cs="Calibri"/>
                <w:b/>
                <w:sz w:val="22"/>
                <w:lang w:eastAsia="zh-CN" w:bidi="ar-SA"/>
              </w:rPr>
            </w:pPr>
            <w:r w:rsidRPr="002B6301">
              <w:rPr>
                <w:rFonts w:ascii="Calibri" w:eastAsia="Times New Roman" w:hAnsi="Calibri" w:cs="Calibri"/>
                <w:b/>
                <w:sz w:val="22"/>
                <w:lang w:eastAsia="zh-CN" w:bidi="ar-SA"/>
              </w:rPr>
              <w:t>Τίτλος : «Προμήθεια και αντικατάσταση φθαρμένων καθισμάτων και υλικών Δημοτικού Γηπέδου Σερρών».</w:t>
            </w:r>
            <w:r w:rsidR="00DC526F" w:rsidRPr="00BF4AD6">
              <w:rPr>
                <w:rFonts w:ascii="Calibri" w:eastAsia="Times New Roman" w:hAnsi="Calibri" w:cs="Calibri"/>
                <w:b/>
                <w:sz w:val="22"/>
                <w:lang w:eastAsia="zh-CN" w:bidi="ar-SA"/>
              </w:rPr>
              <w:t xml:space="preserve"> </w:t>
            </w:r>
          </w:p>
        </w:tc>
      </w:tr>
    </w:tbl>
    <w:p w:rsidR="00DC526F" w:rsidRPr="00EB57A6" w:rsidRDefault="00DC526F" w:rsidP="00DC526F">
      <w:pPr>
        <w:pStyle w:val="Bodytext70"/>
        <w:numPr>
          <w:ilvl w:val="0"/>
          <w:numId w:val="22"/>
        </w:numPr>
        <w:shd w:val="clear" w:color="auto" w:fill="auto"/>
        <w:spacing w:after="106" w:line="280" w:lineRule="exact"/>
        <w:rPr>
          <w:rStyle w:val="Bodytext7Spacing2ptExact"/>
          <w:rFonts w:asciiTheme="minorHAnsi" w:hAnsiTheme="minorHAnsi" w:cstheme="minorHAnsi"/>
          <w:b/>
          <w:bCs/>
          <w:spacing w:val="0"/>
          <w:sz w:val="30"/>
          <w:szCs w:val="30"/>
          <w:u w:val="none"/>
        </w:rPr>
      </w:pPr>
      <w:r w:rsidRPr="00EB57A6">
        <w:rPr>
          <w:rStyle w:val="Bodytext7Spacing2ptExact"/>
          <w:rFonts w:asciiTheme="minorHAnsi" w:hAnsiTheme="minorHAnsi" w:cstheme="minorHAnsi"/>
          <w:b/>
          <w:bCs/>
          <w:sz w:val="30"/>
          <w:szCs w:val="30"/>
        </w:rPr>
        <w:t>ΤΙΜΟΛΟΓΙΟ ΜΕΛΕΤΗΣ</w:t>
      </w:r>
    </w:p>
    <w:p w:rsidR="00DC526F" w:rsidRPr="00D6356E" w:rsidRDefault="00DC526F" w:rsidP="00DC526F">
      <w:pPr>
        <w:keepNext/>
        <w:suppressAutoHyphens/>
        <w:overflowPunct w:val="0"/>
        <w:autoSpaceDE w:val="0"/>
        <w:spacing w:line="300" w:lineRule="auto"/>
        <w:ind w:left="142" w:right="-720"/>
        <w:jc w:val="both"/>
        <w:textAlignment w:val="baseline"/>
        <w:outlineLvl w:val="3"/>
        <w:rPr>
          <w:rFonts w:asciiTheme="minorHAnsi" w:eastAsia="Times New Roman" w:hAnsiTheme="minorHAnsi" w:cstheme="minorHAnsi"/>
          <w:b/>
          <w:bCs/>
          <w:color w:val="auto"/>
          <w:szCs w:val="20"/>
          <w:u w:val="single"/>
          <w:lang w:eastAsia="ar-SA" w:bidi="ar-SA"/>
        </w:rPr>
      </w:pPr>
      <w:r w:rsidRPr="00D6356E">
        <w:rPr>
          <w:rFonts w:asciiTheme="minorHAnsi" w:eastAsia="Times New Roman" w:hAnsiTheme="minorHAnsi" w:cstheme="minorHAnsi"/>
          <w:b/>
          <w:bCs/>
          <w:color w:val="auto"/>
          <w:szCs w:val="20"/>
          <w:u w:val="single"/>
          <w:lang w:eastAsia="ar-SA" w:bidi="ar-SA"/>
        </w:rPr>
        <w:t xml:space="preserve">Α.Τ. </w:t>
      </w:r>
      <w:r w:rsidR="00055FF6" w:rsidRPr="00D6356E">
        <w:rPr>
          <w:rFonts w:asciiTheme="minorHAnsi" w:eastAsia="Times New Roman" w:hAnsiTheme="minorHAnsi" w:cstheme="minorHAnsi"/>
          <w:b/>
          <w:bCs/>
          <w:color w:val="auto"/>
          <w:szCs w:val="20"/>
          <w:u w:val="single"/>
          <w:lang w:eastAsia="ar-SA" w:bidi="ar-SA"/>
        </w:rPr>
        <w:t>1</w:t>
      </w:r>
    </w:p>
    <w:p w:rsidR="00DC526F" w:rsidRPr="00D6356E" w:rsidRDefault="007C4867" w:rsidP="001E4F7D">
      <w:pPr>
        <w:widowControl/>
        <w:suppressAutoHyphens/>
        <w:overflowPunct w:val="0"/>
        <w:autoSpaceDE w:val="0"/>
        <w:spacing w:after="120"/>
        <w:ind w:left="142"/>
        <w:jc w:val="both"/>
        <w:textAlignment w:val="baseline"/>
        <w:rPr>
          <w:rFonts w:asciiTheme="minorHAnsi" w:eastAsia="Times New Roman" w:hAnsiTheme="minorHAnsi" w:cstheme="minorHAnsi"/>
          <w:color w:val="auto"/>
          <w:lang w:eastAsia="ar-SA" w:bidi="ar-SA"/>
        </w:rPr>
      </w:pPr>
      <w:r w:rsidRPr="007C4867">
        <w:rPr>
          <w:rFonts w:asciiTheme="minorHAnsi" w:eastAsia="Times New Roman" w:hAnsiTheme="minorHAnsi" w:cstheme="minorHAnsi"/>
          <w:b/>
          <w:bCs/>
          <w:iCs/>
          <w:szCs w:val="20"/>
          <w:u w:val="single"/>
          <w:lang w:eastAsia="ar-SA" w:bidi="ar-SA"/>
        </w:rPr>
        <w:t>Προμήθεια και εγκατάσταση νέων καθισμάτων</w:t>
      </w:r>
      <w:r w:rsidR="00544EE7" w:rsidRPr="00544EE7">
        <w:rPr>
          <w:rFonts w:asciiTheme="minorHAnsi" w:eastAsia="Times New Roman" w:hAnsiTheme="minorHAnsi" w:cstheme="minorHAnsi"/>
          <w:b/>
          <w:bCs/>
          <w:iCs/>
          <w:szCs w:val="20"/>
          <w:u w:val="single"/>
          <w:lang w:eastAsia="ar-SA" w:bidi="ar-SA"/>
        </w:rPr>
        <w:t>, στο βόρειο και νότιο πέταλο κερκίδων  Δημοτικού Γηπέδου Σερρών.</w:t>
      </w:r>
    </w:p>
    <w:p w:rsidR="00DC526F" w:rsidRPr="00D6356E" w:rsidRDefault="002B6301" w:rsidP="001E4F7D">
      <w:pPr>
        <w:widowControl/>
        <w:suppressAutoHyphens/>
        <w:overflowPunct w:val="0"/>
        <w:autoSpaceDE w:val="0"/>
        <w:spacing w:after="120"/>
        <w:ind w:left="142" w:firstLine="578"/>
        <w:jc w:val="both"/>
        <w:textAlignment w:val="baseline"/>
        <w:rPr>
          <w:rFonts w:asciiTheme="minorHAnsi" w:eastAsia="Times New Roman" w:hAnsiTheme="minorHAnsi" w:cstheme="minorHAnsi"/>
          <w:color w:val="auto"/>
          <w:lang w:eastAsia="ar-SA" w:bidi="ar-SA"/>
        </w:rPr>
      </w:pPr>
      <w:r w:rsidRPr="002B6301">
        <w:rPr>
          <w:rFonts w:asciiTheme="minorHAnsi" w:eastAsia="Times New Roman" w:hAnsiTheme="minorHAnsi" w:cstheme="minorHAnsi"/>
          <w:color w:val="auto"/>
          <w:lang w:eastAsia="ar-SA" w:bidi="ar-SA"/>
        </w:rPr>
        <w:t xml:space="preserve">Προμήθεια και αντικατάσταση φθαρμένων καθισμάτων, στο </w:t>
      </w:r>
      <w:r w:rsidR="00544EE7">
        <w:rPr>
          <w:rFonts w:asciiTheme="minorHAnsi" w:eastAsia="Times New Roman" w:hAnsiTheme="minorHAnsi" w:cstheme="minorHAnsi"/>
          <w:color w:val="auto"/>
          <w:lang w:eastAsia="ar-SA" w:bidi="ar-SA"/>
        </w:rPr>
        <w:t xml:space="preserve">βόρειο και </w:t>
      </w:r>
      <w:r w:rsidRPr="002B6301">
        <w:rPr>
          <w:rFonts w:asciiTheme="minorHAnsi" w:eastAsia="Times New Roman" w:hAnsiTheme="minorHAnsi" w:cstheme="minorHAnsi"/>
          <w:color w:val="auto"/>
          <w:lang w:eastAsia="ar-SA" w:bidi="ar-SA"/>
        </w:rPr>
        <w:t>νότιο πέταλο κερκίδων  Δημοτικού Γ</w:t>
      </w:r>
      <w:r>
        <w:rPr>
          <w:rFonts w:asciiTheme="minorHAnsi" w:eastAsia="Times New Roman" w:hAnsiTheme="minorHAnsi" w:cstheme="minorHAnsi"/>
          <w:color w:val="auto"/>
          <w:lang w:eastAsia="ar-SA" w:bidi="ar-SA"/>
        </w:rPr>
        <w:t>ηπέδου Σερρών</w:t>
      </w:r>
      <w:r w:rsidR="00DC526F" w:rsidRPr="00D6356E">
        <w:rPr>
          <w:rFonts w:asciiTheme="minorHAnsi" w:eastAsia="Times New Roman" w:hAnsiTheme="minorHAnsi" w:cstheme="minorHAnsi"/>
          <w:color w:val="auto"/>
          <w:lang w:eastAsia="ar-SA" w:bidi="ar-SA"/>
        </w:rPr>
        <w:t>.</w:t>
      </w:r>
      <w:r w:rsidR="005C69F0" w:rsidRPr="00D6356E">
        <w:rPr>
          <w:rFonts w:asciiTheme="minorHAnsi" w:eastAsia="Times New Roman" w:hAnsiTheme="minorHAnsi" w:cstheme="minorHAnsi"/>
          <w:color w:val="auto"/>
          <w:lang w:eastAsia="ar-SA" w:bidi="ar-SA"/>
        </w:rPr>
        <w:t xml:space="preserve"> Στην τιμή περιλαμβάνονται η δαπάνη </w:t>
      </w:r>
      <w:r w:rsidR="007D5463">
        <w:rPr>
          <w:rFonts w:asciiTheme="minorHAnsi" w:eastAsia="Times New Roman" w:hAnsiTheme="minorHAnsi" w:cstheme="minorHAnsi"/>
          <w:color w:val="auto"/>
          <w:lang w:eastAsia="ar-SA" w:bidi="ar-SA"/>
        </w:rPr>
        <w:t>αφαίρεσης, απομάκρυνσης και κατάλληλης απόθεσης σε διαχειριστή Α.Ε.Κ.Κ. των υφιστάμενων παλαιών καθισμάτων</w:t>
      </w:r>
      <w:r w:rsidR="00083926">
        <w:rPr>
          <w:rFonts w:asciiTheme="minorHAnsi" w:eastAsia="Times New Roman" w:hAnsiTheme="minorHAnsi" w:cstheme="minorHAnsi"/>
          <w:color w:val="auto"/>
          <w:lang w:eastAsia="ar-SA" w:bidi="ar-SA"/>
        </w:rPr>
        <w:t xml:space="preserve"> αλλά και όλων των δομικών υλικών που μπορεί να προκύψουν κατά την αποσύνδεση τους από την επιφάνεια της κερκίδων </w:t>
      </w:r>
      <w:r w:rsidR="007D5463">
        <w:rPr>
          <w:rFonts w:asciiTheme="minorHAnsi" w:eastAsia="Times New Roman" w:hAnsiTheme="minorHAnsi" w:cstheme="minorHAnsi"/>
          <w:color w:val="auto"/>
          <w:lang w:eastAsia="ar-SA" w:bidi="ar-SA"/>
        </w:rPr>
        <w:t xml:space="preserve">και η δαπάνη </w:t>
      </w:r>
      <w:r w:rsidR="005C69F0" w:rsidRPr="00D6356E">
        <w:rPr>
          <w:rFonts w:asciiTheme="minorHAnsi" w:eastAsia="Times New Roman" w:hAnsiTheme="minorHAnsi" w:cstheme="minorHAnsi"/>
          <w:color w:val="auto"/>
          <w:lang w:eastAsia="ar-SA" w:bidi="ar-SA"/>
        </w:rPr>
        <w:t>προμήθειας, μεταφοράς και πλήρ</w:t>
      </w:r>
      <w:r w:rsidR="00097853" w:rsidRPr="00D6356E">
        <w:rPr>
          <w:rFonts w:asciiTheme="minorHAnsi" w:eastAsia="Times New Roman" w:hAnsiTheme="minorHAnsi" w:cstheme="minorHAnsi"/>
          <w:color w:val="auto"/>
          <w:lang w:eastAsia="ar-SA" w:bidi="ar-SA"/>
        </w:rPr>
        <w:t xml:space="preserve">ους εγκατάστασης </w:t>
      </w:r>
      <w:r w:rsidR="007D5463">
        <w:rPr>
          <w:rFonts w:asciiTheme="minorHAnsi" w:eastAsia="Times New Roman" w:hAnsiTheme="minorHAnsi" w:cstheme="minorHAnsi"/>
          <w:color w:val="auto"/>
          <w:lang w:eastAsia="ar-SA" w:bidi="ar-SA"/>
        </w:rPr>
        <w:t>των νέων καθισμάτων</w:t>
      </w:r>
      <w:r w:rsidR="00097853" w:rsidRPr="00D6356E">
        <w:rPr>
          <w:rFonts w:asciiTheme="minorHAnsi" w:eastAsia="Times New Roman" w:hAnsiTheme="minorHAnsi" w:cstheme="minorHAnsi"/>
          <w:color w:val="auto"/>
          <w:lang w:eastAsia="ar-SA" w:bidi="ar-SA"/>
        </w:rPr>
        <w:t xml:space="preserve"> </w:t>
      </w:r>
      <w:r>
        <w:rPr>
          <w:rFonts w:asciiTheme="minorHAnsi" w:eastAsia="Times New Roman" w:hAnsiTheme="minorHAnsi" w:cstheme="minorHAnsi"/>
          <w:color w:val="auto"/>
          <w:lang w:eastAsia="ar-SA" w:bidi="ar-SA"/>
        </w:rPr>
        <w:t>στην επιφάνεια της κερκίδας</w:t>
      </w:r>
      <w:r w:rsidR="00544EE7">
        <w:rPr>
          <w:rFonts w:asciiTheme="minorHAnsi" w:eastAsia="Times New Roman" w:hAnsiTheme="minorHAnsi" w:cstheme="minorHAnsi"/>
          <w:color w:val="auto"/>
          <w:lang w:eastAsia="ar-SA" w:bidi="ar-SA"/>
        </w:rPr>
        <w:t>, αφού ολοκληρωθεί</w:t>
      </w:r>
      <w:r w:rsidR="00C942ED" w:rsidRPr="00D6356E">
        <w:rPr>
          <w:rFonts w:asciiTheme="minorHAnsi" w:eastAsia="Times New Roman" w:hAnsiTheme="minorHAnsi" w:cstheme="minorHAnsi"/>
          <w:color w:val="auto"/>
          <w:lang w:eastAsia="ar-SA" w:bidi="ar-SA"/>
        </w:rPr>
        <w:t xml:space="preserve"> </w:t>
      </w:r>
      <w:r w:rsidR="00544EE7">
        <w:rPr>
          <w:rFonts w:asciiTheme="minorHAnsi" w:eastAsia="Times New Roman" w:hAnsiTheme="minorHAnsi" w:cstheme="minorHAnsi"/>
          <w:color w:val="auto"/>
          <w:lang w:eastAsia="ar-SA" w:bidi="ar-SA"/>
        </w:rPr>
        <w:t>ο  κατάλληλος καθαρισμός-διαμόρφωση</w:t>
      </w:r>
      <w:r>
        <w:rPr>
          <w:rFonts w:asciiTheme="minorHAnsi" w:eastAsia="Times New Roman" w:hAnsiTheme="minorHAnsi" w:cstheme="minorHAnsi"/>
          <w:color w:val="auto"/>
          <w:lang w:eastAsia="ar-SA" w:bidi="ar-SA"/>
        </w:rPr>
        <w:t xml:space="preserve"> της τελικής επιφάνειας των κερκίδων</w:t>
      </w:r>
      <w:r w:rsidR="00544EE7">
        <w:rPr>
          <w:rFonts w:asciiTheme="minorHAnsi" w:eastAsia="Times New Roman" w:hAnsiTheme="minorHAnsi" w:cstheme="minorHAnsi"/>
          <w:color w:val="auto"/>
          <w:lang w:eastAsia="ar-SA" w:bidi="ar-SA"/>
        </w:rPr>
        <w:t xml:space="preserve"> των επόμενων άρθρων Α.Τ.2 &amp; Α.Τ.3</w:t>
      </w:r>
      <w:r>
        <w:rPr>
          <w:rFonts w:asciiTheme="minorHAnsi" w:eastAsia="Times New Roman" w:hAnsiTheme="minorHAnsi" w:cstheme="minorHAnsi"/>
          <w:color w:val="auto"/>
          <w:lang w:eastAsia="ar-SA" w:bidi="ar-SA"/>
        </w:rPr>
        <w:t xml:space="preserve"> (όπως αυτές περιγράφονται στην τεχνική περιγραφή και τεχνικές προ</w:t>
      </w:r>
      <w:r w:rsidR="001E4F7D">
        <w:rPr>
          <w:rFonts w:asciiTheme="minorHAnsi" w:eastAsia="Times New Roman" w:hAnsiTheme="minorHAnsi" w:cstheme="minorHAnsi"/>
          <w:color w:val="auto"/>
          <w:lang w:eastAsia="ar-SA" w:bidi="ar-SA"/>
        </w:rPr>
        <w:t>διαγραφές της παρούσας μελέτης</w:t>
      </w:r>
      <w:r w:rsidR="007D5463">
        <w:rPr>
          <w:rFonts w:asciiTheme="minorHAnsi" w:eastAsia="Times New Roman" w:hAnsiTheme="minorHAnsi" w:cstheme="minorHAnsi"/>
          <w:color w:val="auto"/>
          <w:lang w:eastAsia="ar-SA" w:bidi="ar-SA"/>
        </w:rPr>
        <w:t xml:space="preserve"> και πληρώνονται ιδιαίτερα από τα Α.Τ.2 &amp; Α.Τ.3 αντίστοιχα</w:t>
      </w:r>
      <w:r w:rsidR="001E4F7D">
        <w:rPr>
          <w:rFonts w:asciiTheme="minorHAnsi" w:eastAsia="Times New Roman" w:hAnsiTheme="minorHAnsi" w:cstheme="minorHAnsi"/>
          <w:color w:val="auto"/>
          <w:lang w:eastAsia="ar-SA" w:bidi="ar-SA"/>
        </w:rPr>
        <w:t>).</w:t>
      </w:r>
    </w:p>
    <w:p w:rsidR="007D5463" w:rsidRDefault="00DD7993" w:rsidP="001E4F7D">
      <w:pPr>
        <w:widowControl/>
        <w:tabs>
          <w:tab w:val="left" w:pos="709"/>
          <w:tab w:val="left" w:pos="1440"/>
          <w:tab w:val="left" w:pos="2160"/>
          <w:tab w:val="left" w:pos="2880"/>
          <w:tab w:val="left" w:pos="3600"/>
          <w:tab w:val="left" w:pos="4253"/>
          <w:tab w:val="left" w:pos="5040"/>
          <w:tab w:val="left" w:pos="5954"/>
          <w:tab w:val="left" w:pos="6480"/>
          <w:tab w:val="left" w:pos="7200"/>
          <w:tab w:val="left" w:pos="7920"/>
        </w:tabs>
        <w:suppressAutoHyphens/>
        <w:overflowPunct w:val="0"/>
        <w:autoSpaceDE w:val="0"/>
        <w:ind w:left="5954" w:hanging="5954"/>
        <w:textAlignment w:val="baseline"/>
        <w:rPr>
          <w:rFonts w:asciiTheme="minorHAnsi" w:eastAsia="Times New Roman" w:hAnsiTheme="minorHAnsi" w:cstheme="minorHAnsi"/>
          <w:b/>
          <w:bCs/>
          <w:color w:val="auto"/>
          <w:spacing w:val="10"/>
          <w:lang w:eastAsia="ar-SA" w:bidi="ar-SA"/>
        </w:rPr>
      </w:pPr>
      <w:r w:rsidRPr="00D6356E">
        <w:rPr>
          <w:rFonts w:asciiTheme="minorHAnsi" w:eastAsia="Times New Roman" w:hAnsiTheme="minorHAnsi" w:cstheme="minorHAnsi"/>
          <w:b/>
          <w:bCs/>
          <w:color w:val="auto"/>
          <w:spacing w:val="10"/>
          <w:lang w:eastAsia="ar-SA" w:bidi="ar-SA"/>
        </w:rPr>
        <w:t xml:space="preserve">  </w:t>
      </w:r>
      <w:r w:rsidR="00DC526F" w:rsidRPr="00D6356E">
        <w:rPr>
          <w:rFonts w:asciiTheme="minorHAnsi" w:eastAsia="Times New Roman" w:hAnsiTheme="minorHAnsi" w:cstheme="minorHAnsi"/>
          <w:b/>
          <w:bCs/>
          <w:color w:val="auto"/>
          <w:spacing w:val="10"/>
          <w:lang w:eastAsia="ar-SA" w:bidi="ar-SA"/>
        </w:rPr>
        <w:t xml:space="preserve">Τιμή </w:t>
      </w:r>
      <w:r w:rsidR="008530B6" w:rsidRPr="00D6356E">
        <w:rPr>
          <w:rFonts w:asciiTheme="minorHAnsi" w:eastAsia="Times New Roman" w:hAnsiTheme="minorHAnsi" w:cstheme="minorHAnsi"/>
          <w:b/>
          <w:bCs/>
          <w:color w:val="auto"/>
          <w:spacing w:val="10"/>
          <w:lang w:eastAsia="ar-SA" w:bidi="ar-SA"/>
        </w:rPr>
        <w:t xml:space="preserve">ανά </w:t>
      </w:r>
      <w:r w:rsidR="00DC526F" w:rsidRPr="00D6356E">
        <w:rPr>
          <w:rFonts w:asciiTheme="minorHAnsi" w:eastAsia="Times New Roman" w:hAnsiTheme="minorHAnsi" w:cstheme="minorHAnsi"/>
          <w:b/>
          <w:bCs/>
          <w:color w:val="auto"/>
          <w:spacing w:val="10"/>
          <w:lang w:eastAsia="ar-SA" w:bidi="ar-SA"/>
        </w:rPr>
        <w:t>τ</w:t>
      </w:r>
      <w:r w:rsidR="008530B6" w:rsidRPr="00D6356E">
        <w:rPr>
          <w:rFonts w:asciiTheme="minorHAnsi" w:eastAsia="Times New Roman" w:hAnsiTheme="minorHAnsi" w:cstheme="minorHAnsi"/>
          <w:b/>
          <w:bCs/>
          <w:color w:val="auto"/>
          <w:spacing w:val="10"/>
          <w:lang w:eastAsia="ar-SA" w:bidi="ar-SA"/>
        </w:rPr>
        <w:t>εμάχιο</w:t>
      </w:r>
      <w:r w:rsidRPr="00D6356E">
        <w:rPr>
          <w:rFonts w:asciiTheme="minorHAnsi" w:eastAsia="Times New Roman" w:hAnsiTheme="minorHAnsi" w:cstheme="minorHAnsi"/>
          <w:b/>
          <w:bCs/>
          <w:color w:val="auto"/>
          <w:spacing w:val="10"/>
          <w:lang w:eastAsia="ar-SA" w:bidi="ar-SA"/>
        </w:rPr>
        <w:t xml:space="preserve"> (χωρίς Φ.Π.Α) : </w:t>
      </w:r>
    </w:p>
    <w:p w:rsidR="00DD7993" w:rsidRPr="00D6356E" w:rsidRDefault="007D5463" w:rsidP="001E4F7D">
      <w:pPr>
        <w:widowControl/>
        <w:tabs>
          <w:tab w:val="left" w:pos="709"/>
          <w:tab w:val="left" w:pos="1440"/>
          <w:tab w:val="left" w:pos="2160"/>
          <w:tab w:val="left" w:pos="2880"/>
          <w:tab w:val="left" w:pos="3600"/>
          <w:tab w:val="left" w:pos="4253"/>
          <w:tab w:val="left" w:pos="5040"/>
          <w:tab w:val="left" w:pos="5954"/>
          <w:tab w:val="left" w:pos="6480"/>
          <w:tab w:val="left" w:pos="7200"/>
          <w:tab w:val="left" w:pos="7920"/>
        </w:tabs>
        <w:suppressAutoHyphens/>
        <w:overflowPunct w:val="0"/>
        <w:autoSpaceDE w:val="0"/>
        <w:ind w:left="5954" w:hanging="5954"/>
        <w:textAlignment w:val="baseline"/>
        <w:rPr>
          <w:rFonts w:asciiTheme="minorHAnsi" w:eastAsia="Times New Roman" w:hAnsiTheme="minorHAnsi" w:cstheme="minorHAnsi"/>
          <w:b/>
          <w:bCs/>
          <w:color w:val="auto"/>
          <w:spacing w:val="10"/>
          <w:lang w:eastAsia="ar-SA" w:bidi="ar-SA"/>
        </w:rPr>
      </w:pPr>
      <w:r>
        <w:rPr>
          <w:rFonts w:asciiTheme="minorHAnsi" w:eastAsia="Times New Roman" w:hAnsiTheme="minorHAnsi" w:cstheme="minorHAnsi"/>
          <w:b/>
          <w:bCs/>
          <w:color w:val="auto"/>
          <w:spacing w:val="10"/>
          <w:lang w:eastAsia="ar-SA" w:bidi="ar-SA"/>
        </w:rPr>
        <w:t xml:space="preserve">  </w:t>
      </w:r>
      <w:r w:rsidR="00DD7993" w:rsidRPr="00D6356E">
        <w:rPr>
          <w:rFonts w:asciiTheme="minorHAnsi" w:eastAsia="Times New Roman" w:hAnsiTheme="minorHAnsi" w:cstheme="minorHAnsi"/>
          <w:b/>
          <w:bCs/>
          <w:color w:val="auto"/>
          <w:spacing w:val="10"/>
          <w:lang w:eastAsia="ar-SA" w:bidi="ar-SA"/>
        </w:rPr>
        <w:t xml:space="preserve">Ολογράφως : </w:t>
      </w:r>
      <w:r w:rsidR="00544EE7">
        <w:rPr>
          <w:rFonts w:asciiTheme="minorHAnsi" w:eastAsia="Times New Roman" w:hAnsiTheme="minorHAnsi" w:cstheme="minorHAnsi"/>
          <w:b/>
          <w:bCs/>
          <w:color w:val="auto"/>
          <w:spacing w:val="10"/>
          <w:lang w:eastAsia="ar-SA" w:bidi="ar-SA"/>
        </w:rPr>
        <w:t>Δεκαοκτώ</w:t>
      </w:r>
      <w:r w:rsidR="006E0540">
        <w:rPr>
          <w:rFonts w:asciiTheme="minorHAnsi" w:eastAsia="Times New Roman" w:hAnsiTheme="minorHAnsi" w:cstheme="minorHAnsi"/>
          <w:b/>
          <w:bCs/>
          <w:color w:val="auto"/>
          <w:spacing w:val="10"/>
          <w:lang w:eastAsia="ar-SA" w:bidi="ar-SA"/>
        </w:rPr>
        <w:t xml:space="preserve"> ευρώ και </w:t>
      </w:r>
      <w:r w:rsidR="00544EE7">
        <w:rPr>
          <w:rFonts w:asciiTheme="minorHAnsi" w:eastAsia="Times New Roman" w:hAnsiTheme="minorHAnsi" w:cstheme="minorHAnsi"/>
          <w:b/>
          <w:bCs/>
          <w:color w:val="auto"/>
          <w:spacing w:val="10"/>
          <w:lang w:eastAsia="ar-SA" w:bidi="ar-SA"/>
        </w:rPr>
        <w:t>μηδέν</w:t>
      </w:r>
      <w:r w:rsidR="006E0540">
        <w:rPr>
          <w:rFonts w:asciiTheme="minorHAnsi" w:eastAsia="Times New Roman" w:hAnsiTheme="minorHAnsi" w:cstheme="minorHAnsi"/>
          <w:b/>
          <w:bCs/>
          <w:color w:val="auto"/>
          <w:spacing w:val="10"/>
          <w:lang w:eastAsia="ar-SA" w:bidi="ar-SA"/>
        </w:rPr>
        <w:t xml:space="preserve"> λεπτά</w:t>
      </w:r>
      <w:r w:rsidR="008F3518" w:rsidRPr="00D6356E">
        <w:rPr>
          <w:rFonts w:asciiTheme="minorHAnsi" w:eastAsia="Times New Roman" w:hAnsiTheme="minorHAnsi" w:cstheme="minorHAnsi"/>
          <w:b/>
          <w:bCs/>
          <w:color w:val="auto"/>
          <w:spacing w:val="10"/>
          <w:lang w:eastAsia="ar-SA" w:bidi="ar-SA"/>
        </w:rPr>
        <w:t>.</w:t>
      </w:r>
      <w:r w:rsidR="00A47652" w:rsidRPr="00D6356E">
        <w:rPr>
          <w:rFonts w:asciiTheme="minorHAnsi" w:eastAsia="Times New Roman" w:hAnsiTheme="minorHAnsi" w:cstheme="minorHAnsi"/>
          <w:b/>
          <w:bCs/>
          <w:color w:val="auto"/>
          <w:spacing w:val="10"/>
          <w:lang w:eastAsia="ar-SA" w:bidi="ar-SA"/>
        </w:rPr>
        <w:t xml:space="preserve"> </w:t>
      </w:r>
    </w:p>
    <w:p w:rsidR="00DC526F" w:rsidRPr="00D6356E" w:rsidRDefault="007D5463" w:rsidP="001E4F7D">
      <w:pPr>
        <w:widowControl/>
        <w:tabs>
          <w:tab w:val="left" w:pos="709"/>
          <w:tab w:val="left" w:pos="1440"/>
          <w:tab w:val="left" w:pos="2160"/>
          <w:tab w:val="left" w:pos="2880"/>
          <w:tab w:val="left" w:pos="3600"/>
          <w:tab w:val="left" w:pos="4253"/>
          <w:tab w:val="left" w:pos="5040"/>
          <w:tab w:val="left" w:pos="5760"/>
          <w:tab w:val="left" w:pos="6480"/>
          <w:tab w:val="left" w:pos="7200"/>
          <w:tab w:val="left" w:pos="7920"/>
        </w:tabs>
        <w:suppressAutoHyphens/>
        <w:overflowPunct w:val="0"/>
        <w:autoSpaceDE w:val="0"/>
        <w:ind w:left="5760" w:hanging="5760"/>
        <w:textAlignment w:val="baseline"/>
        <w:rPr>
          <w:rFonts w:asciiTheme="minorHAnsi" w:eastAsia="Times New Roman" w:hAnsiTheme="minorHAnsi" w:cstheme="minorHAnsi"/>
          <w:b/>
          <w:bCs/>
          <w:color w:val="auto"/>
          <w:spacing w:val="10"/>
          <w:lang w:eastAsia="ar-SA" w:bidi="ar-SA"/>
        </w:rPr>
      </w:pPr>
      <w:r>
        <w:rPr>
          <w:rFonts w:asciiTheme="minorHAnsi" w:eastAsia="Times New Roman" w:hAnsiTheme="minorHAnsi" w:cstheme="minorHAnsi"/>
          <w:b/>
          <w:bCs/>
          <w:color w:val="auto"/>
          <w:spacing w:val="10"/>
          <w:lang w:eastAsia="ar-SA" w:bidi="ar-SA"/>
        </w:rPr>
        <w:t xml:space="preserve"> </w:t>
      </w:r>
      <w:r w:rsidR="00DD7993" w:rsidRPr="00D6356E">
        <w:rPr>
          <w:rFonts w:asciiTheme="minorHAnsi" w:eastAsia="Times New Roman" w:hAnsiTheme="minorHAnsi" w:cstheme="minorHAnsi"/>
          <w:b/>
          <w:bCs/>
          <w:color w:val="auto"/>
          <w:spacing w:val="10"/>
          <w:lang w:eastAsia="ar-SA" w:bidi="ar-SA"/>
        </w:rPr>
        <w:t xml:space="preserve">Αριθμητικώς : </w:t>
      </w:r>
      <w:r w:rsidR="00544EE7">
        <w:rPr>
          <w:rFonts w:asciiTheme="minorHAnsi" w:hAnsiTheme="minorHAnsi" w:cstheme="minorHAnsi"/>
          <w:b/>
          <w:color w:val="auto"/>
          <w:lang w:eastAsia="ar-SA" w:bidi="ar-SA"/>
        </w:rPr>
        <w:t>18,00</w:t>
      </w:r>
      <w:r w:rsidR="00DD7993" w:rsidRPr="00D6356E">
        <w:rPr>
          <w:rFonts w:asciiTheme="minorHAnsi" w:hAnsiTheme="minorHAnsi" w:cstheme="minorHAnsi"/>
          <w:b/>
          <w:color w:val="auto"/>
          <w:lang w:eastAsia="ar-SA" w:bidi="ar-SA"/>
        </w:rPr>
        <w:t xml:space="preserve"> €</w:t>
      </w:r>
      <w:r w:rsidR="00A47652" w:rsidRPr="00D6356E">
        <w:rPr>
          <w:rFonts w:asciiTheme="minorHAnsi" w:hAnsiTheme="minorHAnsi" w:cstheme="minorHAnsi"/>
          <w:color w:val="auto"/>
          <w:lang w:eastAsia="ar-SA" w:bidi="ar-SA"/>
        </w:rPr>
        <w:t>.</w:t>
      </w:r>
      <w:r w:rsidR="00DC526F" w:rsidRPr="00D6356E">
        <w:rPr>
          <w:rFonts w:asciiTheme="minorHAnsi" w:hAnsiTheme="minorHAnsi" w:cstheme="minorHAnsi"/>
          <w:color w:val="auto"/>
          <w:lang w:eastAsia="ar-SA" w:bidi="ar-SA"/>
        </w:rPr>
        <w:tab/>
      </w:r>
      <w:r w:rsidR="00DC526F" w:rsidRPr="00D6356E">
        <w:rPr>
          <w:rFonts w:asciiTheme="minorHAnsi" w:hAnsiTheme="minorHAnsi" w:cstheme="minorHAnsi"/>
          <w:color w:val="auto"/>
          <w:lang w:eastAsia="ar-SA" w:bidi="ar-SA"/>
        </w:rPr>
        <w:tab/>
      </w:r>
    </w:p>
    <w:p w:rsidR="00DC526F" w:rsidRPr="00D6356E" w:rsidRDefault="00DC526F" w:rsidP="00B11715">
      <w:pPr>
        <w:pStyle w:val="Bodytext30"/>
        <w:shd w:val="clear" w:color="auto" w:fill="auto"/>
        <w:spacing w:line="240" w:lineRule="auto"/>
        <w:ind w:right="40"/>
        <w:jc w:val="center"/>
        <w:rPr>
          <w:rFonts w:asciiTheme="minorHAnsi" w:hAnsiTheme="minorHAnsi" w:cstheme="minorHAnsi"/>
          <w:sz w:val="24"/>
          <w:szCs w:val="24"/>
        </w:rPr>
      </w:pPr>
    </w:p>
    <w:p w:rsidR="00C942ED" w:rsidRPr="00D6356E" w:rsidRDefault="00C942ED" w:rsidP="00C942ED">
      <w:pPr>
        <w:keepNext/>
        <w:suppressAutoHyphens/>
        <w:overflowPunct w:val="0"/>
        <w:autoSpaceDE w:val="0"/>
        <w:spacing w:line="300" w:lineRule="auto"/>
        <w:ind w:left="142" w:right="-720"/>
        <w:jc w:val="both"/>
        <w:textAlignment w:val="baseline"/>
        <w:outlineLvl w:val="3"/>
        <w:rPr>
          <w:rFonts w:asciiTheme="minorHAnsi" w:eastAsia="Times New Roman" w:hAnsiTheme="minorHAnsi" w:cstheme="minorHAnsi"/>
          <w:b/>
          <w:bCs/>
          <w:color w:val="auto"/>
          <w:szCs w:val="20"/>
          <w:u w:val="single"/>
          <w:lang w:eastAsia="ar-SA" w:bidi="ar-SA"/>
        </w:rPr>
      </w:pPr>
      <w:r w:rsidRPr="00D6356E">
        <w:rPr>
          <w:rFonts w:asciiTheme="minorHAnsi" w:eastAsia="Times New Roman" w:hAnsiTheme="minorHAnsi" w:cstheme="minorHAnsi"/>
          <w:b/>
          <w:bCs/>
          <w:color w:val="auto"/>
          <w:szCs w:val="20"/>
          <w:u w:val="single"/>
          <w:lang w:eastAsia="ar-SA" w:bidi="ar-SA"/>
        </w:rPr>
        <w:t>Α.Τ. 2</w:t>
      </w:r>
    </w:p>
    <w:p w:rsidR="001E4F7D" w:rsidRPr="00D6356E" w:rsidRDefault="007C4867" w:rsidP="001E4F7D">
      <w:pPr>
        <w:widowControl/>
        <w:suppressAutoHyphens/>
        <w:overflowPunct w:val="0"/>
        <w:autoSpaceDE w:val="0"/>
        <w:spacing w:after="120"/>
        <w:ind w:left="142"/>
        <w:jc w:val="both"/>
        <w:textAlignment w:val="baseline"/>
        <w:rPr>
          <w:rFonts w:asciiTheme="minorHAnsi" w:eastAsia="Times New Roman" w:hAnsiTheme="minorHAnsi" w:cstheme="minorHAnsi"/>
          <w:color w:val="auto"/>
          <w:lang w:eastAsia="ar-SA" w:bidi="ar-SA"/>
        </w:rPr>
      </w:pPr>
      <w:r w:rsidRPr="007C4867">
        <w:rPr>
          <w:rFonts w:asciiTheme="minorHAnsi" w:eastAsia="Times New Roman" w:hAnsiTheme="minorHAnsi" w:cstheme="minorHAnsi"/>
          <w:b/>
          <w:bCs/>
          <w:iCs/>
          <w:szCs w:val="20"/>
          <w:u w:val="single"/>
          <w:lang w:eastAsia="ar-SA" w:bidi="ar-SA"/>
        </w:rPr>
        <w:t>Προμήθεια και εγκατάσταση υλικών επιφάνειας κερκίδων στερέωσης νέων καθισμάτων</w:t>
      </w:r>
      <w:r w:rsidR="00544EE7" w:rsidRPr="00544EE7">
        <w:rPr>
          <w:rFonts w:asciiTheme="minorHAnsi" w:eastAsia="Times New Roman" w:hAnsiTheme="minorHAnsi" w:cstheme="minorHAnsi"/>
          <w:b/>
          <w:bCs/>
          <w:iCs/>
          <w:szCs w:val="20"/>
          <w:u w:val="single"/>
          <w:lang w:eastAsia="ar-SA" w:bidi="ar-SA"/>
        </w:rPr>
        <w:t>, στο νότιο πέταλο κερκίδων  Δημοτικού Γηπέδου Σερρών.</w:t>
      </w:r>
    </w:p>
    <w:p w:rsidR="001E4F7D" w:rsidRPr="00D6356E" w:rsidRDefault="007C4867" w:rsidP="001E4F7D">
      <w:pPr>
        <w:widowControl/>
        <w:suppressAutoHyphens/>
        <w:overflowPunct w:val="0"/>
        <w:autoSpaceDE w:val="0"/>
        <w:spacing w:after="120"/>
        <w:ind w:left="142" w:firstLine="578"/>
        <w:jc w:val="both"/>
        <w:textAlignment w:val="baseline"/>
        <w:rPr>
          <w:rFonts w:asciiTheme="minorHAnsi" w:eastAsia="Times New Roman" w:hAnsiTheme="minorHAnsi" w:cstheme="minorHAnsi"/>
          <w:color w:val="auto"/>
          <w:lang w:eastAsia="ar-SA" w:bidi="ar-SA"/>
        </w:rPr>
      </w:pPr>
      <w:r w:rsidRPr="007C4867">
        <w:rPr>
          <w:rFonts w:asciiTheme="minorHAnsi" w:eastAsia="Times New Roman" w:hAnsiTheme="minorHAnsi" w:cstheme="minorHAnsi"/>
          <w:color w:val="auto"/>
          <w:lang w:eastAsia="ar-SA" w:bidi="ar-SA"/>
        </w:rPr>
        <w:t>Προμήθεια και εγκατάσταση υλικών επιφάνειας κερκίδων στερέωσης νέων καθισμάτων</w:t>
      </w:r>
      <w:r>
        <w:rPr>
          <w:rFonts w:asciiTheme="minorHAnsi" w:eastAsia="Times New Roman" w:hAnsiTheme="minorHAnsi" w:cstheme="minorHAnsi"/>
          <w:color w:val="auto"/>
          <w:lang w:eastAsia="ar-SA" w:bidi="ar-SA"/>
        </w:rPr>
        <w:t>, στο νότιο πέταλο κερκίδων</w:t>
      </w:r>
      <w:r w:rsidR="007D5463" w:rsidRPr="007D5463">
        <w:rPr>
          <w:rFonts w:asciiTheme="minorHAnsi" w:eastAsia="Times New Roman" w:hAnsiTheme="minorHAnsi" w:cstheme="minorHAnsi"/>
          <w:color w:val="auto"/>
          <w:lang w:eastAsia="ar-SA" w:bidi="ar-SA"/>
        </w:rPr>
        <w:t xml:space="preserve"> Δημοτικού Γηπέδου Σερρών</w:t>
      </w:r>
      <w:r w:rsidR="001E4F7D" w:rsidRPr="00D6356E">
        <w:rPr>
          <w:rFonts w:asciiTheme="minorHAnsi" w:eastAsia="Times New Roman" w:hAnsiTheme="minorHAnsi" w:cstheme="minorHAnsi"/>
          <w:color w:val="auto"/>
          <w:lang w:eastAsia="ar-SA" w:bidi="ar-SA"/>
        </w:rPr>
        <w:t xml:space="preserve">. Στην τιμή περιλαμβάνονται η δαπάνη προμήθειας, μεταφοράς και πλήρους εγκατάστασης </w:t>
      </w:r>
      <w:r w:rsidR="007D5463">
        <w:rPr>
          <w:rFonts w:asciiTheme="minorHAnsi" w:eastAsia="Times New Roman" w:hAnsiTheme="minorHAnsi" w:cstheme="minorHAnsi"/>
          <w:color w:val="auto"/>
          <w:lang w:eastAsia="ar-SA" w:bidi="ar-SA"/>
        </w:rPr>
        <w:t xml:space="preserve">όλων των υλικών </w:t>
      </w:r>
      <w:r w:rsidR="001E4F7D">
        <w:rPr>
          <w:rFonts w:asciiTheme="minorHAnsi" w:eastAsia="Times New Roman" w:hAnsiTheme="minorHAnsi" w:cstheme="minorHAnsi"/>
          <w:color w:val="auto"/>
          <w:lang w:eastAsia="ar-SA" w:bidi="ar-SA"/>
        </w:rPr>
        <w:t>καθαρισμού-διαμόρφωσης της τελικής επιφάνειας των κερκίδων (όπως αυτές περιγράφονται στην τεχνική περιγραφή και τεχνικές προ</w:t>
      </w:r>
      <w:r>
        <w:rPr>
          <w:rFonts w:asciiTheme="minorHAnsi" w:eastAsia="Times New Roman" w:hAnsiTheme="minorHAnsi" w:cstheme="minorHAnsi"/>
          <w:color w:val="auto"/>
          <w:lang w:eastAsia="ar-SA" w:bidi="ar-SA"/>
        </w:rPr>
        <w:t>διαγραφές της παρούσας μελέτης) και η</w:t>
      </w:r>
      <w:r w:rsidRPr="007C4867">
        <w:rPr>
          <w:rFonts w:asciiTheme="minorHAnsi" w:eastAsia="Times New Roman" w:hAnsiTheme="minorHAnsi" w:cstheme="minorHAnsi"/>
          <w:color w:val="auto"/>
          <w:lang w:eastAsia="ar-SA" w:bidi="ar-SA"/>
        </w:rPr>
        <w:t xml:space="preserve"> δαπάνη απομάκρυνσης και κατάλληλης απόθεσης σε διαχειριστή Α.Ε.Κ.Κ. όλων των δομικών υλικών που μπορεί να προκύψουν κατά </w:t>
      </w:r>
      <w:r>
        <w:rPr>
          <w:rFonts w:asciiTheme="minorHAnsi" w:eastAsia="Times New Roman" w:hAnsiTheme="minorHAnsi" w:cstheme="minorHAnsi"/>
          <w:color w:val="auto"/>
          <w:lang w:eastAsia="ar-SA" w:bidi="ar-SA"/>
        </w:rPr>
        <w:t>τον καθαρισμό της</w:t>
      </w:r>
      <w:r w:rsidRPr="007C4867">
        <w:rPr>
          <w:rFonts w:asciiTheme="minorHAnsi" w:eastAsia="Times New Roman" w:hAnsiTheme="minorHAnsi" w:cstheme="minorHAnsi"/>
          <w:color w:val="auto"/>
          <w:lang w:eastAsia="ar-SA" w:bidi="ar-SA"/>
        </w:rPr>
        <w:t xml:space="preserve"> επιφάνεια</w:t>
      </w:r>
      <w:r>
        <w:rPr>
          <w:rFonts w:asciiTheme="minorHAnsi" w:eastAsia="Times New Roman" w:hAnsiTheme="minorHAnsi" w:cstheme="minorHAnsi"/>
          <w:color w:val="auto"/>
          <w:lang w:eastAsia="ar-SA" w:bidi="ar-SA"/>
        </w:rPr>
        <w:t>ς</w:t>
      </w:r>
      <w:r w:rsidRPr="007C4867">
        <w:rPr>
          <w:rFonts w:asciiTheme="minorHAnsi" w:eastAsia="Times New Roman" w:hAnsiTheme="minorHAnsi" w:cstheme="minorHAnsi"/>
          <w:color w:val="auto"/>
          <w:lang w:eastAsia="ar-SA" w:bidi="ar-SA"/>
        </w:rPr>
        <w:t xml:space="preserve"> της κερκίδων</w:t>
      </w:r>
      <w:r>
        <w:rPr>
          <w:rFonts w:asciiTheme="minorHAnsi" w:eastAsia="Times New Roman" w:hAnsiTheme="minorHAnsi" w:cstheme="minorHAnsi"/>
          <w:color w:val="auto"/>
          <w:lang w:eastAsia="ar-SA" w:bidi="ar-SA"/>
        </w:rPr>
        <w:t>.</w:t>
      </w:r>
    </w:p>
    <w:p w:rsidR="007D5463" w:rsidRDefault="001E4F7D" w:rsidP="006E0540">
      <w:pPr>
        <w:widowControl/>
        <w:tabs>
          <w:tab w:val="left" w:pos="709"/>
          <w:tab w:val="left" w:pos="1440"/>
          <w:tab w:val="left" w:pos="2160"/>
          <w:tab w:val="left" w:pos="2880"/>
          <w:tab w:val="left" w:pos="3600"/>
          <w:tab w:val="left" w:pos="4253"/>
          <w:tab w:val="left" w:pos="5040"/>
          <w:tab w:val="left" w:pos="5954"/>
          <w:tab w:val="left" w:pos="6480"/>
          <w:tab w:val="left" w:pos="7200"/>
          <w:tab w:val="left" w:pos="7920"/>
        </w:tabs>
        <w:suppressAutoHyphens/>
        <w:overflowPunct w:val="0"/>
        <w:autoSpaceDE w:val="0"/>
        <w:ind w:left="5954" w:right="-268" w:hanging="5954"/>
        <w:textAlignment w:val="baseline"/>
        <w:rPr>
          <w:rFonts w:asciiTheme="minorHAnsi" w:eastAsia="Times New Roman" w:hAnsiTheme="minorHAnsi" w:cstheme="minorHAnsi"/>
          <w:b/>
          <w:bCs/>
          <w:color w:val="auto"/>
          <w:spacing w:val="10"/>
          <w:lang w:eastAsia="ar-SA" w:bidi="ar-SA"/>
        </w:rPr>
      </w:pPr>
      <w:r w:rsidRPr="00D6356E">
        <w:rPr>
          <w:rFonts w:asciiTheme="minorHAnsi" w:eastAsia="Times New Roman" w:hAnsiTheme="minorHAnsi" w:cstheme="minorHAnsi"/>
          <w:b/>
          <w:bCs/>
          <w:color w:val="auto"/>
          <w:spacing w:val="10"/>
          <w:lang w:eastAsia="ar-SA" w:bidi="ar-SA"/>
        </w:rPr>
        <w:t xml:space="preserve">  Τιμή ανά </w:t>
      </w:r>
      <w:r w:rsidR="007D5463">
        <w:rPr>
          <w:rFonts w:asciiTheme="minorHAnsi" w:eastAsia="Times New Roman" w:hAnsiTheme="minorHAnsi" w:cstheme="minorHAnsi"/>
          <w:b/>
          <w:bCs/>
          <w:color w:val="auto"/>
          <w:spacing w:val="10"/>
          <w:lang w:eastAsia="ar-SA" w:bidi="ar-SA"/>
        </w:rPr>
        <w:t>τετραγωνικό μέτρο επιφάνειας κερκίδας</w:t>
      </w:r>
      <w:r w:rsidRPr="00D6356E">
        <w:rPr>
          <w:rFonts w:asciiTheme="minorHAnsi" w:eastAsia="Times New Roman" w:hAnsiTheme="minorHAnsi" w:cstheme="minorHAnsi"/>
          <w:b/>
          <w:bCs/>
          <w:color w:val="auto"/>
          <w:spacing w:val="10"/>
          <w:lang w:eastAsia="ar-SA" w:bidi="ar-SA"/>
        </w:rPr>
        <w:t xml:space="preserve"> (χωρίς Φ.Π.Α) : </w:t>
      </w:r>
    </w:p>
    <w:p w:rsidR="001E4F7D" w:rsidRPr="00D6356E" w:rsidRDefault="007D5463" w:rsidP="006E0540">
      <w:pPr>
        <w:widowControl/>
        <w:tabs>
          <w:tab w:val="left" w:pos="709"/>
          <w:tab w:val="left" w:pos="1440"/>
          <w:tab w:val="left" w:pos="2160"/>
          <w:tab w:val="left" w:pos="2880"/>
          <w:tab w:val="left" w:pos="3600"/>
          <w:tab w:val="left" w:pos="4253"/>
          <w:tab w:val="left" w:pos="5040"/>
          <w:tab w:val="left" w:pos="5954"/>
          <w:tab w:val="left" w:pos="6480"/>
          <w:tab w:val="left" w:pos="7200"/>
          <w:tab w:val="left" w:pos="7920"/>
        </w:tabs>
        <w:suppressAutoHyphens/>
        <w:overflowPunct w:val="0"/>
        <w:autoSpaceDE w:val="0"/>
        <w:ind w:left="5954" w:right="-268" w:hanging="5954"/>
        <w:textAlignment w:val="baseline"/>
        <w:rPr>
          <w:rFonts w:asciiTheme="minorHAnsi" w:eastAsia="Times New Roman" w:hAnsiTheme="minorHAnsi" w:cstheme="minorHAnsi"/>
          <w:b/>
          <w:bCs/>
          <w:color w:val="auto"/>
          <w:spacing w:val="10"/>
          <w:lang w:eastAsia="ar-SA" w:bidi="ar-SA"/>
        </w:rPr>
      </w:pPr>
      <w:r>
        <w:rPr>
          <w:rFonts w:asciiTheme="minorHAnsi" w:eastAsia="Times New Roman" w:hAnsiTheme="minorHAnsi" w:cstheme="minorHAnsi"/>
          <w:b/>
          <w:bCs/>
          <w:color w:val="auto"/>
          <w:spacing w:val="10"/>
          <w:lang w:eastAsia="ar-SA" w:bidi="ar-SA"/>
        </w:rPr>
        <w:t xml:space="preserve">   </w:t>
      </w:r>
      <w:r w:rsidR="001E4F7D" w:rsidRPr="00D6356E">
        <w:rPr>
          <w:rFonts w:asciiTheme="minorHAnsi" w:eastAsia="Times New Roman" w:hAnsiTheme="minorHAnsi" w:cstheme="minorHAnsi"/>
          <w:b/>
          <w:bCs/>
          <w:color w:val="auto"/>
          <w:spacing w:val="10"/>
          <w:lang w:eastAsia="ar-SA" w:bidi="ar-SA"/>
        </w:rPr>
        <w:t xml:space="preserve">Ολογράφως : </w:t>
      </w:r>
      <w:r>
        <w:rPr>
          <w:rFonts w:asciiTheme="minorHAnsi" w:eastAsia="Times New Roman" w:hAnsiTheme="minorHAnsi" w:cstheme="minorHAnsi"/>
          <w:b/>
          <w:bCs/>
          <w:color w:val="auto"/>
          <w:spacing w:val="10"/>
          <w:lang w:eastAsia="ar-SA" w:bidi="ar-SA"/>
        </w:rPr>
        <w:t>Δεκαοκτώ</w:t>
      </w:r>
      <w:r w:rsidR="006E0540">
        <w:rPr>
          <w:rFonts w:asciiTheme="minorHAnsi" w:eastAsia="Times New Roman" w:hAnsiTheme="minorHAnsi" w:cstheme="minorHAnsi"/>
          <w:b/>
          <w:bCs/>
          <w:color w:val="auto"/>
          <w:spacing w:val="10"/>
          <w:lang w:eastAsia="ar-SA" w:bidi="ar-SA"/>
        </w:rPr>
        <w:t xml:space="preserve"> ευρώ και εβδομήντα </w:t>
      </w:r>
      <w:r>
        <w:rPr>
          <w:rFonts w:asciiTheme="minorHAnsi" w:eastAsia="Times New Roman" w:hAnsiTheme="minorHAnsi" w:cstheme="minorHAnsi"/>
          <w:b/>
          <w:bCs/>
          <w:color w:val="auto"/>
          <w:spacing w:val="10"/>
          <w:lang w:eastAsia="ar-SA" w:bidi="ar-SA"/>
        </w:rPr>
        <w:t>επτά</w:t>
      </w:r>
      <w:r w:rsidR="006E0540">
        <w:rPr>
          <w:rFonts w:asciiTheme="minorHAnsi" w:eastAsia="Times New Roman" w:hAnsiTheme="minorHAnsi" w:cstheme="minorHAnsi"/>
          <w:b/>
          <w:bCs/>
          <w:color w:val="auto"/>
          <w:spacing w:val="10"/>
          <w:lang w:eastAsia="ar-SA" w:bidi="ar-SA"/>
        </w:rPr>
        <w:t xml:space="preserve"> λεπτά.</w:t>
      </w:r>
      <w:r w:rsidR="001E4F7D" w:rsidRPr="00D6356E">
        <w:rPr>
          <w:rFonts w:asciiTheme="minorHAnsi" w:eastAsia="Times New Roman" w:hAnsiTheme="minorHAnsi" w:cstheme="minorHAnsi"/>
          <w:b/>
          <w:bCs/>
          <w:color w:val="auto"/>
          <w:spacing w:val="10"/>
          <w:lang w:eastAsia="ar-SA" w:bidi="ar-SA"/>
        </w:rPr>
        <w:t xml:space="preserve"> </w:t>
      </w:r>
    </w:p>
    <w:p w:rsidR="008530B6" w:rsidRDefault="007D5463" w:rsidP="001E4F7D">
      <w:pPr>
        <w:widowControl/>
        <w:tabs>
          <w:tab w:val="left" w:pos="709"/>
          <w:tab w:val="left" w:pos="1440"/>
          <w:tab w:val="left" w:pos="2160"/>
          <w:tab w:val="left" w:pos="2880"/>
          <w:tab w:val="left" w:pos="3600"/>
          <w:tab w:val="left" w:pos="4320"/>
          <w:tab w:val="left" w:pos="5040"/>
          <w:tab w:val="left" w:pos="5760"/>
          <w:tab w:val="left" w:pos="6480"/>
          <w:tab w:val="left" w:pos="7200"/>
          <w:tab w:val="left" w:pos="7920"/>
        </w:tabs>
        <w:suppressAutoHyphens/>
        <w:overflowPunct w:val="0"/>
        <w:autoSpaceDE w:val="0"/>
        <w:ind w:left="3969" w:hanging="3969"/>
        <w:textAlignment w:val="baseline"/>
        <w:rPr>
          <w:rFonts w:asciiTheme="minorHAnsi" w:hAnsiTheme="minorHAnsi" w:cstheme="minorHAnsi"/>
          <w:color w:val="auto"/>
          <w:lang w:eastAsia="ar-SA" w:bidi="ar-SA"/>
        </w:rPr>
      </w:pPr>
      <w:r>
        <w:rPr>
          <w:rFonts w:asciiTheme="minorHAnsi" w:eastAsia="Times New Roman" w:hAnsiTheme="minorHAnsi" w:cstheme="minorHAnsi"/>
          <w:b/>
          <w:bCs/>
          <w:color w:val="auto"/>
          <w:spacing w:val="10"/>
          <w:lang w:eastAsia="ar-SA" w:bidi="ar-SA"/>
        </w:rPr>
        <w:t xml:space="preserve">  </w:t>
      </w:r>
      <w:r w:rsidR="001E4F7D" w:rsidRPr="00D6356E">
        <w:rPr>
          <w:rFonts w:asciiTheme="minorHAnsi" w:eastAsia="Times New Roman" w:hAnsiTheme="minorHAnsi" w:cstheme="minorHAnsi"/>
          <w:b/>
          <w:bCs/>
          <w:color w:val="auto"/>
          <w:spacing w:val="10"/>
          <w:lang w:eastAsia="ar-SA" w:bidi="ar-SA"/>
        </w:rPr>
        <w:t xml:space="preserve">Αριθμητικώς : </w:t>
      </w:r>
      <w:r>
        <w:rPr>
          <w:rFonts w:asciiTheme="minorHAnsi" w:hAnsiTheme="minorHAnsi" w:cstheme="minorHAnsi"/>
          <w:b/>
          <w:color w:val="auto"/>
          <w:lang w:eastAsia="ar-SA" w:bidi="ar-SA"/>
        </w:rPr>
        <w:t>18,77</w:t>
      </w:r>
      <w:r w:rsidR="001E4F7D" w:rsidRPr="00D6356E">
        <w:rPr>
          <w:rFonts w:asciiTheme="minorHAnsi" w:hAnsiTheme="minorHAnsi" w:cstheme="minorHAnsi"/>
          <w:b/>
          <w:color w:val="auto"/>
          <w:lang w:eastAsia="ar-SA" w:bidi="ar-SA"/>
        </w:rPr>
        <w:t xml:space="preserve"> €</w:t>
      </w:r>
      <w:r w:rsidR="001E4F7D" w:rsidRPr="00D6356E">
        <w:rPr>
          <w:rFonts w:asciiTheme="minorHAnsi" w:hAnsiTheme="minorHAnsi" w:cstheme="minorHAnsi"/>
          <w:color w:val="auto"/>
          <w:lang w:eastAsia="ar-SA" w:bidi="ar-SA"/>
        </w:rPr>
        <w:t>.</w:t>
      </w:r>
      <w:r w:rsidR="00DD7993" w:rsidRPr="00D6356E">
        <w:rPr>
          <w:rFonts w:asciiTheme="minorHAnsi" w:hAnsiTheme="minorHAnsi" w:cstheme="minorHAnsi"/>
          <w:color w:val="auto"/>
          <w:lang w:eastAsia="ar-SA" w:bidi="ar-SA"/>
        </w:rPr>
        <w:tab/>
      </w:r>
    </w:p>
    <w:p w:rsidR="007D5463" w:rsidRDefault="007D5463" w:rsidP="001E4F7D">
      <w:pPr>
        <w:widowControl/>
        <w:tabs>
          <w:tab w:val="left" w:pos="709"/>
          <w:tab w:val="left" w:pos="1440"/>
          <w:tab w:val="left" w:pos="2160"/>
          <w:tab w:val="left" w:pos="2880"/>
          <w:tab w:val="left" w:pos="3600"/>
          <w:tab w:val="left" w:pos="4320"/>
          <w:tab w:val="left" w:pos="5040"/>
          <w:tab w:val="left" w:pos="5760"/>
          <w:tab w:val="left" w:pos="6480"/>
          <w:tab w:val="left" w:pos="7200"/>
          <w:tab w:val="left" w:pos="7920"/>
        </w:tabs>
        <w:suppressAutoHyphens/>
        <w:overflowPunct w:val="0"/>
        <w:autoSpaceDE w:val="0"/>
        <w:ind w:left="3969" w:hanging="3969"/>
        <w:textAlignment w:val="baseline"/>
        <w:rPr>
          <w:rFonts w:asciiTheme="minorHAnsi" w:eastAsia="Times New Roman" w:hAnsiTheme="minorHAnsi" w:cstheme="minorHAnsi"/>
          <w:b/>
          <w:bCs/>
          <w:color w:val="auto"/>
          <w:spacing w:val="10"/>
          <w:sz w:val="23"/>
          <w:szCs w:val="23"/>
          <w:lang w:eastAsia="ar-SA" w:bidi="ar-SA"/>
        </w:rPr>
      </w:pPr>
    </w:p>
    <w:p w:rsidR="007D5463" w:rsidRPr="00D6356E" w:rsidRDefault="007D5463" w:rsidP="007D5463">
      <w:pPr>
        <w:keepNext/>
        <w:suppressAutoHyphens/>
        <w:overflowPunct w:val="0"/>
        <w:autoSpaceDE w:val="0"/>
        <w:spacing w:line="300" w:lineRule="auto"/>
        <w:ind w:left="142" w:right="-720"/>
        <w:jc w:val="both"/>
        <w:textAlignment w:val="baseline"/>
        <w:outlineLvl w:val="3"/>
        <w:rPr>
          <w:rFonts w:asciiTheme="minorHAnsi" w:eastAsia="Times New Roman" w:hAnsiTheme="minorHAnsi" w:cstheme="minorHAnsi"/>
          <w:b/>
          <w:bCs/>
          <w:color w:val="auto"/>
          <w:szCs w:val="20"/>
          <w:u w:val="single"/>
          <w:lang w:eastAsia="ar-SA" w:bidi="ar-SA"/>
        </w:rPr>
      </w:pPr>
      <w:r w:rsidRPr="00D6356E">
        <w:rPr>
          <w:rFonts w:asciiTheme="minorHAnsi" w:eastAsia="Times New Roman" w:hAnsiTheme="minorHAnsi" w:cstheme="minorHAnsi"/>
          <w:b/>
          <w:bCs/>
          <w:color w:val="auto"/>
          <w:szCs w:val="20"/>
          <w:u w:val="single"/>
          <w:lang w:eastAsia="ar-SA" w:bidi="ar-SA"/>
        </w:rPr>
        <w:t xml:space="preserve">Α.Τ. </w:t>
      </w:r>
      <w:r>
        <w:rPr>
          <w:rFonts w:asciiTheme="minorHAnsi" w:eastAsia="Times New Roman" w:hAnsiTheme="minorHAnsi" w:cstheme="minorHAnsi"/>
          <w:b/>
          <w:bCs/>
          <w:color w:val="auto"/>
          <w:szCs w:val="20"/>
          <w:u w:val="single"/>
          <w:lang w:eastAsia="ar-SA" w:bidi="ar-SA"/>
        </w:rPr>
        <w:t>3</w:t>
      </w:r>
    </w:p>
    <w:p w:rsidR="007D5463" w:rsidRPr="00D6356E" w:rsidRDefault="007C4867" w:rsidP="007D5463">
      <w:pPr>
        <w:widowControl/>
        <w:suppressAutoHyphens/>
        <w:overflowPunct w:val="0"/>
        <w:autoSpaceDE w:val="0"/>
        <w:spacing w:after="120"/>
        <w:ind w:left="142"/>
        <w:jc w:val="both"/>
        <w:textAlignment w:val="baseline"/>
        <w:rPr>
          <w:rFonts w:asciiTheme="minorHAnsi" w:eastAsia="Times New Roman" w:hAnsiTheme="minorHAnsi" w:cstheme="minorHAnsi"/>
          <w:color w:val="auto"/>
          <w:lang w:eastAsia="ar-SA" w:bidi="ar-SA"/>
        </w:rPr>
      </w:pPr>
      <w:r w:rsidRPr="007C4867">
        <w:rPr>
          <w:rFonts w:asciiTheme="minorHAnsi" w:eastAsia="Times New Roman" w:hAnsiTheme="minorHAnsi" w:cstheme="minorHAnsi"/>
          <w:b/>
          <w:bCs/>
          <w:iCs/>
          <w:szCs w:val="20"/>
          <w:u w:val="single"/>
          <w:lang w:eastAsia="ar-SA" w:bidi="ar-SA"/>
        </w:rPr>
        <w:t>Προμήθεια και εγκατάσταση υλικών επιφάνειας κερκίδων στερέωσης νέων καθισμάτων</w:t>
      </w:r>
      <w:r w:rsidR="007D5463" w:rsidRPr="00544EE7">
        <w:rPr>
          <w:rFonts w:asciiTheme="minorHAnsi" w:eastAsia="Times New Roman" w:hAnsiTheme="minorHAnsi" w:cstheme="minorHAnsi"/>
          <w:b/>
          <w:bCs/>
          <w:iCs/>
          <w:szCs w:val="20"/>
          <w:u w:val="single"/>
          <w:lang w:eastAsia="ar-SA" w:bidi="ar-SA"/>
        </w:rPr>
        <w:t xml:space="preserve">, στο </w:t>
      </w:r>
      <w:r w:rsidR="007D5463">
        <w:rPr>
          <w:rFonts w:asciiTheme="minorHAnsi" w:eastAsia="Times New Roman" w:hAnsiTheme="minorHAnsi" w:cstheme="minorHAnsi"/>
          <w:b/>
          <w:bCs/>
          <w:iCs/>
          <w:szCs w:val="20"/>
          <w:u w:val="single"/>
          <w:lang w:eastAsia="ar-SA" w:bidi="ar-SA"/>
        </w:rPr>
        <w:t>βόρειο</w:t>
      </w:r>
      <w:r w:rsidR="007D5463" w:rsidRPr="00544EE7">
        <w:rPr>
          <w:rFonts w:asciiTheme="minorHAnsi" w:eastAsia="Times New Roman" w:hAnsiTheme="minorHAnsi" w:cstheme="minorHAnsi"/>
          <w:b/>
          <w:bCs/>
          <w:iCs/>
          <w:szCs w:val="20"/>
          <w:u w:val="single"/>
          <w:lang w:eastAsia="ar-SA" w:bidi="ar-SA"/>
        </w:rPr>
        <w:t xml:space="preserve"> πέταλο κερκίδων  Δημοτικού Γηπέδου Σερρών.</w:t>
      </w:r>
    </w:p>
    <w:p w:rsidR="007D5463" w:rsidRPr="00D6356E" w:rsidRDefault="007C4867" w:rsidP="007D5463">
      <w:pPr>
        <w:widowControl/>
        <w:suppressAutoHyphens/>
        <w:overflowPunct w:val="0"/>
        <w:autoSpaceDE w:val="0"/>
        <w:spacing w:after="120"/>
        <w:ind w:left="142" w:firstLine="578"/>
        <w:jc w:val="both"/>
        <w:textAlignment w:val="baseline"/>
        <w:rPr>
          <w:rFonts w:asciiTheme="minorHAnsi" w:eastAsia="Times New Roman" w:hAnsiTheme="minorHAnsi" w:cstheme="minorHAnsi"/>
          <w:color w:val="auto"/>
          <w:lang w:eastAsia="ar-SA" w:bidi="ar-SA"/>
        </w:rPr>
      </w:pPr>
      <w:r w:rsidRPr="007C4867">
        <w:rPr>
          <w:rFonts w:asciiTheme="minorHAnsi" w:eastAsia="Times New Roman" w:hAnsiTheme="minorHAnsi" w:cstheme="minorHAnsi"/>
          <w:color w:val="auto"/>
          <w:lang w:eastAsia="ar-SA" w:bidi="ar-SA"/>
        </w:rPr>
        <w:lastRenderedPageBreak/>
        <w:t>Προμήθεια και εγκατάσταση υλικών επιφάνειας κερκίδων στερέωσης νέων καθισμάτων</w:t>
      </w:r>
      <w:r w:rsidR="007D5463" w:rsidRPr="007D5463">
        <w:rPr>
          <w:rFonts w:asciiTheme="minorHAnsi" w:eastAsia="Times New Roman" w:hAnsiTheme="minorHAnsi" w:cstheme="minorHAnsi"/>
          <w:color w:val="auto"/>
          <w:lang w:eastAsia="ar-SA" w:bidi="ar-SA"/>
        </w:rPr>
        <w:t xml:space="preserve">, στο </w:t>
      </w:r>
      <w:r w:rsidR="007D5463">
        <w:rPr>
          <w:rFonts w:asciiTheme="minorHAnsi" w:eastAsia="Times New Roman" w:hAnsiTheme="minorHAnsi" w:cstheme="minorHAnsi"/>
          <w:color w:val="auto"/>
          <w:lang w:eastAsia="ar-SA" w:bidi="ar-SA"/>
        </w:rPr>
        <w:t>βόρειο</w:t>
      </w:r>
      <w:r>
        <w:rPr>
          <w:rFonts w:asciiTheme="minorHAnsi" w:eastAsia="Times New Roman" w:hAnsiTheme="minorHAnsi" w:cstheme="minorHAnsi"/>
          <w:color w:val="auto"/>
          <w:lang w:eastAsia="ar-SA" w:bidi="ar-SA"/>
        </w:rPr>
        <w:t xml:space="preserve"> πέταλο κερκίδων </w:t>
      </w:r>
      <w:r w:rsidR="007D5463" w:rsidRPr="007D5463">
        <w:rPr>
          <w:rFonts w:asciiTheme="minorHAnsi" w:eastAsia="Times New Roman" w:hAnsiTheme="minorHAnsi" w:cstheme="minorHAnsi"/>
          <w:color w:val="auto"/>
          <w:lang w:eastAsia="ar-SA" w:bidi="ar-SA"/>
        </w:rPr>
        <w:t>Δημοτικού Γηπέδου Σερρών</w:t>
      </w:r>
      <w:r w:rsidR="007D5463" w:rsidRPr="00D6356E">
        <w:rPr>
          <w:rFonts w:asciiTheme="minorHAnsi" w:eastAsia="Times New Roman" w:hAnsiTheme="minorHAnsi" w:cstheme="minorHAnsi"/>
          <w:color w:val="auto"/>
          <w:lang w:eastAsia="ar-SA" w:bidi="ar-SA"/>
        </w:rPr>
        <w:t xml:space="preserve">. Στην τιμή περιλαμβάνονται η δαπάνη προμήθειας, μεταφοράς και πλήρους εγκατάστασης </w:t>
      </w:r>
      <w:r w:rsidR="007D5463">
        <w:rPr>
          <w:rFonts w:asciiTheme="minorHAnsi" w:eastAsia="Times New Roman" w:hAnsiTheme="minorHAnsi" w:cstheme="minorHAnsi"/>
          <w:color w:val="auto"/>
          <w:lang w:eastAsia="ar-SA" w:bidi="ar-SA"/>
        </w:rPr>
        <w:t>όλων των υλικών καθαρισμού-διαμόρφωσης της τελικής επιφάνειας των κερκίδων (όπως αυτές περιγράφονται στην τεχνική περιγραφή και τεχνικές προδιαγραφές της παρ</w:t>
      </w:r>
      <w:r>
        <w:rPr>
          <w:rFonts w:asciiTheme="minorHAnsi" w:eastAsia="Times New Roman" w:hAnsiTheme="minorHAnsi" w:cstheme="minorHAnsi"/>
          <w:color w:val="auto"/>
          <w:lang w:eastAsia="ar-SA" w:bidi="ar-SA"/>
        </w:rPr>
        <w:t xml:space="preserve">ούσας μελέτης) </w:t>
      </w:r>
      <w:r w:rsidRPr="007C4867">
        <w:rPr>
          <w:rFonts w:asciiTheme="minorHAnsi" w:eastAsia="Times New Roman" w:hAnsiTheme="minorHAnsi" w:cstheme="minorHAnsi"/>
          <w:color w:val="auto"/>
          <w:lang w:eastAsia="ar-SA" w:bidi="ar-SA"/>
        </w:rPr>
        <w:t>και η δαπάνη απομάκρυνσης και κατάλληλης απόθεσης σε διαχειριστή Α.Ε.Κ.Κ. όλων των δομικών υλικών που μπορεί να προκύψουν κατά τον καθαρισμό της επιφάνειας της κερκίδων</w:t>
      </w:r>
      <w:r>
        <w:rPr>
          <w:rFonts w:asciiTheme="minorHAnsi" w:eastAsia="Times New Roman" w:hAnsiTheme="minorHAnsi" w:cstheme="minorHAnsi"/>
          <w:color w:val="auto"/>
          <w:lang w:eastAsia="ar-SA" w:bidi="ar-SA"/>
        </w:rPr>
        <w:t>.</w:t>
      </w:r>
    </w:p>
    <w:p w:rsidR="007D5463" w:rsidRDefault="007D5463" w:rsidP="007D5463">
      <w:pPr>
        <w:widowControl/>
        <w:tabs>
          <w:tab w:val="left" w:pos="709"/>
          <w:tab w:val="left" w:pos="1440"/>
          <w:tab w:val="left" w:pos="2160"/>
          <w:tab w:val="left" w:pos="2880"/>
          <w:tab w:val="left" w:pos="3600"/>
          <w:tab w:val="left" w:pos="4253"/>
          <w:tab w:val="left" w:pos="5040"/>
          <w:tab w:val="left" w:pos="5954"/>
          <w:tab w:val="left" w:pos="6480"/>
          <w:tab w:val="left" w:pos="7200"/>
          <w:tab w:val="left" w:pos="7920"/>
        </w:tabs>
        <w:suppressAutoHyphens/>
        <w:overflowPunct w:val="0"/>
        <w:autoSpaceDE w:val="0"/>
        <w:ind w:left="5954" w:right="-268" w:hanging="5954"/>
        <w:textAlignment w:val="baseline"/>
        <w:rPr>
          <w:rFonts w:asciiTheme="minorHAnsi" w:eastAsia="Times New Roman" w:hAnsiTheme="minorHAnsi" w:cstheme="minorHAnsi"/>
          <w:b/>
          <w:bCs/>
          <w:color w:val="auto"/>
          <w:spacing w:val="10"/>
          <w:lang w:eastAsia="ar-SA" w:bidi="ar-SA"/>
        </w:rPr>
      </w:pPr>
      <w:r w:rsidRPr="00D6356E">
        <w:rPr>
          <w:rFonts w:asciiTheme="minorHAnsi" w:eastAsia="Times New Roman" w:hAnsiTheme="minorHAnsi" w:cstheme="minorHAnsi"/>
          <w:b/>
          <w:bCs/>
          <w:color w:val="auto"/>
          <w:spacing w:val="10"/>
          <w:lang w:eastAsia="ar-SA" w:bidi="ar-SA"/>
        </w:rPr>
        <w:t xml:space="preserve">  Τιμή ανά </w:t>
      </w:r>
      <w:r>
        <w:rPr>
          <w:rFonts w:asciiTheme="minorHAnsi" w:eastAsia="Times New Roman" w:hAnsiTheme="minorHAnsi" w:cstheme="minorHAnsi"/>
          <w:b/>
          <w:bCs/>
          <w:color w:val="auto"/>
          <w:spacing w:val="10"/>
          <w:lang w:eastAsia="ar-SA" w:bidi="ar-SA"/>
        </w:rPr>
        <w:t>τετραγωνικό μέτρο επιφάνειας κερκίδας</w:t>
      </w:r>
      <w:r w:rsidRPr="00D6356E">
        <w:rPr>
          <w:rFonts w:asciiTheme="minorHAnsi" w:eastAsia="Times New Roman" w:hAnsiTheme="minorHAnsi" w:cstheme="minorHAnsi"/>
          <w:b/>
          <w:bCs/>
          <w:color w:val="auto"/>
          <w:spacing w:val="10"/>
          <w:lang w:eastAsia="ar-SA" w:bidi="ar-SA"/>
        </w:rPr>
        <w:t xml:space="preserve"> (χωρίς Φ.Π.Α) : </w:t>
      </w:r>
    </w:p>
    <w:p w:rsidR="007D5463" w:rsidRPr="00D6356E" w:rsidRDefault="007D5463" w:rsidP="007D5463">
      <w:pPr>
        <w:widowControl/>
        <w:tabs>
          <w:tab w:val="left" w:pos="709"/>
          <w:tab w:val="left" w:pos="1440"/>
          <w:tab w:val="left" w:pos="2160"/>
          <w:tab w:val="left" w:pos="2880"/>
          <w:tab w:val="left" w:pos="3600"/>
          <w:tab w:val="left" w:pos="4253"/>
          <w:tab w:val="left" w:pos="5040"/>
          <w:tab w:val="left" w:pos="5954"/>
          <w:tab w:val="left" w:pos="6480"/>
          <w:tab w:val="left" w:pos="7200"/>
          <w:tab w:val="left" w:pos="7920"/>
        </w:tabs>
        <w:suppressAutoHyphens/>
        <w:overflowPunct w:val="0"/>
        <w:autoSpaceDE w:val="0"/>
        <w:ind w:left="5954" w:right="-268" w:hanging="5954"/>
        <w:textAlignment w:val="baseline"/>
        <w:rPr>
          <w:rFonts w:asciiTheme="minorHAnsi" w:eastAsia="Times New Roman" w:hAnsiTheme="minorHAnsi" w:cstheme="minorHAnsi"/>
          <w:b/>
          <w:bCs/>
          <w:color w:val="auto"/>
          <w:spacing w:val="10"/>
          <w:lang w:eastAsia="ar-SA" w:bidi="ar-SA"/>
        </w:rPr>
      </w:pPr>
      <w:r>
        <w:rPr>
          <w:rFonts w:asciiTheme="minorHAnsi" w:eastAsia="Times New Roman" w:hAnsiTheme="minorHAnsi" w:cstheme="minorHAnsi"/>
          <w:b/>
          <w:bCs/>
          <w:color w:val="auto"/>
          <w:spacing w:val="10"/>
          <w:lang w:eastAsia="ar-SA" w:bidi="ar-SA"/>
        </w:rPr>
        <w:t xml:space="preserve">   </w:t>
      </w:r>
      <w:r w:rsidRPr="00D6356E">
        <w:rPr>
          <w:rFonts w:asciiTheme="minorHAnsi" w:eastAsia="Times New Roman" w:hAnsiTheme="minorHAnsi" w:cstheme="minorHAnsi"/>
          <w:b/>
          <w:bCs/>
          <w:color w:val="auto"/>
          <w:spacing w:val="10"/>
          <w:lang w:eastAsia="ar-SA" w:bidi="ar-SA"/>
        </w:rPr>
        <w:t xml:space="preserve">Ολογράφως : </w:t>
      </w:r>
      <w:r>
        <w:rPr>
          <w:rFonts w:asciiTheme="minorHAnsi" w:eastAsia="Times New Roman" w:hAnsiTheme="minorHAnsi" w:cstheme="minorHAnsi"/>
          <w:b/>
          <w:bCs/>
          <w:color w:val="auto"/>
          <w:spacing w:val="10"/>
          <w:lang w:eastAsia="ar-SA" w:bidi="ar-SA"/>
        </w:rPr>
        <w:t>Τριάντα επτά ευρώ και είκοσι τρία λεπτά.</w:t>
      </w:r>
      <w:r w:rsidRPr="00D6356E">
        <w:rPr>
          <w:rFonts w:asciiTheme="minorHAnsi" w:eastAsia="Times New Roman" w:hAnsiTheme="minorHAnsi" w:cstheme="minorHAnsi"/>
          <w:b/>
          <w:bCs/>
          <w:color w:val="auto"/>
          <w:spacing w:val="10"/>
          <w:lang w:eastAsia="ar-SA" w:bidi="ar-SA"/>
        </w:rPr>
        <w:t xml:space="preserve"> </w:t>
      </w:r>
    </w:p>
    <w:p w:rsidR="007D5463" w:rsidRPr="00D6356E" w:rsidRDefault="007D5463" w:rsidP="007D5463">
      <w:pPr>
        <w:widowControl/>
        <w:tabs>
          <w:tab w:val="left" w:pos="709"/>
          <w:tab w:val="left" w:pos="1440"/>
          <w:tab w:val="left" w:pos="2160"/>
          <w:tab w:val="left" w:pos="2880"/>
          <w:tab w:val="left" w:pos="3600"/>
          <w:tab w:val="left" w:pos="4320"/>
          <w:tab w:val="left" w:pos="5040"/>
          <w:tab w:val="left" w:pos="5760"/>
          <w:tab w:val="left" w:pos="6480"/>
          <w:tab w:val="left" w:pos="7200"/>
          <w:tab w:val="left" w:pos="7920"/>
        </w:tabs>
        <w:suppressAutoHyphens/>
        <w:overflowPunct w:val="0"/>
        <w:autoSpaceDE w:val="0"/>
        <w:ind w:left="3969" w:hanging="3969"/>
        <w:textAlignment w:val="baseline"/>
        <w:rPr>
          <w:rFonts w:asciiTheme="minorHAnsi" w:eastAsia="Times New Roman" w:hAnsiTheme="minorHAnsi" w:cstheme="minorHAnsi"/>
          <w:b/>
          <w:bCs/>
          <w:color w:val="auto"/>
          <w:spacing w:val="10"/>
          <w:sz w:val="23"/>
          <w:szCs w:val="23"/>
          <w:lang w:eastAsia="ar-SA" w:bidi="ar-SA"/>
        </w:rPr>
      </w:pPr>
      <w:r>
        <w:rPr>
          <w:rFonts w:asciiTheme="minorHAnsi" w:eastAsia="Times New Roman" w:hAnsiTheme="minorHAnsi" w:cstheme="minorHAnsi"/>
          <w:b/>
          <w:bCs/>
          <w:color w:val="auto"/>
          <w:spacing w:val="10"/>
          <w:lang w:eastAsia="ar-SA" w:bidi="ar-SA"/>
        </w:rPr>
        <w:t xml:space="preserve">  </w:t>
      </w:r>
      <w:r w:rsidRPr="00D6356E">
        <w:rPr>
          <w:rFonts w:asciiTheme="minorHAnsi" w:eastAsia="Times New Roman" w:hAnsiTheme="minorHAnsi" w:cstheme="minorHAnsi"/>
          <w:b/>
          <w:bCs/>
          <w:color w:val="auto"/>
          <w:spacing w:val="10"/>
          <w:lang w:eastAsia="ar-SA" w:bidi="ar-SA"/>
        </w:rPr>
        <w:t xml:space="preserve">Αριθμητικώς : </w:t>
      </w:r>
      <w:r>
        <w:rPr>
          <w:rFonts w:asciiTheme="minorHAnsi" w:hAnsiTheme="minorHAnsi" w:cstheme="minorHAnsi"/>
          <w:b/>
          <w:color w:val="auto"/>
          <w:lang w:eastAsia="ar-SA" w:bidi="ar-SA"/>
        </w:rPr>
        <w:t>37,23</w:t>
      </w:r>
      <w:r w:rsidRPr="00D6356E">
        <w:rPr>
          <w:rFonts w:asciiTheme="minorHAnsi" w:hAnsiTheme="minorHAnsi" w:cstheme="minorHAnsi"/>
          <w:b/>
          <w:color w:val="auto"/>
          <w:lang w:eastAsia="ar-SA" w:bidi="ar-SA"/>
        </w:rPr>
        <w:t xml:space="preserve"> €</w:t>
      </w:r>
      <w:r w:rsidRPr="00D6356E">
        <w:rPr>
          <w:rFonts w:asciiTheme="minorHAnsi" w:hAnsiTheme="minorHAnsi" w:cstheme="minorHAnsi"/>
          <w:color w:val="auto"/>
          <w:lang w:eastAsia="ar-SA" w:bidi="ar-SA"/>
        </w:rPr>
        <w:t>.</w:t>
      </w:r>
    </w:p>
    <w:p w:rsidR="00D6356E" w:rsidRDefault="00C942ED" w:rsidP="00162B6F">
      <w:pPr>
        <w:widowControl/>
        <w:tabs>
          <w:tab w:val="left" w:pos="709"/>
          <w:tab w:val="left" w:pos="1440"/>
          <w:tab w:val="left" w:pos="2160"/>
          <w:tab w:val="left" w:pos="2880"/>
          <w:tab w:val="left" w:pos="3600"/>
          <w:tab w:val="left" w:pos="4320"/>
          <w:tab w:val="left" w:pos="5040"/>
          <w:tab w:val="left" w:pos="5760"/>
          <w:tab w:val="left" w:pos="6480"/>
          <w:tab w:val="left" w:pos="7200"/>
          <w:tab w:val="left" w:pos="7920"/>
        </w:tabs>
        <w:suppressAutoHyphens/>
        <w:overflowPunct w:val="0"/>
        <w:autoSpaceDE w:val="0"/>
        <w:ind w:left="3969" w:hanging="3969"/>
        <w:textAlignment w:val="baseline"/>
        <w:rPr>
          <w:rFonts w:asciiTheme="minorHAnsi" w:eastAsia="Times New Roman" w:hAnsiTheme="minorHAnsi" w:cstheme="minorHAnsi"/>
          <w:b/>
          <w:bCs/>
          <w:color w:val="auto"/>
          <w:spacing w:val="10"/>
          <w:sz w:val="23"/>
          <w:szCs w:val="23"/>
          <w:lang w:eastAsia="ar-SA" w:bidi="ar-SA"/>
        </w:rPr>
      </w:pPr>
      <w:r w:rsidRPr="00D6356E">
        <w:rPr>
          <w:rFonts w:asciiTheme="minorHAnsi" w:eastAsia="Times New Roman" w:hAnsiTheme="minorHAnsi" w:cstheme="minorHAnsi"/>
          <w:b/>
          <w:bCs/>
          <w:color w:val="auto"/>
          <w:spacing w:val="10"/>
          <w:sz w:val="23"/>
          <w:szCs w:val="23"/>
          <w:lang w:eastAsia="ar-SA" w:bidi="ar-SA"/>
        </w:rPr>
        <w:tab/>
      </w:r>
    </w:p>
    <w:p w:rsidR="00162B6F" w:rsidRDefault="00162B6F" w:rsidP="00162B6F">
      <w:pPr>
        <w:widowControl/>
        <w:tabs>
          <w:tab w:val="left" w:pos="709"/>
          <w:tab w:val="left" w:pos="1440"/>
          <w:tab w:val="left" w:pos="2160"/>
          <w:tab w:val="left" w:pos="2880"/>
          <w:tab w:val="left" w:pos="3600"/>
          <w:tab w:val="left" w:pos="4320"/>
          <w:tab w:val="left" w:pos="5040"/>
          <w:tab w:val="left" w:pos="5760"/>
          <w:tab w:val="left" w:pos="6480"/>
          <w:tab w:val="left" w:pos="7200"/>
          <w:tab w:val="left" w:pos="7920"/>
        </w:tabs>
        <w:suppressAutoHyphens/>
        <w:overflowPunct w:val="0"/>
        <w:autoSpaceDE w:val="0"/>
        <w:ind w:left="3969" w:hanging="3969"/>
        <w:textAlignment w:val="baseline"/>
        <w:rPr>
          <w:rFonts w:asciiTheme="minorHAnsi" w:hAnsiTheme="minorHAnsi" w:cstheme="minorHAnsi"/>
        </w:rPr>
      </w:pPr>
    </w:p>
    <w:p w:rsidR="006E0540" w:rsidRDefault="00162B6F" w:rsidP="00B11715">
      <w:pPr>
        <w:pStyle w:val="Bodytext30"/>
        <w:shd w:val="clear" w:color="auto" w:fill="auto"/>
        <w:spacing w:line="240" w:lineRule="auto"/>
        <w:ind w:right="40"/>
        <w:jc w:val="center"/>
        <w:rPr>
          <w:rFonts w:asciiTheme="minorHAnsi" w:hAnsiTheme="minorHAnsi" w:cstheme="minorHAnsi"/>
          <w:sz w:val="24"/>
          <w:szCs w:val="24"/>
        </w:rPr>
      </w:pPr>
      <w:r w:rsidRPr="00FF352E">
        <w:rPr>
          <w:rFonts w:ascii="Arial" w:hAnsi="Arial" w:cs="Arial"/>
          <w:noProof/>
          <w:color w:val="auto"/>
          <w:sz w:val="20"/>
          <w:szCs w:val="20"/>
          <w:lang w:bidi="ar-SA"/>
        </w:rPr>
        <mc:AlternateContent>
          <mc:Choice Requires="wps">
            <w:drawing>
              <wp:anchor distT="0" distB="0" distL="114300" distR="114300" simplePos="0" relativeHeight="251706368" behindDoc="0" locked="0" layoutInCell="1" allowOverlap="1" wp14:anchorId="25198CA1" wp14:editId="6034B6B5">
                <wp:simplePos x="0" y="0"/>
                <wp:positionH relativeFrom="column">
                  <wp:posOffset>2152650</wp:posOffset>
                </wp:positionH>
                <wp:positionV relativeFrom="paragraph">
                  <wp:posOffset>33020</wp:posOffset>
                </wp:positionV>
                <wp:extent cx="2219325" cy="1752600"/>
                <wp:effectExtent l="0" t="0" r="0" b="0"/>
                <wp:wrapNone/>
                <wp:docPr id="17" name="Πλαίσιο κειμένου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752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162B6F">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162B6F">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162B6F">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162B6F">
                            <w:pPr>
                              <w:pStyle w:val="Web"/>
                              <w:spacing w:before="0" w:beforeAutospacing="0" w:after="0" w:afterAutospacing="0"/>
                              <w:jc w:val="center"/>
                            </w:pPr>
                            <w:r>
                              <w:rPr>
                                <w:rFonts w:ascii="Calibri" w:hAnsi="Calibri" w:cs="Calibri"/>
                                <w:color w:val="000000"/>
                                <w:sz w:val="22"/>
                                <w:szCs w:val="22"/>
                              </w:rPr>
                              <w:t>α/α</w:t>
                            </w:r>
                          </w:p>
                          <w:p w:rsidR="00116039" w:rsidRDefault="00116039" w:rsidP="00162B6F">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p>
                          <w:p w:rsidR="00116039" w:rsidRDefault="00116039" w:rsidP="00162B6F">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162B6F">
                            <w:pPr>
                              <w:pStyle w:val="Web"/>
                              <w:spacing w:before="0" w:beforeAutospacing="0" w:after="0" w:afterAutospacing="0"/>
                            </w:pPr>
                            <w:r>
                              <w:rPr>
                                <w:rFonts w:ascii="Arial" w:hAnsi="Arial" w:cs="Arial"/>
                                <w:color w:val="000000"/>
                                <w:sz w:val="22"/>
                                <w:szCs w:val="22"/>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25198CA1" id="Πλαίσιο κειμένου 17" o:spid="_x0000_s1032" type="#_x0000_t202" style="position:absolute;left:0;text-align:left;margin-left:169.5pt;margin-top:2.6pt;width:174.75pt;height:13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" stroked="f">
                <v:fill opacity="0"/>
                <v:textbox inset="0,0,0,0">
                  <w:txbxContent>
                    <w:p w:rsidR="00116039" w:rsidRDefault="00116039" w:rsidP="00162B6F">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162B6F">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162B6F">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162B6F">
                      <w:pPr>
                        <w:pStyle w:val="Web"/>
                        <w:spacing w:before="0" w:beforeAutospacing="0" w:after="0" w:afterAutospacing="0"/>
                        <w:jc w:val="center"/>
                      </w:pPr>
                      <w:r>
                        <w:rPr>
                          <w:rFonts w:ascii="Calibri" w:hAnsi="Calibri" w:cs="Calibri"/>
                          <w:color w:val="000000"/>
                          <w:sz w:val="22"/>
                          <w:szCs w:val="22"/>
                        </w:rPr>
                        <w:t>α/α</w:t>
                      </w:r>
                    </w:p>
                    <w:p w:rsidR="00116039" w:rsidRDefault="00116039" w:rsidP="00162B6F">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p>
                    <w:p w:rsidR="00116039" w:rsidRDefault="00116039" w:rsidP="00162B6F">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162B6F">
                      <w:pPr>
                        <w:pStyle w:val="Web"/>
                        <w:spacing w:before="0" w:beforeAutospacing="0" w:after="0" w:afterAutospacing="0"/>
                      </w:pPr>
                      <w:r>
                        <w:rPr>
                          <w:rFonts w:ascii="Arial" w:hAnsi="Arial" w:cs="Arial"/>
                          <w:color w:val="000000"/>
                          <w:sz w:val="22"/>
                          <w:szCs w:val="22"/>
                        </w:rPr>
                        <w:t> </w:t>
                      </w:r>
                    </w:p>
                  </w:txbxContent>
                </v:textbox>
              </v:shape>
            </w:pict>
          </mc:Fallback>
        </mc:AlternateContent>
      </w:r>
      <w:r w:rsidRPr="00FF352E">
        <w:rPr>
          <w:rFonts w:ascii="Arial" w:hAnsi="Arial" w:cs="Arial"/>
          <w:noProof/>
          <w:color w:val="auto"/>
          <w:sz w:val="20"/>
          <w:szCs w:val="20"/>
          <w:lang w:bidi="ar-SA"/>
        </w:rPr>
        <mc:AlternateContent>
          <mc:Choice Requires="wps">
            <w:drawing>
              <wp:anchor distT="0" distB="0" distL="114300" distR="114300" simplePos="0" relativeHeight="251708416" behindDoc="0" locked="0" layoutInCell="1" allowOverlap="1" wp14:anchorId="60689B7B" wp14:editId="2821B57F">
                <wp:simplePos x="0" y="0"/>
                <wp:positionH relativeFrom="column">
                  <wp:posOffset>4610100</wp:posOffset>
                </wp:positionH>
                <wp:positionV relativeFrom="paragraph">
                  <wp:posOffset>33020</wp:posOffset>
                </wp:positionV>
                <wp:extent cx="1485900" cy="1781175"/>
                <wp:effectExtent l="0" t="0" r="0" b="0"/>
                <wp:wrapNone/>
                <wp:docPr id="19" name="Πλαίσιο κειμένου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162B6F">
                            <w:pPr>
                              <w:pStyle w:val="Web"/>
                              <w:spacing w:before="0" w:beforeAutospacing="0" w:after="0" w:afterAutospacing="0" w:line="220" w:lineRule="exact"/>
                            </w:pPr>
                            <w:r>
                              <w:rPr>
                                <w:color w:val="000000"/>
                                <w:sz w:val="22"/>
                                <w:szCs w:val="22"/>
                              </w:rPr>
                              <w:t> </w:t>
                            </w:r>
                          </w:p>
                          <w:p w:rsidR="00116039" w:rsidRDefault="00116039" w:rsidP="00162B6F">
                            <w:pPr>
                              <w:pStyle w:val="Web"/>
                              <w:spacing w:before="0" w:beforeAutospacing="0" w:after="0" w:afterAutospacing="0" w:line="220" w:lineRule="exact"/>
                            </w:pPr>
                            <w:r>
                              <w:rPr>
                                <w:rFonts w:ascii="Arial" w:hAnsi="Arial" w:cs="Arial"/>
                                <w:color w:val="000000"/>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60689B7B" id="Πλαίσιο κειμένου 19" o:spid="_x0000_s1033" type="#_x0000_t202" style="position:absolute;left:0;text-align:left;margin-left:363pt;margin-top:2.6pt;width:117pt;height:140.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" stroked="f">
                <v:fill opacity="0"/>
                <v:textbox inset="0,0,0,0">
                  <w:txbxContent>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162B6F">
                      <w:pPr>
                        <w:pStyle w:val="Web"/>
                        <w:spacing w:before="0" w:beforeAutospacing="0" w:after="0" w:afterAutospacing="0" w:line="220" w:lineRule="exact"/>
                      </w:pPr>
                      <w:r>
                        <w:rPr>
                          <w:color w:val="000000"/>
                          <w:sz w:val="22"/>
                          <w:szCs w:val="22"/>
                        </w:rPr>
                        <w:t> </w:t>
                      </w:r>
                    </w:p>
                    <w:p w:rsidR="00116039" w:rsidRDefault="00116039" w:rsidP="00162B6F">
                      <w:pPr>
                        <w:pStyle w:val="Web"/>
                        <w:spacing w:before="0" w:beforeAutospacing="0" w:after="0" w:afterAutospacing="0" w:line="220" w:lineRule="exact"/>
                      </w:pPr>
                      <w:r>
                        <w:rPr>
                          <w:rFonts w:ascii="Arial" w:hAnsi="Arial" w:cs="Arial"/>
                          <w:color w:val="000000"/>
                        </w:rPr>
                        <w:t> </w:t>
                      </w:r>
                    </w:p>
                  </w:txbxContent>
                </v:textbox>
              </v:shape>
            </w:pict>
          </mc:Fallback>
        </mc:AlternateContent>
      </w:r>
      <w:r w:rsidRPr="00FF352E">
        <w:rPr>
          <w:rFonts w:ascii="Arial" w:hAnsi="Arial" w:cs="Arial"/>
          <w:noProof/>
          <w:color w:val="auto"/>
          <w:sz w:val="20"/>
          <w:szCs w:val="20"/>
          <w:lang w:bidi="ar-SA"/>
        </w:rPr>
        <mc:AlternateContent>
          <mc:Choice Requires="wps">
            <w:drawing>
              <wp:anchor distT="0" distB="0" distL="114300" distR="114300" simplePos="0" relativeHeight="251704320" behindDoc="0" locked="0" layoutInCell="1" allowOverlap="1" wp14:anchorId="592C1877" wp14:editId="0BB36C05">
                <wp:simplePos x="0" y="0"/>
                <wp:positionH relativeFrom="column">
                  <wp:posOffset>0</wp:posOffset>
                </wp:positionH>
                <wp:positionV relativeFrom="paragraph">
                  <wp:posOffset>-635</wp:posOffset>
                </wp:positionV>
                <wp:extent cx="1962150" cy="1781175"/>
                <wp:effectExtent l="0" t="0" r="0" b="0"/>
                <wp:wrapNone/>
                <wp:docPr id="16" name="Πλαίσιο κειμένου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162B6F">
                            <w:pPr>
                              <w:pStyle w:val="Web"/>
                              <w:spacing w:before="0" w:beforeAutospacing="0" w:after="0" w:afterAutospacing="0"/>
                              <w:jc w:val="center"/>
                            </w:pPr>
                          </w:p>
                          <w:p w:rsidR="00116039" w:rsidRDefault="00116039" w:rsidP="00162B6F">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rPr>
                                <w:rFonts w:ascii="Calibri" w:hAnsi="Calibri" w:cs="Calibri"/>
                                <w:color w:val="000000"/>
                                <w:sz w:val="22"/>
                                <w:szCs w:val="22"/>
                              </w:rPr>
                            </w:pPr>
                          </w:p>
                          <w:p w:rsidR="00116039" w:rsidRDefault="00116039" w:rsidP="00162B6F">
                            <w:pPr>
                              <w:pStyle w:val="Web"/>
                              <w:spacing w:before="0" w:beforeAutospacing="0" w:after="0" w:afterAutospacing="0"/>
                              <w:jc w:val="center"/>
                              <w:rPr>
                                <w:rFonts w:ascii="Calibri" w:hAnsi="Calibri" w:cs="Calibri"/>
                                <w:color w:val="000000"/>
                                <w:sz w:val="22"/>
                                <w:szCs w:val="22"/>
                              </w:rPr>
                            </w:pP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592C1877" id="Πλαίσιο κειμένου 16" o:spid="_x0000_s1034" type="#_x0000_t202" style="position:absolute;left:0;text-align:left;margin-left:0;margin-top:-.05pt;width:154.5pt;height:140.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" stroked="f">
                <v:fill opacity="0"/>
                <v:textbox inset="0,0,0,0">
                  <w:txbxContent>
                    <w:p w:rsidR="00116039" w:rsidRDefault="00116039" w:rsidP="00162B6F">
                      <w:pPr>
                        <w:pStyle w:val="Web"/>
                        <w:spacing w:before="0" w:beforeAutospacing="0" w:after="0" w:afterAutospacing="0"/>
                        <w:jc w:val="center"/>
                      </w:pPr>
                    </w:p>
                    <w:p w:rsidR="00116039" w:rsidRDefault="00116039" w:rsidP="00162B6F">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rPr>
                          <w:rFonts w:ascii="Calibri" w:hAnsi="Calibri" w:cs="Calibri"/>
                          <w:color w:val="000000"/>
                          <w:sz w:val="22"/>
                          <w:szCs w:val="22"/>
                        </w:rPr>
                      </w:pPr>
                    </w:p>
                    <w:p w:rsidR="00116039" w:rsidRDefault="00116039" w:rsidP="00162B6F">
                      <w:pPr>
                        <w:pStyle w:val="Web"/>
                        <w:spacing w:before="0" w:beforeAutospacing="0" w:after="0" w:afterAutospacing="0"/>
                        <w:jc w:val="center"/>
                        <w:rPr>
                          <w:rFonts w:ascii="Calibri" w:hAnsi="Calibri" w:cs="Calibri"/>
                          <w:color w:val="000000"/>
                          <w:sz w:val="22"/>
                          <w:szCs w:val="22"/>
                        </w:rPr>
                      </w:pP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v:textbox>
              </v:shape>
            </w:pict>
          </mc:Fallback>
        </mc:AlternateContent>
      </w: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7D0868">
      <w:pPr>
        <w:pStyle w:val="Bodytext30"/>
        <w:shd w:val="clear" w:color="auto" w:fill="auto"/>
        <w:spacing w:line="240" w:lineRule="auto"/>
        <w:ind w:right="40"/>
        <w:rPr>
          <w:rFonts w:asciiTheme="minorHAnsi" w:hAnsiTheme="minorHAnsi" w:cstheme="minorHAnsi"/>
          <w:sz w:val="24"/>
          <w:szCs w:val="24"/>
        </w:rPr>
      </w:pPr>
    </w:p>
    <w:p w:rsidR="00162B6F" w:rsidRDefault="00162B6F" w:rsidP="007D0868">
      <w:pPr>
        <w:pStyle w:val="Bodytext30"/>
        <w:shd w:val="clear" w:color="auto" w:fill="auto"/>
        <w:spacing w:line="240" w:lineRule="auto"/>
        <w:ind w:right="40"/>
        <w:rPr>
          <w:rFonts w:asciiTheme="minorHAnsi" w:hAnsiTheme="minorHAnsi" w:cstheme="minorHAnsi"/>
          <w:sz w:val="24"/>
          <w:szCs w:val="24"/>
        </w:rPr>
      </w:pPr>
    </w:p>
    <w:p w:rsidR="00162B6F" w:rsidRDefault="00162B6F" w:rsidP="007D0868">
      <w:pPr>
        <w:pStyle w:val="Bodytext30"/>
        <w:shd w:val="clear" w:color="auto" w:fill="auto"/>
        <w:spacing w:line="240" w:lineRule="auto"/>
        <w:ind w:right="40"/>
        <w:rPr>
          <w:rFonts w:asciiTheme="minorHAnsi" w:hAnsiTheme="minorHAnsi" w:cstheme="minorHAnsi"/>
          <w:sz w:val="24"/>
          <w:szCs w:val="24"/>
        </w:rPr>
      </w:pPr>
    </w:p>
    <w:p w:rsidR="00162B6F" w:rsidRDefault="00162B6F" w:rsidP="007D0868">
      <w:pPr>
        <w:pStyle w:val="Bodytext30"/>
        <w:shd w:val="clear" w:color="auto" w:fill="auto"/>
        <w:spacing w:line="240" w:lineRule="auto"/>
        <w:ind w:right="40"/>
        <w:rPr>
          <w:rFonts w:asciiTheme="minorHAnsi" w:hAnsiTheme="minorHAnsi" w:cstheme="minorHAnsi"/>
          <w:sz w:val="24"/>
          <w:szCs w:val="24"/>
        </w:rPr>
      </w:pPr>
    </w:p>
    <w:p w:rsidR="00162B6F" w:rsidRDefault="00162B6F" w:rsidP="007D0868">
      <w:pPr>
        <w:pStyle w:val="Bodytext30"/>
        <w:shd w:val="clear" w:color="auto" w:fill="auto"/>
        <w:spacing w:line="240" w:lineRule="auto"/>
        <w:ind w:right="40"/>
        <w:rPr>
          <w:rFonts w:asciiTheme="minorHAnsi" w:hAnsiTheme="minorHAnsi" w:cstheme="minorHAnsi"/>
          <w:sz w:val="24"/>
          <w:szCs w:val="24"/>
        </w:rPr>
      </w:pPr>
    </w:p>
    <w:p w:rsidR="00162B6F" w:rsidRDefault="00162B6F" w:rsidP="007D0868">
      <w:pPr>
        <w:pStyle w:val="Bodytext30"/>
        <w:shd w:val="clear" w:color="auto" w:fill="auto"/>
        <w:spacing w:line="240" w:lineRule="auto"/>
        <w:ind w:right="40"/>
        <w:rPr>
          <w:rFonts w:asciiTheme="minorHAnsi" w:hAnsiTheme="minorHAnsi" w:cstheme="minorHAnsi"/>
          <w:sz w:val="24"/>
          <w:szCs w:val="24"/>
        </w:rPr>
      </w:pPr>
    </w:p>
    <w:p w:rsidR="00162B6F" w:rsidRDefault="00162B6F" w:rsidP="007D0868">
      <w:pPr>
        <w:pStyle w:val="Bodytext30"/>
        <w:shd w:val="clear" w:color="auto" w:fill="auto"/>
        <w:spacing w:line="240" w:lineRule="auto"/>
        <w:ind w:right="40"/>
        <w:rPr>
          <w:rFonts w:asciiTheme="minorHAnsi" w:hAnsiTheme="minorHAnsi" w:cstheme="minorHAnsi"/>
          <w:sz w:val="24"/>
          <w:szCs w:val="24"/>
        </w:rPr>
      </w:pPr>
    </w:p>
    <w:p w:rsidR="00162B6F" w:rsidRDefault="00162B6F" w:rsidP="007D0868">
      <w:pPr>
        <w:pStyle w:val="Bodytext30"/>
        <w:shd w:val="clear" w:color="auto" w:fill="auto"/>
        <w:spacing w:line="240" w:lineRule="auto"/>
        <w:ind w:right="40"/>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756270" w:rsidP="00B11715">
      <w:pPr>
        <w:pStyle w:val="Bodytext30"/>
        <w:shd w:val="clear" w:color="auto" w:fill="auto"/>
        <w:spacing w:line="240" w:lineRule="auto"/>
        <w:ind w:right="40"/>
        <w:jc w:val="center"/>
        <w:rPr>
          <w:rFonts w:asciiTheme="minorHAnsi" w:hAnsiTheme="minorHAnsi" w:cstheme="minorHAnsi"/>
          <w:sz w:val="24"/>
          <w:szCs w:val="24"/>
        </w:rPr>
      </w:pPr>
    </w:p>
    <w:p w:rsidR="00C7677D" w:rsidRDefault="00C7677D" w:rsidP="00B11715">
      <w:pPr>
        <w:pStyle w:val="Bodytext30"/>
        <w:shd w:val="clear" w:color="auto" w:fill="auto"/>
        <w:spacing w:line="240" w:lineRule="auto"/>
        <w:ind w:right="40"/>
        <w:jc w:val="center"/>
        <w:rPr>
          <w:rFonts w:asciiTheme="minorHAnsi" w:hAnsiTheme="minorHAnsi" w:cstheme="minorHAnsi"/>
          <w:sz w:val="24"/>
          <w:szCs w:val="24"/>
        </w:rPr>
      </w:pPr>
    </w:p>
    <w:p w:rsidR="00D6356E" w:rsidRDefault="00D6356E" w:rsidP="00B11715">
      <w:pPr>
        <w:pStyle w:val="Bodytext30"/>
        <w:shd w:val="clear" w:color="auto" w:fill="auto"/>
        <w:spacing w:line="240" w:lineRule="auto"/>
        <w:ind w:right="40"/>
        <w:jc w:val="center"/>
        <w:rPr>
          <w:rFonts w:asciiTheme="minorHAnsi" w:hAnsiTheme="minorHAnsi" w:cstheme="minorHAnsi"/>
          <w:sz w:val="24"/>
          <w:szCs w:val="24"/>
        </w:rPr>
      </w:pPr>
    </w:p>
    <w:p w:rsidR="00756270" w:rsidRDefault="00C1767E" w:rsidP="00B11715">
      <w:pPr>
        <w:pStyle w:val="Bodytext30"/>
        <w:shd w:val="clear" w:color="auto" w:fill="auto"/>
        <w:spacing w:line="240" w:lineRule="auto"/>
        <w:ind w:right="40"/>
        <w:jc w:val="center"/>
        <w:rPr>
          <w:rFonts w:asciiTheme="minorHAnsi" w:hAnsiTheme="minorHAnsi" w:cstheme="minorHAnsi"/>
          <w:sz w:val="24"/>
          <w:szCs w:val="24"/>
        </w:rPr>
      </w:pPr>
      <w:r>
        <w:rPr>
          <w:rFonts w:asciiTheme="minorHAnsi" w:hAnsiTheme="minorHAnsi" w:cstheme="minorHAnsi"/>
          <w:noProof/>
          <w:sz w:val="24"/>
          <w:szCs w:val="24"/>
          <w:lang w:bidi="ar-SA"/>
        </w:rPr>
        <w:lastRenderedPageBreak/>
        <w:drawing>
          <wp:anchor distT="0" distB="0" distL="114300" distR="114300" simplePos="0" relativeHeight="251675648" behindDoc="0" locked="0" layoutInCell="1" allowOverlap="1" wp14:anchorId="71193F7B" wp14:editId="70A543DF">
            <wp:simplePos x="0" y="0"/>
            <wp:positionH relativeFrom="margin">
              <wp:posOffset>-114217</wp:posOffset>
            </wp:positionH>
            <wp:positionV relativeFrom="paragraph">
              <wp:posOffset>-403088</wp:posOffset>
            </wp:positionV>
            <wp:extent cx="690927" cy="587789"/>
            <wp:effectExtent l="0" t="0" r="0" b="3175"/>
            <wp:wrapNone/>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6262" cy="59232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11715" w:rsidRDefault="00B11715" w:rsidP="00B11715">
      <w:pPr>
        <w:pStyle w:val="Bodytext30"/>
        <w:shd w:val="clear" w:color="auto" w:fill="auto"/>
        <w:spacing w:line="240" w:lineRule="auto"/>
        <w:ind w:right="40"/>
        <w:jc w:val="center"/>
        <w:rPr>
          <w:rFonts w:asciiTheme="minorHAnsi" w:hAnsiTheme="minorHAnsi" w:cstheme="minorHAnsi"/>
          <w:sz w:val="24"/>
          <w:szCs w:val="24"/>
        </w:rPr>
      </w:pPr>
      <w:r>
        <w:rPr>
          <w:rFonts w:asciiTheme="minorHAnsi" w:hAnsiTheme="minorHAnsi" w:cstheme="minorHAnsi"/>
          <w:sz w:val="24"/>
          <w:szCs w:val="24"/>
        </w:rPr>
        <w:t xml:space="preserve">                                                                                                                                              </w:t>
      </w:r>
    </w:p>
    <w:tbl>
      <w:tblPr>
        <w:tblW w:w="9923" w:type="dxa"/>
        <w:tblLayout w:type="fixed"/>
        <w:tblLook w:val="0000" w:firstRow="0" w:lastRow="0" w:firstColumn="0" w:lastColumn="0" w:noHBand="0" w:noVBand="0"/>
      </w:tblPr>
      <w:tblGrid>
        <w:gridCol w:w="3402"/>
        <w:gridCol w:w="236"/>
        <w:gridCol w:w="6285"/>
      </w:tblGrid>
      <w:tr w:rsidR="00B11715" w:rsidRPr="00BF4AD6" w:rsidTr="00E13A67">
        <w:tc>
          <w:tcPr>
            <w:tcW w:w="3402" w:type="dxa"/>
            <w:shd w:val="clear" w:color="auto" w:fill="auto"/>
          </w:tcPr>
          <w:p w:rsidR="00B11715" w:rsidRPr="00BF4AD6" w:rsidRDefault="00B11715"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ΕΛΛΗΝΙΚΗ ΔΗΜΟΚΡΑΤΙΑ</w:t>
            </w:r>
          </w:p>
          <w:p w:rsidR="00B11715" w:rsidRPr="00BF4AD6" w:rsidRDefault="00E13A67"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Pr>
                <w:rFonts w:ascii="Calibri" w:eastAsia="Times New Roman" w:hAnsi="Calibri" w:cs="Calibri"/>
                <w:b/>
                <w:color w:val="auto"/>
                <w:sz w:val="22"/>
                <w:szCs w:val="22"/>
                <w:lang w:eastAsia="zh-CN" w:bidi="ar-SA"/>
              </w:rPr>
              <w:t xml:space="preserve">ΔΗΜΟΣ </w:t>
            </w:r>
            <w:r w:rsidR="00B11715" w:rsidRPr="00BF4AD6">
              <w:rPr>
                <w:rFonts w:ascii="Calibri" w:eastAsia="Times New Roman" w:hAnsi="Calibri" w:cs="Calibri"/>
                <w:b/>
                <w:color w:val="auto"/>
                <w:sz w:val="22"/>
                <w:szCs w:val="22"/>
                <w:lang w:eastAsia="zh-CN" w:bidi="ar-SA"/>
              </w:rPr>
              <w:t>ΣΕΡΡΩΝ</w:t>
            </w:r>
            <w:r w:rsidR="00B11715" w:rsidRPr="00BF4AD6">
              <w:rPr>
                <w:rFonts w:ascii="Calibri" w:eastAsia="Times New Roman" w:hAnsi="Calibri" w:cs="Calibri"/>
                <w:b/>
                <w:color w:val="auto"/>
                <w:sz w:val="22"/>
                <w:szCs w:val="22"/>
                <w:lang w:eastAsia="zh-CN" w:bidi="ar-SA"/>
              </w:rPr>
              <w:tab/>
            </w:r>
          </w:p>
          <w:p w:rsidR="00B11715" w:rsidRPr="00BF4AD6" w:rsidRDefault="00B11715"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ΔΙΕΥΘΥΝΣΗ ΤΕΧΝΙΚΩΝ ΥΠΗΡΕΣΙΩΝ</w:t>
            </w:r>
          </w:p>
          <w:p w:rsidR="00B11715" w:rsidRPr="00BF4AD6" w:rsidRDefault="00B11715"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ΤΜΗΜΑ ΟΙΚΟΔΟΜΙΚΩΝ ΕΡΓΩΝ- </w:t>
            </w:r>
          </w:p>
          <w:p w:rsidR="00B11715" w:rsidRPr="00BF4AD6" w:rsidRDefault="00B11715"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ΟΔΟΠΟΪΙΑΣ – ΥΔΡΑΥΛΙΚΩΝ ΕΡΓΩΝ </w:t>
            </w:r>
          </w:p>
          <w:p w:rsidR="00B11715" w:rsidRPr="00BF4AD6" w:rsidRDefault="00B11715"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ΚΑΙ ΥΠΗΡΕΣΙΩΝ </w:t>
            </w:r>
          </w:p>
          <w:p w:rsidR="00B11715" w:rsidRPr="00BF4AD6" w:rsidRDefault="00B11715" w:rsidP="00330AB6">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ΓΡΑΦΕΙΟ ΕΡΓΩΝ – ΜΕΛΕΤΩΝ</w:t>
            </w:r>
            <w:r w:rsidRPr="00BF4AD6">
              <w:rPr>
                <w:rFonts w:ascii="Calibri" w:eastAsia="Times New Roman" w:hAnsi="Calibri" w:cs="Calibri"/>
                <w:b/>
                <w:color w:val="auto"/>
                <w:sz w:val="22"/>
                <w:szCs w:val="22"/>
                <w:lang w:eastAsia="zh-CN" w:bidi="ar-SA"/>
              </w:rPr>
              <w:tab/>
            </w:r>
          </w:p>
          <w:p w:rsidR="00B11715" w:rsidRPr="00BF4AD6" w:rsidRDefault="00B11715" w:rsidP="00162B6F">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ΑΡ</w:t>
            </w:r>
            <w:r w:rsidR="00F829A5">
              <w:rPr>
                <w:rFonts w:ascii="Calibri" w:eastAsia="Times New Roman" w:hAnsi="Calibri" w:cs="Calibri"/>
                <w:b/>
                <w:color w:val="auto"/>
                <w:sz w:val="22"/>
                <w:szCs w:val="22"/>
                <w:lang w:eastAsia="zh-CN" w:bidi="ar-SA"/>
              </w:rPr>
              <w:t>.</w:t>
            </w:r>
            <w:r w:rsidR="00162B6F">
              <w:rPr>
                <w:rFonts w:ascii="Calibri" w:eastAsia="Times New Roman" w:hAnsi="Calibri" w:cs="Calibri"/>
                <w:b/>
                <w:color w:val="auto"/>
                <w:sz w:val="22"/>
                <w:szCs w:val="22"/>
                <w:lang w:eastAsia="zh-CN" w:bidi="ar-SA"/>
              </w:rPr>
              <w:t>ΜΕΛΕΤΗΣ :37</w:t>
            </w:r>
            <w:r w:rsidR="00F829A5">
              <w:rPr>
                <w:rFonts w:ascii="Calibri" w:eastAsia="Times New Roman" w:hAnsi="Calibri" w:cs="Calibri"/>
                <w:b/>
                <w:color w:val="auto"/>
                <w:sz w:val="22"/>
                <w:szCs w:val="22"/>
                <w:lang w:eastAsia="zh-CN" w:bidi="ar-SA"/>
              </w:rPr>
              <w:t>/2022</w:t>
            </w:r>
            <w:r>
              <w:rPr>
                <w:rFonts w:ascii="Calibri" w:eastAsia="Times New Roman" w:hAnsi="Calibri" w:cs="Calibri"/>
                <w:b/>
                <w:color w:val="auto"/>
                <w:sz w:val="22"/>
                <w:szCs w:val="22"/>
                <w:lang w:eastAsia="zh-CN" w:bidi="ar-SA"/>
              </w:rPr>
              <w:tab/>
            </w:r>
            <w:r>
              <w:rPr>
                <w:rFonts w:ascii="Calibri" w:eastAsia="Times New Roman" w:hAnsi="Calibri" w:cs="Calibri"/>
                <w:b/>
                <w:color w:val="auto"/>
                <w:sz w:val="22"/>
                <w:szCs w:val="22"/>
                <w:lang w:eastAsia="zh-CN" w:bidi="ar-SA"/>
              </w:rPr>
              <w:tab/>
            </w:r>
          </w:p>
        </w:tc>
        <w:tc>
          <w:tcPr>
            <w:tcW w:w="236" w:type="dxa"/>
            <w:shd w:val="clear" w:color="auto" w:fill="auto"/>
          </w:tcPr>
          <w:p w:rsidR="00B11715" w:rsidRPr="00BF4AD6" w:rsidRDefault="00B11715" w:rsidP="00330AB6">
            <w:pPr>
              <w:widowControl/>
              <w:suppressAutoHyphens/>
              <w:jc w:val="right"/>
              <w:rPr>
                <w:rFonts w:ascii="Calibri" w:eastAsia="Times New Roman" w:hAnsi="Calibri" w:cs="Calibri"/>
                <w:b/>
                <w:color w:val="auto"/>
                <w:sz w:val="22"/>
                <w:szCs w:val="22"/>
                <w:lang w:eastAsia="zh-CN" w:bidi="ar-SA"/>
              </w:rPr>
            </w:pPr>
          </w:p>
        </w:tc>
        <w:tc>
          <w:tcPr>
            <w:tcW w:w="6285" w:type="dxa"/>
            <w:shd w:val="clear" w:color="auto" w:fill="auto"/>
          </w:tcPr>
          <w:p w:rsidR="00B11715" w:rsidRPr="00BF4AD6" w:rsidRDefault="001E4F7D" w:rsidP="00E13A67">
            <w:pPr>
              <w:widowControl/>
              <w:suppressAutoHyphens/>
              <w:jc w:val="right"/>
              <w:rPr>
                <w:rFonts w:ascii="Calibri" w:eastAsia="Times New Roman" w:hAnsi="Calibri" w:cs="Calibri"/>
                <w:b/>
                <w:sz w:val="22"/>
                <w:lang w:eastAsia="zh-CN" w:bidi="ar-SA"/>
              </w:rPr>
            </w:pPr>
            <w:r w:rsidRPr="001E4F7D">
              <w:rPr>
                <w:rFonts w:ascii="Calibri" w:eastAsia="Times New Roman" w:hAnsi="Calibri" w:cs="Calibri"/>
                <w:b/>
                <w:color w:val="auto"/>
                <w:sz w:val="22"/>
                <w:szCs w:val="22"/>
                <w:lang w:eastAsia="zh-CN" w:bidi="ar-SA"/>
              </w:rPr>
              <w:t>Τίτλος : «Προμήθεια και αντικατάσταση φθαρμένων καθισμάτων και υλικών Δημοτικού Γηπέδου Σερρών».</w:t>
            </w:r>
          </w:p>
        </w:tc>
      </w:tr>
    </w:tbl>
    <w:p w:rsidR="00F23A18" w:rsidRPr="00EB57A6" w:rsidRDefault="00F23A18" w:rsidP="00F23A18">
      <w:pPr>
        <w:pStyle w:val="Bodytext70"/>
        <w:numPr>
          <w:ilvl w:val="0"/>
          <w:numId w:val="22"/>
        </w:numPr>
        <w:shd w:val="clear" w:color="auto" w:fill="auto"/>
        <w:spacing w:after="106" w:line="280" w:lineRule="exact"/>
        <w:ind w:left="426" w:hanging="426"/>
        <w:rPr>
          <w:rStyle w:val="Bodytext7Spacing2ptExact"/>
          <w:rFonts w:asciiTheme="minorHAnsi" w:hAnsiTheme="minorHAnsi" w:cstheme="minorHAnsi"/>
          <w:b/>
          <w:bCs/>
          <w:spacing w:val="0"/>
          <w:sz w:val="30"/>
          <w:szCs w:val="30"/>
          <w:u w:val="none"/>
        </w:rPr>
      </w:pPr>
      <w:r w:rsidRPr="00EB57A6">
        <w:rPr>
          <w:rStyle w:val="Bodytext7Spacing2ptExact"/>
          <w:rFonts w:asciiTheme="minorHAnsi" w:hAnsiTheme="minorHAnsi" w:cstheme="minorHAnsi"/>
          <w:b/>
          <w:bCs/>
          <w:sz w:val="30"/>
          <w:szCs w:val="30"/>
        </w:rPr>
        <w:t>ΤΕΧΝΙΚΕΣ ΠΡΟΔΙΑΓΡΑΦΕΣ</w:t>
      </w:r>
    </w:p>
    <w:p w:rsidR="006B37E3" w:rsidRPr="00BF4AD6" w:rsidRDefault="006B37E3" w:rsidP="00C47644">
      <w:pPr>
        <w:pStyle w:val="Bodytext8"/>
        <w:shd w:val="clear" w:color="auto" w:fill="auto"/>
        <w:spacing w:before="0"/>
        <w:ind w:firstLine="0"/>
        <w:rPr>
          <w:rFonts w:asciiTheme="minorHAnsi" w:hAnsiTheme="minorHAnsi" w:cstheme="minorHAnsi"/>
          <w:sz w:val="24"/>
          <w:szCs w:val="24"/>
        </w:rPr>
      </w:pPr>
    </w:p>
    <w:bookmarkEnd w:id="0"/>
    <w:p w:rsidR="00F23A18" w:rsidRPr="00BF4AD6" w:rsidRDefault="00F23A18">
      <w:pPr>
        <w:rPr>
          <w:rFonts w:asciiTheme="minorHAnsi" w:hAnsiTheme="minorHAnsi" w:cstheme="minorHAnsi"/>
        </w:rPr>
        <w:sectPr w:rsidR="00F23A18" w:rsidRPr="00BF4AD6" w:rsidSect="008530B6">
          <w:pgSz w:w="11900" w:h="16840"/>
          <w:pgMar w:top="1048" w:right="843" w:bottom="1396" w:left="1119" w:header="0" w:footer="3" w:gutter="0"/>
          <w:cols w:space="720"/>
          <w:noEndnote/>
          <w:titlePg/>
          <w:docGrid w:linePitch="360"/>
        </w:sectPr>
      </w:pPr>
    </w:p>
    <w:p w:rsidR="00651FA7" w:rsidRPr="00BF4AD6" w:rsidRDefault="001E4F7D" w:rsidP="00392AAD">
      <w:pPr>
        <w:pStyle w:val="Bodytext8"/>
        <w:shd w:val="clear" w:color="auto" w:fill="auto"/>
        <w:spacing w:before="0" w:line="240" w:lineRule="auto"/>
        <w:ind w:left="567" w:firstLine="590"/>
        <w:rPr>
          <w:rFonts w:asciiTheme="minorHAnsi" w:hAnsiTheme="minorHAnsi" w:cstheme="minorHAnsi"/>
          <w:sz w:val="24"/>
          <w:szCs w:val="24"/>
        </w:rPr>
      </w:pPr>
      <w:bookmarkStart w:id="2" w:name="bookmark16"/>
      <w:r>
        <w:rPr>
          <w:rFonts w:asciiTheme="minorHAnsi" w:hAnsiTheme="minorHAnsi" w:cstheme="minorHAnsi"/>
          <w:sz w:val="24"/>
          <w:szCs w:val="24"/>
        </w:rPr>
        <w:t xml:space="preserve">Όλα τα υλικά που θα εφαρμοστούν για την </w:t>
      </w:r>
      <w:proofErr w:type="spellStart"/>
      <w:r>
        <w:rPr>
          <w:rFonts w:asciiTheme="minorHAnsi" w:hAnsiTheme="minorHAnsi" w:cstheme="minorHAnsi"/>
          <w:sz w:val="24"/>
          <w:szCs w:val="24"/>
        </w:rPr>
        <w:t>υπόβαση</w:t>
      </w:r>
      <w:proofErr w:type="spellEnd"/>
      <w:r>
        <w:rPr>
          <w:rFonts w:asciiTheme="minorHAnsi" w:hAnsiTheme="minorHAnsi" w:cstheme="minorHAnsi"/>
          <w:sz w:val="24"/>
          <w:szCs w:val="24"/>
        </w:rPr>
        <w:t xml:space="preserve"> επιφάνειας </w:t>
      </w:r>
      <w:proofErr w:type="spellStart"/>
      <w:r>
        <w:rPr>
          <w:rFonts w:asciiTheme="minorHAnsi" w:hAnsiTheme="minorHAnsi" w:cstheme="minorHAnsi"/>
          <w:sz w:val="24"/>
          <w:szCs w:val="24"/>
        </w:rPr>
        <w:t>έδρασης</w:t>
      </w:r>
      <w:proofErr w:type="spellEnd"/>
      <w:r>
        <w:rPr>
          <w:rFonts w:asciiTheme="minorHAnsi" w:hAnsiTheme="minorHAnsi" w:cstheme="minorHAnsi"/>
          <w:sz w:val="24"/>
          <w:szCs w:val="24"/>
        </w:rPr>
        <w:t xml:space="preserve"> καθισμάτων κερκίδων, όπως και τα καθίσματα αυτά καθαυτά, </w:t>
      </w:r>
      <w:r w:rsidR="00651FA7" w:rsidRPr="00BF4AD6">
        <w:rPr>
          <w:rFonts w:asciiTheme="minorHAnsi" w:hAnsiTheme="minorHAnsi" w:cstheme="minorHAnsi"/>
          <w:sz w:val="24"/>
          <w:szCs w:val="24"/>
        </w:rPr>
        <w:t xml:space="preserve">θα </w:t>
      </w:r>
      <w:r>
        <w:rPr>
          <w:rFonts w:asciiTheme="minorHAnsi" w:hAnsiTheme="minorHAnsi" w:cstheme="minorHAnsi"/>
          <w:sz w:val="24"/>
          <w:szCs w:val="24"/>
        </w:rPr>
        <w:t>είναι</w:t>
      </w:r>
      <w:r w:rsidR="00651FA7" w:rsidRPr="00BF4AD6">
        <w:rPr>
          <w:rFonts w:asciiTheme="minorHAnsi" w:hAnsiTheme="minorHAnsi" w:cstheme="minorHAnsi"/>
          <w:sz w:val="24"/>
          <w:szCs w:val="24"/>
        </w:rPr>
        <w:t xml:space="preserve"> άριστης ποιότητας και θα πρέπει να ανταποκρίνονται στην χρήση και λειτουργία για την οποία προορίζονται. </w:t>
      </w:r>
    </w:p>
    <w:p w:rsidR="00651FA7" w:rsidRPr="00BF4AD6" w:rsidRDefault="00651FA7" w:rsidP="00392AAD">
      <w:pPr>
        <w:pStyle w:val="Bodytext70"/>
        <w:spacing w:after="0" w:line="240" w:lineRule="auto"/>
        <w:ind w:left="567" w:right="100"/>
        <w:jc w:val="both"/>
        <w:rPr>
          <w:rFonts w:asciiTheme="minorHAnsi" w:hAnsiTheme="minorHAnsi" w:cstheme="minorHAnsi"/>
          <w:b w:val="0"/>
          <w:sz w:val="24"/>
          <w:szCs w:val="24"/>
        </w:rPr>
      </w:pPr>
    </w:p>
    <w:p w:rsidR="00651FA7" w:rsidRPr="004653A8" w:rsidRDefault="00651FA7" w:rsidP="00392AAD">
      <w:pPr>
        <w:pStyle w:val="Bodytext70"/>
        <w:numPr>
          <w:ilvl w:val="1"/>
          <w:numId w:val="22"/>
        </w:numPr>
        <w:shd w:val="clear" w:color="auto" w:fill="auto"/>
        <w:spacing w:after="106" w:line="280" w:lineRule="exact"/>
        <w:ind w:left="567" w:firstLine="0"/>
        <w:jc w:val="left"/>
        <w:rPr>
          <w:rStyle w:val="Bodytext7Spacing2ptExact"/>
          <w:rFonts w:asciiTheme="minorHAnsi" w:hAnsiTheme="minorHAnsi" w:cstheme="minorHAnsi"/>
          <w:b/>
          <w:u w:val="none"/>
        </w:rPr>
      </w:pPr>
      <w:r w:rsidRPr="004653A8">
        <w:rPr>
          <w:rStyle w:val="Bodytext7Spacing2ptExact"/>
          <w:rFonts w:asciiTheme="minorHAnsi" w:hAnsiTheme="minorHAnsi" w:cstheme="minorHAnsi"/>
          <w:b/>
          <w:u w:val="none"/>
        </w:rPr>
        <w:t>ΑΠΑΙΤΗΣΕΙΣ ΑΠΟ ΠΡΟΜΗΘΕΥΤΕΣ - ΚΑΤΑΣΚΕΥΑΣ</w:t>
      </w:r>
      <w:r w:rsidR="00B11715" w:rsidRPr="004653A8">
        <w:rPr>
          <w:rStyle w:val="Bodytext7Spacing2ptExact"/>
          <w:rFonts w:asciiTheme="minorHAnsi" w:hAnsiTheme="minorHAnsi" w:cstheme="minorHAnsi"/>
          <w:b/>
          <w:u w:val="none"/>
        </w:rPr>
        <w:t>ΤΕΣ - ΕΙΣΑΓΩΓΕΙΣ - ΑΝΤΙΠΡΟΣΩΠΟΥΣ</w:t>
      </w:r>
    </w:p>
    <w:p w:rsidR="00651FA7" w:rsidRPr="00BF4AD6" w:rsidRDefault="00651FA7" w:rsidP="0032594A">
      <w:pPr>
        <w:pStyle w:val="Bodytext8"/>
        <w:shd w:val="clear" w:color="auto" w:fill="auto"/>
        <w:spacing w:before="0" w:line="240" w:lineRule="auto"/>
        <w:ind w:left="567" w:firstLine="153"/>
        <w:rPr>
          <w:rFonts w:asciiTheme="minorHAnsi" w:hAnsiTheme="minorHAnsi" w:cstheme="minorHAnsi"/>
          <w:sz w:val="24"/>
          <w:szCs w:val="24"/>
        </w:rPr>
      </w:pPr>
      <w:r w:rsidRPr="00BF4AD6">
        <w:rPr>
          <w:rFonts w:asciiTheme="minorHAnsi" w:hAnsiTheme="minorHAnsi" w:cstheme="minorHAnsi"/>
          <w:sz w:val="24"/>
          <w:szCs w:val="24"/>
        </w:rPr>
        <w:t>Τα κάτωθι αφορούν όλ</w:t>
      </w:r>
      <w:r w:rsidR="005B7EAF" w:rsidRPr="00BF4AD6">
        <w:rPr>
          <w:rFonts w:asciiTheme="minorHAnsi" w:hAnsiTheme="minorHAnsi" w:cstheme="minorHAnsi"/>
          <w:sz w:val="24"/>
          <w:szCs w:val="24"/>
        </w:rPr>
        <w:t>α</w:t>
      </w:r>
      <w:r w:rsidRPr="00BF4AD6">
        <w:rPr>
          <w:rFonts w:asciiTheme="minorHAnsi" w:hAnsiTheme="minorHAnsi" w:cstheme="minorHAnsi"/>
          <w:sz w:val="24"/>
          <w:szCs w:val="24"/>
        </w:rPr>
        <w:t xml:space="preserve"> </w:t>
      </w:r>
      <w:r w:rsidR="005B7EAF" w:rsidRPr="00BF4AD6">
        <w:rPr>
          <w:rFonts w:asciiTheme="minorHAnsi" w:hAnsiTheme="minorHAnsi" w:cstheme="minorHAnsi"/>
          <w:sz w:val="24"/>
          <w:szCs w:val="24"/>
        </w:rPr>
        <w:t xml:space="preserve">τα είδη της </w:t>
      </w:r>
      <w:r w:rsidRPr="00BF4AD6">
        <w:rPr>
          <w:rFonts w:asciiTheme="minorHAnsi" w:hAnsiTheme="minorHAnsi" w:cstheme="minorHAnsi"/>
          <w:sz w:val="24"/>
          <w:szCs w:val="24"/>
        </w:rPr>
        <w:t>μελέτης:</w:t>
      </w:r>
    </w:p>
    <w:p w:rsidR="00651FA7" w:rsidRPr="00BF4AD6" w:rsidRDefault="00651FA7" w:rsidP="0049468A">
      <w:pPr>
        <w:pStyle w:val="Bodytext70"/>
        <w:numPr>
          <w:ilvl w:val="0"/>
          <w:numId w:val="17"/>
        </w:numPr>
        <w:spacing w:after="0" w:line="240" w:lineRule="auto"/>
        <w:ind w:left="567" w:right="100" w:firstLine="0"/>
        <w:jc w:val="both"/>
        <w:rPr>
          <w:rFonts w:asciiTheme="minorHAnsi" w:hAnsiTheme="minorHAnsi" w:cstheme="minorHAnsi"/>
          <w:bCs w:val="0"/>
          <w:sz w:val="24"/>
          <w:szCs w:val="24"/>
        </w:rPr>
      </w:pPr>
      <w:r w:rsidRPr="00BF4AD6">
        <w:rPr>
          <w:rFonts w:asciiTheme="minorHAnsi" w:hAnsiTheme="minorHAnsi" w:cstheme="minorHAnsi"/>
          <w:b w:val="0"/>
          <w:sz w:val="24"/>
          <w:szCs w:val="24"/>
        </w:rPr>
        <w:t>Ο προμηθευτής/συμμετέχων οικονομικός φορέας θα πρέπει να φέρει πιστοποίηση κατά ISO 9001 και ISO 14001, σχετικά με την κατασκευή / εμπορία</w:t>
      </w:r>
      <w:r w:rsidR="00FE68A6" w:rsidRPr="00BF4AD6">
        <w:rPr>
          <w:rFonts w:asciiTheme="minorHAnsi" w:hAnsiTheme="minorHAnsi" w:cstheme="minorHAnsi"/>
          <w:b w:val="0"/>
          <w:sz w:val="24"/>
          <w:szCs w:val="24"/>
        </w:rPr>
        <w:t>, εγκατάσταση και τεχνική υποστήριξη</w:t>
      </w:r>
      <w:r w:rsidRPr="00BF4AD6">
        <w:rPr>
          <w:rFonts w:asciiTheme="minorHAnsi" w:hAnsiTheme="minorHAnsi" w:cstheme="minorHAnsi"/>
          <w:b w:val="0"/>
          <w:sz w:val="24"/>
          <w:szCs w:val="24"/>
        </w:rPr>
        <w:t xml:space="preserve"> αθλητικού εξοπλισμού. Τα εν λόγω πιστοποιητικά πρέπει να προσκομίζονται με την προσφορά του συμμετέχοντα </w:t>
      </w:r>
      <w:r w:rsidRPr="00BF4AD6">
        <w:rPr>
          <w:rFonts w:asciiTheme="minorHAnsi" w:hAnsiTheme="minorHAnsi" w:cstheme="minorHAnsi"/>
          <w:sz w:val="24"/>
          <w:szCs w:val="24"/>
          <w:u w:val="single"/>
        </w:rPr>
        <w:t>επί ποινή αποκλεισμού</w:t>
      </w:r>
      <w:r w:rsidRPr="00BF4AD6">
        <w:rPr>
          <w:rFonts w:asciiTheme="minorHAnsi" w:hAnsiTheme="minorHAnsi" w:cstheme="minorHAnsi"/>
          <w:b w:val="0"/>
          <w:sz w:val="24"/>
          <w:szCs w:val="24"/>
        </w:rPr>
        <w:t xml:space="preserve">. </w:t>
      </w:r>
    </w:p>
    <w:p w:rsidR="00651FA7" w:rsidRPr="00BF4AD6" w:rsidRDefault="00651FA7" w:rsidP="0049468A">
      <w:pPr>
        <w:pStyle w:val="Bodytext70"/>
        <w:numPr>
          <w:ilvl w:val="0"/>
          <w:numId w:val="17"/>
        </w:numPr>
        <w:spacing w:after="0" w:line="240" w:lineRule="auto"/>
        <w:ind w:left="567" w:right="100" w:firstLine="0"/>
        <w:jc w:val="both"/>
        <w:rPr>
          <w:rFonts w:asciiTheme="minorHAnsi" w:hAnsiTheme="minorHAnsi" w:cstheme="minorHAnsi"/>
          <w:bCs w:val="0"/>
          <w:sz w:val="24"/>
          <w:szCs w:val="24"/>
        </w:rPr>
      </w:pPr>
      <w:r w:rsidRPr="00BF4AD6">
        <w:rPr>
          <w:rFonts w:asciiTheme="minorHAnsi" w:hAnsiTheme="minorHAnsi" w:cstheme="minorHAnsi"/>
          <w:b w:val="0"/>
          <w:sz w:val="24"/>
          <w:szCs w:val="24"/>
        </w:rPr>
        <w:t>Ο προμηθευτής/συμμετέχων οικονομικός φορέας θα πρέπει να καταθέσει</w:t>
      </w:r>
      <w:r w:rsidR="00F91CD9" w:rsidRPr="00BF4AD6">
        <w:rPr>
          <w:rFonts w:asciiTheme="minorHAnsi" w:hAnsiTheme="minorHAnsi" w:cstheme="minorHAnsi"/>
          <w:b w:val="0"/>
          <w:sz w:val="24"/>
          <w:szCs w:val="24"/>
        </w:rPr>
        <w:t xml:space="preserve">, </w:t>
      </w:r>
      <w:r w:rsidRPr="00BF4AD6">
        <w:rPr>
          <w:rFonts w:asciiTheme="minorHAnsi" w:hAnsiTheme="minorHAnsi" w:cstheme="minorHAnsi"/>
          <w:sz w:val="24"/>
          <w:szCs w:val="24"/>
          <w:u w:val="single"/>
        </w:rPr>
        <w:t>επί ποινή αποκλεισμού</w:t>
      </w:r>
      <w:r w:rsidR="00F91CD9" w:rsidRPr="00BF4AD6">
        <w:rPr>
          <w:rFonts w:asciiTheme="minorHAnsi" w:hAnsiTheme="minorHAnsi" w:cstheme="minorHAnsi"/>
          <w:b w:val="0"/>
          <w:sz w:val="24"/>
          <w:szCs w:val="24"/>
        </w:rPr>
        <w:t xml:space="preserve">, </w:t>
      </w:r>
      <w:r w:rsidRPr="00BF4AD6">
        <w:rPr>
          <w:rFonts w:asciiTheme="minorHAnsi" w:hAnsiTheme="minorHAnsi" w:cstheme="minorHAnsi"/>
          <w:b w:val="0"/>
          <w:sz w:val="24"/>
          <w:szCs w:val="24"/>
        </w:rPr>
        <w:t>με την προσφορά του λεπτομερή περιγραφή και Τεχνικά έντυπα (</w:t>
      </w:r>
      <w:r w:rsidRPr="00BF4AD6">
        <w:rPr>
          <w:rFonts w:asciiTheme="minorHAnsi" w:hAnsiTheme="minorHAnsi" w:cstheme="minorHAnsi"/>
          <w:b w:val="0"/>
          <w:sz w:val="24"/>
          <w:szCs w:val="24"/>
          <w:lang w:val="en-US"/>
        </w:rPr>
        <w:t>prospectus</w:t>
      </w:r>
      <w:r w:rsidRPr="00BF4AD6">
        <w:rPr>
          <w:rFonts w:asciiTheme="minorHAnsi" w:hAnsiTheme="minorHAnsi" w:cstheme="minorHAnsi"/>
          <w:b w:val="0"/>
          <w:sz w:val="24"/>
          <w:szCs w:val="24"/>
        </w:rPr>
        <w:t xml:space="preserve">) με απεικόνιση. Σε κάθε ένα από τα παραπάνω έντυπα είναι υποχρεωτικό στη θέση του προσφερόμενου αντικειμένου να αναγράφεται ο κωδικός αριθμός του και να διευκρινίζεται ο τύπος που προσφέρεται με τρόπο μονοσήμαντο έτσι ώστε να μη δημιουργείται καμία αμφιβολία ως προς την ταυτότητα του </w:t>
      </w:r>
      <w:proofErr w:type="spellStart"/>
      <w:r w:rsidRPr="00BF4AD6">
        <w:rPr>
          <w:rFonts w:asciiTheme="minorHAnsi" w:hAnsiTheme="minorHAnsi" w:cstheme="minorHAnsi"/>
          <w:b w:val="0"/>
          <w:sz w:val="24"/>
          <w:szCs w:val="24"/>
        </w:rPr>
        <w:t>προσφερομένου</w:t>
      </w:r>
      <w:proofErr w:type="spellEnd"/>
      <w:r w:rsidRPr="00BF4AD6">
        <w:rPr>
          <w:rFonts w:asciiTheme="minorHAnsi" w:hAnsiTheme="minorHAnsi" w:cstheme="minorHAnsi"/>
          <w:b w:val="0"/>
          <w:sz w:val="24"/>
          <w:szCs w:val="24"/>
        </w:rPr>
        <w:t xml:space="preserve"> είδους.</w:t>
      </w:r>
    </w:p>
    <w:p w:rsidR="001E4F7D" w:rsidRDefault="001E4F7D" w:rsidP="0049468A">
      <w:pPr>
        <w:pStyle w:val="Bodytext70"/>
        <w:spacing w:after="0" w:line="240" w:lineRule="auto"/>
        <w:ind w:left="567" w:right="100"/>
        <w:jc w:val="both"/>
        <w:rPr>
          <w:rFonts w:asciiTheme="minorHAnsi" w:hAnsiTheme="minorHAnsi" w:cstheme="minorHAnsi"/>
          <w:b w:val="0"/>
          <w:sz w:val="24"/>
          <w:szCs w:val="24"/>
        </w:rPr>
      </w:pPr>
    </w:p>
    <w:p w:rsidR="00651FA7" w:rsidRPr="00BF4AD6" w:rsidRDefault="00651FA7" w:rsidP="0049468A">
      <w:pPr>
        <w:pStyle w:val="Bodytext70"/>
        <w:spacing w:after="0" w:line="240" w:lineRule="auto"/>
        <w:ind w:left="567" w:right="100"/>
        <w:jc w:val="both"/>
        <w:rPr>
          <w:rFonts w:asciiTheme="minorHAnsi" w:hAnsiTheme="minorHAnsi" w:cstheme="minorHAnsi"/>
          <w:bCs w:val="0"/>
          <w:sz w:val="24"/>
          <w:szCs w:val="24"/>
        </w:rPr>
      </w:pPr>
      <w:r w:rsidRPr="00BF4AD6">
        <w:rPr>
          <w:rFonts w:asciiTheme="minorHAnsi" w:hAnsiTheme="minorHAnsi" w:cstheme="minorHAnsi"/>
          <w:b w:val="0"/>
          <w:sz w:val="24"/>
          <w:szCs w:val="24"/>
        </w:rPr>
        <w:t xml:space="preserve">Ειδικότερα στην τεχνική προσφορά κάθε είδους θα υπάρχει: </w:t>
      </w:r>
    </w:p>
    <w:p w:rsidR="00651FA7" w:rsidRPr="00BF4AD6" w:rsidRDefault="00651FA7" w:rsidP="0049468A">
      <w:pPr>
        <w:pStyle w:val="Bodytext70"/>
        <w:spacing w:after="0" w:line="240" w:lineRule="auto"/>
        <w:ind w:left="567" w:right="100"/>
        <w:jc w:val="both"/>
        <w:rPr>
          <w:rFonts w:asciiTheme="minorHAnsi" w:hAnsiTheme="minorHAnsi" w:cstheme="minorHAnsi"/>
          <w:bCs w:val="0"/>
          <w:sz w:val="24"/>
          <w:szCs w:val="24"/>
        </w:rPr>
      </w:pPr>
      <w:r w:rsidRPr="00BF4AD6">
        <w:rPr>
          <w:rFonts w:asciiTheme="minorHAnsi" w:hAnsiTheme="minorHAnsi" w:cstheme="minorHAnsi"/>
          <w:b w:val="0"/>
          <w:sz w:val="24"/>
          <w:szCs w:val="24"/>
        </w:rPr>
        <w:t xml:space="preserve">α. Χώρα προέλευσης - κατασκευής, </w:t>
      </w:r>
    </w:p>
    <w:p w:rsidR="00651FA7" w:rsidRPr="00BF4AD6" w:rsidRDefault="00651FA7" w:rsidP="0049468A">
      <w:pPr>
        <w:pStyle w:val="Bodytext70"/>
        <w:spacing w:after="0" w:line="240" w:lineRule="auto"/>
        <w:ind w:left="567" w:right="100"/>
        <w:jc w:val="both"/>
        <w:rPr>
          <w:rFonts w:asciiTheme="minorHAnsi" w:hAnsiTheme="minorHAnsi" w:cstheme="minorHAnsi"/>
          <w:bCs w:val="0"/>
          <w:sz w:val="24"/>
          <w:szCs w:val="24"/>
        </w:rPr>
      </w:pPr>
      <w:r w:rsidRPr="00BF4AD6">
        <w:rPr>
          <w:rFonts w:asciiTheme="minorHAnsi" w:hAnsiTheme="minorHAnsi" w:cstheme="minorHAnsi"/>
          <w:b w:val="0"/>
          <w:sz w:val="24"/>
          <w:szCs w:val="24"/>
        </w:rPr>
        <w:t xml:space="preserve">β. Κατασκευαστικός - Προμηθευτικός Οίκος, </w:t>
      </w:r>
    </w:p>
    <w:p w:rsidR="00651FA7" w:rsidRPr="00BF4AD6" w:rsidRDefault="00651FA7" w:rsidP="0049468A">
      <w:pPr>
        <w:pStyle w:val="Bodytext70"/>
        <w:spacing w:after="0" w:line="240" w:lineRule="auto"/>
        <w:ind w:left="567" w:right="100"/>
        <w:jc w:val="both"/>
        <w:rPr>
          <w:rFonts w:asciiTheme="minorHAnsi" w:hAnsiTheme="minorHAnsi" w:cstheme="minorHAnsi"/>
          <w:bCs w:val="0"/>
          <w:sz w:val="24"/>
          <w:szCs w:val="24"/>
        </w:rPr>
      </w:pPr>
      <w:r w:rsidRPr="00BF4AD6">
        <w:rPr>
          <w:rFonts w:asciiTheme="minorHAnsi" w:hAnsiTheme="minorHAnsi" w:cstheme="minorHAnsi"/>
          <w:b w:val="0"/>
          <w:sz w:val="24"/>
          <w:szCs w:val="24"/>
        </w:rPr>
        <w:t xml:space="preserve">γ. Τύπος ή μοντέλο </w:t>
      </w:r>
      <w:proofErr w:type="spellStart"/>
      <w:r w:rsidRPr="00BF4AD6">
        <w:rPr>
          <w:rFonts w:asciiTheme="minorHAnsi" w:hAnsiTheme="minorHAnsi" w:cstheme="minorHAnsi"/>
          <w:b w:val="0"/>
          <w:sz w:val="24"/>
          <w:szCs w:val="24"/>
        </w:rPr>
        <w:t>προσφερομένου</w:t>
      </w:r>
      <w:proofErr w:type="spellEnd"/>
      <w:r w:rsidRPr="00BF4AD6">
        <w:rPr>
          <w:rFonts w:asciiTheme="minorHAnsi" w:hAnsiTheme="minorHAnsi" w:cstheme="minorHAnsi"/>
          <w:b w:val="0"/>
          <w:sz w:val="24"/>
          <w:szCs w:val="24"/>
        </w:rPr>
        <w:t>.</w:t>
      </w:r>
    </w:p>
    <w:p w:rsidR="00651FA7" w:rsidRPr="00BF4AD6" w:rsidRDefault="00651FA7" w:rsidP="0032594A">
      <w:pPr>
        <w:pStyle w:val="Bodytext70"/>
        <w:spacing w:after="0" w:line="240" w:lineRule="auto"/>
        <w:ind w:left="567" w:right="100" w:firstLine="153"/>
        <w:jc w:val="both"/>
        <w:rPr>
          <w:rFonts w:asciiTheme="minorHAnsi" w:hAnsiTheme="minorHAnsi" w:cstheme="minorHAnsi"/>
          <w:bCs w:val="0"/>
          <w:sz w:val="24"/>
          <w:szCs w:val="24"/>
        </w:rPr>
      </w:pPr>
      <w:r w:rsidRPr="00BF4AD6">
        <w:rPr>
          <w:rFonts w:asciiTheme="minorHAnsi" w:hAnsiTheme="minorHAnsi" w:cstheme="minorHAnsi"/>
          <w:b w:val="0"/>
          <w:sz w:val="24"/>
          <w:szCs w:val="24"/>
        </w:rPr>
        <w:t>Για τα προϊόντα που κατασκευάζει ο ίδιος ο διαγωνιζόμενος απαιτείται ο χαρακτηρισμός «κατασκευής του εργοστασίου μας».</w:t>
      </w:r>
    </w:p>
    <w:p w:rsidR="00651FA7" w:rsidRPr="00BF4AD6" w:rsidRDefault="00651FA7" w:rsidP="00392AAD">
      <w:pPr>
        <w:pStyle w:val="Bodytext70"/>
        <w:spacing w:after="0" w:line="360" w:lineRule="auto"/>
        <w:ind w:left="567" w:right="100"/>
        <w:jc w:val="both"/>
        <w:rPr>
          <w:rFonts w:asciiTheme="minorHAnsi" w:hAnsiTheme="minorHAnsi" w:cstheme="minorHAnsi"/>
          <w:b w:val="0"/>
          <w:sz w:val="24"/>
          <w:szCs w:val="24"/>
        </w:rPr>
      </w:pPr>
    </w:p>
    <w:p w:rsidR="00651FA7" w:rsidRPr="004653A8" w:rsidRDefault="00532E09" w:rsidP="00F829A5">
      <w:pPr>
        <w:pStyle w:val="Bodytext70"/>
        <w:numPr>
          <w:ilvl w:val="1"/>
          <w:numId w:val="22"/>
        </w:numPr>
        <w:shd w:val="clear" w:color="auto" w:fill="auto"/>
        <w:spacing w:after="120" w:line="280" w:lineRule="exact"/>
        <w:ind w:left="567" w:firstLine="0"/>
        <w:jc w:val="both"/>
        <w:rPr>
          <w:rStyle w:val="Bodytext7Spacing2ptExact"/>
          <w:rFonts w:asciiTheme="minorHAnsi" w:hAnsiTheme="minorHAnsi" w:cstheme="minorHAnsi"/>
          <w:b/>
          <w:u w:val="none"/>
        </w:rPr>
      </w:pPr>
      <w:bookmarkStart w:id="3" w:name="bookmark17"/>
      <w:bookmarkEnd w:id="2"/>
      <w:r w:rsidRPr="004653A8">
        <w:rPr>
          <w:rStyle w:val="Bodytext7Spacing2ptExact"/>
          <w:rFonts w:asciiTheme="minorHAnsi" w:hAnsiTheme="minorHAnsi" w:cstheme="minorHAnsi"/>
          <w:b/>
          <w:u w:val="none"/>
        </w:rPr>
        <w:t xml:space="preserve">ΠΟΙΟΤΙΚΑ ΧΑΡΑΚΤΗΡΙΣΤΙΚΑ </w:t>
      </w:r>
      <w:r w:rsidR="00F829A5">
        <w:rPr>
          <w:rStyle w:val="Bodytext7Spacing2ptExact"/>
          <w:rFonts w:asciiTheme="minorHAnsi" w:hAnsiTheme="minorHAnsi" w:cstheme="minorHAnsi"/>
          <w:b/>
          <w:u w:val="none"/>
        </w:rPr>
        <w:t xml:space="preserve">– ΤΕΧΝΙΚΕΣ ΠΡΟΔΙΑΓΡΑΦΕΣ </w:t>
      </w:r>
      <w:r w:rsidRPr="004653A8">
        <w:rPr>
          <w:rStyle w:val="Bodytext7Spacing2ptExact"/>
          <w:rFonts w:asciiTheme="minorHAnsi" w:hAnsiTheme="minorHAnsi" w:cstheme="minorHAnsi"/>
          <w:b/>
          <w:u w:val="none"/>
        </w:rPr>
        <w:t>ΧΡΗΣΙΜΟΠΟΙΟΥΜΕΝΩΝ ΥΛΙΚΩΝ</w:t>
      </w:r>
      <w:r w:rsidR="006646C3">
        <w:rPr>
          <w:rStyle w:val="Bodytext7Spacing2ptExact"/>
          <w:rFonts w:asciiTheme="minorHAnsi" w:hAnsiTheme="minorHAnsi" w:cstheme="minorHAnsi"/>
          <w:b/>
          <w:u w:val="none"/>
        </w:rPr>
        <w:t xml:space="preserve"> (ΚΑΘΙΣΜΑΤΑ ΘΕΑΤΩΝ ΚΕΡΚΙΔΩΝ).</w:t>
      </w:r>
    </w:p>
    <w:p w:rsidR="00F23199" w:rsidRDefault="00097049" w:rsidP="001858C2">
      <w:pPr>
        <w:pStyle w:val="Bodytext70"/>
        <w:shd w:val="clear" w:color="auto" w:fill="auto"/>
        <w:spacing w:after="120" w:line="240" w:lineRule="auto"/>
        <w:ind w:left="567" w:right="102"/>
        <w:jc w:val="both"/>
        <w:rPr>
          <w:rFonts w:asciiTheme="minorHAnsi" w:hAnsiTheme="minorHAnsi" w:cstheme="minorHAnsi"/>
          <w:b w:val="0"/>
          <w:sz w:val="24"/>
          <w:szCs w:val="24"/>
          <w:u w:val="single"/>
        </w:rPr>
      </w:pPr>
      <w:r>
        <w:rPr>
          <w:rFonts w:asciiTheme="minorHAnsi" w:hAnsiTheme="minorHAnsi" w:cstheme="minorHAnsi"/>
          <w:b w:val="0"/>
          <w:sz w:val="24"/>
          <w:szCs w:val="24"/>
          <w:u w:val="single"/>
        </w:rPr>
        <w:t>Οι ελάχιστες τεχνικές απαιτήσεις που πρέπει να πληρούν τα προς προμήθεια καθίσματα κερκίδων θεατών</w:t>
      </w:r>
      <w:r w:rsidR="000F13A2" w:rsidRPr="000F13A2">
        <w:rPr>
          <w:rFonts w:asciiTheme="minorHAnsi" w:hAnsiTheme="minorHAnsi" w:cstheme="minorHAnsi"/>
          <w:b w:val="0"/>
          <w:sz w:val="24"/>
          <w:szCs w:val="24"/>
          <w:u w:val="single"/>
        </w:rPr>
        <w:t xml:space="preserve">, </w:t>
      </w:r>
      <w:r w:rsidR="000F13A2">
        <w:rPr>
          <w:rFonts w:asciiTheme="minorHAnsi" w:hAnsiTheme="minorHAnsi" w:cstheme="minorHAnsi"/>
          <w:b w:val="0"/>
          <w:sz w:val="24"/>
          <w:szCs w:val="24"/>
          <w:u w:val="single"/>
        </w:rPr>
        <w:t>έχουν ως</w:t>
      </w:r>
      <w:r w:rsidR="001858C2">
        <w:rPr>
          <w:rFonts w:asciiTheme="minorHAnsi" w:hAnsiTheme="minorHAnsi" w:cstheme="minorHAnsi"/>
          <w:b w:val="0"/>
          <w:sz w:val="24"/>
          <w:szCs w:val="24"/>
          <w:u w:val="single"/>
        </w:rPr>
        <w:t xml:space="preserve"> εξής :</w:t>
      </w:r>
    </w:p>
    <w:p w:rsidR="001103C3" w:rsidRDefault="001103C3" w:rsidP="001858C2">
      <w:pPr>
        <w:pStyle w:val="Bodytext70"/>
        <w:spacing w:after="0" w:line="240" w:lineRule="auto"/>
        <w:ind w:left="567" w:right="102"/>
        <w:jc w:val="both"/>
        <w:rPr>
          <w:rFonts w:asciiTheme="minorHAnsi" w:hAnsiTheme="minorHAnsi" w:cstheme="minorHAnsi"/>
          <w:b w:val="0"/>
          <w:sz w:val="24"/>
          <w:szCs w:val="24"/>
        </w:rPr>
      </w:pPr>
      <w:r>
        <w:rPr>
          <w:rFonts w:asciiTheme="minorHAnsi" w:hAnsiTheme="minorHAnsi" w:cstheme="minorHAnsi"/>
          <w:b w:val="0"/>
          <w:sz w:val="24"/>
          <w:szCs w:val="24"/>
        </w:rPr>
        <w:t xml:space="preserve">-υλικό καθίσματος από πρωτογενές </w:t>
      </w:r>
      <w:proofErr w:type="spellStart"/>
      <w:r>
        <w:rPr>
          <w:rFonts w:asciiTheme="minorHAnsi" w:hAnsiTheme="minorHAnsi" w:cstheme="minorHAnsi"/>
          <w:b w:val="0"/>
          <w:sz w:val="24"/>
          <w:szCs w:val="24"/>
        </w:rPr>
        <w:t>Polypropylene</w:t>
      </w:r>
      <w:proofErr w:type="spellEnd"/>
      <w:r>
        <w:rPr>
          <w:rFonts w:asciiTheme="minorHAnsi" w:hAnsiTheme="minorHAnsi" w:cstheme="minorHAnsi"/>
          <w:b w:val="0"/>
          <w:sz w:val="24"/>
          <w:szCs w:val="24"/>
        </w:rPr>
        <w:t xml:space="preserve"> </w:t>
      </w:r>
      <w:proofErr w:type="spellStart"/>
      <w:r>
        <w:rPr>
          <w:rFonts w:asciiTheme="minorHAnsi" w:hAnsiTheme="minorHAnsi" w:cstheme="minorHAnsi"/>
          <w:b w:val="0"/>
          <w:sz w:val="24"/>
          <w:szCs w:val="24"/>
        </w:rPr>
        <w:t>Copolymer</w:t>
      </w:r>
      <w:proofErr w:type="spellEnd"/>
      <w:r>
        <w:rPr>
          <w:rFonts w:asciiTheme="minorHAnsi" w:hAnsiTheme="minorHAnsi" w:cstheme="minorHAnsi"/>
          <w:b w:val="0"/>
          <w:sz w:val="24"/>
          <w:szCs w:val="24"/>
        </w:rPr>
        <w:t xml:space="preserve">, </w:t>
      </w:r>
      <w:r w:rsidRPr="001103C3">
        <w:rPr>
          <w:rFonts w:asciiTheme="minorHAnsi" w:hAnsiTheme="minorHAnsi" w:cstheme="minorHAnsi"/>
          <w:b w:val="0"/>
          <w:sz w:val="24"/>
          <w:szCs w:val="24"/>
        </w:rPr>
        <w:t>κατάλληλο για καθίσματα κερκίδων / γηπέδων</w:t>
      </w:r>
      <w:r>
        <w:rPr>
          <w:rFonts w:asciiTheme="minorHAnsi" w:hAnsiTheme="minorHAnsi" w:cstheme="minorHAnsi"/>
          <w:b w:val="0"/>
          <w:sz w:val="24"/>
          <w:szCs w:val="24"/>
        </w:rPr>
        <w:t>.</w:t>
      </w:r>
    </w:p>
    <w:p w:rsidR="001858C2" w:rsidRPr="001858C2" w:rsidRDefault="001858C2" w:rsidP="001858C2">
      <w:pPr>
        <w:pStyle w:val="Bodytext70"/>
        <w:spacing w:after="0" w:line="240" w:lineRule="auto"/>
        <w:ind w:left="567" w:right="102"/>
        <w:jc w:val="both"/>
        <w:rPr>
          <w:rFonts w:asciiTheme="minorHAnsi" w:hAnsiTheme="minorHAnsi" w:cstheme="minorHAnsi"/>
          <w:b w:val="0"/>
          <w:sz w:val="24"/>
          <w:szCs w:val="24"/>
        </w:rPr>
      </w:pPr>
      <w:r w:rsidRPr="001858C2">
        <w:rPr>
          <w:rFonts w:asciiTheme="minorHAnsi" w:hAnsiTheme="minorHAnsi" w:cstheme="minorHAnsi"/>
          <w:b w:val="0"/>
          <w:sz w:val="24"/>
          <w:szCs w:val="24"/>
        </w:rPr>
        <w:t>-πάκτωσης 3 σημείων</w:t>
      </w:r>
      <w:r w:rsidR="001103C3">
        <w:rPr>
          <w:rFonts w:asciiTheme="minorHAnsi" w:hAnsiTheme="minorHAnsi" w:cstheme="minorHAnsi"/>
          <w:b w:val="0"/>
          <w:sz w:val="24"/>
          <w:szCs w:val="24"/>
        </w:rPr>
        <w:t xml:space="preserve"> (2 στην άνω του πλευρά και 1 στην μπροστινή του πλευρά με τα κατάλληλα </w:t>
      </w:r>
      <w:proofErr w:type="spellStart"/>
      <w:r w:rsidR="001103C3">
        <w:rPr>
          <w:rFonts w:asciiTheme="minorHAnsi" w:hAnsiTheme="minorHAnsi" w:cstheme="minorHAnsi"/>
          <w:b w:val="0"/>
          <w:sz w:val="24"/>
          <w:szCs w:val="24"/>
        </w:rPr>
        <w:t>μικρουλικά</w:t>
      </w:r>
      <w:proofErr w:type="spellEnd"/>
      <w:r w:rsidR="001103C3">
        <w:rPr>
          <w:rFonts w:asciiTheme="minorHAnsi" w:hAnsiTheme="minorHAnsi" w:cstheme="minorHAnsi"/>
          <w:b w:val="0"/>
          <w:sz w:val="24"/>
          <w:szCs w:val="24"/>
        </w:rPr>
        <w:t xml:space="preserve"> σύνδεσης όπως βίδες</w:t>
      </w:r>
      <w:r w:rsidR="007F00E8">
        <w:rPr>
          <w:rFonts w:asciiTheme="minorHAnsi" w:hAnsiTheme="minorHAnsi" w:cstheme="minorHAnsi"/>
          <w:b w:val="0"/>
          <w:sz w:val="24"/>
          <w:szCs w:val="24"/>
        </w:rPr>
        <w:t xml:space="preserve">, </w:t>
      </w:r>
      <w:proofErr w:type="spellStart"/>
      <w:r w:rsidR="007F00E8">
        <w:rPr>
          <w:rFonts w:asciiTheme="minorHAnsi" w:hAnsiTheme="minorHAnsi" w:cstheme="minorHAnsi"/>
          <w:b w:val="0"/>
          <w:sz w:val="24"/>
          <w:szCs w:val="24"/>
        </w:rPr>
        <w:t>ούπες</w:t>
      </w:r>
      <w:proofErr w:type="spellEnd"/>
      <w:r w:rsidR="007F00E8">
        <w:rPr>
          <w:rFonts w:asciiTheme="minorHAnsi" w:hAnsiTheme="minorHAnsi" w:cstheme="minorHAnsi"/>
          <w:b w:val="0"/>
          <w:sz w:val="24"/>
          <w:szCs w:val="24"/>
        </w:rPr>
        <w:t xml:space="preserve">, ροδέλες, </w:t>
      </w:r>
      <w:proofErr w:type="spellStart"/>
      <w:r w:rsidR="007F00E8">
        <w:rPr>
          <w:rFonts w:asciiTheme="minorHAnsi" w:hAnsiTheme="minorHAnsi" w:cstheme="minorHAnsi"/>
          <w:b w:val="0"/>
          <w:sz w:val="24"/>
          <w:szCs w:val="24"/>
        </w:rPr>
        <w:t>στροφόνια</w:t>
      </w:r>
      <w:proofErr w:type="spellEnd"/>
      <w:r w:rsidR="007F00E8">
        <w:rPr>
          <w:rFonts w:asciiTheme="minorHAnsi" w:hAnsiTheme="minorHAnsi" w:cstheme="minorHAnsi"/>
          <w:b w:val="0"/>
          <w:sz w:val="24"/>
          <w:szCs w:val="24"/>
        </w:rPr>
        <w:t xml:space="preserve"> </w:t>
      </w:r>
      <w:proofErr w:type="spellStart"/>
      <w:r w:rsidR="007F00E8">
        <w:rPr>
          <w:rFonts w:asciiTheme="minorHAnsi" w:hAnsiTheme="minorHAnsi" w:cstheme="minorHAnsi"/>
          <w:b w:val="0"/>
          <w:sz w:val="24"/>
          <w:szCs w:val="24"/>
        </w:rPr>
        <w:t>κλπ</w:t>
      </w:r>
      <w:proofErr w:type="spellEnd"/>
      <w:r w:rsidR="001103C3">
        <w:rPr>
          <w:rFonts w:asciiTheme="minorHAnsi" w:hAnsiTheme="minorHAnsi" w:cstheme="minorHAnsi"/>
          <w:b w:val="0"/>
          <w:sz w:val="24"/>
          <w:szCs w:val="24"/>
        </w:rPr>
        <w:t>)</w:t>
      </w:r>
      <w:r w:rsidRPr="001858C2">
        <w:rPr>
          <w:rFonts w:asciiTheme="minorHAnsi" w:hAnsiTheme="minorHAnsi" w:cstheme="minorHAnsi"/>
          <w:b w:val="0"/>
          <w:sz w:val="24"/>
          <w:szCs w:val="24"/>
        </w:rPr>
        <w:t>, ώστε να μπορεί να τοποθετηθεί είτε απ’ ευθείας στην κ</w:t>
      </w:r>
      <w:r w:rsidR="001103C3">
        <w:rPr>
          <w:rFonts w:asciiTheme="minorHAnsi" w:hAnsiTheme="minorHAnsi" w:cstheme="minorHAnsi"/>
          <w:b w:val="0"/>
          <w:sz w:val="24"/>
          <w:szCs w:val="24"/>
        </w:rPr>
        <w:t xml:space="preserve">ερκίδα, είτε σε μεταλλική βάση, με επιπλέον ενίσχυση με </w:t>
      </w:r>
      <w:r w:rsidR="001103C3">
        <w:rPr>
          <w:rFonts w:asciiTheme="minorHAnsi" w:hAnsiTheme="minorHAnsi" w:cstheme="minorHAnsi"/>
          <w:b w:val="0"/>
          <w:sz w:val="24"/>
          <w:szCs w:val="24"/>
        </w:rPr>
        <w:lastRenderedPageBreak/>
        <w:t>νευρώσεις στα σημεία στήριξης-αγκύρωσης του καθίσματος.</w:t>
      </w:r>
    </w:p>
    <w:p w:rsidR="001858C2" w:rsidRPr="001858C2" w:rsidRDefault="00051ECE" w:rsidP="001858C2">
      <w:pPr>
        <w:pStyle w:val="Bodytext70"/>
        <w:spacing w:after="0" w:line="240" w:lineRule="auto"/>
        <w:ind w:left="567" w:right="102"/>
        <w:jc w:val="both"/>
        <w:rPr>
          <w:rFonts w:asciiTheme="minorHAnsi" w:hAnsiTheme="minorHAnsi" w:cstheme="minorHAnsi"/>
          <w:b w:val="0"/>
          <w:sz w:val="24"/>
          <w:szCs w:val="24"/>
        </w:rPr>
      </w:pPr>
      <w:r>
        <w:rPr>
          <w:rFonts w:asciiTheme="minorHAnsi" w:hAnsiTheme="minorHAnsi" w:cstheme="minorHAnsi"/>
          <w:b w:val="0"/>
          <w:sz w:val="24"/>
          <w:szCs w:val="24"/>
        </w:rPr>
        <w:t>-απλό</w:t>
      </w:r>
      <w:r w:rsidR="005C306A">
        <w:rPr>
          <w:rFonts w:asciiTheme="minorHAnsi" w:hAnsiTheme="minorHAnsi" w:cstheme="minorHAnsi"/>
          <w:b w:val="0"/>
          <w:sz w:val="24"/>
          <w:szCs w:val="24"/>
        </w:rPr>
        <w:t xml:space="preserve"> </w:t>
      </w:r>
      <w:r>
        <w:rPr>
          <w:rFonts w:asciiTheme="minorHAnsi" w:hAnsiTheme="minorHAnsi" w:cstheme="minorHAnsi"/>
          <w:b w:val="0"/>
          <w:sz w:val="24"/>
          <w:szCs w:val="24"/>
        </w:rPr>
        <w:t>κάθισμα (όχι αναδιπλούμενο), που να εμποδίζει την εισροή νερού στο εσωτερικό του.</w:t>
      </w:r>
    </w:p>
    <w:p w:rsidR="001858C2" w:rsidRPr="001858C2" w:rsidRDefault="001103C3" w:rsidP="001103C3">
      <w:pPr>
        <w:pStyle w:val="Bodytext70"/>
        <w:spacing w:after="0" w:line="240" w:lineRule="auto"/>
        <w:ind w:left="567" w:right="102"/>
        <w:jc w:val="both"/>
        <w:rPr>
          <w:rFonts w:asciiTheme="minorHAnsi" w:hAnsiTheme="minorHAnsi" w:cstheme="minorHAnsi"/>
          <w:b w:val="0"/>
          <w:sz w:val="24"/>
          <w:szCs w:val="24"/>
        </w:rPr>
      </w:pPr>
      <w:r>
        <w:rPr>
          <w:rFonts w:asciiTheme="minorHAnsi" w:hAnsiTheme="minorHAnsi" w:cstheme="minorHAnsi"/>
          <w:b w:val="0"/>
          <w:sz w:val="24"/>
          <w:szCs w:val="24"/>
        </w:rPr>
        <w:t xml:space="preserve">-χρώμα κόκκινο ή λευκό, με </w:t>
      </w:r>
      <w:r w:rsidR="001858C2" w:rsidRPr="001858C2">
        <w:rPr>
          <w:rFonts w:asciiTheme="minorHAnsi" w:hAnsiTheme="minorHAnsi" w:cstheme="minorHAnsi"/>
          <w:b w:val="0"/>
          <w:sz w:val="24"/>
          <w:szCs w:val="24"/>
        </w:rPr>
        <w:t>γυαλιστερό φινίρισμα.</w:t>
      </w:r>
    </w:p>
    <w:p w:rsidR="001858C2" w:rsidRPr="001858C2" w:rsidRDefault="001858C2" w:rsidP="001858C2">
      <w:pPr>
        <w:pStyle w:val="Bodytext70"/>
        <w:spacing w:after="0" w:line="240" w:lineRule="auto"/>
        <w:ind w:left="567" w:right="102"/>
        <w:jc w:val="both"/>
        <w:rPr>
          <w:rFonts w:asciiTheme="minorHAnsi" w:hAnsiTheme="minorHAnsi" w:cstheme="minorHAnsi"/>
          <w:b w:val="0"/>
          <w:sz w:val="24"/>
          <w:szCs w:val="24"/>
        </w:rPr>
      </w:pPr>
      <w:r w:rsidRPr="001858C2">
        <w:rPr>
          <w:rFonts w:asciiTheme="minorHAnsi" w:hAnsiTheme="minorHAnsi" w:cstheme="minorHAnsi"/>
          <w:b w:val="0"/>
          <w:sz w:val="24"/>
          <w:szCs w:val="24"/>
        </w:rPr>
        <w:t>-διπλού τοιχώμα</w:t>
      </w:r>
      <w:r w:rsidR="001103C3">
        <w:rPr>
          <w:rFonts w:asciiTheme="minorHAnsi" w:hAnsiTheme="minorHAnsi" w:cstheme="minorHAnsi"/>
          <w:b w:val="0"/>
          <w:sz w:val="24"/>
          <w:szCs w:val="24"/>
        </w:rPr>
        <w:t>τος στην πλάτη για έξτρα αντοχή, με ομαλές (μη αιχμηρές) ακμές και με θέση για αρίθμηση.</w:t>
      </w:r>
    </w:p>
    <w:p w:rsidR="001858C2" w:rsidRDefault="001858C2" w:rsidP="001858C2">
      <w:pPr>
        <w:pStyle w:val="Bodytext70"/>
        <w:spacing w:after="0" w:line="240" w:lineRule="auto"/>
        <w:ind w:left="567" w:right="102"/>
        <w:jc w:val="both"/>
        <w:rPr>
          <w:rFonts w:asciiTheme="minorHAnsi" w:hAnsiTheme="minorHAnsi" w:cstheme="minorHAnsi"/>
          <w:b w:val="0"/>
          <w:sz w:val="24"/>
          <w:szCs w:val="24"/>
        </w:rPr>
      </w:pPr>
      <w:r w:rsidRPr="001858C2">
        <w:rPr>
          <w:rFonts w:asciiTheme="minorHAnsi" w:hAnsiTheme="minorHAnsi" w:cstheme="minorHAnsi"/>
          <w:b w:val="0"/>
          <w:sz w:val="24"/>
          <w:szCs w:val="24"/>
        </w:rPr>
        <w:t xml:space="preserve">-με προστασία από </w:t>
      </w:r>
      <w:proofErr w:type="spellStart"/>
      <w:r w:rsidRPr="001858C2">
        <w:rPr>
          <w:rFonts w:asciiTheme="minorHAnsi" w:hAnsiTheme="minorHAnsi" w:cstheme="minorHAnsi"/>
          <w:b w:val="0"/>
          <w:sz w:val="24"/>
          <w:szCs w:val="24"/>
        </w:rPr>
        <w:t>uv</w:t>
      </w:r>
      <w:proofErr w:type="spellEnd"/>
      <w:r w:rsidRPr="001858C2">
        <w:rPr>
          <w:rFonts w:asciiTheme="minorHAnsi" w:hAnsiTheme="minorHAnsi" w:cstheme="minorHAnsi"/>
          <w:b w:val="0"/>
          <w:sz w:val="24"/>
          <w:szCs w:val="24"/>
        </w:rPr>
        <w:t xml:space="preserve"> ακτινοβολία (αντιηλιακή προστασία).</w:t>
      </w:r>
    </w:p>
    <w:p w:rsidR="005C306A" w:rsidRPr="005C306A" w:rsidRDefault="005C306A" w:rsidP="001858C2">
      <w:pPr>
        <w:pStyle w:val="Bodytext70"/>
        <w:spacing w:after="0" w:line="240" w:lineRule="auto"/>
        <w:ind w:left="567" w:right="102"/>
        <w:jc w:val="both"/>
        <w:rPr>
          <w:rFonts w:asciiTheme="minorHAnsi" w:hAnsiTheme="minorHAnsi" w:cstheme="minorHAnsi"/>
          <w:b w:val="0"/>
          <w:sz w:val="24"/>
          <w:szCs w:val="24"/>
        </w:rPr>
      </w:pPr>
      <w:r>
        <w:rPr>
          <w:rFonts w:asciiTheme="minorHAnsi" w:hAnsiTheme="minorHAnsi" w:cstheme="minorHAnsi"/>
          <w:b w:val="0"/>
          <w:sz w:val="24"/>
          <w:szCs w:val="24"/>
        </w:rPr>
        <w:t>-τεχνολογίας «</w:t>
      </w:r>
      <w:r>
        <w:rPr>
          <w:rFonts w:asciiTheme="minorHAnsi" w:hAnsiTheme="minorHAnsi" w:cstheme="minorHAnsi"/>
          <w:b w:val="0"/>
          <w:sz w:val="24"/>
          <w:szCs w:val="24"/>
          <w:lang w:val="en-US"/>
        </w:rPr>
        <w:t>antistatic</w:t>
      </w:r>
      <w:r>
        <w:rPr>
          <w:rFonts w:asciiTheme="minorHAnsi" w:hAnsiTheme="minorHAnsi" w:cstheme="minorHAnsi"/>
          <w:b w:val="0"/>
          <w:sz w:val="24"/>
          <w:szCs w:val="24"/>
        </w:rPr>
        <w:t>» με μειωμένη συγκέντρωση σκόνης στην επιφάνεια του καθίσματος.</w:t>
      </w:r>
    </w:p>
    <w:p w:rsidR="001858C2" w:rsidRPr="001858C2" w:rsidRDefault="001858C2" w:rsidP="001858C2">
      <w:pPr>
        <w:pStyle w:val="Bodytext70"/>
        <w:spacing w:after="0" w:line="240" w:lineRule="auto"/>
        <w:ind w:left="567" w:right="102"/>
        <w:jc w:val="both"/>
        <w:rPr>
          <w:rFonts w:asciiTheme="minorHAnsi" w:hAnsiTheme="minorHAnsi" w:cstheme="minorHAnsi"/>
          <w:b w:val="0"/>
          <w:sz w:val="24"/>
          <w:szCs w:val="24"/>
        </w:rPr>
      </w:pPr>
      <w:r w:rsidRPr="001858C2">
        <w:rPr>
          <w:rFonts w:asciiTheme="minorHAnsi" w:hAnsiTheme="minorHAnsi" w:cstheme="minorHAnsi"/>
          <w:b w:val="0"/>
          <w:sz w:val="24"/>
          <w:szCs w:val="24"/>
        </w:rPr>
        <w:t xml:space="preserve">-βραδύκαυστου προσθετικού υλικού FB (αυτοσβενούμενα τα οποία κατατάσσονται στην κατηγορία Β-2 &amp; </w:t>
      </w:r>
      <w:proofErr w:type="spellStart"/>
      <w:r w:rsidRPr="001858C2">
        <w:rPr>
          <w:rFonts w:asciiTheme="minorHAnsi" w:hAnsiTheme="minorHAnsi" w:cstheme="minorHAnsi"/>
          <w:b w:val="0"/>
          <w:sz w:val="24"/>
          <w:szCs w:val="24"/>
        </w:rPr>
        <w:t>Class</w:t>
      </w:r>
      <w:proofErr w:type="spellEnd"/>
      <w:r w:rsidRPr="001858C2">
        <w:rPr>
          <w:rFonts w:asciiTheme="minorHAnsi" w:hAnsiTheme="minorHAnsi" w:cstheme="minorHAnsi"/>
          <w:b w:val="0"/>
          <w:sz w:val="24"/>
          <w:szCs w:val="24"/>
        </w:rPr>
        <w:t xml:space="preserve"> 1).</w:t>
      </w:r>
    </w:p>
    <w:p w:rsidR="001858C2" w:rsidRPr="001858C2" w:rsidRDefault="001858C2" w:rsidP="001858C2">
      <w:pPr>
        <w:pStyle w:val="Bodytext70"/>
        <w:spacing w:after="0" w:line="240" w:lineRule="auto"/>
        <w:ind w:left="567" w:right="102"/>
        <w:jc w:val="both"/>
        <w:rPr>
          <w:rFonts w:asciiTheme="minorHAnsi" w:hAnsiTheme="minorHAnsi" w:cstheme="minorHAnsi"/>
          <w:b w:val="0"/>
          <w:sz w:val="24"/>
          <w:szCs w:val="24"/>
        </w:rPr>
      </w:pPr>
      <w:r w:rsidRPr="001858C2">
        <w:rPr>
          <w:rFonts w:asciiTheme="minorHAnsi" w:hAnsiTheme="minorHAnsi" w:cstheme="minorHAnsi"/>
          <w:b w:val="0"/>
          <w:sz w:val="24"/>
          <w:szCs w:val="24"/>
        </w:rPr>
        <w:t>-ενδεικτικές διαστάσεις : πλάτος 42cm – ύψος 34cm – βάθος 44cm.</w:t>
      </w:r>
    </w:p>
    <w:p w:rsidR="001858C2" w:rsidRDefault="001858C2" w:rsidP="001858C2">
      <w:pPr>
        <w:pStyle w:val="Bodytext70"/>
        <w:shd w:val="clear" w:color="auto" w:fill="auto"/>
        <w:spacing w:after="0" w:line="240" w:lineRule="auto"/>
        <w:ind w:left="567" w:right="102"/>
        <w:jc w:val="both"/>
        <w:rPr>
          <w:rFonts w:asciiTheme="minorHAnsi" w:hAnsiTheme="minorHAnsi" w:cstheme="minorHAnsi"/>
          <w:b w:val="0"/>
          <w:sz w:val="24"/>
          <w:szCs w:val="24"/>
        </w:rPr>
      </w:pPr>
      <w:r w:rsidRPr="001858C2">
        <w:rPr>
          <w:rFonts w:asciiTheme="minorHAnsi" w:hAnsiTheme="minorHAnsi" w:cstheme="minorHAnsi"/>
          <w:b w:val="0"/>
          <w:sz w:val="24"/>
          <w:szCs w:val="24"/>
        </w:rPr>
        <w:t>-με πιστοποίηση κατασκευής σύμφωνα με το πρότυπο ΕΝ 12727, με πιστοποίηση ISO 9001 και σύμφωνα με τις προδιαγραφές της Γενικής Γραμματείας Αθλητισμού, και των Ευρωπαϊκών προτύπων FIFA &amp; UEFA.</w:t>
      </w:r>
    </w:p>
    <w:p w:rsidR="001858C2" w:rsidRPr="000F13A2" w:rsidRDefault="001858C2" w:rsidP="001858C2">
      <w:pPr>
        <w:pStyle w:val="Bodytext70"/>
        <w:shd w:val="clear" w:color="auto" w:fill="auto"/>
        <w:spacing w:after="0" w:line="240" w:lineRule="auto"/>
        <w:ind w:left="567" w:right="102"/>
        <w:jc w:val="both"/>
        <w:rPr>
          <w:rFonts w:asciiTheme="minorHAnsi" w:hAnsiTheme="minorHAnsi" w:cstheme="minorHAnsi"/>
          <w:b w:val="0"/>
          <w:sz w:val="24"/>
          <w:szCs w:val="24"/>
        </w:rPr>
      </w:pPr>
    </w:p>
    <w:p w:rsidR="005C306A" w:rsidRPr="005C306A" w:rsidRDefault="005C306A" w:rsidP="00F829A5">
      <w:pPr>
        <w:pStyle w:val="Bodytext70"/>
        <w:numPr>
          <w:ilvl w:val="1"/>
          <w:numId w:val="22"/>
        </w:numPr>
        <w:shd w:val="clear" w:color="auto" w:fill="auto"/>
        <w:spacing w:after="106" w:line="280" w:lineRule="exact"/>
        <w:ind w:left="567" w:firstLine="0"/>
        <w:jc w:val="both"/>
        <w:rPr>
          <w:rStyle w:val="Bodytext7Spacing2ptExact"/>
          <w:rFonts w:asciiTheme="minorHAnsi" w:hAnsiTheme="minorHAnsi" w:cstheme="minorHAnsi"/>
          <w:b/>
          <w:u w:val="none"/>
        </w:rPr>
      </w:pPr>
      <w:r w:rsidRPr="005C306A">
        <w:rPr>
          <w:rStyle w:val="Bodytext7Spacing2ptExact"/>
          <w:rFonts w:asciiTheme="minorHAnsi" w:hAnsiTheme="minorHAnsi" w:cstheme="minorHAnsi"/>
          <w:b/>
          <w:u w:val="none"/>
        </w:rPr>
        <w:t xml:space="preserve">ΠΟΙΟΤΙΚΑ ΧΑΡΑΚΤΗΡΙΣΤΙΚΑ </w:t>
      </w:r>
      <w:r w:rsidR="00F829A5">
        <w:rPr>
          <w:rStyle w:val="Bodytext7Spacing2ptExact"/>
          <w:rFonts w:asciiTheme="minorHAnsi" w:hAnsiTheme="minorHAnsi" w:cstheme="minorHAnsi"/>
          <w:b/>
          <w:u w:val="none"/>
        </w:rPr>
        <w:t xml:space="preserve">– ΤΕΧΝΙΚΕΣ ΠΡΟΔΙΑΓΡΑΦΕΣ </w:t>
      </w:r>
      <w:r w:rsidRPr="005C306A">
        <w:rPr>
          <w:rStyle w:val="Bodytext7Spacing2ptExact"/>
          <w:rFonts w:asciiTheme="minorHAnsi" w:hAnsiTheme="minorHAnsi" w:cstheme="minorHAnsi"/>
          <w:b/>
          <w:u w:val="none"/>
        </w:rPr>
        <w:t>ΧΡΗΣΙΜΟΠΟΙΟΥΜΕΝΩΝ ΥΛΙΚΩΝ (</w:t>
      </w:r>
      <w:r>
        <w:rPr>
          <w:rStyle w:val="Bodytext7Spacing2ptExact"/>
          <w:rFonts w:asciiTheme="minorHAnsi" w:hAnsiTheme="minorHAnsi" w:cstheme="minorHAnsi"/>
          <w:b/>
          <w:u w:val="none"/>
        </w:rPr>
        <w:t>ΥΛΙΚΑ ΑΠΟΚΑΤΑΣΤΑΣΗΣ</w:t>
      </w:r>
      <w:r w:rsidR="007F3B9A">
        <w:rPr>
          <w:rStyle w:val="Bodytext7Spacing2ptExact"/>
          <w:rFonts w:asciiTheme="minorHAnsi" w:hAnsiTheme="minorHAnsi" w:cstheme="minorHAnsi"/>
          <w:b/>
          <w:u w:val="none"/>
        </w:rPr>
        <w:t xml:space="preserve"> ΕΠΙΦΑΝΕΙΑΣ ΚΕΡΚΙΔΩΝ</w:t>
      </w:r>
      <w:r w:rsidRPr="005C306A">
        <w:rPr>
          <w:rStyle w:val="Bodytext7Spacing2ptExact"/>
          <w:rFonts w:asciiTheme="minorHAnsi" w:hAnsiTheme="minorHAnsi" w:cstheme="minorHAnsi"/>
          <w:b/>
          <w:u w:val="none"/>
        </w:rPr>
        <w:t>).</w:t>
      </w:r>
    </w:p>
    <w:p w:rsidR="005C306A" w:rsidRPr="007F3B9A" w:rsidRDefault="007F3B9A" w:rsidP="007F3B9A">
      <w:pPr>
        <w:pStyle w:val="Bodytext70"/>
        <w:shd w:val="clear" w:color="auto" w:fill="auto"/>
        <w:spacing w:after="106" w:line="280" w:lineRule="exact"/>
        <w:ind w:left="567"/>
        <w:jc w:val="left"/>
        <w:rPr>
          <w:rStyle w:val="Bodytext7Spacing2ptExact"/>
          <w:rFonts w:asciiTheme="minorHAnsi" w:hAnsiTheme="minorHAnsi" w:cstheme="minorHAnsi"/>
        </w:rPr>
      </w:pPr>
      <w:r w:rsidRPr="007F3B9A">
        <w:rPr>
          <w:rStyle w:val="Bodytext7Spacing2ptExact"/>
          <w:rFonts w:asciiTheme="minorHAnsi" w:hAnsiTheme="minorHAnsi" w:cstheme="minorHAnsi"/>
        </w:rPr>
        <w:t>4.3.1 ΝΟΤΙΟ ΠΕΤΑΛΟ ΚΕΡΚΙΔΩΝ.</w:t>
      </w:r>
    </w:p>
    <w:p w:rsidR="007F3B9A" w:rsidRPr="007F3B9A" w:rsidRDefault="00F36BA3" w:rsidP="00F36BA3">
      <w:pPr>
        <w:pStyle w:val="Bodytext70"/>
        <w:spacing w:after="106" w:line="280" w:lineRule="exact"/>
        <w:ind w:left="567" w:firstLine="567"/>
        <w:jc w:val="left"/>
        <w:rPr>
          <w:rFonts w:asciiTheme="minorHAnsi" w:hAnsiTheme="minorHAnsi" w:cstheme="minorHAnsi"/>
          <w:b w:val="0"/>
          <w:bCs w:val="0"/>
          <w:sz w:val="24"/>
          <w:szCs w:val="24"/>
        </w:rPr>
      </w:pPr>
      <w:r>
        <w:rPr>
          <w:rFonts w:asciiTheme="minorHAnsi" w:hAnsiTheme="minorHAnsi" w:cstheme="minorHAnsi"/>
          <w:b w:val="0"/>
          <w:bCs w:val="0"/>
          <w:sz w:val="24"/>
          <w:szCs w:val="24"/>
        </w:rPr>
        <w:t>Μετά την α</w:t>
      </w:r>
      <w:r w:rsidR="007F3B9A" w:rsidRPr="007F3B9A">
        <w:rPr>
          <w:rFonts w:asciiTheme="minorHAnsi" w:hAnsiTheme="minorHAnsi" w:cstheme="minorHAnsi"/>
          <w:b w:val="0"/>
          <w:bCs w:val="0"/>
          <w:sz w:val="24"/>
          <w:szCs w:val="24"/>
        </w:rPr>
        <w:t xml:space="preserve">ποσύνδεση των </w:t>
      </w:r>
      <w:r>
        <w:rPr>
          <w:rFonts w:asciiTheme="minorHAnsi" w:hAnsiTheme="minorHAnsi" w:cstheme="minorHAnsi"/>
          <w:b w:val="0"/>
          <w:bCs w:val="0"/>
          <w:sz w:val="24"/>
          <w:szCs w:val="24"/>
        </w:rPr>
        <w:t xml:space="preserve">παλαιών πλαστικών καθισμάτων του νότιου πετάλου </w:t>
      </w:r>
      <w:r w:rsidR="007F3B9A" w:rsidRPr="007F3B9A">
        <w:rPr>
          <w:rFonts w:asciiTheme="minorHAnsi" w:hAnsiTheme="minorHAnsi" w:cstheme="minorHAnsi"/>
          <w:b w:val="0"/>
          <w:bCs w:val="0"/>
          <w:sz w:val="24"/>
          <w:szCs w:val="24"/>
        </w:rPr>
        <w:t>κερκίδ</w:t>
      </w:r>
      <w:r>
        <w:rPr>
          <w:rFonts w:asciiTheme="minorHAnsi" w:hAnsiTheme="minorHAnsi" w:cstheme="minorHAnsi"/>
          <w:b w:val="0"/>
          <w:bCs w:val="0"/>
          <w:sz w:val="24"/>
          <w:szCs w:val="24"/>
        </w:rPr>
        <w:t>ων, θα εφαρμοστούν τα νέα υλικά, ως εξής :</w:t>
      </w:r>
      <w:r w:rsidR="007F3B9A" w:rsidRPr="007F3B9A">
        <w:rPr>
          <w:rFonts w:asciiTheme="minorHAnsi" w:hAnsiTheme="minorHAnsi" w:cstheme="minorHAnsi"/>
          <w:b w:val="0"/>
          <w:bCs w:val="0"/>
          <w:sz w:val="24"/>
          <w:szCs w:val="24"/>
        </w:rPr>
        <w:t xml:space="preserve"> </w:t>
      </w:r>
    </w:p>
    <w:p w:rsidR="007F3B9A" w:rsidRPr="007F3B9A" w:rsidRDefault="00FA2FA6" w:rsidP="007F3B9A">
      <w:pPr>
        <w:pStyle w:val="Bodytext70"/>
        <w:spacing w:after="106" w:line="280" w:lineRule="exact"/>
        <w:ind w:left="567"/>
        <w:jc w:val="left"/>
        <w:rPr>
          <w:rFonts w:asciiTheme="minorHAnsi" w:hAnsiTheme="minorHAnsi" w:cstheme="minorHAnsi"/>
          <w:b w:val="0"/>
          <w:bCs w:val="0"/>
          <w:sz w:val="24"/>
          <w:szCs w:val="24"/>
        </w:rPr>
      </w:pPr>
      <w:r>
        <w:rPr>
          <w:rFonts w:asciiTheme="minorHAnsi" w:hAnsiTheme="minorHAnsi" w:cstheme="minorHAnsi"/>
          <w:b w:val="0"/>
          <w:bCs w:val="0"/>
          <w:sz w:val="24"/>
          <w:szCs w:val="24"/>
        </w:rPr>
        <w:t>-Απομακρύνονται όλ</w:t>
      </w:r>
      <w:r w:rsidR="00177F9A">
        <w:rPr>
          <w:rFonts w:asciiTheme="minorHAnsi" w:hAnsiTheme="minorHAnsi" w:cstheme="minorHAnsi"/>
          <w:b w:val="0"/>
          <w:bCs w:val="0"/>
          <w:sz w:val="24"/>
          <w:szCs w:val="24"/>
        </w:rPr>
        <w:t>α</w:t>
      </w:r>
      <w:r>
        <w:rPr>
          <w:rFonts w:asciiTheme="minorHAnsi" w:hAnsiTheme="minorHAnsi" w:cstheme="minorHAnsi"/>
          <w:b w:val="0"/>
          <w:bCs w:val="0"/>
          <w:sz w:val="24"/>
          <w:szCs w:val="24"/>
        </w:rPr>
        <w:t xml:space="preserve"> τ</w:t>
      </w:r>
      <w:r w:rsidR="00177F9A">
        <w:rPr>
          <w:rFonts w:asciiTheme="minorHAnsi" w:hAnsiTheme="minorHAnsi" w:cstheme="minorHAnsi"/>
          <w:b w:val="0"/>
          <w:bCs w:val="0"/>
          <w:sz w:val="24"/>
          <w:szCs w:val="24"/>
        </w:rPr>
        <w:t>α</w:t>
      </w:r>
      <w:r w:rsidR="007F3B9A" w:rsidRPr="007F3B9A">
        <w:rPr>
          <w:rFonts w:asciiTheme="minorHAnsi" w:hAnsiTheme="minorHAnsi" w:cstheme="minorHAnsi"/>
          <w:b w:val="0"/>
          <w:bCs w:val="0"/>
          <w:sz w:val="24"/>
          <w:szCs w:val="24"/>
        </w:rPr>
        <w:t xml:space="preserve"> σαθρ</w:t>
      </w:r>
      <w:r w:rsidR="00177F9A">
        <w:rPr>
          <w:rFonts w:asciiTheme="minorHAnsi" w:hAnsiTheme="minorHAnsi" w:cstheme="minorHAnsi"/>
          <w:b w:val="0"/>
          <w:bCs w:val="0"/>
          <w:sz w:val="24"/>
          <w:szCs w:val="24"/>
        </w:rPr>
        <w:t>ά</w:t>
      </w:r>
      <w:r w:rsidR="007F3B9A" w:rsidRPr="007F3B9A">
        <w:rPr>
          <w:rFonts w:asciiTheme="minorHAnsi" w:hAnsiTheme="minorHAnsi" w:cstheme="minorHAnsi"/>
          <w:b w:val="0"/>
          <w:bCs w:val="0"/>
          <w:sz w:val="24"/>
          <w:szCs w:val="24"/>
        </w:rPr>
        <w:t xml:space="preserve"> στοιχεί</w:t>
      </w:r>
      <w:r w:rsidR="00177F9A">
        <w:rPr>
          <w:rFonts w:asciiTheme="minorHAnsi" w:hAnsiTheme="minorHAnsi" w:cstheme="minorHAnsi"/>
          <w:b w:val="0"/>
          <w:bCs w:val="0"/>
          <w:sz w:val="24"/>
          <w:szCs w:val="24"/>
        </w:rPr>
        <w:t>α</w:t>
      </w:r>
      <w:r w:rsidR="007F3B9A" w:rsidRPr="007F3B9A">
        <w:rPr>
          <w:rFonts w:asciiTheme="minorHAnsi" w:hAnsiTheme="minorHAnsi" w:cstheme="minorHAnsi"/>
          <w:b w:val="0"/>
          <w:bCs w:val="0"/>
          <w:sz w:val="24"/>
          <w:szCs w:val="24"/>
        </w:rPr>
        <w:t xml:space="preserve"> του σκυροδέματος, </w:t>
      </w:r>
      <w:r w:rsidR="00177F9A">
        <w:rPr>
          <w:rFonts w:asciiTheme="minorHAnsi" w:hAnsiTheme="minorHAnsi" w:cstheme="minorHAnsi"/>
          <w:b w:val="0"/>
          <w:bCs w:val="0"/>
          <w:sz w:val="24"/>
          <w:szCs w:val="24"/>
        </w:rPr>
        <w:t xml:space="preserve">των </w:t>
      </w:r>
      <w:r w:rsidR="007F3B9A" w:rsidRPr="007F3B9A">
        <w:rPr>
          <w:rFonts w:asciiTheme="minorHAnsi" w:hAnsiTheme="minorHAnsi" w:cstheme="minorHAnsi"/>
          <w:b w:val="0"/>
          <w:bCs w:val="0"/>
          <w:sz w:val="24"/>
          <w:szCs w:val="24"/>
        </w:rPr>
        <w:t>τσιμεντοκον</w:t>
      </w:r>
      <w:r w:rsidR="00177F9A">
        <w:rPr>
          <w:rFonts w:asciiTheme="minorHAnsi" w:hAnsiTheme="minorHAnsi" w:cstheme="minorHAnsi"/>
          <w:b w:val="0"/>
          <w:bCs w:val="0"/>
          <w:sz w:val="24"/>
          <w:szCs w:val="24"/>
        </w:rPr>
        <w:t>ιών</w:t>
      </w:r>
      <w:r w:rsidR="007F3B9A" w:rsidRPr="007F3B9A">
        <w:rPr>
          <w:rFonts w:asciiTheme="minorHAnsi" w:hAnsiTheme="minorHAnsi" w:cstheme="minorHAnsi"/>
          <w:b w:val="0"/>
          <w:bCs w:val="0"/>
          <w:sz w:val="24"/>
          <w:szCs w:val="24"/>
        </w:rPr>
        <w:t xml:space="preserve"> καθώς και των στρωμάτων παλαιών μονώσεων και διαφόρων βαφών που έχουν εφαρμοστεί κατά καιρούς. </w:t>
      </w:r>
    </w:p>
    <w:p w:rsidR="007F3B9A" w:rsidRPr="007F3B9A" w:rsidRDefault="00FA2FA6" w:rsidP="007F3B9A">
      <w:pPr>
        <w:pStyle w:val="Bodytext70"/>
        <w:spacing w:after="106" w:line="280" w:lineRule="exact"/>
        <w:ind w:left="567"/>
        <w:jc w:val="left"/>
        <w:rPr>
          <w:rFonts w:asciiTheme="minorHAnsi" w:hAnsiTheme="minorHAnsi" w:cstheme="minorHAnsi"/>
          <w:b w:val="0"/>
          <w:bCs w:val="0"/>
          <w:sz w:val="24"/>
          <w:szCs w:val="24"/>
        </w:rPr>
      </w:pPr>
      <w:r>
        <w:rPr>
          <w:rFonts w:asciiTheme="minorHAnsi" w:hAnsiTheme="minorHAnsi" w:cstheme="minorHAnsi"/>
          <w:b w:val="0"/>
          <w:bCs w:val="0"/>
          <w:sz w:val="24"/>
          <w:szCs w:val="24"/>
        </w:rPr>
        <w:t>-Καθαρίζεται</w:t>
      </w:r>
      <w:r w:rsidR="007F3B9A" w:rsidRPr="007F3B9A">
        <w:rPr>
          <w:rFonts w:asciiTheme="minorHAnsi" w:hAnsiTheme="minorHAnsi" w:cstheme="minorHAnsi"/>
          <w:b w:val="0"/>
          <w:bCs w:val="0"/>
          <w:sz w:val="24"/>
          <w:szCs w:val="24"/>
        </w:rPr>
        <w:t xml:space="preserve"> με τη χρήση</w:t>
      </w:r>
      <w:r>
        <w:rPr>
          <w:rFonts w:asciiTheme="minorHAnsi" w:hAnsiTheme="minorHAnsi" w:cstheme="minorHAnsi"/>
          <w:b w:val="0"/>
          <w:bCs w:val="0"/>
          <w:sz w:val="24"/>
          <w:szCs w:val="24"/>
        </w:rPr>
        <w:t xml:space="preserve"> </w:t>
      </w:r>
      <w:proofErr w:type="spellStart"/>
      <w:r>
        <w:rPr>
          <w:rFonts w:asciiTheme="minorHAnsi" w:hAnsiTheme="minorHAnsi" w:cstheme="minorHAnsi"/>
          <w:b w:val="0"/>
          <w:bCs w:val="0"/>
          <w:sz w:val="24"/>
          <w:szCs w:val="24"/>
        </w:rPr>
        <w:t>υδροβολής</w:t>
      </w:r>
      <w:proofErr w:type="spellEnd"/>
      <w:r>
        <w:rPr>
          <w:rFonts w:asciiTheme="minorHAnsi" w:hAnsiTheme="minorHAnsi" w:cstheme="minorHAnsi"/>
          <w:b w:val="0"/>
          <w:bCs w:val="0"/>
          <w:sz w:val="24"/>
          <w:szCs w:val="24"/>
        </w:rPr>
        <w:t xml:space="preserve"> και μηχανικών μέσων-</w:t>
      </w:r>
      <w:r w:rsidR="007F3B9A" w:rsidRPr="007F3B9A">
        <w:rPr>
          <w:rFonts w:asciiTheme="minorHAnsi" w:hAnsiTheme="minorHAnsi" w:cstheme="minorHAnsi"/>
          <w:b w:val="0"/>
          <w:bCs w:val="0"/>
          <w:sz w:val="24"/>
          <w:szCs w:val="24"/>
        </w:rPr>
        <w:t>εργαλείων</w:t>
      </w:r>
      <w:r>
        <w:rPr>
          <w:rFonts w:asciiTheme="minorHAnsi" w:hAnsiTheme="minorHAnsi" w:cstheme="minorHAnsi"/>
          <w:b w:val="0"/>
          <w:bCs w:val="0"/>
          <w:sz w:val="24"/>
          <w:szCs w:val="24"/>
        </w:rPr>
        <w:t xml:space="preserve"> </w:t>
      </w:r>
      <w:r w:rsidR="007F3B9A" w:rsidRPr="007F3B9A">
        <w:rPr>
          <w:rFonts w:asciiTheme="minorHAnsi" w:hAnsiTheme="minorHAnsi" w:cstheme="minorHAnsi"/>
          <w:b w:val="0"/>
          <w:bCs w:val="0"/>
          <w:sz w:val="24"/>
          <w:szCs w:val="24"/>
        </w:rPr>
        <w:t xml:space="preserve">όλη </w:t>
      </w:r>
      <w:r>
        <w:rPr>
          <w:rFonts w:asciiTheme="minorHAnsi" w:hAnsiTheme="minorHAnsi" w:cstheme="minorHAnsi"/>
          <w:b w:val="0"/>
          <w:bCs w:val="0"/>
          <w:sz w:val="24"/>
          <w:szCs w:val="24"/>
        </w:rPr>
        <w:t>η</w:t>
      </w:r>
      <w:r w:rsidR="007F3B9A" w:rsidRPr="007F3B9A">
        <w:rPr>
          <w:rFonts w:asciiTheme="minorHAnsi" w:hAnsiTheme="minorHAnsi" w:cstheme="minorHAnsi"/>
          <w:b w:val="0"/>
          <w:bCs w:val="0"/>
          <w:sz w:val="24"/>
          <w:szCs w:val="24"/>
        </w:rPr>
        <w:t xml:space="preserve"> επιφάνεια των κερκίδων. </w:t>
      </w:r>
    </w:p>
    <w:p w:rsidR="007F6C78" w:rsidRPr="007F6C78" w:rsidRDefault="007F6C78" w:rsidP="007F6C78">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-Κάλυψη</w:t>
      </w:r>
      <w:r w:rsidR="007F3B9A" w:rsidRPr="007F3B9A">
        <w:rPr>
          <w:rFonts w:asciiTheme="minorHAnsi" w:hAnsiTheme="minorHAnsi" w:cstheme="minorHAnsi"/>
          <w:b w:val="0"/>
          <w:bCs w:val="0"/>
          <w:sz w:val="24"/>
          <w:szCs w:val="24"/>
        </w:rPr>
        <w:t xml:space="preserve"> όλων των φωλεών με ισχυρό επισκευαστικό κονίαμα σκυροδέματος</w:t>
      </w:r>
      <w:r w:rsidRPr="007F6C78">
        <w:t xml:space="preserve"> </w:t>
      </w:r>
      <w:r w:rsidRPr="007F6C78">
        <w:rPr>
          <w:rFonts w:asciiTheme="minorHAnsi" w:hAnsiTheme="minorHAnsi" w:cstheme="minorHAnsi"/>
          <w:b w:val="0"/>
          <w:bCs w:val="0"/>
          <w:sz w:val="24"/>
          <w:szCs w:val="24"/>
        </w:rPr>
        <w:t>ενός συστατικο</w:t>
      </w:r>
      <w:r>
        <w:rPr>
          <w:rFonts w:asciiTheme="minorHAnsi" w:hAnsiTheme="minorHAnsi" w:cstheme="minorHAnsi"/>
          <w:b w:val="0"/>
          <w:bCs w:val="0"/>
          <w:sz w:val="24"/>
          <w:szCs w:val="24"/>
        </w:rPr>
        <w:t xml:space="preserve">ύ, </w:t>
      </w:r>
      <w:proofErr w:type="spellStart"/>
      <w:r>
        <w:rPr>
          <w:rFonts w:asciiTheme="minorHAnsi" w:hAnsiTheme="minorHAnsi" w:cstheme="minorHAnsi"/>
          <w:b w:val="0"/>
          <w:bCs w:val="0"/>
          <w:sz w:val="24"/>
          <w:szCs w:val="24"/>
        </w:rPr>
        <w:t>τσιμεντοειδούς</w:t>
      </w:r>
      <w:proofErr w:type="spellEnd"/>
      <w:r>
        <w:rPr>
          <w:rFonts w:asciiTheme="minorHAnsi" w:hAnsiTheme="minorHAnsi" w:cstheme="minorHAnsi"/>
          <w:b w:val="0"/>
          <w:bCs w:val="0"/>
          <w:sz w:val="24"/>
          <w:szCs w:val="24"/>
        </w:rPr>
        <w:t xml:space="preserve"> βάσης, </w:t>
      </w:r>
      <w:r w:rsidRPr="007F6C78">
        <w:rPr>
          <w:rFonts w:asciiTheme="minorHAnsi" w:hAnsiTheme="minorHAnsi" w:cstheme="minorHAnsi"/>
          <w:b w:val="0"/>
          <w:bCs w:val="0"/>
          <w:sz w:val="24"/>
          <w:szCs w:val="24"/>
        </w:rPr>
        <w:t>ελεγχόμενης συρρίκνωσης</w:t>
      </w:r>
      <w:r>
        <w:rPr>
          <w:rFonts w:asciiTheme="minorHAnsi" w:hAnsiTheme="minorHAnsi" w:cstheme="minorHAnsi"/>
          <w:b w:val="0"/>
          <w:bCs w:val="0"/>
          <w:sz w:val="24"/>
          <w:szCs w:val="24"/>
        </w:rPr>
        <w:t xml:space="preserve">, </w:t>
      </w:r>
      <w:r w:rsidRPr="007F6C78">
        <w:rPr>
          <w:rFonts w:asciiTheme="minorHAnsi" w:hAnsiTheme="minorHAnsi" w:cstheme="minorHAnsi"/>
          <w:b w:val="0"/>
          <w:bCs w:val="0"/>
          <w:sz w:val="24"/>
          <w:szCs w:val="24"/>
        </w:rPr>
        <w:t>τροποποιημένο με πολυμερή</w:t>
      </w:r>
      <w:r>
        <w:rPr>
          <w:rFonts w:asciiTheme="minorHAnsi" w:hAnsiTheme="minorHAnsi" w:cstheme="minorHAnsi"/>
          <w:b w:val="0"/>
          <w:bCs w:val="0"/>
          <w:sz w:val="24"/>
          <w:szCs w:val="24"/>
        </w:rPr>
        <w:t xml:space="preserve">, σύμφωνα με </w:t>
      </w:r>
      <w:r w:rsidRPr="007F6C78">
        <w:rPr>
          <w:rFonts w:asciiTheme="minorHAnsi" w:hAnsiTheme="minorHAnsi" w:cstheme="minorHAnsi"/>
          <w:b w:val="0"/>
          <w:bCs w:val="0"/>
          <w:sz w:val="24"/>
          <w:szCs w:val="24"/>
        </w:rPr>
        <w:t xml:space="preserve">τις απαιτήσεις τάξεως R4 </w:t>
      </w:r>
      <w:r>
        <w:rPr>
          <w:rFonts w:asciiTheme="minorHAnsi" w:hAnsiTheme="minorHAnsi" w:cstheme="minorHAnsi"/>
          <w:b w:val="0"/>
          <w:bCs w:val="0"/>
          <w:sz w:val="24"/>
          <w:szCs w:val="24"/>
        </w:rPr>
        <w:t>και το πρότυπο</w:t>
      </w:r>
      <w:r w:rsidRPr="007F6C78">
        <w:rPr>
          <w:rFonts w:asciiTheme="minorHAnsi" w:hAnsiTheme="minorHAnsi" w:cstheme="minorHAnsi"/>
          <w:b w:val="0"/>
          <w:bCs w:val="0"/>
          <w:sz w:val="24"/>
          <w:szCs w:val="24"/>
        </w:rPr>
        <w:t xml:space="preserve"> ΕΝ 1504-3</w:t>
      </w:r>
      <w:r>
        <w:rPr>
          <w:rFonts w:asciiTheme="minorHAnsi" w:hAnsiTheme="minorHAnsi" w:cstheme="minorHAnsi"/>
          <w:b w:val="0"/>
          <w:bCs w:val="0"/>
          <w:sz w:val="24"/>
          <w:szCs w:val="24"/>
        </w:rPr>
        <w:t>,</w:t>
      </w:r>
      <w:r w:rsidR="007F3B9A" w:rsidRPr="007F3B9A">
        <w:rPr>
          <w:rFonts w:asciiTheme="minorHAnsi" w:hAnsiTheme="minorHAnsi" w:cstheme="minorHAnsi"/>
          <w:b w:val="0"/>
          <w:bCs w:val="0"/>
          <w:sz w:val="24"/>
          <w:szCs w:val="24"/>
        </w:rPr>
        <w:t xml:space="preserve"> </w:t>
      </w:r>
      <w:r w:rsidR="00C63B1A" w:rsidRPr="00C63B1A">
        <w:rPr>
          <w:rFonts w:asciiTheme="minorHAnsi" w:hAnsiTheme="minorHAnsi" w:cstheme="minorHAnsi"/>
          <w:b w:val="0"/>
          <w:bCs w:val="0"/>
          <w:sz w:val="24"/>
          <w:szCs w:val="24"/>
        </w:rPr>
        <w:t>πιστοποιημένο με τη σήμανση CE</w:t>
      </w:r>
      <w:r w:rsidR="00C63B1A">
        <w:rPr>
          <w:rFonts w:asciiTheme="minorHAnsi" w:hAnsiTheme="minorHAnsi" w:cstheme="minorHAnsi"/>
          <w:b w:val="0"/>
          <w:bCs w:val="0"/>
          <w:sz w:val="24"/>
          <w:szCs w:val="24"/>
        </w:rPr>
        <w:t>,</w:t>
      </w:r>
      <w:r w:rsidR="00C63B1A" w:rsidRPr="00C63B1A">
        <w:rPr>
          <w:rFonts w:asciiTheme="minorHAnsi" w:hAnsiTheme="minorHAnsi" w:cstheme="minorHAnsi"/>
          <w:b w:val="0"/>
          <w:bCs w:val="0"/>
          <w:sz w:val="24"/>
          <w:szCs w:val="24"/>
        </w:rPr>
        <w:t xml:space="preserve"> </w:t>
      </w:r>
      <w:r w:rsidR="006416CA">
        <w:rPr>
          <w:rFonts w:asciiTheme="minorHAnsi" w:hAnsiTheme="minorHAnsi" w:cstheme="minorHAnsi"/>
          <w:b w:val="0"/>
          <w:bCs w:val="0"/>
          <w:sz w:val="24"/>
          <w:szCs w:val="24"/>
        </w:rPr>
        <w:t xml:space="preserve">ενδεικτικού </w:t>
      </w:r>
      <w:r w:rsidR="007F3B9A" w:rsidRPr="007F3B9A">
        <w:rPr>
          <w:rFonts w:asciiTheme="minorHAnsi" w:hAnsiTheme="minorHAnsi" w:cstheme="minorHAnsi"/>
          <w:b w:val="0"/>
          <w:bCs w:val="0"/>
          <w:sz w:val="24"/>
          <w:szCs w:val="24"/>
        </w:rPr>
        <w:t>τύπου SIKA MONOTOP DYNAMIC</w:t>
      </w:r>
      <w:r>
        <w:rPr>
          <w:rFonts w:asciiTheme="minorHAnsi" w:hAnsiTheme="minorHAnsi" w:cstheme="minorHAnsi"/>
          <w:b w:val="0"/>
          <w:bCs w:val="0"/>
          <w:sz w:val="24"/>
          <w:szCs w:val="24"/>
        </w:rPr>
        <w:t xml:space="preserve"> ή ισοδύναμου</w:t>
      </w:r>
      <w:r w:rsidRPr="007F6C78">
        <w:rPr>
          <w:rFonts w:asciiTheme="minorHAnsi" w:hAnsiTheme="minorHAnsi" w:cstheme="minorHAnsi"/>
          <w:b w:val="0"/>
          <w:bCs w:val="0"/>
          <w:sz w:val="24"/>
          <w:szCs w:val="24"/>
        </w:rPr>
        <w:t>.</w:t>
      </w:r>
    </w:p>
    <w:p w:rsidR="007F3B9A" w:rsidRDefault="00663D2D" w:rsidP="00663D2D">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 xml:space="preserve">-Εφαρμογή μίας στρώσης </w:t>
      </w:r>
      <w:r w:rsidR="007F3B9A" w:rsidRPr="007F3B9A">
        <w:rPr>
          <w:rFonts w:asciiTheme="minorHAnsi" w:hAnsiTheme="minorHAnsi" w:cstheme="minorHAnsi"/>
          <w:b w:val="0"/>
          <w:bCs w:val="0"/>
          <w:sz w:val="24"/>
          <w:szCs w:val="24"/>
        </w:rPr>
        <w:t xml:space="preserve">από </w:t>
      </w:r>
      <w:proofErr w:type="spellStart"/>
      <w:r w:rsidR="007F3B9A" w:rsidRPr="007F3B9A">
        <w:rPr>
          <w:rFonts w:asciiTheme="minorHAnsi" w:hAnsiTheme="minorHAnsi" w:cstheme="minorHAnsi"/>
          <w:b w:val="0"/>
          <w:bCs w:val="0"/>
          <w:sz w:val="24"/>
          <w:szCs w:val="24"/>
        </w:rPr>
        <w:t>πολυουρεθανικό</w:t>
      </w:r>
      <w:proofErr w:type="spellEnd"/>
      <w:r w:rsidR="007F3B9A" w:rsidRPr="007F3B9A">
        <w:rPr>
          <w:rFonts w:asciiTheme="minorHAnsi" w:hAnsiTheme="minorHAnsi" w:cstheme="minorHAnsi"/>
          <w:b w:val="0"/>
          <w:bCs w:val="0"/>
          <w:sz w:val="24"/>
          <w:szCs w:val="24"/>
        </w:rPr>
        <w:t xml:space="preserve"> </w:t>
      </w:r>
      <w:proofErr w:type="spellStart"/>
      <w:r w:rsidR="007F3B9A" w:rsidRPr="007F3B9A">
        <w:rPr>
          <w:rFonts w:asciiTheme="minorHAnsi" w:hAnsiTheme="minorHAnsi" w:cstheme="minorHAnsi"/>
          <w:b w:val="0"/>
          <w:bCs w:val="0"/>
          <w:sz w:val="24"/>
          <w:szCs w:val="24"/>
        </w:rPr>
        <w:t>επαλειφόμενο</w:t>
      </w:r>
      <w:proofErr w:type="spellEnd"/>
      <w:r w:rsidR="007F3B9A" w:rsidRPr="007F3B9A">
        <w:rPr>
          <w:rFonts w:asciiTheme="minorHAnsi" w:hAnsiTheme="minorHAnsi" w:cstheme="minorHAnsi"/>
          <w:b w:val="0"/>
          <w:bCs w:val="0"/>
          <w:sz w:val="24"/>
          <w:szCs w:val="24"/>
        </w:rPr>
        <w:t xml:space="preserve"> </w:t>
      </w:r>
      <w:proofErr w:type="spellStart"/>
      <w:r w:rsidR="007F3B9A" w:rsidRPr="007F3B9A">
        <w:rPr>
          <w:rFonts w:asciiTheme="minorHAnsi" w:hAnsiTheme="minorHAnsi" w:cstheme="minorHAnsi"/>
          <w:b w:val="0"/>
          <w:bCs w:val="0"/>
          <w:sz w:val="24"/>
          <w:szCs w:val="24"/>
        </w:rPr>
        <w:t>στεγανωτικό</w:t>
      </w:r>
      <w:proofErr w:type="spellEnd"/>
      <w:r w:rsidR="007F3B9A" w:rsidRPr="007F3B9A">
        <w:rPr>
          <w:rFonts w:asciiTheme="minorHAnsi" w:hAnsiTheme="minorHAnsi" w:cstheme="minorHAnsi"/>
          <w:b w:val="0"/>
          <w:bCs w:val="0"/>
          <w:sz w:val="24"/>
          <w:szCs w:val="24"/>
        </w:rPr>
        <w:t xml:space="preserve"> </w:t>
      </w:r>
      <w:r>
        <w:rPr>
          <w:rFonts w:asciiTheme="minorHAnsi" w:hAnsiTheme="minorHAnsi" w:cstheme="minorHAnsi"/>
          <w:b w:val="0"/>
          <w:bCs w:val="0"/>
          <w:sz w:val="24"/>
          <w:szCs w:val="24"/>
        </w:rPr>
        <w:t>με βάση</w:t>
      </w:r>
      <w:r w:rsidRPr="00663D2D">
        <w:rPr>
          <w:rFonts w:asciiTheme="minorHAnsi" w:hAnsiTheme="minorHAnsi" w:cstheme="minorHAnsi"/>
          <w:b w:val="0"/>
          <w:bCs w:val="0"/>
          <w:sz w:val="24"/>
          <w:szCs w:val="24"/>
        </w:rPr>
        <w:t xml:space="preserve"> </w:t>
      </w:r>
      <w:proofErr w:type="spellStart"/>
      <w:r w:rsidRPr="00663D2D">
        <w:rPr>
          <w:rFonts w:asciiTheme="minorHAnsi" w:hAnsiTheme="minorHAnsi" w:cstheme="minorHAnsi"/>
          <w:b w:val="0"/>
          <w:bCs w:val="0"/>
          <w:sz w:val="24"/>
          <w:szCs w:val="24"/>
        </w:rPr>
        <w:t>ελαστομερείς</w:t>
      </w:r>
      <w:proofErr w:type="spellEnd"/>
      <w:r w:rsidRPr="00663D2D">
        <w:rPr>
          <w:rFonts w:asciiTheme="minorHAnsi" w:hAnsiTheme="minorHAnsi" w:cstheme="minorHAnsi"/>
          <w:b w:val="0"/>
          <w:bCs w:val="0"/>
          <w:sz w:val="24"/>
          <w:szCs w:val="24"/>
        </w:rPr>
        <w:t xml:space="preserve">, υδρόφοβες </w:t>
      </w:r>
      <w:proofErr w:type="spellStart"/>
      <w:r w:rsidRPr="00663D2D">
        <w:rPr>
          <w:rFonts w:asciiTheme="minorHAnsi" w:hAnsiTheme="minorHAnsi" w:cstheme="minorHAnsi"/>
          <w:b w:val="0"/>
          <w:bCs w:val="0"/>
          <w:sz w:val="24"/>
          <w:szCs w:val="24"/>
        </w:rPr>
        <w:t>πολυουρεθανικές</w:t>
      </w:r>
      <w:proofErr w:type="spellEnd"/>
      <w:r w:rsidRPr="00663D2D">
        <w:rPr>
          <w:rFonts w:asciiTheme="minorHAnsi" w:hAnsiTheme="minorHAnsi" w:cstheme="minorHAnsi"/>
          <w:b w:val="0"/>
          <w:bCs w:val="0"/>
          <w:sz w:val="24"/>
          <w:szCs w:val="24"/>
        </w:rPr>
        <w:t xml:space="preserve"> ρητίνες </w:t>
      </w:r>
      <w:r>
        <w:rPr>
          <w:rFonts w:asciiTheme="minorHAnsi" w:hAnsiTheme="minorHAnsi" w:cstheme="minorHAnsi"/>
          <w:b w:val="0"/>
          <w:bCs w:val="0"/>
          <w:sz w:val="24"/>
          <w:szCs w:val="24"/>
        </w:rPr>
        <w:t xml:space="preserve">με εξαιρετικές </w:t>
      </w:r>
      <w:r w:rsidRPr="00663D2D">
        <w:rPr>
          <w:rFonts w:asciiTheme="minorHAnsi" w:hAnsiTheme="minorHAnsi" w:cstheme="minorHAnsi"/>
          <w:b w:val="0"/>
          <w:bCs w:val="0"/>
          <w:sz w:val="24"/>
          <w:szCs w:val="24"/>
        </w:rPr>
        <w:t>μηχανικές, χημικές, θερμικές, σε ακτινοβολία UV</w:t>
      </w:r>
      <w:r>
        <w:rPr>
          <w:rFonts w:asciiTheme="minorHAnsi" w:hAnsiTheme="minorHAnsi" w:cstheme="minorHAnsi"/>
          <w:b w:val="0"/>
          <w:bCs w:val="0"/>
          <w:sz w:val="24"/>
          <w:szCs w:val="24"/>
        </w:rPr>
        <w:t xml:space="preserve"> αντοχές, π</w:t>
      </w:r>
      <w:r w:rsidRPr="00663D2D">
        <w:rPr>
          <w:rFonts w:asciiTheme="minorHAnsi" w:hAnsiTheme="minorHAnsi" w:cstheme="minorHAnsi"/>
          <w:b w:val="0"/>
          <w:bCs w:val="0"/>
          <w:sz w:val="24"/>
          <w:szCs w:val="24"/>
        </w:rPr>
        <w:t>ιστοποιημένο με τη σήμανση CE ως προϊόν προστασίας επιφανειών σκυροδέματος</w:t>
      </w:r>
      <w:r>
        <w:rPr>
          <w:rFonts w:asciiTheme="minorHAnsi" w:hAnsiTheme="minorHAnsi" w:cstheme="minorHAnsi"/>
          <w:b w:val="0"/>
          <w:bCs w:val="0"/>
          <w:sz w:val="24"/>
          <w:szCs w:val="24"/>
        </w:rPr>
        <w:t xml:space="preserve">, </w:t>
      </w:r>
      <w:r w:rsidR="006416CA">
        <w:rPr>
          <w:rFonts w:asciiTheme="minorHAnsi" w:hAnsiTheme="minorHAnsi" w:cstheme="minorHAnsi"/>
          <w:b w:val="0"/>
          <w:bCs w:val="0"/>
          <w:sz w:val="24"/>
          <w:szCs w:val="24"/>
        </w:rPr>
        <w:t xml:space="preserve">ενδεικτικού </w:t>
      </w:r>
      <w:r w:rsidR="007F3B9A" w:rsidRPr="007F3B9A">
        <w:rPr>
          <w:rFonts w:asciiTheme="minorHAnsi" w:hAnsiTheme="minorHAnsi" w:cstheme="minorHAnsi"/>
          <w:b w:val="0"/>
          <w:bCs w:val="0"/>
          <w:sz w:val="24"/>
          <w:szCs w:val="24"/>
        </w:rPr>
        <w:t>τύπ</w:t>
      </w:r>
      <w:r>
        <w:rPr>
          <w:rFonts w:asciiTheme="minorHAnsi" w:hAnsiTheme="minorHAnsi" w:cstheme="minorHAnsi"/>
          <w:b w:val="0"/>
          <w:bCs w:val="0"/>
          <w:sz w:val="24"/>
          <w:szCs w:val="24"/>
        </w:rPr>
        <w:t>ου ISOFLEX-PU 500 ή ισοδυνάμου, χρώματος γκρι.</w:t>
      </w:r>
    </w:p>
    <w:p w:rsidR="00663D2D" w:rsidRPr="007F3B9A" w:rsidRDefault="006416CA" w:rsidP="00663D2D">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w:t>
      </w:r>
      <w:r w:rsidR="00663D2D" w:rsidRPr="00663D2D">
        <w:rPr>
          <w:rFonts w:asciiTheme="minorHAnsi" w:hAnsiTheme="minorHAnsi" w:cstheme="minorHAnsi"/>
          <w:b w:val="0"/>
          <w:bCs w:val="0"/>
          <w:sz w:val="24"/>
          <w:szCs w:val="24"/>
        </w:rPr>
        <w:t xml:space="preserve">Εφαρμογή δύο </w:t>
      </w:r>
      <w:r w:rsidR="00663D2D">
        <w:rPr>
          <w:rFonts w:asciiTheme="minorHAnsi" w:hAnsiTheme="minorHAnsi" w:cstheme="minorHAnsi"/>
          <w:b w:val="0"/>
          <w:bCs w:val="0"/>
          <w:sz w:val="24"/>
          <w:szCs w:val="24"/>
        </w:rPr>
        <w:t xml:space="preserve">διαδοχικών </w:t>
      </w:r>
      <w:r w:rsidR="00663D2D" w:rsidRPr="00663D2D">
        <w:rPr>
          <w:rFonts w:asciiTheme="minorHAnsi" w:hAnsiTheme="minorHAnsi" w:cstheme="minorHAnsi"/>
          <w:b w:val="0"/>
          <w:bCs w:val="0"/>
          <w:sz w:val="24"/>
          <w:szCs w:val="24"/>
        </w:rPr>
        <w:t>στρώσε</w:t>
      </w:r>
      <w:r w:rsidR="00663D2D">
        <w:rPr>
          <w:rFonts w:asciiTheme="minorHAnsi" w:hAnsiTheme="minorHAnsi" w:cstheme="minorHAnsi"/>
          <w:b w:val="0"/>
          <w:bCs w:val="0"/>
          <w:sz w:val="24"/>
          <w:szCs w:val="24"/>
        </w:rPr>
        <w:t>ων</w:t>
      </w:r>
      <w:r w:rsidR="00663D2D" w:rsidRPr="00663D2D">
        <w:rPr>
          <w:rFonts w:asciiTheme="minorHAnsi" w:hAnsiTheme="minorHAnsi" w:cstheme="minorHAnsi"/>
          <w:b w:val="0"/>
          <w:bCs w:val="0"/>
          <w:sz w:val="24"/>
          <w:szCs w:val="24"/>
        </w:rPr>
        <w:t xml:space="preserve"> </w:t>
      </w:r>
      <w:r w:rsidR="00663D2D">
        <w:rPr>
          <w:rFonts w:asciiTheme="minorHAnsi" w:hAnsiTheme="minorHAnsi" w:cstheme="minorHAnsi"/>
          <w:b w:val="0"/>
          <w:bCs w:val="0"/>
          <w:sz w:val="24"/>
          <w:szCs w:val="24"/>
        </w:rPr>
        <w:t xml:space="preserve">από </w:t>
      </w:r>
      <w:r w:rsidR="00663D2D" w:rsidRPr="00663D2D">
        <w:rPr>
          <w:rFonts w:asciiTheme="minorHAnsi" w:hAnsiTheme="minorHAnsi" w:cstheme="minorHAnsi"/>
          <w:b w:val="0"/>
          <w:bCs w:val="0"/>
          <w:sz w:val="24"/>
          <w:szCs w:val="24"/>
        </w:rPr>
        <w:t>έγ</w:t>
      </w:r>
      <w:r w:rsidR="00663D2D">
        <w:rPr>
          <w:rFonts w:asciiTheme="minorHAnsi" w:hAnsiTheme="minorHAnsi" w:cstheme="minorHAnsi"/>
          <w:b w:val="0"/>
          <w:bCs w:val="0"/>
          <w:sz w:val="24"/>
          <w:szCs w:val="24"/>
        </w:rPr>
        <w:t xml:space="preserve">χρωμη </w:t>
      </w:r>
      <w:proofErr w:type="spellStart"/>
      <w:r w:rsidR="00663D2D">
        <w:rPr>
          <w:rFonts w:asciiTheme="minorHAnsi" w:hAnsiTheme="minorHAnsi" w:cstheme="minorHAnsi"/>
          <w:b w:val="0"/>
          <w:bCs w:val="0"/>
          <w:sz w:val="24"/>
          <w:szCs w:val="24"/>
        </w:rPr>
        <w:t>αλειφατική</w:t>
      </w:r>
      <w:proofErr w:type="spellEnd"/>
      <w:r w:rsidR="00663D2D">
        <w:rPr>
          <w:rFonts w:asciiTheme="minorHAnsi" w:hAnsiTheme="minorHAnsi" w:cstheme="minorHAnsi"/>
          <w:b w:val="0"/>
          <w:bCs w:val="0"/>
          <w:sz w:val="24"/>
          <w:szCs w:val="24"/>
        </w:rPr>
        <w:t xml:space="preserve"> </w:t>
      </w:r>
      <w:proofErr w:type="spellStart"/>
      <w:r w:rsidR="00663D2D">
        <w:rPr>
          <w:rFonts w:asciiTheme="minorHAnsi" w:hAnsiTheme="minorHAnsi" w:cstheme="minorHAnsi"/>
          <w:b w:val="0"/>
          <w:bCs w:val="0"/>
          <w:sz w:val="24"/>
          <w:szCs w:val="24"/>
        </w:rPr>
        <w:t>πολυουραθανική</w:t>
      </w:r>
      <w:proofErr w:type="spellEnd"/>
      <w:r w:rsidR="00663D2D" w:rsidRPr="00663D2D">
        <w:rPr>
          <w:rFonts w:asciiTheme="minorHAnsi" w:hAnsiTheme="minorHAnsi" w:cstheme="minorHAnsi"/>
          <w:b w:val="0"/>
          <w:bCs w:val="0"/>
          <w:sz w:val="24"/>
          <w:szCs w:val="24"/>
        </w:rPr>
        <w:t xml:space="preserve"> επίστρωση</w:t>
      </w:r>
      <w:r w:rsidR="00663D2D">
        <w:rPr>
          <w:rFonts w:asciiTheme="minorHAnsi" w:hAnsiTheme="minorHAnsi" w:cstheme="minorHAnsi"/>
          <w:b w:val="0"/>
          <w:bCs w:val="0"/>
          <w:sz w:val="24"/>
          <w:szCs w:val="24"/>
        </w:rPr>
        <w:t>,</w:t>
      </w:r>
      <w:r w:rsidR="00663D2D" w:rsidRPr="00663D2D">
        <w:t xml:space="preserve"> </w:t>
      </w:r>
      <w:r w:rsidR="00663D2D">
        <w:rPr>
          <w:rFonts w:asciiTheme="minorHAnsi" w:hAnsiTheme="minorHAnsi" w:cstheme="minorHAnsi"/>
          <w:b w:val="0"/>
          <w:bCs w:val="0"/>
          <w:sz w:val="24"/>
          <w:szCs w:val="24"/>
        </w:rPr>
        <w:t>ενός συστατικού,</w:t>
      </w:r>
      <w:r w:rsidR="00663D2D" w:rsidRPr="00663D2D">
        <w:rPr>
          <w:rFonts w:asciiTheme="minorHAnsi" w:hAnsiTheme="minorHAnsi" w:cstheme="minorHAnsi"/>
          <w:b w:val="0"/>
          <w:bCs w:val="0"/>
          <w:sz w:val="24"/>
          <w:szCs w:val="24"/>
        </w:rPr>
        <w:t xml:space="preserve"> </w:t>
      </w:r>
      <w:r w:rsidR="00663D2D">
        <w:rPr>
          <w:rFonts w:asciiTheme="minorHAnsi" w:hAnsiTheme="minorHAnsi" w:cstheme="minorHAnsi"/>
          <w:b w:val="0"/>
          <w:bCs w:val="0"/>
          <w:sz w:val="24"/>
          <w:szCs w:val="24"/>
        </w:rPr>
        <w:t>π</w:t>
      </w:r>
      <w:r w:rsidR="00663D2D" w:rsidRPr="00663D2D">
        <w:rPr>
          <w:rFonts w:asciiTheme="minorHAnsi" w:hAnsiTheme="minorHAnsi" w:cstheme="minorHAnsi"/>
          <w:b w:val="0"/>
          <w:bCs w:val="0"/>
          <w:sz w:val="24"/>
          <w:szCs w:val="24"/>
        </w:rPr>
        <w:t>ιστοποιημένο με τη σήμανση CE</w:t>
      </w:r>
      <w:r w:rsidR="00663D2D">
        <w:rPr>
          <w:rFonts w:asciiTheme="minorHAnsi" w:hAnsiTheme="minorHAnsi" w:cstheme="minorHAnsi"/>
          <w:b w:val="0"/>
          <w:bCs w:val="0"/>
          <w:sz w:val="24"/>
          <w:szCs w:val="24"/>
        </w:rPr>
        <w:t xml:space="preserve">, </w:t>
      </w:r>
      <w:r w:rsidR="00663D2D" w:rsidRPr="00663D2D">
        <w:rPr>
          <w:rFonts w:asciiTheme="minorHAnsi" w:hAnsiTheme="minorHAnsi" w:cstheme="minorHAnsi"/>
          <w:b w:val="0"/>
          <w:bCs w:val="0"/>
          <w:sz w:val="24"/>
          <w:szCs w:val="24"/>
        </w:rPr>
        <w:t xml:space="preserve"> σε χρώμα γκρι</w:t>
      </w:r>
      <w:r>
        <w:rPr>
          <w:rFonts w:asciiTheme="minorHAnsi" w:hAnsiTheme="minorHAnsi" w:cstheme="minorHAnsi"/>
          <w:b w:val="0"/>
          <w:bCs w:val="0"/>
          <w:sz w:val="24"/>
          <w:szCs w:val="24"/>
        </w:rPr>
        <w:t>, ενδεικτικού τύπου</w:t>
      </w:r>
      <w:r w:rsidR="00663D2D" w:rsidRPr="00663D2D">
        <w:rPr>
          <w:rFonts w:asciiTheme="minorHAnsi" w:hAnsiTheme="minorHAnsi" w:cstheme="minorHAnsi"/>
          <w:b w:val="0"/>
          <w:bCs w:val="0"/>
          <w:sz w:val="24"/>
          <w:szCs w:val="24"/>
        </w:rPr>
        <w:t xml:space="preserve"> TOPCOAT 720</w:t>
      </w:r>
      <w:r>
        <w:rPr>
          <w:rFonts w:asciiTheme="minorHAnsi" w:hAnsiTheme="minorHAnsi" w:cstheme="minorHAnsi"/>
          <w:b w:val="0"/>
          <w:bCs w:val="0"/>
          <w:sz w:val="24"/>
          <w:szCs w:val="24"/>
        </w:rPr>
        <w:t>, ή ισοδυνάμου.</w:t>
      </w:r>
    </w:p>
    <w:p w:rsidR="007F3B9A" w:rsidRDefault="006416CA" w:rsidP="006673F9">
      <w:pPr>
        <w:pStyle w:val="Bodytext70"/>
        <w:shd w:val="clear" w:color="auto" w:fill="auto"/>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w:t>
      </w:r>
      <w:r w:rsidR="006673F9">
        <w:rPr>
          <w:rFonts w:asciiTheme="minorHAnsi" w:hAnsiTheme="minorHAnsi" w:cstheme="minorHAnsi"/>
          <w:b w:val="0"/>
          <w:bCs w:val="0"/>
          <w:sz w:val="24"/>
          <w:szCs w:val="24"/>
        </w:rPr>
        <w:t>Τ</w:t>
      </w:r>
      <w:r w:rsidR="007F3B9A" w:rsidRPr="007F3B9A">
        <w:rPr>
          <w:rFonts w:asciiTheme="minorHAnsi" w:hAnsiTheme="minorHAnsi" w:cstheme="minorHAnsi"/>
          <w:b w:val="0"/>
          <w:bCs w:val="0"/>
          <w:sz w:val="24"/>
          <w:szCs w:val="24"/>
        </w:rPr>
        <w:t xml:space="preserve">οποθέτηση των </w:t>
      </w:r>
      <w:r>
        <w:rPr>
          <w:rFonts w:asciiTheme="minorHAnsi" w:hAnsiTheme="minorHAnsi" w:cstheme="minorHAnsi"/>
          <w:b w:val="0"/>
          <w:bCs w:val="0"/>
          <w:sz w:val="24"/>
          <w:szCs w:val="24"/>
        </w:rPr>
        <w:t xml:space="preserve">νέων </w:t>
      </w:r>
      <w:r w:rsidR="007F3B9A" w:rsidRPr="007F3B9A">
        <w:rPr>
          <w:rFonts w:asciiTheme="minorHAnsi" w:hAnsiTheme="minorHAnsi" w:cstheme="minorHAnsi"/>
          <w:b w:val="0"/>
          <w:bCs w:val="0"/>
          <w:sz w:val="24"/>
          <w:szCs w:val="24"/>
        </w:rPr>
        <w:t>καθισμάτων</w:t>
      </w:r>
      <w:r w:rsidR="00B46AD9">
        <w:rPr>
          <w:rFonts w:asciiTheme="minorHAnsi" w:hAnsiTheme="minorHAnsi" w:cstheme="minorHAnsi"/>
          <w:b w:val="0"/>
          <w:bCs w:val="0"/>
          <w:sz w:val="24"/>
          <w:szCs w:val="24"/>
        </w:rPr>
        <w:t xml:space="preserve"> με ειδική μέριμνα και προσοχή για την στερέωση τους στην επιδιορθωμένη επιφάνεια των κερκίδων, με χρήση </w:t>
      </w:r>
      <w:proofErr w:type="spellStart"/>
      <w:r w:rsidR="00B46AD9">
        <w:rPr>
          <w:rFonts w:asciiTheme="minorHAnsi" w:hAnsiTheme="minorHAnsi" w:cstheme="minorHAnsi"/>
          <w:b w:val="0"/>
          <w:bCs w:val="0"/>
          <w:sz w:val="24"/>
          <w:szCs w:val="24"/>
        </w:rPr>
        <w:t>πολυουρεθανικής</w:t>
      </w:r>
      <w:proofErr w:type="spellEnd"/>
      <w:r w:rsidR="00B46AD9">
        <w:rPr>
          <w:rFonts w:asciiTheme="minorHAnsi" w:hAnsiTheme="minorHAnsi" w:cstheme="minorHAnsi"/>
          <w:b w:val="0"/>
          <w:bCs w:val="0"/>
          <w:sz w:val="24"/>
          <w:szCs w:val="24"/>
        </w:rPr>
        <w:t xml:space="preserve"> </w:t>
      </w:r>
      <w:proofErr w:type="spellStart"/>
      <w:r w:rsidR="00B46AD9">
        <w:rPr>
          <w:rFonts w:asciiTheme="minorHAnsi" w:hAnsiTheme="minorHAnsi" w:cstheme="minorHAnsi"/>
          <w:b w:val="0"/>
          <w:bCs w:val="0"/>
          <w:sz w:val="24"/>
          <w:szCs w:val="24"/>
        </w:rPr>
        <w:t>μαστίχης</w:t>
      </w:r>
      <w:proofErr w:type="spellEnd"/>
      <w:r w:rsidR="00B46AD9">
        <w:rPr>
          <w:rFonts w:asciiTheme="minorHAnsi" w:hAnsiTheme="minorHAnsi" w:cstheme="minorHAnsi"/>
          <w:b w:val="0"/>
          <w:bCs w:val="0"/>
          <w:sz w:val="24"/>
          <w:szCs w:val="24"/>
        </w:rPr>
        <w:t xml:space="preserve">, ενδεικτικού τύπου </w:t>
      </w:r>
      <w:r w:rsidR="00B46AD9">
        <w:rPr>
          <w:rFonts w:asciiTheme="minorHAnsi" w:hAnsiTheme="minorHAnsi" w:cstheme="minorHAnsi"/>
          <w:b w:val="0"/>
          <w:bCs w:val="0"/>
          <w:sz w:val="24"/>
          <w:szCs w:val="24"/>
          <w:lang w:val="en-US"/>
        </w:rPr>
        <w:t>SIKAFLEX</w:t>
      </w:r>
      <w:r w:rsidR="00B46AD9" w:rsidRPr="00B46AD9">
        <w:rPr>
          <w:rFonts w:asciiTheme="minorHAnsi" w:hAnsiTheme="minorHAnsi" w:cstheme="minorHAnsi"/>
          <w:b w:val="0"/>
          <w:bCs w:val="0"/>
          <w:sz w:val="24"/>
          <w:szCs w:val="24"/>
        </w:rPr>
        <w:t xml:space="preserve"> 11</w:t>
      </w:r>
      <w:r w:rsidR="00B46AD9">
        <w:rPr>
          <w:rFonts w:asciiTheme="minorHAnsi" w:hAnsiTheme="minorHAnsi" w:cstheme="minorHAnsi"/>
          <w:b w:val="0"/>
          <w:bCs w:val="0"/>
          <w:sz w:val="24"/>
          <w:szCs w:val="24"/>
          <w:lang w:val="en-US"/>
        </w:rPr>
        <w:t>FC</w:t>
      </w:r>
      <w:r w:rsidR="00B46AD9" w:rsidRPr="00B46AD9">
        <w:rPr>
          <w:rFonts w:asciiTheme="minorHAnsi" w:hAnsiTheme="minorHAnsi" w:cstheme="minorHAnsi"/>
          <w:b w:val="0"/>
          <w:bCs w:val="0"/>
          <w:sz w:val="24"/>
          <w:szCs w:val="24"/>
        </w:rPr>
        <w:t xml:space="preserve"> </w:t>
      </w:r>
      <w:r w:rsidR="00B46AD9">
        <w:rPr>
          <w:rFonts w:asciiTheme="minorHAnsi" w:hAnsiTheme="minorHAnsi" w:cstheme="minorHAnsi"/>
          <w:b w:val="0"/>
          <w:bCs w:val="0"/>
          <w:sz w:val="24"/>
          <w:szCs w:val="24"/>
        </w:rPr>
        <w:t xml:space="preserve">ή ισοδύναμου, </w:t>
      </w:r>
      <w:r w:rsidR="00B46AD9" w:rsidRPr="00B46AD9">
        <w:rPr>
          <w:rFonts w:asciiTheme="minorHAnsi" w:hAnsiTheme="minorHAnsi" w:cstheme="minorHAnsi"/>
          <w:b w:val="0"/>
          <w:bCs w:val="0"/>
          <w:sz w:val="24"/>
          <w:szCs w:val="24"/>
        </w:rPr>
        <w:t>πιστοποιημένο με τη σήμανση CE</w:t>
      </w:r>
      <w:r w:rsidR="00B46AD9">
        <w:rPr>
          <w:rFonts w:asciiTheme="minorHAnsi" w:hAnsiTheme="minorHAnsi" w:cstheme="minorHAnsi"/>
          <w:b w:val="0"/>
          <w:bCs w:val="0"/>
          <w:sz w:val="24"/>
          <w:szCs w:val="24"/>
        </w:rPr>
        <w:t>, προκειμένου να διατηρηθεί η στεγανότητα της κερκίδας</w:t>
      </w:r>
      <w:r w:rsidR="007F3B9A" w:rsidRPr="007F3B9A">
        <w:rPr>
          <w:rFonts w:asciiTheme="minorHAnsi" w:hAnsiTheme="minorHAnsi" w:cstheme="minorHAnsi"/>
          <w:b w:val="0"/>
          <w:bCs w:val="0"/>
          <w:sz w:val="24"/>
          <w:szCs w:val="24"/>
        </w:rPr>
        <w:t>.</w:t>
      </w:r>
    </w:p>
    <w:p w:rsidR="006673F9" w:rsidRDefault="006673F9" w:rsidP="006673F9">
      <w:pPr>
        <w:spacing w:after="106" w:line="280" w:lineRule="exact"/>
        <w:ind w:left="567"/>
        <w:rPr>
          <w:rFonts w:asciiTheme="minorHAnsi" w:eastAsia="Times New Roman" w:hAnsiTheme="minorHAnsi" w:cstheme="minorHAnsi"/>
          <w:color w:val="auto"/>
          <w:spacing w:val="40"/>
          <w:sz w:val="28"/>
          <w:szCs w:val="28"/>
          <w:u w:val="single"/>
          <w:shd w:val="clear" w:color="auto" w:fill="FFFFFF"/>
        </w:rPr>
      </w:pPr>
    </w:p>
    <w:p w:rsidR="006673F9" w:rsidRPr="006673F9" w:rsidRDefault="006673F9" w:rsidP="006673F9">
      <w:pPr>
        <w:spacing w:after="106" w:line="280" w:lineRule="exact"/>
        <w:ind w:left="567"/>
        <w:rPr>
          <w:rFonts w:asciiTheme="minorHAnsi" w:eastAsia="Times New Roman" w:hAnsiTheme="minorHAnsi" w:cstheme="minorHAnsi"/>
          <w:color w:val="auto"/>
          <w:spacing w:val="40"/>
          <w:sz w:val="28"/>
          <w:szCs w:val="28"/>
          <w:u w:val="single"/>
          <w:shd w:val="clear" w:color="auto" w:fill="FFFFFF"/>
        </w:rPr>
      </w:pPr>
      <w:r w:rsidRPr="006673F9">
        <w:rPr>
          <w:rFonts w:asciiTheme="minorHAnsi" w:eastAsia="Times New Roman" w:hAnsiTheme="minorHAnsi" w:cstheme="minorHAnsi"/>
          <w:color w:val="auto"/>
          <w:spacing w:val="40"/>
          <w:sz w:val="28"/>
          <w:szCs w:val="28"/>
          <w:u w:val="single"/>
          <w:shd w:val="clear" w:color="auto" w:fill="FFFFFF"/>
        </w:rPr>
        <w:t xml:space="preserve">4.3.1 </w:t>
      </w:r>
      <w:r>
        <w:rPr>
          <w:rFonts w:asciiTheme="minorHAnsi" w:eastAsia="Times New Roman" w:hAnsiTheme="minorHAnsi" w:cstheme="minorHAnsi"/>
          <w:color w:val="auto"/>
          <w:spacing w:val="40"/>
          <w:sz w:val="28"/>
          <w:szCs w:val="28"/>
          <w:u w:val="single"/>
          <w:shd w:val="clear" w:color="auto" w:fill="FFFFFF"/>
        </w:rPr>
        <w:t>ΒΟΡΕΙΟ</w:t>
      </w:r>
      <w:r w:rsidRPr="006673F9">
        <w:rPr>
          <w:rFonts w:asciiTheme="minorHAnsi" w:eastAsia="Times New Roman" w:hAnsiTheme="minorHAnsi" w:cstheme="minorHAnsi"/>
          <w:color w:val="auto"/>
          <w:spacing w:val="40"/>
          <w:sz w:val="28"/>
          <w:szCs w:val="28"/>
          <w:u w:val="single"/>
          <w:shd w:val="clear" w:color="auto" w:fill="FFFFFF"/>
        </w:rPr>
        <w:t xml:space="preserve"> ΠΕΤΑΛΟ ΚΕΡΚΙΔΩΝ.</w:t>
      </w:r>
    </w:p>
    <w:p w:rsidR="006803B4" w:rsidRPr="007F3B9A" w:rsidRDefault="006803B4" w:rsidP="00C63B1A">
      <w:pPr>
        <w:pStyle w:val="Bodytext70"/>
        <w:spacing w:after="106" w:line="280" w:lineRule="exact"/>
        <w:ind w:left="567" w:firstLine="567"/>
        <w:jc w:val="both"/>
        <w:rPr>
          <w:rFonts w:asciiTheme="minorHAnsi" w:hAnsiTheme="minorHAnsi" w:cstheme="minorHAnsi"/>
          <w:b w:val="0"/>
          <w:bCs w:val="0"/>
          <w:sz w:val="24"/>
          <w:szCs w:val="24"/>
        </w:rPr>
      </w:pPr>
      <w:r>
        <w:rPr>
          <w:rFonts w:asciiTheme="minorHAnsi" w:hAnsiTheme="minorHAnsi" w:cstheme="minorHAnsi"/>
          <w:b w:val="0"/>
          <w:bCs w:val="0"/>
          <w:sz w:val="24"/>
          <w:szCs w:val="24"/>
        </w:rPr>
        <w:t>Μετά την α</w:t>
      </w:r>
      <w:r w:rsidRPr="007F3B9A">
        <w:rPr>
          <w:rFonts w:asciiTheme="minorHAnsi" w:hAnsiTheme="minorHAnsi" w:cstheme="minorHAnsi"/>
          <w:b w:val="0"/>
          <w:bCs w:val="0"/>
          <w:sz w:val="24"/>
          <w:szCs w:val="24"/>
        </w:rPr>
        <w:t xml:space="preserve">ποσύνδεση των </w:t>
      </w:r>
      <w:r>
        <w:rPr>
          <w:rFonts w:asciiTheme="minorHAnsi" w:hAnsiTheme="minorHAnsi" w:cstheme="minorHAnsi"/>
          <w:b w:val="0"/>
          <w:bCs w:val="0"/>
          <w:sz w:val="24"/>
          <w:szCs w:val="24"/>
        </w:rPr>
        <w:t xml:space="preserve">παλαιών πλαστικών καθισμάτων του βόρειου πετάλου </w:t>
      </w:r>
      <w:r w:rsidRPr="007F3B9A">
        <w:rPr>
          <w:rFonts w:asciiTheme="minorHAnsi" w:hAnsiTheme="minorHAnsi" w:cstheme="minorHAnsi"/>
          <w:b w:val="0"/>
          <w:bCs w:val="0"/>
          <w:sz w:val="24"/>
          <w:szCs w:val="24"/>
        </w:rPr>
        <w:t>κερκίδ</w:t>
      </w:r>
      <w:r>
        <w:rPr>
          <w:rFonts w:asciiTheme="minorHAnsi" w:hAnsiTheme="minorHAnsi" w:cstheme="minorHAnsi"/>
          <w:b w:val="0"/>
          <w:bCs w:val="0"/>
          <w:sz w:val="24"/>
          <w:szCs w:val="24"/>
        </w:rPr>
        <w:t>ων, θα εφαρμοστούν τα νέα υλικά, ως εξής :</w:t>
      </w:r>
      <w:r w:rsidRPr="007F3B9A">
        <w:rPr>
          <w:rFonts w:asciiTheme="minorHAnsi" w:hAnsiTheme="minorHAnsi" w:cstheme="minorHAnsi"/>
          <w:b w:val="0"/>
          <w:bCs w:val="0"/>
          <w:sz w:val="24"/>
          <w:szCs w:val="24"/>
        </w:rPr>
        <w:t xml:space="preserve"> </w:t>
      </w:r>
    </w:p>
    <w:p w:rsidR="006803B4" w:rsidRPr="007F3B9A" w:rsidRDefault="006803B4" w:rsidP="00C63B1A">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-Απομακρύνονται όλα τα</w:t>
      </w:r>
      <w:r w:rsidRPr="007F3B9A">
        <w:rPr>
          <w:rFonts w:asciiTheme="minorHAnsi" w:hAnsiTheme="minorHAnsi" w:cstheme="minorHAnsi"/>
          <w:b w:val="0"/>
          <w:bCs w:val="0"/>
          <w:sz w:val="24"/>
          <w:szCs w:val="24"/>
        </w:rPr>
        <w:t xml:space="preserve"> σαθρ</w:t>
      </w:r>
      <w:r>
        <w:rPr>
          <w:rFonts w:asciiTheme="minorHAnsi" w:hAnsiTheme="minorHAnsi" w:cstheme="minorHAnsi"/>
          <w:b w:val="0"/>
          <w:bCs w:val="0"/>
          <w:sz w:val="24"/>
          <w:szCs w:val="24"/>
        </w:rPr>
        <w:t>ά</w:t>
      </w:r>
      <w:r w:rsidRPr="007F3B9A">
        <w:rPr>
          <w:rFonts w:asciiTheme="minorHAnsi" w:hAnsiTheme="minorHAnsi" w:cstheme="minorHAnsi"/>
          <w:b w:val="0"/>
          <w:bCs w:val="0"/>
          <w:sz w:val="24"/>
          <w:szCs w:val="24"/>
        </w:rPr>
        <w:t xml:space="preserve"> στοιχεί</w:t>
      </w:r>
      <w:r>
        <w:rPr>
          <w:rFonts w:asciiTheme="minorHAnsi" w:hAnsiTheme="minorHAnsi" w:cstheme="minorHAnsi"/>
          <w:b w:val="0"/>
          <w:bCs w:val="0"/>
          <w:sz w:val="24"/>
          <w:szCs w:val="24"/>
        </w:rPr>
        <w:t>α</w:t>
      </w:r>
      <w:r w:rsidRPr="007F3B9A">
        <w:rPr>
          <w:rFonts w:asciiTheme="minorHAnsi" w:hAnsiTheme="minorHAnsi" w:cstheme="minorHAnsi"/>
          <w:b w:val="0"/>
          <w:bCs w:val="0"/>
          <w:sz w:val="24"/>
          <w:szCs w:val="24"/>
        </w:rPr>
        <w:t xml:space="preserve"> του σκυροδέματος, </w:t>
      </w:r>
      <w:r>
        <w:rPr>
          <w:rFonts w:asciiTheme="minorHAnsi" w:hAnsiTheme="minorHAnsi" w:cstheme="minorHAnsi"/>
          <w:b w:val="0"/>
          <w:bCs w:val="0"/>
          <w:sz w:val="24"/>
          <w:szCs w:val="24"/>
        </w:rPr>
        <w:t xml:space="preserve">των </w:t>
      </w:r>
      <w:r w:rsidRPr="007F3B9A">
        <w:rPr>
          <w:rFonts w:asciiTheme="minorHAnsi" w:hAnsiTheme="minorHAnsi" w:cstheme="minorHAnsi"/>
          <w:b w:val="0"/>
          <w:bCs w:val="0"/>
          <w:sz w:val="24"/>
          <w:szCs w:val="24"/>
        </w:rPr>
        <w:t>τσιμεντοκον</w:t>
      </w:r>
      <w:r>
        <w:rPr>
          <w:rFonts w:asciiTheme="minorHAnsi" w:hAnsiTheme="minorHAnsi" w:cstheme="minorHAnsi"/>
          <w:b w:val="0"/>
          <w:bCs w:val="0"/>
          <w:sz w:val="24"/>
          <w:szCs w:val="24"/>
        </w:rPr>
        <w:t>ιών</w:t>
      </w:r>
      <w:r w:rsidRPr="007F3B9A">
        <w:rPr>
          <w:rFonts w:asciiTheme="minorHAnsi" w:hAnsiTheme="minorHAnsi" w:cstheme="minorHAnsi"/>
          <w:b w:val="0"/>
          <w:bCs w:val="0"/>
          <w:sz w:val="24"/>
          <w:szCs w:val="24"/>
        </w:rPr>
        <w:t xml:space="preserve"> καθώς και των στρωμάτων παλαιών μονώσεων και διαφόρων βαφών που έχουν εφαρμοστεί κατά καιρούς. </w:t>
      </w:r>
    </w:p>
    <w:p w:rsidR="006803B4" w:rsidRDefault="006803B4" w:rsidP="00C63B1A">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-Καθαρίζεται</w:t>
      </w:r>
      <w:r w:rsidRPr="007F3B9A">
        <w:rPr>
          <w:rFonts w:asciiTheme="minorHAnsi" w:hAnsiTheme="minorHAnsi" w:cstheme="minorHAnsi"/>
          <w:b w:val="0"/>
          <w:bCs w:val="0"/>
          <w:sz w:val="24"/>
          <w:szCs w:val="24"/>
        </w:rPr>
        <w:t xml:space="preserve"> με τη χρήση</w:t>
      </w:r>
      <w:r>
        <w:rPr>
          <w:rFonts w:asciiTheme="minorHAnsi" w:hAnsiTheme="minorHAnsi" w:cstheme="minorHAnsi"/>
          <w:b w:val="0"/>
          <w:bCs w:val="0"/>
          <w:sz w:val="24"/>
          <w:szCs w:val="24"/>
        </w:rPr>
        <w:t xml:space="preserve"> </w:t>
      </w:r>
      <w:proofErr w:type="spellStart"/>
      <w:r>
        <w:rPr>
          <w:rFonts w:asciiTheme="minorHAnsi" w:hAnsiTheme="minorHAnsi" w:cstheme="minorHAnsi"/>
          <w:b w:val="0"/>
          <w:bCs w:val="0"/>
          <w:sz w:val="24"/>
          <w:szCs w:val="24"/>
        </w:rPr>
        <w:t>υδροβολής</w:t>
      </w:r>
      <w:proofErr w:type="spellEnd"/>
      <w:r>
        <w:rPr>
          <w:rFonts w:asciiTheme="minorHAnsi" w:hAnsiTheme="minorHAnsi" w:cstheme="minorHAnsi"/>
          <w:b w:val="0"/>
          <w:bCs w:val="0"/>
          <w:sz w:val="24"/>
          <w:szCs w:val="24"/>
        </w:rPr>
        <w:t xml:space="preserve"> και μηχανικών μέσων-</w:t>
      </w:r>
      <w:r w:rsidRPr="007F3B9A">
        <w:rPr>
          <w:rFonts w:asciiTheme="minorHAnsi" w:hAnsiTheme="minorHAnsi" w:cstheme="minorHAnsi"/>
          <w:b w:val="0"/>
          <w:bCs w:val="0"/>
          <w:sz w:val="24"/>
          <w:szCs w:val="24"/>
        </w:rPr>
        <w:t>εργαλείων</w:t>
      </w:r>
      <w:r>
        <w:rPr>
          <w:rFonts w:asciiTheme="minorHAnsi" w:hAnsiTheme="minorHAnsi" w:cstheme="minorHAnsi"/>
          <w:b w:val="0"/>
          <w:bCs w:val="0"/>
          <w:sz w:val="24"/>
          <w:szCs w:val="24"/>
        </w:rPr>
        <w:t xml:space="preserve"> </w:t>
      </w:r>
      <w:r w:rsidRPr="007F3B9A">
        <w:rPr>
          <w:rFonts w:asciiTheme="minorHAnsi" w:hAnsiTheme="minorHAnsi" w:cstheme="minorHAnsi"/>
          <w:b w:val="0"/>
          <w:bCs w:val="0"/>
          <w:sz w:val="24"/>
          <w:szCs w:val="24"/>
        </w:rPr>
        <w:t xml:space="preserve">όλη </w:t>
      </w:r>
      <w:r>
        <w:rPr>
          <w:rFonts w:asciiTheme="minorHAnsi" w:hAnsiTheme="minorHAnsi" w:cstheme="minorHAnsi"/>
          <w:b w:val="0"/>
          <w:bCs w:val="0"/>
          <w:sz w:val="24"/>
          <w:szCs w:val="24"/>
        </w:rPr>
        <w:t>η επιφάνεια των κερκίδων.</w:t>
      </w:r>
    </w:p>
    <w:p w:rsidR="006803B4" w:rsidRDefault="006803B4" w:rsidP="00C63B1A">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lastRenderedPageBreak/>
        <w:t>-Όπου παρουσιάζεται</w:t>
      </w:r>
      <w:r w:rsidRPr="006803B4">
        <w:rPr>
          <w:rFonts w:asciiTheme="minorHAnsi" w:hAnsiTheme="minorHAnsi" w:cstheme="minorHAnsi"/>
          <w:b w:val="0"/>
          <w:bCs w:val="0"/>
          <w:sz w:val="24"/>
          <w:szCs w:val="24"/>
        </w:rPr>
        <w:t xml:space="preserve"> αποκάλυψη οπλισμών</w:t>
      </w:r>
      <w:r>
        <w:rPr>
          <w:rFonts w:asciiTheme="minorHAnsi" w:hAnsiTheme="minorHAnsi" w:cstheme="minorHAnsi"/>
          <w:b w:val="0"/>
          <w:bCs w:val="0"/>
          <w:sz w:val="24"/>
          <w:szCs w:val="24"/>
        </w:rPr>
        <w:t xml:space="preserve"> με τους παραπάνω καθαρισμούς</w:t>
      </w:r>
      <w:r w:rsidRPr="006803B4">
        <w:rPr>
          <w:rFonts w:asciiTheme="minorHAnsi" w:hAnsiTheme="minorHAnsi" w:cstheme="minorHAnsi"/>
          <w:b w:val="0"/>
          <w:bCs w:val="0"/>
          <w:sz w:val="24"/>
          <w:szCs w:val="24"/>
        </w:rPr>
        <w:t xml:space="preserve">, </w:t>
      </w:r>
      <w:r>
        <w:rPr>
          <w:rFonts w:asciiTheme="minorHAnsi" w:hAnsiTheme="minorHAnsi" w:cstheme="minorHAnsi"/>
          <w:b w:val="0"/>
          <w:bCs w:val="0"/>
          <w:sz w:val="24"/>
          <w:szCs w:val="24"/>
        </w:rPr>
        <w:t xml:space="preserve">εφαρμόζεται </w:t>
      </w:r>
      <w:proofErr w:type="spellStart"/>
      <w:r>
        <w:rPr>
          <w:rFonts w:asciiTheme="minorHAnsi" w:hAnsiTheme="minorHAnsi" w:cstheme="minorHAnsi"/>
          <w:b w:val="0"/>
          <w:bCs w:val="0"/>
          <w:sz w:val="24"/>
          <w:szCs w:val="24"/>
        </w:rPr>
        <w:t>επαλειφόμενος</w:t>
      </w:r>
      <w:proofErr w:type="spellEnd"/>
      <w:r>
        <w:rPr>
          <w:rFonts w:asciiTheme="minorHAnsi" w:hAnsiTheme="minorHAnsi" w:cstheme="minorHAnsi"/>
          <w:b w:val="0"/>
          <w:bCs w:val="0"/>
          <w:sz w:val="24"/>
          <w:szCs w:val="24"/>
        </w:rPr>
        <w:t xml:space="preserve"> αναστολέας διάβρωσης</w:t>
      </w:r>
      <w:r w:rsidR="009E694F">
        <w:rPr>
          <w:rFonts w:asciiTheme="minorHAnsi" w:hAnsiTheme="minorHAnsi" w:cstheme="minorHAnsi"/>
          <w:b w:val="0"/>
          <w:bCs w:val="0"/>
          <w:sz w:val="24"/>
          <w:szCs w:val="24"/>
        </w:rPr>
        <w:t xml:space="preserve">, </w:t>
      </w:r>
      <w:r w:rsidR="00C63B1A" w:rsidRPr="00C63B1A">
        <w:rPr>
          <w:rFonts w:asciiTheme="minorHAnsi" w:hAnsiTheme="minorHAnsi" w:cstheme="minorHAnsi"/>
          <w:b w:val="0"/>
          <w:bCs w:val="0"/>
          <w:sz w:val="24"/>
          <w:szCs w:val="24"/>
        </w:rPr>
        <w:t xml:space="preserve">ενδεικτικού </w:t>
      </w:r>
      <w:r w:rsidR="009E694F">
        <w:rPr>
          <w:rFonts w:asciiTheme="minorHAnsi" w:hAnsiTheme="minorHAnsi" w:cstheme="minorHAnsi"/>
          <w:b w:val="0"/>
          <w:bCs w:val="0"/>
          <w:sz w:val="24"/>
          <w:szCs w:val="24"/>
        </w:rPr>
        <w:t xml:space="preserve">τύπου </w:t>
      </w:r>
      <w:r w:rsidR="009E694F">
        <w:rPr>
          <w:rFonts w:asciiTheme="minorHAnsi" w:hAnsiTheme="minorHAnsi" w:cstheme="minorHAnsi"/>
          <w:b w:val="0"/>
          <w:bCs w:val="0"/>
          <w:sz w:val="24"/>
          <w:szCs w:val="24"/>
          <w:lang w:val="en-US"/>
        </w:rPr>
        <w:t>SIKA</w:t>
      </w:r>
      <w:r w:rsidR="009E694F" w:rsidRPr="009E694F">
        <w:rPr>
          <w:rFonts w:asciiTheme="minorHAnsi" w:hAnsiTheme="minorHAnsi" w:cstheme="minorHAnsi"/>
          <w:b w:val="0"/>
          <w:bCs w:val="0"/>
          <w:sz w:val="24"/>
          <w:szCs w:val="24"/>
        </w:rPr>
        <w:t xml:space="preserve"> </w:t>
      </w:r>
      <w:r w:rsidR="009E694F">
        <w:rPr>
          <w:rFonts w:asciiTheme="minorHAnsi" w:hAnsiTheme="minorHAnsi" w:cstheme="minorHAnsi"/>
          <w:b w:val="0"/>
          <w:bCs w:val="0"/>
          <w:sz w:val="24"/>
          <w:szCs w:val="24"/>
        </w:rPr>
        <w:t xml:space="preserve">αντιδιαβρωτικό ή ισοδύναμου, </w:t>
      </w:r>
      <w:r w:rsidR="00C63B1A" w:rsidRPr="00C63B1A">
        <w:rPr>
          <w:rFonts w:asciiTheme="minorHAnsi" w:hAnsiTheme="minorHAnsi" w:cstheme="minorHAnsi"/>
          <w:b w:val="0"/>
          <w:bCs w:val="0"/>
          <w:sz w:val="24"/>
          <w:szCs w:val="24"/>
        </w:rPr>
        <w:t>πιστοποιημένο με τη σήμανση CE</w:t>
      </w:r>
      <w:r w:rsidR="00C63B1A">
        <w:rPr>
          <w:rFonts w:asciiTheme="minorHAnsi" w:hAnsiTheme="minorHAnsi" w:cstheme="minorHAnsi"/>
          <w:b w:val="0"/>
          <w:bCs w:val="0"/>
          <w:sz w:val="24"/>
          <w:szCs w:val="24"/>
        </w:rPr>
        <w:t>,</w:t>
      </w:r>
      <w:r w:rsidR="00C63B1A" w:rsidRPr="00C63B1A">
        <w:rPr>
          <w:rFonts w:asciiTheme="minorHAnsi" w:hAnsiTheme="minorHAnsi" w:cstheme="minorHAnsi"/>
          <w:b w:val="0"/>
          <w:bCs w:val="0"/>
          <w:sz w:val="24"/>
          <w:szCs w:val="24"/>
        </w:rPr>
        <w:t xml:space="preserve"> </w:t>
      </w:r>
      <w:r w:rsidR="009E694F">
        <w:rPr>
          <w:rFonts w:asciiTheme="minorHAnsi" w:hAnsiTheme="minorHAnsi" w:cstheme="minorHAnsi"/>
          <w:b w:val="0"/>
          <w:bCs w:val="0"/>
          <w:sz w:val="24"/>
          <w:szCs w:val="24"/>
        </w:rPr>
        <w:t>είτε ως αμιγώς υγρό διάλυμα, είτε ως μορφή τσιμεντοκονιάματος</w:t>
      </w:r>
      <w:r w:rsidRPr="006803B4">
        <w:rPr>
          <w:rFonts w:asciiTheme="minorHAnsi" w:hAnsiTheme="minorHAnsi" w:cstheme="minorHAnsi"/>
          <w:b w:val="0"/>
          <w:bCs w:val="0"/>
          <w:sz w:val="24"/>
          <w:szCs w:val="24"/>
        </w:rPr>
        <w:t>.</w:t>
      </w:r>
    </w:p>
    <w:p w:rsidR="00C63B1A" w:rsidRDefault="00C63B1A" w:rsidP="00C63B1A">
      <w:pPr>
        <w:pStyle w:val="Bodytext70"/>
        <w:spacing w:after="106" w:line="280" w:lineRule="exact"/>
        <w:ind w:left="567"/>
        <w:jc w:val="both"/>
        <w:rPr>
          <w:rFonts w:asciiTheme="minorHAnsi" w:hAnsiTheme="minorHAnsi" w:cstheme="minorHAnsi"/>
          <w:b w:val="0"/>
          <w:bCs w:val="0"/>
          <w:sz w:val="24"/>
          <w:szCs w:val="24"/>
        </w:rPr>
      </w:pPr>
      <w:r w:rsidRPr="00C63B1A">
        <w:rPr>
          <w:rFonts w:asciiTheme="minorHAnsi" w:hAnsiTheme="minorHAnsi" w:cstheme="minorHAnsi"/>
          <w:b w:val="0"/>
          <w:bCs w:val="0"/>
          <w:sz w:val="24"/>
          <w:szCs w:val="24"/>
        </w:rPr>
        <w:t xml:space="preserve">-Κάλυψη όλων των φωλεών με ισχυρό επισκευαστικό κονίαμα σκυροδέματος ενός συστατικού, </w:t>
      </w:r>
      <w:proofErr w:type="spellStart"/>
      <w:r w:rsidRPr="00C63B1A">
        <w:rPr>
          <w:rFonts w:asciiTheme="minorHAnsi" w:hAnsiTheme="minorHAnsi" w:cstheme="minorHAnsi"/>
          <w:b w:val="0"/>
          <w:bCs w:val="0"/>
          <w:sz w:val="24"/>
          <w:szCs w:val="24"/>
        </w:rPr>
        <w:t>τσιμεντοειδούς</w:t>
      </w:r>
      <w:proofErr w:type="spellEnd"/>
      <w:r w:rsidRPr="00C63B1A">
        <w:rPr>
          <w:rFonts w:asciiTheme="minorHAnsi" w:hAnsiTheme="minorHAnsi" w:cstheme="minorHAnsi"/>
          <w:b w:val="0"/>
          <w:bCs w:val="0"/>
          <w:sz w:val="24"/>
          <w:szCs w:val="24"/>
        </w:rPr>
        <w:t xml:space="preserve"> βάσης, ελεγχόμενης συρρίκνωσης, τροποποιημένο με πολυμερή, σύμφωνα με τις απαιτήσεις τάξεως R4 και το πρότυπο ΕΝ 1504-3, ενδεικτικού τύπου SIKA MONOTOP DYNAMIC ή ισοδύναμου.</w:t>
      </w:r>
    </w:p>
    <w:p w:rsidR="009E694F" w:rsidRPr="009E694F" w:rsidRDefault="00C63B1A" w:rsidP="00C63B1A">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-Δ</w:t>
      </w:r>
      <w:r w:rsidR="009E694F" w:rsidRPr="009E694F">
        <w:rPr>
          <w:rFonts w:asciiTheme="minorHAnsi" w:hAnsiTheme="minorHAnsi" w:cstheme="minorHAnsi"/>
          <w:b w:val="0"/>
          <w:bCs w:val="0"/>
          <w:sz w:val="24"/>
          <w:szCs w:val="24"/>
        </w:rPr>
        <w:t xml:space="preserve">ιόρθωση κλίσεων κερκίδων προς αποφυγή συγκέντρωσης υδάτων στην επιφάνεια των κερκίδων με επίστρωση ισχυρής τσιμεντοκονίας με </w:t>
      </w:r>
      <w:r w:rsidR="009E694F">
        <w:rPr>
          <w:rFonts w:asciiTheme="minorHAnsi" w:hAnsiTheme="minorHAnsi" w:cstheme="minorHAnsi"/>
          <w:b w:val="0"/>
          <w:bCs w:val="0"/>
          <w:sz w:val="24"/>
          <w:szCs w:val="24"/>
        </w:rPr>
        <w:t xml:space="preserve">υγρό </w:t>
      </w:r>
      <w:proofErr w:type="spellStart"/>
      <w:r w:rsidR="009E694F">
        <w:rPr>
          <w:rFonts w:asciiTheme="minorHAnsi" w:hAnsiTheme="minorHAnsi" w:cstheme="minorHAnsi"/>
          <w:b w:val="0"/>
          <w:bCs w:val="0"/>
          <w:sz w:val="24"/>
          <w:szCs w:val="24"/>
        </w:rPr>
        <w:t>πρόσμικτο</w:t>
      </w:r>
      <w:proofErr w:type="spellEnd"/>
      <w:r w:rsidR="009E694F">
        <w:rPr>
          <w:rFonts w:asciiTheme="minorHAnsi" w:hAnsiTheme="minorHAnsi" w:cstheme="minorHAnsi"/>
          <w:b w:val="0"/>
          <w:bCs w:val="0"/>
          <w:sz w:val="24"/>
          <w:szCs w:val="24"/>
        </w:rPr>
        <w:t xml:space="preserve"> (</w:t>
      </w:r>
      <w:r w:rsidR="009E694F" w:rsidRPr="009E694F">
        <w:rPr>
          <w:rFonts w:asciiTheme="minorHAnsi" w:hAnsiTheme="minorHAnsi" w:cstheme="minorHAnsi"/>
          <w:b w:val="0"/>
          <w:bCs w:val="0"/>
          <w:sz w:val="24"/>
          <w:szCs w:val="24"/>
        </w:rPr>
        <w:t>ρητίνη</w:t>
      </w:r>
      <w:r w:rsidR="009E694F">
        <w:rPr>
          <w:rFonts w:asciiTheme="minorHAnsi" w:hAnsiTheme="minorHAnsi" w:cstheme="minorHAnsi"/>
          <w:b w:val="0"/>
          <w:bCs w:val="0"/>
          <w:sz w:val="24"/>
          <w:szCs w:val="24"/>
        </w:rPr>
        <w:t xml:space="preserve">) ως ενισχυτικό πρόσφυσης και </w:t>
      </w:r>
      <w:proofErr w:type="spellStart"/>
      <w:r w:rsidR="009E694F">
        <w:rPr>
          <w:rFonts w:asciiTheme="minorHAnsi" w:hAnsiTheme="minorHAnsi" w:cstheme="minorHAnsi"/>
          <w:b w:val="0"/>
          <w:bCs w:val="0"/>
          <w:sz w:val="24"/>
          <w:szCs w:val="24"/>
        </w:rPr>
        <w:t>στεγανοποιητικό</w:t>
      </w:r>
      <w:proofErr w:type="spellEnd"/>
      <w:r w:rsidR="009E694F">
        <w:rPr>
          <w:rFonts w:asciiTheme="minorHAnsi" w:hAnsiTheme="minorHAnsi" w:cstheme="minorHAnsi"/>
          <w:b w:val="0"/>
          <w:bCs w:val="0"/>
          <w:sz w:val="24"/>
          <w:szCs w:val="24"/>
        </w:rPr>
        <w:t xml:space="preserve"> μάζας, </w:t>
      </w:r>
      <w:r>
        <w:rPr>
          <w:rFonts w:asciiTheme="minorHAnsi" w:hAnsiTheme="minorHAnsi" w:cstheme="minorHAnsi"/>
          <w:b w:val="0"/>
          <w:bCs w:val="0"/>
          <w:sz w:val="24"/>
          <w:szCs w:val="24"/>
        </w:rPr>
        <w:t xml:space="preserve">ενδεικτικού </w:t>
      </w:r>
      <w:r w:rsidR="009E694F">
        <w:rPr>
          <w:rFonts w:asciiTheme="minorHAnsi" w:hAnsiTheme="minorHAnsi" w:cstheme="minorHAnsi"/>
          <w:b w:val="0"/>
          <w:bCs w:val="0"/>
          <w:sz w:val="24"/>
          <w:szCs w:val="24"/>
        </w:rPr>
        <w:t xml:space="preserve">τύπου </w:t>
      </w:r>
      <w:r w:rsidR="009E694F">
        <w:rPr>
          <w:rFonts w:asciiTheme="minorHAnsi" w:hAnsiTheme="minorHAnsi" w:cstheme="minorHAnsi"/>
          <w:b w:val="0"/>
          <w:bCs w:val="0"/>
          <w:sz w:val="24"/>
          <w:szCs w:val="24"/>
          <w:lang w:val="en-US"/>
        </w:rPr>
        <w:t>SIKA</w:t>
      </w:r>
      <w:r w:rsidR="009E694F" w:rsidRPr="009E694F">
        <w:rPr>
          <w:rFonts w:asciiTheme="minorHAnsi" w:hAnsiTheme="minorHAnsi" w:cstheme="minorHAnsi"/>
          <w:b w:val="0"/>
          <w:bCs w:val="0"/>
          <w:sz w:val="24"/>
          <w:szCs w:val="24"/>
        </w:rPr>
        <w:t xml:space="preserve"> </w:t>
      </w:r>
      <w:r w:rsidR="009E694F">
        <w:rPr>
          <w:rFonts w:asciiTheme="minorHAnsi" w:hAnsiTheme="minorHAnsi" w:cstheme="minorHAnsi"/>
          <w:b w:val="0"/>
          <w:bCs w:val="0"/>
          <w:sz w:val="24"/>
          <w:szCs w:val="24"/>
          <w:lang w:val="en-US"/>
        </w:rPr>
        <w:t>VISCOBOND</w:t>
      </w:r>
      <w:r w:rsidR="009E694F" w:rsidRPr="009E694F">
        <w:rPr>
          <w:rFonts w:asciiTheme="minorHAnsi" w:hAnsiTheme="minorHAnsi" w:cstheme="minorHAnsi"/>
          <w:b w:val="0"/>
          <w:bCs w:val="0"/>
          <w:sz w:val="24"/>
          <w:szCs w:val="24"/>
        </w:rPr>
        <w:t xml:space="preserve"> </w:t>
      </w:r>
      <w:r w:rsidR="009E694F">
        <w:rPr>
          <w:rFonts w:asciiTheme="minorHAnsi" w:hAnsiTheme="minorHAnsi" w:cstheme="minorHAnsi"/>
          <w:b w:val="0"/>
          <w:bCs w:val="0"/>
          <w:sz w:val="24"/>
          <w:szCs w:val="24"/>
        </w:rPr>
        <w:t>ή ισοδύναμου</w:t>
      </w:r>
      <w:r>
        <w:rPr>
          <w:rFonts w:asciiTheme="minorHAnsi" w:hAnsiTheme="minorHAnsi" w:cstheme="minorHAnsi"/>
          <w:b w:val="0"/>
          <w:bCs w:val="0"/>
          <w:sz w:val="24"/>
          <w:szCs w:val="24"/>
        </w:rPr>
        <w:t>,</w:t>
      </w:r>
      <w:r w:rsidRPr="00C63B1A">
        <w:t xml:space="preserve"> </w:t>
      </w:r>
      <w:r w:rsidRPr="00C63B1A">
        <w:rPr>
          <w:rFonts w:asciiTheme="minorHAnsi" w:hAnsiTheme="minorHAnsi" w:cstheme="minorHAnsi"/>
          <w:b w:val="0"/>
          <w:bCs w:val="0"/>
          <w:sz w:val="24"/>
          <w:szCs w:val="24"/>
        </w:rPr>
        <w:t>πιστοποιημένο με τη σήμανση CE</w:t>
      </w:r>
      <w:r w:rsidR="009E694F" w:rsidRPr="009E694F">
        <w:rPr>
          <w:rFonts w:asciiTheme="minorHAnsi" w:hAnsiTheme="minorHAnsi" w:cstheme="minorHAnsi"/>
          <w:b w:val="0"/>
          <w:bCs w:val="0"/>
          <w:sz w:val="24"/>
          <w:szCs w:val="24"/>
        </w:rPr>
        <w:t>.</w:t>
      </w:r>
    </w:p>
    <w:p w:rsidR="009E694F" w:rsidRPr="009E694F" w:rsidRDefault="00C63B1A" w:rsidP="00C63B1A">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-Δ</w:t>
      </w:r>
      <w:r w:rsidR="009E694F" w:rsidRPr="009E694F">
        <w:rPr>
          <w:rFonts w:asciiTheme="minorHAnsi" w:hAnsiTheme="minorHAnsi" w:cstheme="minorHAnsi"/>
          <w:b w:val="0"/>
          <w:bCs w:val="0"/>
          <w:sz w:val="24"/>
          <w:szCs w:val="24"/>
        </w:rPr>
        <w:t xml:space="preserve">ιαμόρφωση τριγωνικών διατομών </w:t>
      </w:r>
      <w:r>
        <w:rPr>
          <w:rFonts w:asciiTheme="minorHAnsi" w:hAnsiTheme="minorHAnsi" w:cstheme="minorHAnsi"/>
          <w:b w:val="0"/>
          <w:bCs w:val="0"/>
          <w:sz w:val="24"/>
          <w:szCs w:val="24"/>
        </w:rPr>
        <w:t>περίπου 5-6</w:t>
      </w:r>
      <w:r>
        <w:rPr>
          <w:rFonts w:asciiTheme="minorHAnsi" w:hAnsiTheme="minorHAnsi" w:cstheme="minorHAnsi"/>
          <w:b w:val="0"/>
          <w:bCs w:val="0"/>
          <w:sz w:val="24"/>
          <w:szCs w:val="24"/>
          <w:lang w:val="en-US"/>
        </w:rPr>
        <w:t>cm</w:t>
      </w:r>
      <w:r w:rsidRPr="00C63B1A">
        <w:rPr>
          <w:rFonts w:asciiTheme="minorHAnsi" w:hAnsiTheme="minorHAnsi" w:cstheme="minorHAnsi"/>
          <w:b w:val="0"/>
          <w:bCs w:val="0"/>
          <w:sz w:val="24"/>
          <w:szCs w:val="24"/>
        </w:rPr>
        <w:t xml:space="preserve"> </w:t>
      </w:r>
      <w:r>
        <w:rPr>
          <w:rFonts w:asciiTheme="minorHAnsi" w:hAnsiTheme="minorHAnsi" w:cstheme="minorHAnsi"/>
          <w:b w:val="0"/>
          <w:bCs w:val="0"/>
          <w:sz w:val="24"/>
          <w:szCs w:val="24"/>
        </w:rPr>
        <w:t xml:space="preserve">ανά παρειά </w:t>
      </w:r>
      <w:r w:rsidR="009E694F" w:rsidRPr="009E694F">
        <w:rPr>
          <w:rFonts w:asciiTheme="minorHAnsi" w:hAnsiTheme="minorHAnsi" w:cstheme="minorHAnsi"/>
          <w:b w:val="0"/>
          <w:bCs w:val="0"/>
          <w:sz w:val="24"/>
          <w:szCs w:val="24"/>
        </w:rPr>
        <w:t>στα σημεία ένωσης πατήματος κ</w:t>
      </w:r>
      <w:r>
        <w:rPr>
          <w:rFonts w:asciiTheme="minorHAnsi" w:hAnsiTheme="minorHAnsi" w:cstheme="minorHAnsi"/>
          <w:b w:val="0"/>
          <w:bCs w:val="0"/>
          <w:sz w:val="24"/>
          <w:szCs w:val="24"/>
        </w:rPr>
        <w:t xml:space="preserve">αι </w:t>
      </w:r>
      <w:proofErr w:type="spellStart"/>
      <w:r>
        <w:rPr>
          <w:rFonts w:asciiTheme="minorHAnsi" w:hAnsiTheme="minorHAnsi" w:cstheme="minorHAnsi"/>
          <w:b w:val="0"/>
          <w:bCs w:val="0"/>
          <w:sz w:val="24"/>
          <w:szCs w:val="24"/>
        </w:rPr>
        <w:t>ριχτιού</w:t>
      </w:r>
      <w:proofErr w:type="spellEnd"/>
      <w:r>
        <w:rPr>
          <w:rFonts w:asciiTheme="minorHAnsi" w:hAnsiTheme="minorHAnsi" w:cstheme="minorHAnsi"/>
          <w:b w:val="0"/>
          <w:bCs w:val="0"/>
          <w:sz w:val="24"/>
          <w:szCs w:val="24"/>
        </w:rPr>
        <w:t xml:space="preserve"> σκαλοπατιών κερκίδων, με ελαφρά κλίση προς την εξωτερική τους πλευρά με </w:t>
      </w:r>
      <w:proofErr w:type="spellStart"/>
      <w:r>
        <w:rPr>
          <w:rFonts w:asciiTheme="minorHAnsi" w:hAnsiTheme="minorHAnsi" w:cstheme="minorHAnsi"/>
          <w:b w:val="0"/>
          <w:bCs w:val="0"/>
          <w:sz w:val="24"/>
          <w:szCs w:val="24"/>
        </w:rPr>
        <w:t>επισκυαστικό</w:t>
      </w:r>
      <w:proofErr w:type="spellEnd"/>
      <w:r>
        <w:rPr>
          <w:rFonts w:asciiTheme="minorHAnsi" w:hAnsiTheme="minorHAnsi" w:cstheme="minorHAnsi"/>
          <w:b w:val="0"/>
          <w:bCs w:val="0"/>
          <w:sz w:val="24"/>
          <w:szCs w:val="24"/>
        </w:rPr>
        <w:t xml:space="preserve"> κονίαμα σκυροδέματος, </w:t>
      </w:r>
      <w:r w:rsidRPr="00C63B1A">
        <w:rPr>
          <w:rFonts w:asciiTheme="minorHAnsi" w:hAnsiTheme="minorHAnsi" w:cstheme="minorHAnsi"/>
          <w:b w:val="0"/>
          <w:bCs w:val="0"/>
          <w:sz w:val="24"/>
          <w:szCs w:val="24"/>
        </w:rPr>
        <w:t>ενδεικτικού τύπου SIKA MONOTOP DYNAMIC ή ισοδύναμου</w:t>
      </w:r>
      <w:r>
        <w:rPr>
          <w:rFonts w:asciiTheme="minorHAnsi" w:hAnsiTheme="minorHAnsi" w:cstheme="minorHAnsi"/>
          <w:b w:val="0"/>
          <w:bCs w:val="0"/>
          <w:sz w:val="24"/>
          <w:szCs w:val="24"/>
        </w:rPr>
        <w:t xml:space="preserve">, </w:t>
      </w:r>
      <w:r w:rsidRPr="00C63B1A">
        <w:rPr>
          <w:rFonts w:asciiTheme="minorHAnsi" w:hAnsiTheme="minorHAnsi" w:cstheme="minorHAnsi"/>
          <w:b w:val="0"/>
          <w:bCs w:val="0"/>
          <w:sz w:val="24"/>
          <w:szCs w:val="24"/>
        </w:rPr>
        <w:t>πιστοποιημένο με τη σήμανση CE</w:t>
      </w:r>
      <w:r>
        <w:rPr>
          <w:rFonts w:asciiTheme="minorHAnsi" w:hAnsiTheme="minorHAnsi" w:cstheme="minorHAnsi"/>
          <w:b w:val="0"/>
          <w:bCs w:val="0"/>
          <w:sz w:val="24"/>
          <w:szCs w:val="24"/>
        </w:rPr>
        <w:t>.</w:t>
      </w:r>
    </w:p>
    <w:p w:rsidR="009E694F" w:rsidRPr="007F3B9A" w:rsidRDefault="00C63B1A" w:rsidP="00C63B1A">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-Ε</w:t>
      </w:r>
      <w:r w:rsidR="009E694F" w:rsidRPr="009E694F">
        <w:rPr>
          <w:rFonts w:asciiTheme="minorHAnsi" w:hAnsiTheme="minorHAnsi" w:cstheme="minorHAnsi"/>
          <w:b w:val="0"/>
          <w:bCs w:val="0"/>
          <w:sz w:val="24"/>
          <w:szCs w:val="24"/>
        </w:rPr>
        <w:t xml:space="preserve">φαρμογή κατάλληλου </w:t>
      </w:r>
      <w:r>
        <w:rPr>
          <w:rFonts w:asciiTheme="minorHAnsi" w:hAnsiTheme="minorHAnsi" w:cstheme="minorHAnsi"/>
          <w:b w:val="0"/>
          <w:bCs w:val="0"/>
          <w:sz w:val="24"/>
          <w:szCs w:val="24"/>
        </w:rPr>
        <w:t xml:space="preserve">πολυουρεθανικού </w:t>
      </w:r>
      <w:r w:rsidR="009E694F" w:rsidRPr="009E694F">
        <w:rPr>
          <w:rFonts w:asciiTheme="minorHAnsi" w:hAnsiTheme="minorHAnsi" w:cstheme="minorHAnsi"/>
          <w:b w:val="0"/>
          <w:bCs w:val="0"/>
          <w:sz w:val="24"/>
          <w:szCs w:val="24"/>
        </w:rPr>
        <w:t xml:space="preserve">ασταριού </w:t>
      </w:r>
      <w:r>
        <w:rPr>
          <w:rFonts w:asciiTheme="minorHAnsi" w:hAnsiTheme="minorHAnsi" w:cstheme="minorHAnsi"/>
          <w:b w:val="0"/>
          <w:bCs w:val="0"/>
          <w:sz w:val="24"/>
          <w:szCs w:val="24"/>
        </w:rPr>
        <w:t xml:space="preserve">ενός συστατικού </w:t>
      </w:r>
      <w:r w:rsidRPr="00C63B1A">
        <w:rPr>
          <w:rFonts w:asciiTheme="minorHAnsi" w:hAnsiTheme="minorHAnsi" w:cstheme="minorHAnsi"/>
          <w:b w:val="0"/>
          <w:bCs w:val="0"/>
          <w:sz w:val="24"/>
          <w:szCs w:val="24"/>
        </w:rPr>
        <w:t>ενδεικτικού τύπου ISOMAT PRIMER-PU 10</w:t>
      </w:r>
      <w:r>
        <w:rPr>
          <w:rFonts w:asciiTheme="minorHAnsi" w:hAnsiTheme="minorHAnsi" w:cstheme="minorHAnsi"/>
          <w:b w:val="0"/>
          <w:bCs w:val="0"/>
          <w:sz w:val="24"/>
          <w:szCs w:val="24"/>
        </w:rPr>
        <w:t xml:space="preserve">0 ή ισοδυνάμου, </w:t>
      </w:r>
      <w:r w:rsidRPr="00C63B1A">
        <w:rPr>
          <w:rFonts w:asciiTheme="minorHAnsi" w:hAnsiTheme="minorHAnsi" w:cstheme="minorHAnsi"/>
          <w:b w:val="0"/>
          <w:bCs w:val="0"/>
          <w:sz w:val="24"/>
          <w:szCs w:val="24"/>
        </w:rPr>
        <w:t>πιστοποιημένο με τη σήμανση CE</w:t>
      </w:r>
      <w:r>
        <w:rPr>
          <w:rFonts w:asciiTheme="minorHAnsi" w:hAnsiTheme="minorHAnsi" w:cstheme="minorHAnsi"/>
          <w:b w:val="0"/>
          <w:bCs w:val="0"/>
          <w:sz w:val="24"/>
          <w:szCs w:val="24"/>
        </w:rPr>
        <w:t xml:space="preserve">, </w:t>
      </w:r>
      <w:r w:rsidR="009E694F" w:rsidRPr="009E694F">
        <w:rPr>
          <w:rFonts w:asciiTheme="minorHAnsi" w:hAnsiTheme="minorHAnsi" w:cstheme="minorHAnsi"/>
          <w:b w:val="0"/>
          <w:bCs w:val="0"/>
          <w:sz w:val="24"/>
          <w:szCs w:val="24"/>
        </w:rPr>
        <w:t xml:space="preserve">ως </w:t>
      </w:r>
      <w:r>
        <w:rPr>
          <w:rFonts w:asciiTheme="minorHAnsi" w:hAnsiTheme="minorHAnsi" w:cstheme="minorHAnsi"/>
          <w:b w:val="0"/>
          <w:bCs w:val="0"/>
          <w:sz w:val="24"/>
          <w:szCs w:val="24"/>
        </w:rPr>
        <w:t xml:space="preserve">σταθεροποιητής υποστρώματος και συνδετική στρώση μεταξύ του </w:t>
      </w:r>
      <w:r w:rsidR="009E694F" w:rsidRPr="009E694F">
        <w:rPr>
          <w:rFonts w:asciiTheme="minorHAnsi" w:hAnsiTheme="minorHAnsi" w:cstheme="minorHAnsi"/>
          <w:b w:val="0"/>
          <w:bCs w:val="0"/>
          <w:sz w:val="24"/>
          <w:szCs w:val="24"/>
        </w:rPr>
        <w:t xml:space="preserve">υποστρώματος των κερκίδων και του </w:t>
      </w:r>
      <w:proofErr w:type="spellStart"/>
      <w:r w:rsidR="009E694F" w:rsidRPr="009E694F">
        <w:rPr>
          <w:rFonts w:asciiTheme="minorHAnsi" w:hAnsiTheme="minorHAnsi" w:cstheme="minorHAnsi"/>
          <w:b w:val="0"/>
          <w:bCs w:val="0"/>
          <w:sz w:val="24"/>
          <w:szCs w:val="24"/>
        </w:rPr>
        <w:t>επαλειφόμενου</w:t>
      </w:r>
      <w:proofErr w:type="spellEnd"/>
      <w:r w:rsidR="009E694F" w:rsidRPr="009E694F">
        <w:rPr>
          <w:rFonts w:asciiTheme="minorHAnsi" w:hAnsiTheme="minorHAnsi" w:cstheme="minorHAnsi"/>
          <w:b w:val="0"/>
          <w:bCs w:val="0"/>
          <w:sz w:val="24"/>
          <w:szCs w:val="24"/>
        </w:rPr>
        <w:t xml:space="preserve"> </w:t>
      </w:r>
      <w:proofErr w:type="spellStart"/>
      <w:r w:rsidR="009E694F" w:rsidRPr="009E694F">
        <w:rPr>
          <w:rFonts w:asciiTheme="minorHAnsi" w:hAnsiTheme="minorHAnsi" w:cstheme="minorHAnsi"/>
          <w:b w:val="0"/>
          <w:bCs w:val="0"/>
          <w:sz w:val="24"/>
          <w:szCs w:val="24"/>
        </w:rPr>
        <w:t>στεγανωτικού</w:t>
      </w:r>
      <w:proofErr w:type="spellEnd"/>
      <w:r w:rsidR="009E694F" w:rsidRPr="009E694F">
        <w:rPr>
          <w:rFonts w:asciiTheme="minorHAnsi" w:hAnsiTheme="minorHAnsi" w:cstheme="minorHAnsi"/>
          <w:b w:val="0"/>
          <w:bCs w:val="0"/>
          <w:sz w:val="24"/>
          <w:szCs w:val="24"/>
        </w:rPr>
        <w:t xml:space="preserve"> μονωτικού υλικού.</w:t>
      </w:r>
    </w:p>
    <w:p w:rsidR="006803B4" w:rsidRDefault="006803B4" w:rsidP="006803B4">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 xml:space="preserve">-Εφαρμογή </w:t>
      </w:r>
      <w:r w:rsidR="00C63B1A">
        <w:rPr>
          <w:rFonts w:asciiTheme="minorHAnsi" w:hAnsiTheme="minorHAnsi" w:cstheme="minorHAnsi"/>
          <w:b w:val="0"/>
          <w:bCs w:val="0"/>
          <w:sz w:val="24"/>
          <w:szCs w:val="24"/>
        </w:rPr>
        <w:t>δύο στρώσεων</w:t>
      </w:r>
      <w:r>
        <w:rPr>
          <w:rFonts w:asciiTheme="minorHAnsi" w:hAnsiTheme="minorHAnsi" w:cstheme="minorHAnsi"/>
          <w:b w:val="0"/>
          <w:bCs w:val="0"/>
          <w:sz w:val="24"/>
          <w:szCs w:val="24"/>
        </w:rPr>
        <w:t xml:space="preserve"> </w:t>
      </w:r>
      <w:r w:rsidRPr="007F3B9A">
        <w:rPr>
          <w:rFonts w:asciiTheme="minorHAnsi" w:hAnsiTheme="minorHAnsi" w:cstheme="minorHAnsi"/>
          <w:b w:val="0"/>
          <w:bCs w:val="0"/>
          <w:sz w:val="24"/>
          <w:szCs w:val="24"/>
        </w:rPr>
        <w:t xml:space="preserve">από </w:t>
      </w:r>
      <w:proofErr w:type="spellStart"/>
      <w:r w:rsidRPr="007F3B9A">
        <w:rPr>
          <w:rFonts w:asciiTheme="minorHAnsi" w:hAnsiTheme="minorHAnsi" w:cstheme="minorHAnsi"/>
          <w:b w:val="0"/>
          <w:bCs w:val="0"/>
          <w:sz w:val="24"/>
          <w:szCs w:val="24"/>
        </w:rPr>
        <w:t>πολυουρεθανικό</w:t>
      </w:r>
      <w:proofErr w:type="spellEnd"/>
      <w:r w:rsidRPr="007F3B9A">
        <w:rPr>
          <w:rFonts w:asciiTheme="minorHAnsi" w:hAnsiTheme="minorHAnsi" w:cstheme="minorHAnsi"/>
          <w:b w:val="0"/>
          <w:bCs w:val="0"/>
          <w:sz w:val="24"/>
          <w:szCs w:val="24"/>
        </w:rPr>
        <w:t xml:space="preserve"> </w:t>
      </w:r>
      <w:proofErr w:type="spellStart"/>
      <w:r w:rsidRPr="007F3B9A">
        <w:rPr>
          <w:rFonts w:asciiTheme="minorHAnsi" w:hAnsiTheme="minorHAnsi" w:cstheme="minorHAnsi"/>
          <w:b w:val="0"/>
          <w:bCs w:val="0"/>
          <w:sz w:val="24"/>
          <w:szCs w:val="24"/>
        </w:rPr>
        <w:t>επαλειφόμενο</w:t>
      </w:r>
      <w:proofErr w:type="spellEnd"/>
      <w:r w:rsidRPr="007F3B9A">
        <w:rPr>
          <w:rFonts w:asciiTheme="minorHAnsi" w:hAnsiTheme="minorHAnsi" w:cstheme="minorHAnsi"/>
          <w:b w:val="0"/>
          <w:bCs w:val="0"/>
          <w:sz w:val="24"/>
          <w:szCs w:val="24"/>
        </w:rPr>
        <w:t xml:space="preserve"> </w:t>
      </w:r>
      <w:proofErr w:type="spellStart"/>
      <w:r w:rsidRPr="007F3B9A">
        <w:rPr>
          <w:rFonts w:asciiTheme="minorHAnsi" w:hAnsiTheme="minorHAnsi" w:cstheme="minorHAnsi"/>
          <w:b w:val="0"/>
          <w:bCs w:val="0"/>
          <w:sz w:val="24"/>
          <w:szCs w:val="24"/>
        </w:rPr>
        <w:t>στεγανωτικό</w:t>
      </w:r>
      <w:proofErr w:type="spellEnd"/>
      <w:r w:rsidRPr="007F3B9A">
        <w:rPr>
          <w:rFonts w:asciiTheme="minorHAnsi" w:hAnsiTheme="minorHAnsi" w:cstheme="minorHAnsi"/>
          <w:b w:val="0"/>
          <w:bCs w:val="0"/>
          <w:sz w:val="24"/>
          <w:szCs w:val="24"/>
        </w:rPr>
        <w:t xml:space="preserve"> </w:t>
      </w:r>
      <w:r>
        <w:rPr>
          <w:rFonts w:asciiTheme="minorHAnsi" w:hAnsiTheme="minorHAnsi" w:cstheme="minorHAnsi"/>
          <w:b w:val="0"/>
          <w:bCs w:val="0"/>
          <w:sz w:val="24"/>
          <w:szCs w:val="24"/>
        </w:rPr>
        <w:t>με βάση</w:t>
      </w:r>
      <w:r w:rsidRPr="00663D2D">
        <w:rPr>
          <w:rFonts w:asciiTheme="minorHAnsi" w:hAnsiTheme="minorHAnsi" w:cstheme="minorHAnsi"/>
          <w:b w:val="0"/>
          <w:bCs w:val="0"/>
          <w:sz w:val="24"/>
          <w:szCs w:val="24"/>
        </w:rPr>
        <w:t xml:space="preserve"> </w:t>
      </w:r>
      <w:proofErr w:type="spellStart"/>
      <w:r w:rsidRPr="00663D2D">
        <w:rPr>
          <w:rFonts w:asciiTheme="minorHAnsi" w:hAnsiTheme="minorHAnsi" w:cstheme="minorHAnsi"/>
          <w:b w:val="0"/>
          <w:bCs w:val="0"/>
          <w:sz w:val="24"/>
          <w:szCs w:val="24"/>
        </w:rPr>
        <w:t>ελαστομερείς</w:t>
      </w:r>
      <w:proofErr w:type="spellEnd"/>
      <w:r w:rsidRPr="00663D2D">
        <w:rPr>
          <w:rFonts w:asciiTheme="minorHAnsi" w:hAnsiTheme="minorHAnsi" w:cstheme="minorHAnsi"/>
          <w:b w:val="0"/>
          <w:bCs w:val="0"/>
          <w:sz w:val="24"/>
          <w:szCs w:val="24"/>
        </w:rPr>
        <w:t xml:space="preserve">, υδρόφοβες </w:t>
      </w:r>
      <w:proofErr w:type="spellStart"/>
      <w:r w:rsidRPr="00663D2D">
        <w:rPr>
          <w:rFonts w:asciiTheme="minorHAnsi" w:hAnsiTheme="minorHAnsi" w:cstheme="minorHAnsi"/>
          <w:b w:val="0"/>
          <w:bCs w:val="0"/>
          <w:sz w:val="24"/>
          <w:szCs w:val="24"/>
        </w:rPr>
        <w:t>πολυουρεθανικές</w:t>
      </w:r>
      <w:proofErr w:type="spellEnd"/>
      <w:r w:rsidRPr="00663D2D">
        <w:rPr>
          <w:rFonts w:asciiTheme="minorHAnsi" w:hAnsiTheme="minorHAnsi" w:cstheme="minorHAnsi"/>
          <w:b w:val="0"/>
          <w:bCs w:val="0"/>
          <w:sz w:val="24"/>
          <w:szCs w:val="24"/>
        </w:rPr>
        <w:t xml:space="preserve"> ρητίνες </w:t>
      </w:r>
      <w:r>
        <w:rPr>
          <w:rFonts w:asciiTheme="minorHAnsi" w:hAnsiTheme="minorHAnsi" w:cstheme="minorHAnsi"/>
          <w:b w:val="0"/>
          <w:bCs w:val="0"/>
          <w:sz w:val="24"/>
          <w:szCs w:val="24"/>
        </w:rPr>
        <w:t xml:space="preserve">με εξαιρετικές </w:t>
      </w:r>
      <w:r w:rsidRPr="00663D2D">
        <w:rPr>
          <w:rFonts w:asciiTheme="minorHAnsi" w:hAnsiTheme="minorHAnsi" w:cstheme="minorHAnsi"/>
          <w:b w:val="0"/>
          <w:bCs w:val="0"/>
          <w:sz w:val="24"/>
          <w:szCs w:val="24"/>
        </w:rPr>
        <w:t>μηχανικές, χημικές, θερμικές, σε ακτινοβολία UV</w:t>
      </w:r>
      <w:r>
        <w:rPr>
          <w:rFonts w:asciiTheme="minorHAnsi" w:hAnsiTheme="minorHAnsi" w:cstheme="minorHAnsi"/>
          <w:b w:val="0"/>
          <w:bCs w:val="0"/>
          <w:sz w:val="24"/>
          <w:szCs w:val="24"/>
        </w:rPr>
        <w:t xml:space="preserve"> αντοχές, π</w:t>
      </w:r>
      <w:r w:rsidRPr="00663D2D">
        <w:rPr>
          <w:rFonts w:asciiTheme="minorHAnsi" w:hAnsiTheme="minorHAnsi" w:cstheme="minorHAnsi"/>
          <w:b w:val="0"/>
          <w:bCs w:val="0"/>
          <w:sz w:val="24"/>
          <w:szCs w:val="24"/>
        </w:rPr>
        <w:t>ιστοποιημένο με τη σήμανση CE ως προϊόν προστασίας επιφανειών σκυροδέματος</w:t>
      </w:r>
      <w:r>
        <w:rPr>
          <w:rFonts w:asciiTheme="minorHAnsi" w:hAnsiTheme="minorHAnsi" w:cstheme="minorHAnsi"/>
          <w:b w:val="0"/>
          <w:bCs w:val="0"/>
          <w:sz w:val="24"/>
          <w:szCs w:val="24"/>
        </w:rPr>
        <w:t xml:space="preserve">, ενδεικτικού </w:t>
      </w:r>
      <w:r w:rsidRPr="007F3B9A">
        <w:rPr>
          <w:rFonts w:asciiTheme="minorHAnsi" w:hAnsiTheme="minorHAnsi" w:cstheme="minorHAnsi"/>
          <w:b w:val="0"/>
          <w:bCs w:val="0"/>
          <w:sz w:val="24"/>
          <w:szCs w:val="24"/>
        </w:rPr>
        <w:t>τύπ</w:t>
      </w:r>
      <w:r>
        <w:rPr>
          <w:rFonts w:asciiTheme="minorHAnsi" w:hAnsiTheme="minorHAnsi" w:cstheme="minorHAnsi"/>
          <w:b w:val="0"/>
          <w:bCs w:val="0"/>
          <w:sz w:val="24"/>
          <w:szCs w:val="24"/>
        </w:rPr>
        <w:t>ου ISOFLEX-PU 500 ή ισοδυνάμου, χρώματος γκρι.</w:t>
      </w:r>
    </w:p>
    <w:p w:rsidR="006803B4" w:rsidRPr="007F3B9A" w:rsidRDefault="006803B4" w:rsidP="006803B4">
      <w:pPr>
        <w:pStyle w:val="Bodytext70"/>
        <w:spacing w:after="106" w:line="280" w:lineRule="exact"/>
        <w:ind w:left="567"/>
        <w:jc w:val="both"/>
        <w:rPr>
          <w:rFonts w:asciiTheme="minorHAnsi" w:hAnsiTheme="minorHAnsi" w:cstheme="minorHAnsi"/>
          <w:b w:val="0"/>
          <w:bCs w:val="0"/>
          <w:sz w:val="24"/>
          <w:szCs w:val="24"/>
        </w:rPr>
      </w:pPr>
      <w:r>
        <w:rPr>
          <w:rFonts w:asciiTheme="minorHAnsi" w:hAnsiTheme="minorHAnsi" w:cstheme="minorHAnsi"/>
          <w:b w:val="0"/>
          <w:bCs w:val="0"/>
          <w:sz w:val="24"/>
          <w:szCs w:val="24"/>
        </w:rPr>
        <w:t>-</w:t>
      </w:r>
      <w:r w:rsidRPr="00663D2D">
        <w:rPr>
          <w:rFonts w:asciiTheme="minorHAnsi" w:hAnsiTheme="minorHAnsi" w:cstheme="minorHAnsi"/>
          <w:b w:val="0"/>
          <w:bCs w:val="0"/>
          <w:sz w:val="24"/>
          <w:szCs w:val="24"/>
        </w:rPr>
        <w:t xml:space="preserve">Εφαρμογή δύο </w:t>
      </w:r>
      <w:r>
        <w:rPr>
          <w:rFonts w:asciiTheme="minorHAnsi" w:hAnsiTheme="minorHAnsi" w:cstheme="minorHAnsi"/>
          <w:b w:val="0"/>
          <w:bCs w:val="0"/>
          <w:sz w:val="24"/>
          <w:szCs w:val="24"/>
        </w:rPr>
        <w:t xml:space="preserve">διαδοχικών </w:t>
      </w:r>
      <w:r w:rsidRPr="00663D2D">
        <w:rPr>
          <w:rFonts w:asciiTheme="minorHAnsi" w:hAnsiTheme="minorHAnsi" w:cstheme="minorHAnsi"/>
          <w:b w:val="0"/>
          <w:bCs w:val="0"/>
          <w:sz w:val="24"/>
          <w:szCs w:val="24"/>
        </w:rPr>
        <w:t>στρώσε</w:t>
      </w:r>
      <w:r>
        <w:rPr>
          <w:rFonts w:asciiTheme="minorHAnsi" w:hAnsiTheme="minorHAnsi" w:cstheme="minorHAnsi"/>
          <w:b w:val="0"/>
          <w:bCs w:val="0"/>
          <w:sz w:val="24"/>
          <w:szCs w:val="24"/>
        </w:rPr>
        <w:t>ων</w:t>
      </w:r>
      <w:r w:rsidRPr="00663D2D">
        <w:rPr>
          <w:rFonts w:asciiTheme="minorHAnsi" w:hAnsiTheme="minorHAnsi" w:cstheme="minorHAnsi"/>
          <w:b w:val="0"/>
          <w:bCs w:val="0"/>
          <w:sz w:val="24"/>
          <w:szCs w:val="24"/>
        </w:rPr>
        <w:t xml:space="preserve"> </w:t>
      </w:r>
      <w:r>
        <w:rPr>
          <w:rFonts w:asciiTheme="minorHAnsi" w:hAnsiTheme="minorHAnsi" w:cstheme="minorHAnsi"/>
          <w:b w:val="0"/>
          <w:bCs w:val="0"/>
          <w:sz w:val="24"/>
          <w:szCs w:val="24"/>
        </w:rPr>
        <w:t xml:space="preserve">από </w:t>
      </w:r>
      <w:r w:rsidRPr="00663D2D">
        <w:rPr>
          <w:rFonts w:asciiTheme="minorHAnsi" w:hAnsiTheme="minorHAnsi" w:cstheme="minorHAnsi"/>
          <w:b w:val="0"/>
          <w:bCs w:val="0"/>
          <w:sz w:val="24"/>
          <w:szCs w:val="24"/>
        </w:rPr>
        <w:t>έγ</w:t>
      </w:r>
      <w:r>
        <w:rPr>
          <w:rFonts w:asciiTheme="minorHAnsi" w:hAnsiTheme="minorHAnsi" w:cstheme="minorHAnsi"/>
          <w:b w:val="0"/>
          <w:bCs w:val="0"/>
          <w:sz w:val="24"/>
          <w:szCs w:val="24"/>
        </w:rPr>
        <w:t xml:space="preserve">χρωμη </w:t>
      </w:r>
      <w:proofErr w:type="spellStart"/>
      <w:r>
        <w:rPr>
          <w:rFonts w:asciiTheme="minorHAnsi" w:hAnsiTheme="minorHAnsi" w:cstheme="minorHAnsi"/>
          <w:b w:val="0"/>
          <w:bCs w:val="0"/>
          <w:sz w:val="24"/>
          <w:szCs w:val="24"/>
        </w:rPr>
        <w:t>αλειφατική</w:t>
      </w:r>
      <w:proofErr w:type="spellEnd"/>
      <w:r>
        <w:rPr>
          <w:rFonts w:asciiTheme="minorHAnsi" w:hAnsiTheme="minorHAnsi" w:cstheme="minorHAnsi"/>
          <w:b w:val="0"/>
          <w:bCs w:val="0"/>
          <w:sz w:val="24"/>
          <w:szCs w:val="24"/>
        </w:rPr>
        <w:t xml:space="preserve"> </w:t>
      </w:r>
      <w:proofErr w:type="spellStart"/>
      <w:r>
        <w:rPr>
          <w:rFonts w:asciiTheme="minorHAnsi" w:hAnsiTheme="minorHAnsi" w:cstheme="minorHAnsi"/>
          <w:b w:val="0"/>
          <w:bCs w:val="0"/>
          <w:sz w:val="24"/>
          <w:szCs w:val="24"/>
        </w:rPr>
        <w:t>πολυουραθανική</w:t>
      </w:r>
      <w:proofErr w:type="spellEnd"/>
      <w:r w:rsidRPr="00663D2D">
        <w:rPr>
          <w:rFonts w:asciiTheme="minorHAnsi" w:hAnsiTheme="minorHAnsi" w:cstheme="minorHAnsi"/>
          <w:b w:val="0"/>
          <w:bCs w:val="0"/>
          <w:sz w:val="24"/>
          <w:szCs w:val="24"/>
        </w:rPr>
        <w:t xml:space="preserve"> επίστρωση</w:t>
      </w:r>
      <w:r>
        <w:rPr>
          <w:rFonts w:asciiTheme="minorHAnsi" w:hAnsiTheme="minorHAnsi" w:cstheme="minorHAnsi"/>
          <w:b w:val="0"/>
          <w:bCs w:val="0"/>
          <w:sz w:val="24"/>
          <w:szCs w:val="24"/>
        </w:rPr>
        <w:t>,</w:t>
      </w:r>
      <w:r w:rsidRPr="00663D2D">
        <w:t xml:space="preserve"> </w:t>
      </w:r>
      <w:r>
        <w:rPr>
          <w:rFonts w:asciiTheme="minorHAnsi" w:hAnsiTheme="minorHAnsi" w:cstheme="minorHAnsi"/>
          <w:b w:val="0"/>
          <w:bCs w:val="0"/>
          <w:sz w:val="24"/>
          <w:szCs w:val="24"/>
        </w:rPr>
        <w:t>ενός συστατικού,</w:t>
      </w:r>
      <w:r w:rsidRPr="00663D2D">
        <w:rPr>
          <w:rFonts w:asciiTheme="minorHAnsi" w:hAnsiTheme="minorHAnsi" w:cstheme="minorHAnsi"/>
          <w:b w:val="0"/>
          <w:bCs w:val="0"/>
          <w:sz w:val="24"/>
          <w:szCs w:val="24"/>
        </w:rPr>
        <w:t xml:space="preserve"> </w:t>
      </w:r>
      <w:r>
        <w:rPr>
          <w:rFonts w:asciiTheme="minorHAnsi" w:hAnsiTheme="minorHAnsi" w:cstheme="minorHAnsi"/>
          <w:b w:val="0"/>
          <w:bCs w:val="0"/>
          <w:sz w:val="24"/>
          <w:szCs w:val="24"/>
        </w:rPr>
        <w:t>π</w:t>
      </w:r>
      <w:r w:rsidRPr="00663D2D">
        <w:rPr>
          <w:rFonts w:asciiTheme="minorHAnsi" w:hAnsiTheme="minorHAnsi" w:cstheme="minorHAnsi"/>
          <w:b w:val="0"/>
          <w:bCs w:val="0"/>
          <w:sz w:val="24"/>
          <w:szCs w:val="24"/>
        </w:rPr>
        <w:t>ιστοποιημένο με τη σήμανση CE</w:t>
      </w:r>
      <w:r>
        <w:rPr>
          <w:rFonts w:asciiTheme="minorHAnsi" w:hAnsiTheme="minorHAnsi" w:cstheme="minorHAnsi"/>
          <w:b w:val="0"/>
          <w:bCs w:val="0"/>
          <w:sz w:val="24"/>
          <w:szCs w:val="24"/>
        </w:rPr>
        <w:t xml:space="preserve">, </w:t>
      </w:r>
      <w:r w:rsidRPr="00663D2D">
        <w:rPr>
          <w:rFonts w:asciiTheme="minorHAnsi" w:hAnsiTheme="minorHAnsi" w:cstheme="minorHAnsi"/>
          <w:b w:val="0"/>
          <w:bCs w:val="0"/>
          <w:sz w:val="24"/>
          <w:szCs w:val="24"/>
        </w:rPr>
        <w:t xml:space="preserve"> σε χρώμα γκρι</w:t>
      </w:r>
      <w:r>
        <w:rPr>
          <w:rFonts w:asciiTheme="minorHAnsi" w:hAnsiTheme="minorHAnsi" w:cstheme="minorHAnsi"/>
          <w:b w:val="0"/>
          <w:bCs w:val="0"/>
          <w:sz w:val="24"/>
          <w:szCs w:val="24"/>
        </w:rPr>
        <w:t>, ενδεικτικού τύπου</w:t>
      </w:r>
      <w:r w:rsidRPr="00663D2D">
        <w:rPr>
          <w:rFonts w:asciiTheme="minorHAnsi" w:hAnsiTheme="minorHAnsi" w:cstheme="minorHAnsi"/>
          <w:b w:val="0"/>
          <w:bCs w:val="0"/>
          <w:sz w:val="24"/>
          <w:szCs w:val="24"/>
        </w:rPr>
        <w:t xml:space="preserve"> TOPCOAT 720</w:t>
      </w:r>
      <w:r>
        <w:rPr>
          <w:rFonts w:asciiTheme="minorHAnsi" w:hAnsiTheme="minorHAnsi" w:cstheme="minorHAnsi"/>
          <w:b w:val="0"/>
          <w:bCs w:val="0"/>
          <w:sz w:val="24"/>
          <w:szCs w:val="24"/>
        </w:rPr>
        <w:t>, ή ισοδυνάμου.</w:t>
      </w:r>
    </w:p>
    <w:p w:rsidR="006673F9" w:rsidRDefault="00B46AD9" w:rsidP="00B46AD9">
      <w:pPr>
        <w:pStyle w:val="Bodytext70"/>
        <w:shd w:val="clear" w:color="auto" w:fill="auto"/>
        <w:spacing w:after="106" w:line="280" w:lineRule="exact"/>
        <w:ind w:left="567"/>
        <w:jc w:val="both"/>
        <w:rPr>
          <w:rFonts w:asciiTheme="minorHAnsi" w:hAnsiTheme="minorHAnsi" w:cstheme="minorHAnsi"/>
          <w:b w:val="0"/>
          <w:bCs w:val="0"/>
          <w:sz w:val="24"/>
          <w:szCs w:val="24"/>
        </w:rPr>
      </w:pPr>
      <w:r w:rsidRPr="00B46AD9">
        <w:rPr>
          <w:rFonts w:asciiTheme="minorHAnsi" w:hAnsiTheme="minorHAnsi" w:cstheme="minorHAnsi"/>
          <w:b w:val="0"/>
          <w:bCs w:val="0"/>
          <w:sz w:val="24"/>
          <w:szCs w:val="24"/>
        </w:rPr>
        <w:t xml:space="preserve">-Τοποθέτηση των νέων καθισμάτων με ειδική μέριμνα και προσοχή για την στερέωση τους στην επιδιορθωμένη επιφάνεια των κερκίδων, με χρήση </w:t>
      </w:r>
      <w:proofErr w:type="spellStart"/>
      <w:r w:rsidRPr="00B46AD9">
        <w:rPr>
          <w:rFonts w:asciiTheme="minorHAnsi" w:hAnsiTheme="minorHAnsi" w:cstheme="minorHAnsi"/>
          <w:b w:val="0"/>
          <w:bCs w:val="0"/>
          <w:sz w:val="24"/>
          <w:szCs w:val="24"/>
        </w:rPr>
        <w:t>πολυουρεθανικής</w:t>
      </w:r>
      <w:proofErr w:type="spellEnd"/>
      <w:r w:rsidRPr="00B46AD9">
        <w:rPr>
          <w:rFonts w:asciiTheme="minorHAnsi" w:hAnsiTheme="minorHAnsi" w:cstheme="minorHAnsi"/>
          <w:b w:val="0"/>
          <w:bCs w:val="0"/>
          <w:sz w:val="24"/>
          <w:szCs w:val="24"/>
        </w:rPr>
        <w:t xml:space="preserve"> </w:t>
      </w:r>
      <w:proofErr w:type="spellStart"/>
      <w:r w:rsidRPr="00B46AD9">
        <w:rPr>
          <w:rFonts w:asciiTheme="minorHAnsi" w:hAnsiTheme="minorHAnsi" w:cstheme="minorHAnsi"/>
          <w:b w:val="0"/>
          <w:bCs w:val="0"/>
          <w:sz w:val="24"/>
          <w:szCs w:val="24"/>
        </w:rPr>
        <w:t>μαστίχης</w:t>
      </w:r>
      <w:proofErr w:type="spellEnd"/>
      <w:r w:rsidRPr="00B46AD9">
        <w:rPr>
          <w:rFonts w:asciiTheme="minorHAnsi" w:hAnsiTheme="minorHAnsi" w:cstheme="minorHAnsi"/>
          <w:b w:val="0"/>
          <w:bCs w:val="0"/>
          <w:sz w:val="24"/>
          <w:szCs w:val="24"/>
        </w:rPr>
        <w:t>, ενδεικτικού τύπου SIKAFLEX 11FC ή ισοδύναμου, πιστοποιημένο με τη σήμανση CE, προκειμένου να διατηρηθεί η στεγανότητα της κερκίδας.</w:t>
      </w:r>
    </w:p>
    <w:p w:rsidR="006673F9" w:rsidRPr="007F3B9A" w:rsidRDefault="006673F9" w:rsidP="006673F9">
      <w:pPr>
        <w:pStyle w:val="Bodytext70"/>
        <w:shd w:val="clear" w:color="auto" w:fill="auto"/>
        <w:spacing w:after="106" w:line="280" w:lineRule="exact"/>
        <w:ind w:left="567"/>
        <w:jc w:val="both"/>
        <w:rPr>
          <w:rFonts w:asciiTheme="minorHAnsi" w:hAnsiTheme="minorHAnsi" w:cstheme="minorHAnsi"/>
          <w:b w:val="0"/>
          <w:bCs w:val="0"/>
          <w:sz w:val="24"/>
          <w:szCs w:val="24"/>
        </w:rPr>
      </w:pPr>
    </w:p>
    <w:bookmarkEnd w:id="3"/>
    <w:tbl>
      <w:tblPr>
        <w:tblW w:w="11720" w:type="dxa"/>
        <w:tblInd w:w="96" w:type="dxa"/>
        <w:tblLook w:val="04A0" w:firstRow="1" w:lastRow="0" w:firstColumn="1" w:lastColumn="0" w:noHBand="0" w:noVBand="1"/>
      </w:tblPr>
      <w:tblGrid>
        <w:gridCol w:w="477"/>
        <w:gridCol w:w="3920"/>
        <w:gridCol w:w="1117"/>
        <w:gridCol w:w="1317"/>
        <w:gridCol w:w="1217"/>
        <w:gridCol w:w="977"/>
        <w:gridCol w:w="1077"/>
        <w:gridCol w:w="1618"/>
      </w:tblGrid>
      <w:tr w:rsidR="00F829A5" w:rsidRPr="00FF352E" w:rsidTr="00F829A5">
        <w:trPr>
          <w:trHeight w:val="300"/>
        </w:trPr>
        <w:tc>
          <w:tcPr>
            <w:tcW w:w="477" w:type="dxa"/>
            <w:tcBorders>
              <w:top w:val="nil"/>
              <w:left w:val="nil"/>
              <w:bottom w:val="nil"/>
              <w:right w:val="nil"/>
            </w:tcBorders>
            <w:shd w:val="clear" w:color="auto" w:fill="auto"/>
            <w:noWrap/>
            <w:vAlign w:val="bottom"/>
            <w:hideMark/>
          </w:tcPr>
          <w:p w:rsidR="00F829A5" w:rsidRPr="00FF352E" w:rsidRDefault="00F829A5" w:rsidP="009A75B8">
            <w:pPr>
              <w:widowControl/>
              <w:rPr>
                <w:rFonts w:ascii="Times New Roman" w:eastAsia="Times New Roman" w:hAnsi="Times New Roman" w:cs="Times New Roman"/>
                <w:color w:val="auto"/>
                <w:lang w:bidi="ar-SA"/>
              </w:rPr>
            </w:pPr>
          </w:p>
        </w:tc>
        <w:tc>
          <w:tcPr>
            <w:tcW w:w="3920" w:type="dxa"/>
            <w:tcBorders>
              <w:top w:val="nil"/>
              <w:left w:val="nil"/>
              <w:bottom w:val="nil"/>
              <w:right w:val="nil"/>
            </w:tcBorders>
            <w:shd w:val="clear" w:color="auto" w:fill="auto"/>
            <w:noWrap/>
            <w:vAlign w:val="bottom"/>
            <w:hideMark/>
          </w:tcPr>
          <w:p w:rsidR="00F829A5" w:rsidRPr="00FF352E" w:rsidRDefault="00F829A5" w:rsidP="009A75B8">
            <w:pPr>
              <w:widowControl/>
              <w:rPr>
                <w:rFonts w:ascii="Arial" w:eastAsia="Times New Roman" w:hAnsi="Arial" w:cs="Arial"/>
                <w:color w:val="auto"/>
                <w:sz w:val="20"/>
                <w:szCs w:val="20"/>
                <w:lang w:bidi="ar-SA"/>
              </w:rPr>
            </w:pPr>
          </w:p>
          <w:tbl>
            <w:tblPr>
              <w:tblW w:w="0" w:type="auto"/>
              <w:tblCellSpacing w:w="0" w:type="dxa"/>
              <w:tblCellMar>
                <w:left w:w="0" w:type="dxa"/>
                <w:right w:w="0" w:type="dxa"/>
              </w:tblCellMar>
              <w:tblLook w:val="04A0" w:firstRow="1" w:lastRow="0" w:firstColumn="1" w:lastColumn="0" w:noHBand="0" w:noVBand="1"/>
            </w:tblPr>
            <w:tblGrid>
              <w:gridCol w:w="3700"/>
            </w:tblGrid>
            <w:tr w:rsidR="00F829A5" w:rsidRPr="00FF352E" w:rsidTr="009A75B8">
              <w:trPr>
                <w:trHeight w:val="300"/>
                <w:tblCellSpacing w:w="0" w:type="dxa"/>
              </w:trPr>
              <w:tc>
                <w:tcPr>
                  <w:tcW w:w="3700" w:type="dxa"/>
                  <w:tcBorders>
                    <w:top w:val="nil"/>
                    <w:left w:val="nil"/>
                    <w:bottom w:val="nil"/>
                    <w:right w:val="nil"/>
                  </w:tcBorders>
                  <w:shd w:val="clear" w:color="auto" w:fill="auto"/>
                  <w:noWrap/>
                  <w:vAlign w:val="center"/>
                  <w:hideMark/>
                </w:tcPr>
                <w:p w:rsidR="00F829A5" w:rsidRPr="00FF352E" w:rsidRDefault="00162B6F" w:rsidP="009A75B8">
                  <w:pPr>
                    <w:widowControl/>
                    <w:rPr>
                      <w:rFonts w:ascii="Arial" w:eastAsia="Times New Roman" w:hAnsi="Arial" w:cs="Arial"/>
                      <w:color w:val="auto"/>
                      <w:sz w:val="20"/>
                      <w:szCs w:val="20"/>
                      <w:lang w:bidi="ar-SA"/>
                    </w:rPr>
                  </w:pPr>
                  <w:r w:rsidRPr="00FF352E">
                    <w:rPr>
                      <w:rFonts w:ascii="Arial" w:eastAsia="Times New Roman" w:hAnsi="Arial" w:cs="Arial"/>
                      <w:noProof/>
                      <w:color w:val="auto"/>
                      <w:sz w:val="20"/>
                      <w:szCs w:val="20"/>
                      <w:lang w:bidi="ar-SA"/>
                    </w:rPr>
                    <mc:AlternateContent>
                      <mc:Choice Requires="wps">
                        <w:drawing>
                          <wp:anchor distT="0" distB="0" distL="114300" distR="114300" simplePos="0" relativeHeight="251714560" behindDoc="0" locked="0" layoutInCell="1" allowOverlap="1" wp14:anchorId="6D11808E" wp14:editId="537DBD73">
                            <wp:simplePos x="0" y="0"/>
                            <wp:positionH relativeFrom="column">
                              <wp:posOffset>-211455</wp:posOffset>
                            </wp:positionH>
                            <wp:positionV relativeFrom="paragraph">
                              <wp:posOffset>57150</wp:posOffset>
                            </wp:positionV>
                            <wp:extent cx="1962150" cy="1781175"/>
                            <wp:effectExtent l="0" t="0" r="0" b="0"/>
                            <wp:wrapNone/>
                            <wp:docPr id="26" name="Πλαίσιο κειμένου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162B6F">
                                        <w:pPr>
                                          <w:pStyle w:val="Web"/>
                                          <w:spacing w:before="0" w:beforeAutospacing="0" w:after="0" w:afterAutospacing="0"/>
                                          <w:jc w:val="center"/>
                                        </w:pPr>
                                      </w:p>
                                      <w:p w:rsidR="00116039" w:rsidRDefault="00116039" w:rsidP="00162B6F">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rPr>
                                            <w:rFonts w:ascii="Calibri" w:hAnsi="Calibri" w:cs="Calibri"/>
                                            <w:color w:val="000000"/>
                                            <w:sz w:val="22"/>
                                            <w:szCs w:val="22"/>
                                          </w:rPr>
                                        </w:pPr>
                                      </w:p>
                                      <w:p w:rsidR="00116039" w:rsidRDefault="00116039" w:rsidP="00162B6F">
                                        <w:pPr>
                                          <w:pStyle w:val="Web"/>
                                          <w:spacing w:before="0" w:beforeAutospacing="0" w:after="0" w:afterAutospacing="0"/>
                                          <w:jc w:val="center"/>
                                          <w:rPr>
                                            <w:rFonts w:ascii="Calibri" w:hAnsi="Calibri" w:cs="Calibri"/>
                                            <w:color w:val="000000"/>
                                            <w:sz w:val="22"/>
                                            <w:szCs w:val="22"/>
                                          </w:rPr>
                                        </w:pP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6D11808E" id="Πλαίσιο κειμένου 26" o:spid="_x0000_s1035" type="#_x0000_t202" style="position:absolute;margin-left:-16.65pt;margin-top:4.5pt;width:154.5pt;height:14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" stroked="f">
                            <v:fill opacity="0"/>
                            <v:textbox inset="0,0,0,0">
                              <w:txbxContent>
                                <w:p w:rsidR="00116039" w:rsidRDefault="00116039" w:rsidP="00162B6F">
                                  <w:pPr>
                                    <w:pStyle w:val="Web"/>
                                    <w:spacing w:before="0" w:beforeAutospacing="0" w:after="0" w:afterAutospacing="0"/>
                                    <w:jc w:val="center"/>
                                  </w:pPr>
                                </w:p>
                                <w:p w:rsidR="00116039" w:rsidRDefault="00116039" w:rsidP="00162B6F">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rPr>
                                      <w:rFonts w:ascii="Calibri" w:hAnsi="Calibri" w:cs="Calibri"/>
                                      <w:color w:val="000000"/>
                                      <w:sz w:val="22"/>
                                      <w:szCs w:val="22"/>
                                    </w:rPr>
                                  </w:pPr>
                                </w:p>
                                <w:p w:rsidR="00116039" w:rsidRDefault="00116039" w:rsidP="00162B6F">
                                  <w:pPr>
                                    <w:pStyle w:val="Web"/>
                                    <w:spacing w:before="0" w:beforeAutospacing="0" w:after="0" w:afterAutospacing="0"/>
                                    <w:jc w:val="center"/>
                                    <w:rPr>
                                      <w:rFonts w:ascii="Calibri" w:hAnsi="Calibri" w:cs="Calibri"/>
                                      <w:color w:val="000000"/>
                                      <w:sz w:val="22"/>
                                      <w:szCs w:val="22"/>
                                    </w:rPr>
                                  </w:pP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v:textbox>
                          </v:shape>
                        </w:pict>
                      </mc:Fallback>
                    </mc:AlternateContent>
                  </w:r>
                </w:p>
              </w:tc>
            </w:tr>
          </w:tbl>
          <w:p w:rsidR="00F829A5" w:rsidRPr="00FF352E" w:rsidRDefault="00F829A5" w:rsidP="009A75B8">
            <w:pPr>
              <w:widowControl/>
              <w:rPr>
                <w:rFonts w:ascii="Arial" w:eastAsia="Times New Roman" w:hAnsi="Arial" w:cs="Arial"/>
                <w:color w:val="auto"/>
                <w:sz w:val="20"/>
                <w:szCs w:val="20"/>
                <w:lang w:bidi="ar-SA"/>
              </w:rPr>
            </w:pPr>
          </w:p>
        </w:tc>
        <w:tc>
          <w:tcPr>
            <w:tcW w:w="1117" w:type="dxa"/>
            <w:tcBorders>
              <w:top w:val="nil"/>
              <w:left w:val="nil"/>
              <w:bottom w:val="nil"/>
              <w:right w:val="nil"/>
            </w:tcBorders>
            <w:shd w:val="clear" w:color="auto" w:fill="auto"/>
            <w:noWrap/>
            <w:vAlign w:val="bottom"/>
            <w:hideMark/>
          </w:tcPr>
          <w:p w:rsidR="00F829A5" w:rsidRPr="00FF352E" w:rsidRDefault="00F829A5" w:rsidP="009A75B8">
            <w:pPr>
              <w:widowControl/>
              <w:rPr>
                <w:rFonts w:ascii="Times New Roman" w:eastAsia="Times New Roman" w:hAnsi="Times New Roman" w:cs="Times New Roman"/>
                <w:color w:val="auto"/>
                <w:sz w:val="20"/>
                <w:szCs w:val="20"/>
                <w:lang w:bidi="ar-SA"/>
              </w:rPr>
            </w:pPr>
          </w:p>
        </w:tc>
        <w:tc>
          <w:tcPr>
            <w:tcW w:w="1317" w:type="dxa"/>
            <w:tcBorders>
              <w:top w:val="nil"/>
              <w:left w:val="nil"/>
              <w:bottom w:val="nil"/>
              <w:right w:val="nil"/>
            </w:tcBorders>
            <w:shd w:val="clear" w:color="auto" w:fill="auto"/>
            <w:noWrap/>
            <w:vAlign w:val="bottom"/>
            <w:hideMark/>
          </w:tcPr>
          <w:p w:rsidR="00F829A5" w:rsidRPr="00FF352E" w:rsidRDefault="00162B6F" w:rsidP="009A75B8">
            <w:pPr>
              <w:widowControl/>
              <w:rPr>
                <w:rFonts w:ascii="Times New Roman" w:eastAsia="Times New Roman" w:hAnsi="Times New Roman" w:cs="Times New Roman"/>
                <w:color w:val="auto"/>
                <w:sz w:val="20"/>
                <w:szCs w:val="20"/>
                <w:lang w:bidi="ar-SA"/>
              </w:rPr>
            </w:pPr>
            <w:r w:rsidRPr="00FF352E">
              <w:rPr>
                <w:rFonts w:ascii="Arial" w:hAnsi="Arial" w:cs="Arial"/>
                <w:noProof/>
                <w:color w:val="auto"/>
                <w:sz w:val="20"/>
                <w:szCs w:val="20"/>
                <w:lang w:bidi="ar-SA"/>
              </w:rPr>
              <mc:AlternateContent>
                <mc:Choice Requires="wps">
                  <w:drawing>
                    <wp:anchor distT="0" distB="0" distL="114300" distR="114300" simplePos="0" relativeHeight="251712512" behindDoc="0" locked="0" layoutInCell="1" allowOverlap="1" wp14:anchorId="3F0BC13F" wp14:editId="41016EEB">
                      <wp:simplePos x="0" y="0"/>
                      <wp:positionH relativeFrom="column">
                        <wp:posOffset>-1297305</wp:posOffset>
                      </wp:positionH>
                      <wp:positionV relativeFrom="paragraph">
                        <wp:posOffset>217170</wp:posOffset>
                      </wp:positionV>
                      <wp:extent cx="2219325" cy="1752600"/>
                      <wp:effectExtent l="0" t="0" r="0" b="0"/>
                      <wp:wrapNone/>
                      <wp:docPr id="25" name="Πλαίσιο κειμένου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752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162B6F">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162B6F">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162B6F">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162B6F">
                                  <w:pPr>
                                    <w:pStyle w:val="Web"/>
                                    <w:spacing w:before="0" w:beforeAutospacing="0" w:after="0" w:afterAutospacing="0"/>
                                    <w:jc w:val="center"/>
                                  </w:pPr>
                                  <w:r>
                                    <w:rPr>
                                      <w:rFonts w:ascii="Calibri" w:hAnsi="Calibri" w:cs="Calibri"/>
                                      <w:color w:val="000000"/>
                                      <w:sz w:val="22"/>
                                      <w:szCs w:val="22"/>
                                    </w:rPr>
                                    <w:t>α/α</w:t>
                                  </w:r>
                                </w:p>
                                <w:p w:rsidR="00116039" w:rsidRDefault="00116039" w:rsidP="00162B6F">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p>
                                <w:p w:rsidR="00116039" w:rsidRDefault="00116039" w:rsidP="00162B6F">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162B6F">
                                  <w:pPr>
                                    <w:pStyle w:val="Web"/>
                                    <w:spacing w:before="0" w:beforeAutospacing="0" w:after="0" w:afterAutospacing="0"/>
                                  </w:pPr>
                                  <w:r>
                                    <w:rPr>
                                      <w:rFonts w:ascii="Arial" w:hAnsi="Arial" w:cs="Arial"/>
                                      <w:color w:val="000000"/>
                                      <w:sz w:val="22"/>
                                      <w:szCs w:val="22"/>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3F0BC13F" id="Πλαίσιο κειμένου 25" o:spid="_x0000_s1036" type="#_x0000_t202" style="position:absolute;margin-left:-102.15pt;margin-top:17.1pt;width:174.75pt;height:13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" stroked="f">
                      <v:fill opacity="0"/>
                      <v:textbox inset="0,0,0,0">
                        <w:txbxContent>
                          <w:p w:rsidR="00116039" w:rsidRDefault="00116039" w:rsidP="00162B6F">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162B6F">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162B6F">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162B6F">
                            <w:pPr>
                              <w:pStyle w:val="Web"/>
                              <w:spacing w:before="0" w:beforeAutospacing="0" w:after="0" w:afterAutospacing="0"/>
                              <w:jc w:val="center"/>
                            </w:pPr>
                            <w:r>
                              <w:rPr>
                                <w:rFonts w:ascii="Calibri" w:hAnsi="Calibri" w:cs="Calibri"/>
                                <w:color w:val="000000"/>
                                <w:sz w:val="22"/>
                                <w:szCs w:val="22"/>
                              </w:rPr>
                              <w:t>α/α</w:t>
                            </w:r>
                          </w:p>
                          <w:p w:rsidR="00116039" w:rsidRDefault="00116039" w:rsidP="00162B6F">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jc w:val="center"/>
                            </w:pPr>
                          </w:p>
                          <w:p w:rsidR="00116039" w:rsidRDefault="00116039" w:rsidP="00162B6F">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162B6F">
                            <w:pPr>
                              <w:pStyle w:val="Web"/>
                              <w:spacing w:before="0" w:beforeAutospacing="0" w:after="0" w:afterAutospacing="0"/>
                            </w:pPr>
                            <w:r>
                              <w:rPr>
                                <w:rFonts w:ascii="Arial" w:hAnsi="Arial" w:cs="Arial"/>
                                <w:color w:val="000000"/>
                                <w:sz w:val="22"/>
                                <w:szCs w:val="22"/>
                              </w:rPr>
                              <w:t> </w:t>
                            </w:r>
                          </w:p>
                        </w:txbxContent>
                      </v:textbox>
                    </v:shape>
                  </w:pict>
                </mc:Fallback>
              </mc:AlternateContent>
            </w:r>
          </w:p>
        </w:tc>
        <w:tc>
          <w:tcPr>
            <w:tcW w:w="1217" w:type="dxa"/>
            <w:tcBorders>
              <w:top w:val="nil"/>
              <w:left w:val="nil"/>
              <w:bottom w:val="nil"/>
              <w:right w:val="nil"/>
            </w:tcBorders>
            <w:shd w:val="clear" w:color="auto" w:fill="auto"/>
            <w:noWrap/>
            <w:vAlign w:val="bottom"/>
            <w:hideMark/>
          </w:tcPr>
          <w:p w:rsidR="00F829A5" w:rsidRPr="00FF352E" w:rsidRDefault="00F829A5" w:rsidP="009A75B8">
            <w:pPr>
              <w:widowControl/>
              <w:rPr>
                <w:rFonts w:ascii="Times New Roman" w:eastAsia="Times New Roman" w:hAnsi="Times New Roman" w:cs="Times New Roman"/>
                <w:color w:val="auto"/>
                <w:sz w:val="20"/>
                <w:szCs w:val="20"/>
                <w:lang w:bidi="ar-SA"/>
              </w:rPr>
            </w:pPr>
          </w:p>
        </w:tc>
        <w:tc>
          <w:tcPr>
            <w:tcW w:w="977" w:type="dxa"/>
            <w:tcBorders>
              <w:top w:val="nil"/>
              <w:left w:val="nil"/>
              <w:bottom w:val="nil"/>
              <w:right w:val="nil"/>
            </w:tcBorders>
            <w:shd w:val="clear" w:color="auto" w:fill="auto"/>
            <w:noWrap/>
            <w:vAlign w:val="bottom"/>
            <w:hideMark/>
          </w:tcPr>
          <w:p w:rsidR="00F829A5" w:rsidRPr="00FF352E" w:rsidRDefault="00F829A5" w:rsidP="009A75B8">
            <w:pPr>
              <w:widowControl/>
              <w:rPr>
                <w:rFonts w:ascii="Times New Roman" w:eastAsia="Times New Roman" w:hAnsi="Times New Roman" w:cs="Times New Roman"/>
                <w:color w:val="auto"/>
                <w:sz w:val="20"/>
                <w:szCs w:val="20"/>
                <w:lang w:bidi="ar-SA"/>
              </w:rPr>
            </w:pPr>
          </w:p>
        </w:tc>
        <w:tc>
          <w:tcPr>
            <w:tcW w:w="1077" w:type="dxa"/>
            <w:tcBorders>
              <w:top w:val="nil"/>
              <w:left w:val="nil"/>
              <w:bottom w:val="nil"/>
              <w:right w:val="nil"/>
            </w:tcBorders>
            <w:shd w:val="clear" w:color="auto" w:fill="auto"/>
            <w:noWrap/>
            <w:vAlign w:val="bottom"/>
            <w:hideMark/>
          </w:tcPr>
          <w:p w:rsidR="00F829A5" w:rsidRPr="00FF352E" w:rsidRDefault="00162B6F" w:rsidP="009A75B8">
            <w:pPr>
              <w:widowControl/>
              <w:rPr>
                <w:rFonts w:ascii="Times New Roman" w:eastAsia="Times New Roman" w:hAnsi="Times New Roman" w:cs="Times New Roman"/>
                <w:color w:val="auto"/>
                <w:sz w:val="20"/>
                <w:szCs w:val="20"/>
                <w:lang w:bidi="ar-SA"/>
              </w:rPr>
            </w:pPr>
            <w:r w:rsidRPr="00FF352E">
              <w:rPr>
                <w:rFonts w:ascii="Arial" w:eastAsia="Times New Roman" w:hAnsi="Arial" w:cs="Arial"/>
                <w:noProof/>
                <w:color w:val="auto"/>
                <w:sz w:val="20"/>
                <w:szCs w:val="20"/>
                <w:lang w:bidi="ar-SA"/>
              </w:rPr>
              <mc:AlternateContent>
                <mc:Choice Requires="wps">
                  <w:drawing>
                    <wp:anchor distT="0" distB="0" distL="114300" distR="114300" simplePos="0" relativeHeight="251710464" behindDoc="0" locked="0" layoutInCell="1" allowOverlap="1" wp14:anchorId="60689B7B" wp14:editId="2821B57F">
                      <wp:simplePos x="0" y="0"/>
                      <wp:positionH relativeFrom="column">
                        <wp:posOffset>-1038225</wp:posOffset>
                      </wp:positionH>
                      <wp:positionV relativeFrom="paragraph">
                        <wp:posOffset>180975</wp:posOffset>
                      </wp:positionV>
                      <wp:extent cx="1485900" cy="1781175"/>
                      <wp:effectExtent l="0" t="0" r="0" b="0"/>
                      <wp:wrapNone/>
                      <wp:docPr id="21" name="Πλαίσιο κειμένου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162B6F">
                                  <w:pPr>
                                    <w:pStyle w:val="Web"/>
                                    <w:spacing w:before="0" w:beforeAutospacing="0" w:after="0" w:afterAutospacing="0" w:line="220" w:lineRule="exact"/>
                                  </w:pPr>
                                  <w:r>
                                    <w:rPr>
                                      <w:color w:val="000000"/>
                                      <w:sz w:val="22"/>
                                      <w:szCs w:val="22"/>
                                    </w:rPr>
                                    <w:t> </w:t>
                                  </w:r>
                                </w:p>
                                <w:p w:rsidR="00116039" w:rsidRDefault="00116039" w:rsidP="00162B6F">
                                  <w:pPr>
                                    <w:pStyle w:val="Web"/>
                                    <w:spacing w:before="0" w:beforeAutospacing="0" w:after="0" w:afterAutospacing="0" w:line="220" w:lineRule="exact"/>
                                  </w:pPr>
                                  <w:r>
                                    <w:rPr>
                                      <w:rFonts w:ascii="Arial" w:hAnsi="Arial" w:cs="Arial"/>
                                      <w:color w:val="000000"/>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60689B7B" id="Πλαίσιο κειμένου 21" o:spid="_x0000_s1037" type="#_x0000_t202" style="position:absolute;margin-left:-81.75pt;margin-top:14.25pt;width:117pt;height:140.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" stroked="f">
                      <v:fill opacity="0"/>
                      <v:textbox inset="0,0,0,0">
                        <w:txbxContent>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162B6F">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162B6F">
                            <w:pPr>
                              <w:pStyle w:val="Web"/>
                              <w:spacing w:before="0" w:beforeAutospacing="0" w:after="0" w:afterAutospacing="0" w:line="220" w:lineRule="exact"/>
                              <w:jc w:val="center"/>
                            </w:pPr>
                          </w:p>
                          <w:p w:rsidR="00116039" w:rsidRDefault="00116039" w:rsidP="00162B6F">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162B6F">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162B6F">
                            <w:pPr>
                              <w:pStyle w:val="Web"/>
                              <w:spacing w:before="0" w:beforeAutospacing="0" w:after="0" w:afterAutospacing="0" w:line="220" w:lineRule="exact"/>
                            </w:pPr>
                            <w:r>
                              <w:rPr>
                                <w:color w:val="000000"/>
                                <w:sz w:val="22"/>
                                <w:szCs w:val="22"/>
                              </w:rPr>
                              <w:t> </w:t>
                            </w:r>
                          </w:p>
                          <w:p w:rsidR="00116039" w:rsidRDefault="00116039" w:rsidP="00162B6F">
                            <w:pPr>
                              <w:pStyle w:val="Web"/>
                              <w:spacing w:before="0" w:beforeAutospacing="0" w:after="0" w:afterAutospacing="0" w:line="220" w:lineRule="exact"/>
                            </w:pPr>
                            <w:r>
                              <w:rPr>
                                <w:rFonts w:ascii="Arial" w:hAnsi="Arial" w:cs="Arial"/>
                                <w:color w:val="000000"/>
                              </w:rPr>
                              <w:t> </w:t>
                            </w:r>
                          </w:p>
                        </w:txbxContent>
                      </v:textbox>
                    </v:shape>
                  </w:pict>
                </mc:Fallback>
              </mc:AlternateContent>
            </w:r>
          </w:p>
        </w:tc>
        <w:tc>
          <w:tcPr>
            <w:tcW w:w="1618" w:type="dxa"/>
            <w:tcBorders>
              <w:top w:val="nil"/>
              <w:left w:val="nil"/>
              <w:bottom w:val="nil"/>
              <w:right w:val="nil"/>
            </w:tcBorders>
            <w:shd w:val="clear" w:color="auto" w:fill="auto"/>
            <w:noWrap/>
            <w:vAlign w:val="bottom"/>
            <w:hideMark/>
          </w:tcPr>
          <w:p w:rsidR="00F829A5" w:rsidRPr="00FF352E" w:rsidRDefault="00F829A5" w:rsidP="009A75B8">
            <w:pPr>
              <w:widowControl/>
              <w:rPr>
                <w:rFonts w:ascii="Times New Roman" w:eastAsia="Times New Roman" w:hAnsi="Times New Roman" w:cs="Times New Roman"/>
                <w:color w:val="auto"/>
                <w:sz w:val="20"/>
                <w:szCs w:val="20"/>
                <w:lang w:bidi="ar-SA"/>
              </w:rPr>
            </w:pPr>
          </w:p>
        </w:tc>
      </w:tr>
      <w:tr w:rsidR="00F829A5" w:rsidRPr="00FF352E" w:rsidTr="00F829A5">
        <w:trPr>
          <w:trHeight w:val="255"/>
        </w:trPr>
        <w:tc>
          <w:tcPr>
            <w:tcW w:w="477" w:type="dxa"/>
            <w:tcBorders>
              <w:top w:val="nil"/>
              <w:left w:val="nil"/>
              <w:bottom w:val="nil"/>
              <w:right w:val="nil"/>
            </w:tcBorders>
            <w:shd w:val="clear" w:color="auto" w:fill="auto"/>
            <w:noWrap/>
            <w:vAlign w:val="bottom"/>
            <w:hideMark/>
          </w:tcPr>
          <w:p w:rsidR="00F829A5" w:rsidRPr="00FF352E" w:rsidRDefault="00F829A5" w:rsidP="009A75B8">
            <w:pPr>
              <w:widowControl/>
              <w:rPr>
                <w:rFonts w:ascii="Times New Roman" w:eastAsia="Times New Roman" w:hAnsi="Times New Roman" w:cs="Times New Roman"/>
                <w:color w:val="auto"/>
                <w:sz w:val="20"/>
                <w:szCs w:val="20"/>
                <w:lang w:bidi="ar-SA"/>
              </w:rPr>
            </w:pPr>
          </w:p>
        </w:tc>
        <w:tc>
          <w:tcPr>
            <w:tcW w:w="3920" w:type="dxa"/>
            <w:tcBorders>
              <w:top w:val="nil"/>
              <w:left w:val="nil"/>
              <w:bottom w:val="nil"/>
              <w:right w:val="nil"/>
            </w:tcBorders>
            <w:shd w:val="clear" w:color="auto" w:fill="auto"/>
            <w:noWrap/>
            <w:vAlign w:val="center"/>
            <w:hideMark/>
          </w:tcPr>
          <w:p w:rsidR="00F829A5" w:rsidRPr="00FF352E" w:rsidRDefault="00F829A5" w:rsidP="009A75B8">
            <w:pPr>
              <w:widowControl/>
              <w:jc w:val="right"/>
              <w:rPr>
                <w:rFonts w:ascii="Times New Roman" w:eastAsia="Times New Roman" w:hAnsi="Times New Roman" w:cs="Times New Roman"/>
                <w:color w:val="auto"/>
                <w:sz w:val="20"/>
                <w:szCs w:val="20"/>
                <w:lang w:bidi="ar-SA"/>
              </w:rPr>
            </w:pPr>
          </w:p>
        </w:tc>
        <w:tc>
          <w:tcPr>
            <w:tcW w:w="7323" w:type="dxa"/>
            <w:gridSpan w:val="6"/>
            <w:vMerge w:val="restart"/>
            <w:tcBorders>
              <w:top w:val="nil"/>
              <w:left w:val="nil"/>
              <w:bottom w:val="nil"/>
              <w:right w:val="nil"/>
            </w:tcBorders>
            <w:shd w:val="clear" w:color="auto" w:fill="auto"/>
            <w:noWrap/>
            <w:vAlign w:val="bottom"/>
            <w:hideMark/>
          </w:tcPr>
          <w:p w:rsidR="00F829A5" w:rsidRPr="00FF352E" w:rsidRDefault="00F829A5" w:rsidP="009A75B8">
            <w:pPr>
              <w:widowControl/>
              <w:rPr>
                <w:rFonts w:ascii="Arial" w:eastAsia="Times New Roman" w:hAnsi="Arial" w:cs="Arial"/>
                <w:color w:val="auto"/>
                <w:sz w:val="20"/>
                <w:szCs w:val="20"/>
                <w:lang w:bidi="ar-SA"/>
              </w:rPr>
            </w:pPr>
          </w:p>
        </w:tc>
      </w:tr>
    </w:tbl>
    <w:p w:rsidR="00F829A5" w:rsidRDefault="00F829A5" w:rsidP="00F829A5">
      <w:pPr>
        <w:pStyle w:val="Bodytext30"/>
        <w:shd w:val="clear" w:color="auto" w:fill="auto"/>
        <w:spacing w:line="240" w:lineRule="auto"/>
        <w:ind w:right="40"/>
        <w:rPr>
          <w:rFonts w:asciiTheme="minorHAnsi" w:hAnsiTheme="minorHAnsi" w:cstheme="minorHAnsi"/>
          <w:sz w:val="24"/>
          <w:szCs w:val="24"/>
        </w:rPr>
      </w:pPr>
    </w:p>
    <w:p w:rsidR="00F829A5" w:rsidRDefault="00F829A5" w:rsidP="00F829A5">
      <w:pPr>
        <w:pStyle w:val="Bodytext30"/>
        <w:shd w:val="clear" w:color="auto" w:fill="auto"/>
        <w:spacing w:line="240" w:lineRule="auto"/>
        <w:ind w:right="40"/>
        <w:jc w:val="center"/>
        <w:rPr>
          <w:rFonts w:asciiTheme="minorHAnsi" w:hAnsiTheme="minorHAnsi" w:cstheme="minorHAnsi"/>
          <w:sz w:val="24"/>
          <w:szCs w:val="24"/>
        </w:rPr>
      </w:pPr>
    </w:p>
    <w:p w:rsidR="00F829A5" w:rsidRDefault="00F829A5" w:rsidP="00F829A5">
      <w:pPr>
        <w:pStyle w:val="Bodytext30"/>
        <w:shd w:val="clear" w:color="auto" w:fill="auto"/>
        <w:spacing w:line="240" w:lineRule="auto"/>
        <w:ind w:right="40"/>
        <w:jc w:val="center"/>
        <w:rPr>
          <w:rFonts w:asciiTheme="minorHAnsi" w:hAnsiTheme="minorHAnsi" w:cstheme="minorHAnsi"/>
          <w:sz w:val="24"/>
          <w:szCs w:val="24"/>
        </w:rPr>
      </w:pPr>
    </w:p>
    <w:p w:rsidR="00F829A5" w:rsidRDefault="00F829A5" w:rsidP="00F829A5">
      <w:pPr>
        <w:pStyle w:val="Bodytext30"/>
        <w:shd w:val="clear" w:color="auto" w:fill="auto"/>
        <w:spacing w:line="240" w:lineRule="auto"/>
        <w:ind w:right="40"/>
        <w:jc w:val="center"/>
        <w:rPr>
          <w:rFonts w:asciiTheme="minorHAnsi" w:hAnsiTheme="minorHAnsi" w:cstheme="minorHAnsi"/>
          <w:sz w:val="24"/>
          <w:szCs w:val="24"/>
        </w:rPr>
      </w:pPr>
    </w:p>
    <w:p w:rsidR="00F829A5" w:rsidRDefault="00F829A5" w:rsidP="00F829A5">
      <w:pPr>
        <w:pStyle w:val="Bodytext30"/>
        <w:shd w:val="clear" w:color="auto" w:fill="auto"/>
        <w:spacing w:line="240" w:lineRule="auto"/>
        <w:ind w:right="40"/>
        <w:rPr>
          <w:rFonts w:asciiTheme="minorHAnsi" w:hAnsiTheme="minorHAnsi" w:cstheme="minorHAnsi"/>
          <w:sz w:val="24"/>
          <w:szCs w:val="24"/>
        </w:rPr>
      </w:pPr>
    </w:p>
    <w:p w:rsidR="00234E9E" w:rsidRDefault="00234E9E" w:rsidP="0032594A">
      <w:pPr>
        <w:pStyle w:val="Bodytext70"/>
        <w:spacing w:after="0" w:line="240" w:lineRule="auto"/>
        <w:jc w:val="both"/>
        <w:rPr>
          <w:rStyle w:val="Bodytext7Spacing2ptExact"/>
          <w:rFonts w:asciiTheme="minorHAnsi" w:hAnsiTheme="minorHAnsi" w:cstheme="minorHAnsi"/>
          <w:b/>
          <w:u w:val="none"/>
        </w:rPr>
      </w:pPr>
    </w:p>
    <w:p w:rsidR="00F829A5" w:rsidRDefault="00F829A5" w:rsidP="0032594A">
      <w:pPr>
        <w:pStyle w:val="Bodytext70"/>
        <w:spacing w:after="0" w:line="240" w:lineRule="auto"/>
        <w:jc w:val="both"/>
        <w:rPr>
          <w:rStyle w:val="Bodytext7Spacing2ptExact"/>
          <w:rFonts w:asciiTheme="minorHAnsi" w:hAnsiTheme="minorHAnsi" w:cstheme="minorHAnsi"/>
          <w:b/>
          <w:u w:val="none"/>
        </w:rPr>
      </w:pPr>
    </w:p>
    <w:p w:rsidR="00F829A5" w:rsidRDefault="00F829A5" w:rsidP="0032594A">
      <w:pPr>
        <w:pStyle w:val="Bodytext70"/>
        <w:spacing w:after="0" w:line="240" w:lineRule="auto"/>
        <w:jc w:val="both"/>
        <w:rPr>
          <w:rStyle w:val="Bodytext7Spacing2ptExact"/>
          <w:rFonts w:asciiTheme="minorHAnsi" w:hAnsiTheme="minorHAnsi" w:cstheme="minorHAnsi"/>
          <w:b/>
          <w:u w:val="none"/>
        </w:rPr>
      </w:pPr>
    </w:p>
    <w:p w:rsidR="00DC526F" w:rsidRPr="009A75B8" w:rsidRDefault="00DC526F" w:rsidP="00F829A5">
      <w:pPr>
        <w:pStyle w:val="Bodytext70"/>
        <w:spacing w:after="0" w:line="240" w:lineRule="auto"/>
        <w:jc w:val="both"/>
        <w:rPr>
          <w:rFonts w:asciiTheme="minorHAnsi" w:hAnsiTheme="minorHAnsi" w:cstheme="minorHAnsi"/>
          <w:b w:val="0"/>
          <w:sz w:val="24"/>
          <w:szCs w:val="24"/>
        </w:rPr>
      </w:pPr>
    </w:p>
    <w:p w:rsidR="00392AAD" w:rsidRDefault="00392AAD" w:rsidP="0032594A">
      <w:pPr>
        <w:pStyle w:val="Bodytext70"/>
        <w:spacing w:after="0" w:line="240" w:lineRule="auto"/>
        <w:jc w:val="both"/>
        <w:rPr>
          <w:rFonts w:asciiTheme="minorHAnsi" w:hAnsiTheme="minorHAnsi" w:cstheme="minorHAnsi"/>
          <w:b w:val="0"/>
          <w:sz w:val="24"/>
          <w:szCs w:val="24"/>
        </w:rPr>
      </w:pPr>
    </w:p>
    <w:p w:rsidR="00392AAD" w:rsidRDefault="00392AAD" w:rsidP="00392AAD">
      <w:pPr>
        <w:pStyle w:val="Bodytext30"/>
        <w:shd w:val="clear" w:color="auto" w:fill="auto"/>
        <w:spacing w:line="240" w:lineRule="auto"/>
        <w:ind w:right="40"/>
        <w:rPr>
          <w:rFonts w:asciiTheme="minorHAnsi" w:hAnsiTheme="minorHAnsi" w:cstheme="minorHAnsi"/>
          <w:b w:val="0"/>
          <w:sz w:val="24"/>
          <w:szCs w:val="24"/>
        </w:rPr>
      </w:pPr>
    </w:p>
    <w:p w:rsidR="00392AAD" w:rsidRDefault="00392AAD" w:rsidP="00392AAD">
      <w:pPr>
        <w:pStyle w:val="Bodytext30"/>
        <w:shd w:val="clear" w:color="auto" w:fill="auto"/>
        <w:spacing w:line="240" w:lineRule="auto"/>
        <w:ind w:right="40"/>
        <w:rPr>
          <w:rFonts w:asciiTheme="minorHAnsi" w:hAnsiTheme="minorHAnsi" w:cstheme="minorHAnsi"/>
          <w:b w:val="0"/>
          <w:sz w:val="24"/>
          <w:szCs w:val="24"/>
        </w:rPr>
      </w:pPr>
    </w:p>
    <w:p w:rsidR="001B30DE" w:rsidRDefault="001B30DE" w:rsidP="00392AAD">
      <w:pPr>
        <w:pStyle w:val="Bodytext30"/>
        <w:shd w:val="clear" w:color="auto" w:fill="auto"/>
        <w:spacing w:line="240" w:lineRule="auto"/>
        <w:ind w:right="40"/>
        <w:rPr>
          <w:noProof/>
          <w:lang w:bidi="ar-SA"/>
        </w:rPr>
      </w:pPr>
      <w:r>
        <w:rPr>
          <w:rFonts w:asciiTheme="minorHAnsi" w:hAnsiTheme="minorHAnsi" w:cstheme="minorHAnsi"/>
          <w:sz w:val="24"/>
          <w:szCs w:val="24"/>
        </w:rPr>
        <w:t xml:space="preserve">                                                                                </w:t>
      </w:r>
      <w:r w:rsidR="00392AAD">
        <w:rPr>
          <w:rFonts w:asciiTheme="minorHAnsi" w:hAnsiTheme="minorHAnsi" w:cstheme="minorHAnsi"/>
          <w:sz w:val="24"/>
          <w:szCs w:val="24"/>
        </w:rPr>
        <w:tab/>
      </w:r>
      <w:r w:rsidR="00392AAD">
        <w:rPr>
          <w:rFonts w:asciiTheme="minorHAnsi" w:hAnsiTheme="minorHAnsi" w:cstheme="minorHAnsi"/>
          <w:sz w:val="24"/>
          <w:szCs w:val="24"/>
        </w:rPr>
        <w:tab/>
      </w:r>
      <w:r w:rsidR="00392AAD">
        <w:rPr>
          <w:rFonts w:asciiTheme="minorHAnsi" w:hAnsiTheme="minorHAnsi" w:cstheme="minorHAnsi"/>
          <w:sz w:val="24"/>
          <w:szCs w:val="24"/>
        </w:rPr>
        <w:tab/>
      </w:r>
      <w:r w:rsidR="00392AAD">
        <w:rPr>
          <w:rFonts w:asciiTheme="minorHAnsi" w:hAnsiTheme="minorHAnsi" w:cstheme="minorHAnsi"/>
          <w:sz w:val="24"/>
          <w:szCs w:val="24"/>
        </w:rPr>
        <w:tab/>
        <w:t xml:space="preserve">            </w:t>
      </w:r>
      <w:r>
        <w:rPr>
          <w:rFonts w:asciiTheme="minorHAnsi" w:hAnsiTheme="minorHAnsi" w:cstheme="minorHAnsi"/>
          <w:sz w:val="24"/>
          <w:szCs w:val="24"/>
        </w:rPr>
        <w:t xml:space="preserve">  </w:t>
      </w:r>
    </w:p>
    <w:p w:rsidR="00C7677D" w:rsidRDefault="00C1767E" w:rsidP="00392AAD">
      <w:pPr>
        <w:pStyle w:val="Bodytext30"/>
        <w:shd w:val="clear" w:color="auto" w:fill="auto"/>
        <w:spacing w:line="240" w:lineRule="auto"/>
        <w:ind w:right="40"/>
        <w:rPr>
          <w:noProof/>
          <w:lang w:bidi="ar-SA"/>
        </w:rPr>
      </w:pPr>
      <w:r>
        <w:rPr>
          <w:rFonts w:asciiTheme="minorHAnsi" w:hAnsiTheme="minorHAnsi" w:cstheme="minorHAnsi"/>
          <w:noProof/>
          <w:sz w:val="24"/>
          <w:szCs w:val="24"/>
          <w:lang w:bidi="ar-SA"/>
        </w:rPr>
        <w:lastRenderedPageBreak/>
        <w:drawing>
          <wp:anchor distT="0" distB="0" distL="114300" distR="114300" simplePos="0" relativeHeight="251681792" behindDoc="0" locked="0" layoutInCell="1" allowOverlap="1" wp14:anchorId="576EDFE4" wp14:editId="5390227E">
            <wp:simplePos x="0" y="0"/>
            <wp:positionH relativeFrom="margin">
              <wp:posOffset>207038</wp:posOffset>
            </wp:positionH>
            <wp:positionV relativeFrom="paragraph">
              <wp:posOffset>-354137</wp:posOffset>
            </wp:positionV>
            <wp:extent cx="499817" cy="611505"/>
            <wp:effectExtent l="0" t="0" r="0" b="0"/>
            <wp:wrapNone/>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5776" cy="6187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7677D" w:rsidRDefault="00C7677D" w:rsidP="00392AAD">
      <w:pPr>
        <w:pStyle w:val="Bodytext30"/>
        <w:shd w:val="clear" w:color="auto" w:fill="auto"/>
        <w:spacing w:line="240" w:lineRule="auto"/>
        <w:ind w:right="40"/>
        <w:rPr>
          <w:rFonts w:asciiTheme="minorHAnsi" w:hAnsiTheme="minorHAnsi" w:cstheme="minorHAnsi"/>
          <w:sz w:val="24"/>
          <w:szCs w:val="24"/>
        </w:rPr>
      </w:pPr>
      <w:bookmarkStart w:id="4" w:name="_GoBack"/>
      <w:bookmarkEnd w:id="4"/>
    </w:p>
    <w:tbl>
      <w:tblPr>
        <w:tblW w:w="9498" w:type="dxa"/>
        <w:tblInd w:w="567" w:type="dxa"/>
        <w:tblLayout w:type="fixed"/>
        <w:tblLook w:val="0000" w:firstRow="0" w:lastRow="0" w:firstColumn="0" w:lastColumn="0" w:noHBand="0" w:noVBand="0"/>
      </w:tblPr>
      <w:tblGrid>
        <w:gridCol w:w="3402"/>
        <w:gridCol w:w="993"/>
        <w:gridCol w:w="5103"/>
      </w:tblGrid>
      <w:tr w:rsidR="001B30DE" w:rsidRPr="00BF4AD6" w:rsidTr="004653A8">
        <w:tc>
          <w:tcPr>
            <w:tcW w:w="3402" w:type="dxa"/>
            <w:shd w:val="clear" w:color="auto" w:fill="auto"/>
          </w:tcPr>
          <w:p w:rsidR="001B30DE" w:rsidRPr="00BF4AD6" w:rsidRDefault="001B30DE" w:rsidP="0049468A">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ΕΛΛΗΝΙΚΗ ΔΗΜΟΚΡΑΤΙΑ</w:t>
            </w:r>
          </w:p>
          <w:p w:rsidR="001B30DE" w:rsidRPr="00BF4AD6" w:rsidRDefault="001B30DE" w:rsidP="0049468A">
            <w:pPr>
              <w:widowControl/>
              <w:tabs>
                <w:tab w:val="center" w:pos="4153"/>
                <w:tab w:val="right" w:pos="8306"/>
              </w:tabs>
              <w:suppressAutoHyphens/>
              <w:rPr>
                <w:rFonts w:ascii="Calibri" w:eastAsia="Times New Roman" w:hAnsi="Calibri" w:cs="Calibri"/>
                <w:b/>
                <w:color w:val="auto"/>
                <w:sz w:val="22"/>
                <w:szCs w:val="22"/>
                <w:lang w:eastAsia="zh-CN" w:bidi="ar-SA"/>
              </w:rPr>
            </w:pPr>
            <w:r>
              <w:rPr>
                <w:rFonts w:ascii="Calibri" w:eastAsia="Times New Roman" w:hAnsi="Calibri" w:cs="Calibri"/>
                <w:b/>
                <w:color w:val="auto"/>
                <w:sz w:val="22"/>
                <w:szCs w:val="22"/>
                <w:lang w:eastAsia="zh-CN" w:bidi="ar-SA"/>
              </w:rPr>
              <w:t xml:space="preserve">ΔΗΜΟΣ </w:t>
            </w:r>
            <w:r w:rsidRPr="00BF4AD6">
              <w:rPr>
                <w:rFonts w:ascii="Calibri" w:eastAsia="Times New Roman" w:hAnsi="Calibri" w:cs="Calibri"/>
                <w:b/>
                <w:color w:val="auto"/>
                <w:sz w:val="22"/>
                <w:szCs w:val="22"/>
                <w:lang w:eastAsia="zh-CN" w:bidi="ar-SA"/>
              </w:rPr>
              <w:t>ΣΕΡΡΩΝ</w:t>
            </w:r>
            <w:r w:rsidRPr="00BF4AD6">
              <w:rPr>
                <w:rFonts w:ascii="Calibri" w:eastAsia="Times New Roman" w:hAnsi="Calibri" w:cs="Calibri"/>
                <w:b/>
                <w:color w:val="auto"/>
                <w:sz w:val="22"/>
                <w:szCs w:val="22"/>
                <w:lang w:eastAsia="zh-CN" w:bidi="ar-SA"/>
              </w:rPr>
              <w:tab/>
            </w:r>
          </w:p>
          <w:p w:rsidR="001B30DE" w:rsidRPr="00BF4AD6" w:rsidRDefault="001B30DE" w:rsidP="0049468A">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ΔΙΕΥΘΥΝΣΗ ΤΕΧΝΙΚΩΝ ΥΠΗΡΕΣΙΩΝ</w:t>
            </w:r>
          </w:p>
          <w:p w:rsidR="001B30DE" w:rsidRPr="00BF4AD6" w:rsidRDefault="001B30DE" w:rsidP="0049468A">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ΤΜΗΜΑ ΟΙΚΟΔΟΜΙΚΩΝ ΕΡΓΩΝ- </w:t>
            </w:r>
          </w:p>
          <w:p w:rsidR="001B30DE" w:rsidRPr="00BF4AD6" w:rsidRDefault="001B30DE" w:rsidP="0049468A">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ΟΔΟΠΟΪΙΑΣ – ΥΔΡΑΥΛΙΚΩΝ ΕΡΓΩΝ </w:t>
            </w:r>
          </w:p>
          <w:p w:rsidR="001B30DE" w:rsidRPr="00BF4AD6" w:rsidRDefault="001B30DE" w:rsidP="0049468A">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 xml:space="preserve">ΚΑΙ ΥΠΗΡΕΣΙΩΝ </w:t>
            </w:r>
          </w:p>
          <w:p w:rsidR="001B30DE" w:rsidRPr="00BF4AD6" w:rsidRDefault="001B30DE" w:rsidP="0049468A">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ΓΡΑΦΕΙΟ ΕΡΓΩΝ – ΜΕΛΕΤΩΝ</w:t>
            </w:r>
            <w:r w:rsidRPr="00BF4AD6">
              <w:rPr>
                <w:rFonts w:ascii="Calibri" w:eastAsia="Times New Roman" w:hAnsi="Calibri" w:cs="Calibri"/>
                <w:b/>
                <w:color w:val="auto"/>
                <w:sz w:val="22"/>
                <w:szCs w:val="22"/>
                <w:lang w:eastAsia="zh-CN" w:bidi="ar-SA"/>
              </w:rPr>
              <w:tab/>
            </w:r>
          </w:p>
          <w:p w:rsidR="001B30DE" w:rsidRPr="00BF4AD6" w:rsidRDefault="001B30DE" w:rsidP="00162B6F">
            <w:pPr>
              <w:widowControl/>
              <w:tabs>
                <w:tab w:val="center" w:pos="4153"/>
                <w:tab w:val="right" w:pos="8306"/>
              </w:tabs>
              <w:suppressAutoHyphens/>
              <w:rPr>
                <w:rFonts w:ascii="Calibri" w:eastAsia="Times New Roman" w:hAnsi="Calibri" w:cs="Calibri"/>
                <w:b/>
                <w:color w:val="auto"/>
                <w:sz w:val="22"/>
                <w:szCs w:val="22"/>
                <w:lang w:eastAsia="zh-CN" w:bidi="ar-SA"/>
              </w:rPr>
            </w:pPr>
            <w:r w:rsidRPr="00BF4AD6">
              <w:rPr>
                <w:rFonts w:ascii="Calibri" w:eastAsia="Times New Roman" w:hAnsi="Calibri" w:cs="Calibri"/>
                <w:b/>
                <w:color w:val="auto"/>
                <w:sz w:val="22"/>
                <w:szCs w:val="22"/>
                <w:lang w:eastAsia="zh-CN" w:bidi="ar-SA"/>
              </w:rPr>
              <w:t>ΑΡ</w:t>
            </w:r>
            <w:r w:rsidR="00F829A5">
              <w:rPr>
                <w:rFonts w:ascii="Calibri" w:eastAsia="Times New Roman" w:hAnsi="Calibri" w:cs="Calibri"/>
                <w:b/>
                <w:color w:val="auto"/>
                <w:sz w:val="22"/>
                <w:szCs w:val="22"/>
                <w:lang w:eastAsia="zh-CN" w:bidi="ar-SA"/>
              </w:rPr>
              <w:t>.</w:t>
            </w:r>
            <w:r w:rsidR="00162B6F">
              <w:rPr>
                <w:rFonts w:ascii="Calibri" w:eastAsia="Times New Roman" w:hAnsi="Calibri" w:cs="Calibri"/>
                <w:b/>
                <w:color w:val="auto"/>
                <w:sz w:val="22"/>
                <w:szCs w:val="22"/>
                <w:lang w:eastAsia="zh-CN" w:bidi="ar-SA"/>
              </w:rPr>
              <w:t>ΜΕΛΕΤΗΣ :37</w:t>
            </w:r>
            <w:r w:rsidR="00F829A5">
              <w:rPr>
                <w:rFonts w:ascii="Calibri" w:eastAsia="Times New Roman" w:hAnsi="Calibri" w:cs="Calibri"/>
                <w:b/>
                <w:color w:val="auto"/>
                <w:sz w:val="22"/>
                <w:szCs w:val="22"/>
                <w:lang w:eastAsia="zh-CN" w:bidi="ar-SA"/>
              </w:rPr>
              <w:t>/2022</w:t>
            </w:r>
            <w:r>
              <w:rPr>
                <w:rFonts w:ascii="Calibri" w:eastAsia="Times New Roman" w:hAnsi="Calibri" w:cs="Calibri"/>
                <w:b/>
                <w:color w:val="auto"/>
                <w:sz w:val="22"/>
                <w:szCs w:val="22"/>
                <w:lang w:eastAsia="zh-CN" w:bidi="ar-SA"/>
              </w:rPr>
              <w:tab/>
            </w:r>
            <w:r>
              <w:rPr>
                <w:rFonts w:ascii="Calibri" w:eastAsia="Times New Roman" w:hAnsi="Calibri" w:cs="Calibri"/>
                <w:b/>
                <w:color w:val="auto"/>
                <w:sz w:val="22"/>
                <w:szCs w:val="22"/>
                <w:lang w:eastAsia="zh-CN" w:bidi="ar-SA"/>
              </w:rPr>
              <w:tab/>
            </w:r>
          </w:p>
        </w:tc>
        <w:tc>
          <w:tcPr>
            <w:tcW w:w="993" w:type="dxa"/>
            <w:shd w:val="clear" w:color="auto" w:fill="auto"/>
          </w:tcPr>
          <w:p w:rsidR="001B30DE" w:rsidRPr="00BF4AD6" w:rsidRDefault="001B30DE" w:rsidP="0049468A">
            <w:pPr>
              <w:widowControl/>
              <w:suppressAutoHyphens/>
              <w:jc w:val="right"/>
              <w:rPr>
                <w:rFonts w:ascii="Calibri" w:eastAsia="Times New Roman" w:hAnsi="Calibri" w:cs="Calibri"/>
                <w:b/>
                <w:color w:val="auto"/>
                <w:sz w:val="22"/>
                <w:szCs w:val="22"/>
                <w:lang w:eastAsia="zh-CN" w:bidi="ar-SA"/>
              </w:rPr>
            </w:pPr>
          </w:p>
        </w:tc>
        <w:tc>
          <w:tcPr>
            <w:tcW w:w="5103" w:type="dxa"/>
            <w:shd w:val="clear" w:color="auto" w:fill="auto"/>
          </w:tcPr>
          <w:p w:rsidR="001B30DE" w:rsidRPr="00BF4AD6" w:rsidRDefault="00F829A5" w:rsidP="0049468A">
            <w:pPr>
              <w:widowControl/>
              <w:suppressAutoHyphens/>
              <w:jc w:val="right"/>
              <w:rPr>
                <w:rFonts w:ascii="Calibri" w:eastAsia="Times New Roman" w:hAnsi="Calibri" w:cs="Calibri"/>
                <w:b/>
                <w:sz w:val="22"/>
                <w:lang w:eastAsia="zh-CN" w:bidi="ar-SA"/>
              </w:rPr>
            </w:pPr>
            <w:r w:rsidRPr="00F829A5">
              <w:rPr>
                <w:rFonts w:ascii="Calibri" w:eastAsia="Times New Roman" w:hAnsi="Calibri" w:cs="Calibri"/>
                <w:b/>
                <w:sz w:val="22"/>
                <w:lang w:eastAsia="zh-CN" w:bidi="ar-SA"/>
              </w:rPr>
              <w:t>Τίτλος : «Προμήθεια και αντικατάσταση φθαρμένων καθισμάτων και υλικών Δημοτικού Γηπέδου Σερρών».</w:t>
            </w:r>
            <w:r w:rsidR="001B30DE" w:rsidRPr="00BF4AD6">
              <w:rPr>
                <w:rFonts w:ascii="Calibri" w:eastAsia="Times New Roman" w:hAnsi="Calibri" w:cs="Calibri"/>
                <w:b/>
                <w:sz w:val="22"/>
                <w:lang w:eastAsia="zh-CN" w:bidi="ar-SA"/>
              </w:rPr>
              <w:t xml:space="preserve"> </w:t>
            </w:r>
          </w:p>
        </w:tc>
      </w:tr>
    </w:tbl>
    <w:p w:rsidR="001B30DE" w:rsidRPr="0069446E" w:rsidRDefault="00392AAD" w:rsidP="004653A8">
      <w:pPr>
        <w:pStyle w:val="Bodytext70"/>
        <w:spacing w:line="240" w:lineRule="auto"/>
        <w:rPr>
          <w:rFonts w:asciiTheme="minorHAnsi" w:hAnsiTheme="minorHAnsi" w:cstheme="minorHAnsi"/>
          <w:b w:val="0"/>
          <w:sz w:val="30"/>
          <w:szCs w:val="30"/>
        </w:rPr>
      </w:pPr>
      <w:r w:rsidRPr="0069446E">
        <w:rPr>
          <w:rStyle w:val="Bodytext7Spacing2ptExact"/>
          <w:rFonts w:asciiTheme="minorHAnsi" w:hAnsiTheme="minorHAnsi" w:cstheme="minorHAnsi"/>
          <w:b/>
          <w:bCs/>
          <w:sz w:val="30"/>
          <w:szCs w:val="30"/>
        </w:rPr>
        <w:t xml:space="preserve">5. </w:t>
      </w:r>
      <w:r w:rsidR="00D125A8">
        <w:rPr>
          <w:rStyle w:val="Bodytext7Spacing2ptExact"/>
          <w:rFonts w:asciiTheme="minorHAnsi" w:hAnsiTheme="minorHAnsi" w:cstheme="minorHAnsi"/>
          <w:b/>
          <w:bCs/>
          <w:sz w:val="30"/>
          <w:szCs w:val="30"/>
        </w:rPr>
        <w:t>ΓΕΝΙΚΗ</w:t>
      </w:r>
      <w:r w:rsidRPr="0069446E">
        <w:rPr>
          <w:rStyle w:val="Bodytext7Spacing2ptExact"/>
          <w:rFonts w:asciiTheme="minorHAnsi" w:hAnsiTheme="minorHAnsi" w:cstheme="minorHAnsi"/>
          <w:b/>
          <w:bCs/>
          <w:sz w:val="30"/>
          <w:szCs w:val="30"/>
        </w:rPr>
        <w:t xml:space="preserve"> </w:t>
      </w:r>
      <w:r w:rsidR="00D125A8">
        <w:rPr>
          <w:rStyle w:val="Bodytext7Spacing2ptExact"/>
          <w:rFonts w:asciiTheme="minorHAnsi" w:hAnsiTheme="minorHAnsi" w:cstheme="minorHAnsi"/>
          <w:b/>
          <w:bCs/>
          <w:sz w:val="30"/>
          <w:szCs w:val="30"/>
        </w:rPr>
        <w:t xml:space="preserve">ΚΑΙ ΕΙΔΙΚΗ </w:t>
      </w:r>
      <w:r w:rsidRPr="0069446E">
        <w:rPr>
          <w:rStyle w:val="Bodytext7Spacing2ptExact"/>
          <w:rFonts w:asciiTheme="minorHAnsi" w:hAnsiTheme="minorHAnsi" w:cstheme="minorHAnsi"/>
          <w:b/>
          <w:bCs/>
          <w:sz w:val="30"/>
          <w:szCs w:val="30"/>
        </w:rPr>
        <w:t>ΣΥΓΓΡΑΦΗ ΥΠΟΧΡΕΩΣΕΩΝ</w:t>
      </w:r>
    </w:p>
    <w:p w:rsidR="0061406B" w:rsidRPr="004653A8" w:rsidRDefault="00392AAD" w:rsidP="004653A8">
      <w:pPr>
        <w:widowControl/>
        <w:spacing w:after="120"/>
        <w:ind w:firstLine="1276"/>
        <w:rPr>
          <w:rFonts w:asciiTheme="minorHAnsi" w:eastAsia="SimSun" w:hAnsiTheme="minorHAnsi" w:cstheme="minorHAnsi"/>
          <w:b/>
          <w:bCs/>
          <w:color w:val="auto"/>
          <w:lang w:bidi="ar-SA"/>
        </w:rPr>
      </w:pPr>
      <w:r w:rsidRPr="004653A8">
        <w:rPr>
          <w:rFonts w:asciiTheme="minorHAnsi" w:eastAsia="SimSun" w:hAnsiTheme="minorHAnsi" w:cstheme="minorHAnsi"/>
          <w:b/>
          <w:bCs/>
          <w:color w:val="auto"/>
          <w:lang w:bidi="ar-SA"/>
        </w:rPr>
        <w:t>ΑΡΘΡΟ 1ο: Αντικείμενο της προμήθειας</w:t>
      </w:r>
      <w:r w:rsidR="004653A8" w:rsidRPr="004653A8">
        <w:rPr>
          <w:rFonts w:asciiTheme="minorHAnsi" w:eastAsia="SimSun" w:hAnsiTheme="minorHAnsi" w:cstheme="minorHAnsi"/>
          <w:b/>
          <w:bCs/>
          <w:color w:val="auto"/>
          <w:lang w:bidi="ar-SA"/>
        </w:rPr>
        <w:t>.</w:t>
      </w:r>
    </w:p>
    <w:p w:rsidR="0061406B" w:rsidRPr="0061406B" w:rsidRDefault="009613BF" w:rsidP="009613BF">
      <w:pPr>
        <w:widowControl/>
        <w:spacing w:afterLines="120" w:after="288"/>
        <w:ind w:left="567" w:firstLine="153"/>
        <w:jc w:val="both"/>
        <w:rPr>
          <w:rFonts w:ascii="Trebuchet MS" w:eastAsia="SimSun" w:hAnsi="Trebuchet MS" w:cs="Trebuchet MS"/>
          <w:color w:val="auto"/>
          <w:sz w:val="20"/>
          <w:szCs w:val="20"/>
          <w:lang w:bidi="ar-SA"/>
        </w:rPr>
      </w:pPr>
      <w:r w:rsidRPr="009613BF">
        <w:rPr>
          <w:rFonts w:asciiTheme="minorHAnsi" w:hAnsiTheme="minorHAnsi" w:cstheme="minorHAnsi"/>
        </w:rPr>
        <w:t>Η παρούσα μελέτη αφορά την προμήθεια και αντικατάσταση παλαιών φθαρμένων καθισμάτων επί του νοτίου και του βορείου πετάλου κερκίδων θεατών στο Δημοτικό Γήπεδο Σερρών, με εκτιμώμενο συνολικό κόστος δαπάνης 169.880,00€ (συμπεριλαμβανομένου Φ.Π.Α 24%), ενώ ταυτόχρονα θα αντικατασταθεί και το φθαρμένο υφιστάμενο υλικό επίστρωσης-μόνωσης επιφάνειας κερκίδων, το οποίο έχει υπολογιστεί σε 1.000 τ.μ. ανά πέταλο κερκίδων.</w:t>
      </w:r>
    </w:p>
    <w:tbl>
      <w:tblPr>
        <w:tblW w:w="10031" w:type="dxa"/>
        <w:tblInd w:w="674" w:type="dxa"/>
        <w:tblLayout w:type="fixed"/>
        <w:tblLook w:val="04A0" w:firstRow="1" w:lastRow="0" w:firstColumn="1" w:lastColumn="0" w:noHBand="0" w:noVBand="1"/>
      </w:tblPr>
      <w:tblGrid>
        <w:gridCol w:w="12"/>
        <w:gridCol w:w="434"/>
        <w:gridCol w:w="247"/>
        <w:gridCol w:w="779"/>
        <w:gridCol w:w="2281"/>
        <w:gridCol w:w="530"/>
        <w:gridCol w:w="1241"/>
        <w:gridCol w:w="981"/>
        <w:gridCol w:w="1428"/>
        <w:gridCol w:w="1594"/>
        <w:gridCol w:w="504"/>
      </w:tblGrid>
      <w:tr w:rsidR="009613BF" w:rsidRPr="00BF4AD6" w:rsidTr="00162B6F">
        <w:trPr>
          <w:gridAfter w:val="1"/>
          <w:wAfter w:w="504" w:type="dxa"/>
          <w:trHeight w:val="686"/>
        </w:trPr>
        <w:tc>
          <w:tcPr>
            <w:tcW w:w="693" w:type="dxa"/>
            <w:gridSpan w:val="3"/>
            <w:tcBorders>
              <w:top w:val="single" w:sz="4" w:space="0" w:color="auto"/>
              <w:left w:val="single" w:sz="4" w:space="0" w:color="auto"/>
              <w:bottom w:val="single" w:sz="4" w:space="0" w:color="auto"/>
              <w:right w:val="single" w:sz="4" w:space="0" w:color="auto"/>
            </w:tcBorders>
            <w:shd w:val="clear" w:color="000000" w:fill="EAF1DD"/>
            <w:vAlign w:val="center"/>
            <w:hideMark/>
          </w:tcPr>
          <w:p w:rsidR="009613BF" w:rsidRPr="00BF4AD6" w:rsidRDefault="009613BF" w:rsidP="009A75B8">
            <w:pPr>
              <w:widowControl/>
              <w:jc w:val="center"/>
              <w:rPr>
                <w:rFonts w:asciiTheme="minorHAnsi" w:eastAsia="Times New Roman" w:hAnsiTheme="minorHAnsi" w:cstheme="minorHAnsi"/>
                <w:b/>
                <w:bCs/>
                <w:color w:val="auto"/>
                <w:lang w:bidi="ar-SA"/>
              </w:rPr>
            </w:pPr>
            <w:r w:rsidRPr="00BF4AD6">
              <w:rPr>
                <w:rFonts w:asciiTheme="minorHAnsi" w:eastAsia="Times New Roman" w:hAnsiTheme="minorHAnsi" w:cstheme="minorHAnsi"/>
                <w:b/>
                <w:bCs/>
                <w:color w:val="auto"/>
                <w:lang w:bidi="ar-SA"/>
              </w:rPr>
              <w:t>Α/Α</w:t>
            </w:r>
          </w:p>
        </w:tc>
        <w:tc>
          <w:tcPr>
            <w:tcW w:w="3590" w:type="dxa"/>
            <w:gridSpan w:val="3"/>
            <w:tcBorders>
              <w:top w:val="single" w:sz="4" w:space="0" w:color="auto"/>
              <w:left w:val="single" w:sz="4" w:space="0" w:color="auto"/>
              <w:bottom w:val="single" w:sz="4" w:space="0" w:color="auto"/>
              <w:right w:val="single" w:sz="4" w:space="0" w:color="auto"/>
            </w:tcBorders>
            <w:shd w:val="clear" w:color="000000" w:fill="EAF1DD"/>
            <w:vAlign w:val="center"/>
            <w:hideMark/>
          </w:tcPr>
          <w:p w:rsidR="009613BF" w:rsidRPr="00BF4AD6" w:rsidRDefault="009613BF" w:rsidP="009A75B8">
            <w:pPr>
              <w:widowControl/>
              <w:jc w:val="center"/>
              <w:rPr>
                <w:rFonts w:asciiTheme="minorHAnsi" w:eastAsia="Times New Roman" w:hAnsiTheme="minorHAnsi" w:cstheme="minorHAnsi"/>
                <w:b/>
                <w:bCs/>
                <w:color w:val="auto"/>
                <w:lang w:bidi="ar-SA"/>
              </w:rPr>
            </w:pPr>
            <w:r w:rsidRPr="00BF4AD6">
              <w:rPr>
                <w:rFonts w:asciiTheme="minorHAnsi" w:eastAsia="Times New Roman" w:hAnsiTheme="minorHAnsi" w:cstheme="minorHAnsi"/>
                <w:b/>
                <w:bCs/>
                <w:color w:val="auto"/>
                <w:lang w:bidi="ar-SA"/>
              </w:rPr>
              <w:t>ΠΕΡΙΓΡΑΦΗ</w:t>
            </w:r>
          </w:p>
        </w:tc>
        <w:tc>
          <w:tcPr>
            <w:tcW w:w="124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613BF" w:rsidRPr="00544EE7" w:rsidRDefault="009613BF" w:rsidP="009A75B8">
            <w:pPr>
              <w:widowControl/>
              <w:jc w:val="center"/>
              <w:rPr>
                <w:rFonts w:asciiTheme="minorHAnsi" w:eastAsia="Times New Roman" w:hAnsiTheme="minorHAnsi" w:cstheme="minorHAnsi"/>
                <w:b/>
                <w:bCs/>
                <w:color w:val="auto"/>
                <w:sz w:val="21"/>
                <w:szCs w:val="21"/>
                <w:lang w:bidi="ar-SA"/>
              </w:rPr>
            </w:pPr>
            <w:r w:rsidRPr="00544EE7">
              <w:rPr>
                <w:rFonts w:asciiTheme="minorHAnsi" w:eastAsia="Times New Roman" w:hAnsiTheme="minorHAnsi" w:cstheme="minorHAnsi"/>
                <w:b/>
                <w:bCs/>
                <w:color w:val="auto"/>
                <w:sz w:val="21"/>
                <w:szCs w:val="21"/>
                <w:lang w:bidi="ar-SA"/>
              </w:rPr>
              <w:t>ΜΟΝΑΔΑ ΜΕΤΡΗΣΗΣ</w:t>
            </w:r>
          </w:p>
        </w:tc>
        <w:tc>
          <w:tcPr>
            <w:tcW w:w="98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613BF" w:rsidRPr="00C16C96" w:rsidRDefault="009613BF" w:rsidP="009A75B8">
            <w:pPr>
              <w:widowControl/>
              <w:jc w:val="center"/>
              <w:rPr>
                <w:rFonts w:asciiTheme="minorHAnsi" w:eastAsia="Times New Roman" w:hAnsiTheme="minorHAnsi" w:cstheme="minorHAnsi"/>
                <w:b/>
                <w:bCs/>
                <w:color w:val="auto"/>
                <w:sz w:val="23"/>
                <w:szCs w:val="23"/>
                <w:lang w:bidi="ar-SA"/>
              </w:rPr>
            </w:pPr>
            <w:r w:rsidRPr="00C16C96">
              <w:rPr>
                <w:rFonts w:asciiTheme="minorHAnsi" w:eastAsia="Times New Roman" w:hAnsiTheme="minorHAnsi" w:cstheme="minorHAnsi"/>
                <w:b/>
                <w:bCs/>
                <w:color w:val="auto"/>
                <w:sz w:val="23"/>
                <w:szCs w:val="23"/>
                <w:lang w:bidi="ar-SA"/>
              </w:rPr>
              <w:t>ΠΟΣΟ</w:t>
            </w:r>
            <w:r>
              <w:rPr>
                <w:rFonts w:asciiTheme="minorHAnsi" w:eastAsia="Times New Roman" w:hAnsiTheme="minorHAnsi" w:cstheme="minorHAnsi"/>
                <w:b/>
                <w:bCs/>
                <w:color w:val="auto"/>
                <w:sz w:val="23"/>
                <w:szCs w:val="23"/>
                <w:lang w:bidi="ar-SA"/>
              </w:rPr>
              <w:t>-</w:t>
            </w:r>
            <w:r w:rsidRPr="00C16C96">
              <w:rPr>
                <w:rFonts w:asciiTheme="minorHAnsi" w:eastAsia="Times New Roman" w:hAnsiTheme="minorHAnsi" w:cstheme="minorHAnsi"/>
                <w:b/>
                <w:bCs/>
                <w:color w:val="auto"/>
                <w:sz w:val="23"/>
                <w:szCs w:val="23"/>
                <w:lang w:bidi="ar-SA"/>
              </w:rPr>
              <w:t>ΤΗΤΑ</w:t>
            </w:r>
          </w:p>
        </w:tc>
        <w:tc>
          <w:tcPr>
            <w:tcW w:w="1428"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613BF" w:rsidRPr="00C16C96" w:rsidRDefault="009613BF" w:rsidP="009A75B8">
            <w:pPr>
              <w:widowControl/>
              <w:jc w:val="center"/>
              <w:rPr>
                <w:rFonts w:asciiTheme="minorHAnsi" w:eastAsia="Times New Roman" w:hAnsiTheme="minorHAnsi" w:cstheme="minorHAnsi"/>
                <w:b/>
                <w:bCs/>
                <w:color w:val="auto"/>
                <w:sz w:val="23"/>
                <w:szCs w:val="23"/>
                <w:lang w:bidi="ar-SA"/>
              </w:rPr>
            </w:pPr>
            <w:r w:rsidRPr="00C16C96">
              <w:rPr>
                <w:rFonts w:asciiTheme="minorHAnsi" w:eastAsia="Times New Roman" w:hAnsiTheme="minorHAnsi" w:cstheme="minorHAnsi"/>
                <w:b/>
                <w:bCs/>
                <w:color w:val="auto"/>
                <w:sz w:val="23"/>
                <w:szCs w:val="23"/>
                <w:lang w:bidi="ar-SA"/>
              </w:rPr>
              <w:t>ΤΙΜΗ  ΜΟΝΑΔΑΣ (€)</w:t>
            </w:r>
          </w:p>
        </w:tc>
        <w:tc>
          <w:tcPr>
            <w:tcW w:w="1594"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613BF" w:rsidRPr="00BF4AD6" w:rsidRDefault="009613BF" w:rsidP="009A75B8">
            <w:pPr>
              <w:widowControl/>
              <w:jc w:val="center"/>
              <w:rPr>
                <w:rFonts w:asciiTheme="minorHAnsi" w:eastAsia="Times New Roman" w:hAnsiTheme="minorHAnsi" w:cstheme="minorHAnsi"/>
                <w:b/>
                <w:bCs/>
                <w:color w:val="auto"/>
                <w:lang w:bidi="ar-SA"/>
              </w:rPr>
            </w:pPr>
            <w:r w:rsidRPr="00BF4AD6">
              <w:rPr>
                <w:rFonts w:asciiTheme="minorHAnsi" w:eastAsia="Times New Roman" w:hAnsiTheme="minorHAnsi" w:cstheme="minorHAnsi"/>
                <w:b/>
                <w:bCs/>
                <w:color w:val="auto"/>
                <w:lang w:bidi="ar-SA"/>
              </w:rPr>
              <w:t xml:space="preserve">ΔΑΠΑΝΗ (€) </w:t>
            </w:r>
          </w:p>
        </w:tc>
      </w:tr>
      <w:tr w:rsidR="007D0868" w:rsidRPr="00BF4AD6" w:rsidTr="00162B6F">
        <w:trPr>
          <w:gridAfter w:val="1"/>
          <w:wAfter w:w="504" w:type="dxa"/>
          <w:cantSplit/>
          <w:trHeight w:val="826"/>
        </w:trPr>
        <w:tc>
          <w:tcPr>
            <w:tcW w:w="693" w:type="dxa"/>
            <w:gridSpan w:val="3"/>
            <w:tcBorders>
              <w:top w:val="single" w:sz="4" w:space="0" w:color="auto"/>
              <w:left w:val="single" w:sz="4" w:space="0" w:color="auto"/>
              <w:bottom w:val="single" w:sz="4" w:space="0" w:color="auto"/>
              <w:right w:val="single" w:sz="4" w:space="0" w:color="auto"/>
            </w:tcBorders>
            <w:vAlign w:val="center"/>
            <w:hideMark/>
          </w:tcPr>
          <w:p w:rsidR="007D0868" w:rsidRPr="00964A93" w:rsidRDefault="007D0868" w:rsidP="007D0868">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1</w:t>
            </w:r>
          </w:p>
        </w:tc>
        <w:tc>
          <w:tcPr>
            <w:tcW w:w="3590" w:type="dxa"/>
            <w:gridSpan w:val="3"/>
            <w:tcBorders>
              <w:top w:val="single" w:sz="4" w:space="0" w:color="auto"/>
              <w:bottom w:val="single" w:sz="4" w:space="0" w:color="auto"/>
            </w:tcBorders>
            <w:vAlign w:val="center"/>
            <w:hideMark/>
          </w:tcPr>
          <w:p w:rsidR="007D0868" w:rsidRPr="00964A93" w:rsidRDefault="007D0868" w:rsidP="007D0868">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w:t>
            </w:r>
            <w:r>
              <w:rPr>
                <w:rFonts w:asciiTheme="minorHAnsi" w:hAnsiTheme="minorHAnsi" w:cstheme="minorHAnsi"/>
                <w:sz w:val="23"/>
                <w:szCs w:val="23"/>
              </w:rPr>
              <w:t>νέων</w:t>
            </w:r>
            <w:r w:rsidRPr="00964A93">
              <w:rPr>
                <w:rFonts w:asciiTheme="minorHAnsi" w:hAnsiTheme="minorHAnsi" w:cstheme="minorHAnsi"/>
                <w:sz w:val="23"/>
                <w:szCs w:val="23"/>
              </w:rPr>
              <w:t xml:space="preserve"> καθισμάτων, στο βόρειο και νότιο πέταλο κερκίδων  Δημοτικού Γηπέδου Σερρών.</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868" w:rsidRPr="000338EF" w:rsidRDefault="007D0868" w:rsidP="007D0868">
            <w:pPr>
              <w:widowControl/>
              <w:jc w:val="center"/>
              <w:rPr>
                <w:rFonts w:asciiTheme="minorHAnsi" w:eastAsia="Times New Roman" w:hAnsiTheme="minorHAnsi" w:cstheme="minorHAnsi"/>
                <w:color w:val="auto"/>
                <w:sz w:val="21"/>
                <w:szCs w:val="21"/>
                <w:lang w:bidi="ar-SA"/>
              </w:rPr>
            </w:pPr>
            <w:r w:rsidRPr="000338EF">
              <w:rPr>
                <w:rFonts w:asciiTheme="minorHAnsi" w:eastAsia="Times New Roman" w:hAnsiTheme="minorHAnsi" w:cstheme="minorHAnsi"/>
                <w:color w:val="auto"/>
                <w:sz w:val="21"/>
                <w:szCs w:val="21"/>
                <w:lang w:bidi="ar-SA"/>
              </w:rPr>
              <w:t>ΤΕΜ</w:t>
            </w:r>
          </w:p>
        </w:tc>
        <w:tc>
          <w:tcPr>
            <w:tcW w:w="981" w:type="dxa"/>
            <w:tcBorders>
              <w:top w:val="single" w:sz="4" w:space="0" w:color="auto"/>
              <w:bottom w:val="single" w:sz="4" w:space="0" w:color="auto"/>
              <w:right w:val="single" w:sz="4" w:space="0" w:color="auto"/>
            </w:tcBorders>
            <w:vAlign w:val="center"/>
          </w:tcPr>
          <w:p w:rsidR="007D0868" w:rsidRPr="00964A93" w:rsidRDefault="007D0868" w:rsidP="007D0868">
            <w:pPr>
              <w:pStyle w:val="Bodytext8"/>
              <w:shd w:val="clear" w:color="auto" w:fill="auto"/>
              <w:spacing w:before="0" w:line="240" w:lineRule="auto"/>
              <w:ind w:firstLine="0"/>
              <w:jc w:val="center"/>
              <w:rPr>
                <w:rFonts w:asciiTheme="minorHAnsi" w:hAnsiTheme="minorHAnsi" w:cstheme="minorHAnsi"/>
                <w:sz w:val="23"/>
                <w:szCs w:val="23"/>
              </w:rPr>
            </w:pPr>
            <w:r>
              <w:rPr>
                <w:rFonts w:asciiTheme="minorHAnsi" w:hAnsiTheme="minorHAnsi" w:cstheme="minorHAnsi"/>
                <w:sz w:val="23"/>
                <w:szCs w:val="23"/>
              </w:rPr>
              <w:t>4.500</w:t>
            </w:r>
          </w:p>
        </w:tc>
        <w:tc>
          <w:tcPr>
            <w:tcW w:w="1428" w:type="dxa"/>
            <w:tcBorders>
              <w:top w:val="single" w:sz="4" w:space="0" w:color="auto"/>
              <w:bottom w:val="single" w:sz="4" w:space="0" w:color="auto"/>
              <w:right w:val="single" w:sz="4" w:space="0" w:color="auto"/>
            </w:tcBorders>
            <w:noWrap/>
            <w:vAlign w:val="center"/>
            <w:hideMark/>
          </w:tcPr>
          <w:p w:rsidR="007D0868" w:rsidRPr="00964A93" w:rsidRDefault="007D0868" w:rsidP="007D0868">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18,00</w:t>
            </w:r>
          </w:p>
        </w:tc>
        <w:tc>
          <w:tcPr>
            <w:tcW w:w="1594" w:type="dxa"/>
            <w:tcBorders>
              <w:top w:val="single" w:sz="4" w:space="0" w:color="auto"/>
              <w:left w:val="single" w:sz="4" w:space="0" w:color="auto"/>
              <w:bottom w:val="single" w:sz="4" w:space="0" w:color="auto"/>
              <w:right w:val="single" w:sz="4" w:space="0" w:color="auto"/>
            </w:tcBorders>
            <w:noWrap/>
            <w:vAlign w:val="center"/>
            <w:hideMark/>
          </w:tcPr>
          <w:p w:rsidR="007D0868" w:rsidRPr="00C3601F" w:rsidRDefault="007D0868" w:rsidP="009E63A1">
            <w:pPr>
              <w:pStyle w:val="Bodytext8"/>
              <w:shd w:val="clear" w:color="auto" w:fill="auto"/>
              <w:spacing w:before="0" w:line="240" w:lineRule="auto"/>
              <w:ind w:firstLine="0"/>
              <w:jc w:val="center"/>
              <w:rPr>
                <w:rFonts w:asciiTheme="minorHAnsi" w:hAnsiTheme="minorHAnsi" w:cstheme="minorHAnsi"/>
                <w:sz w:val="24"/>
                <w:szCs w:val="24"/>
              </w:rPr>
            </w:pPr>
            <w:r w:rsidRPr="00691A9F">
              <w:rPr>
                <w:rFonts w:asciiTheme="minorHAnsi" w:hAnsiTheme="minorHAnsi" w:cstheme="minorHAnsi"/>
                <w:sz w:val="24"/>
                <w:szCs w:val="24"/>
              </w:rPr>
              <w:t>8</w:t>
            </w:r>
            <w:r w:rsidR="009E63A1">
              <w:rPr>
                <w:rFonts w:asciiTheme="minorHAnsi" w:hAnsiTheme="minorHAnsi" w:cstheme="minorHAnsi"/>
                <w:sz w:val="24"/>
                <w:szCs w:val="24"/>
              </w:rPr>
              <w:t>1</w:t>
            </w:r>
            <w:r w:rsidRPr="00691A9F">
              <w:rPr>
                <w:rFonts w:asciiTheme="minorHAnsi" w:hAnsiTheme="minorHAnsi" w:cstheme="minorHAnsi"/>
                <w:sz w:val="24"/>
                <w:szCs w:val="24"/>
              </w:rPr>
              <w:t>.</w:t>
            </w:r>
            <w:r>
              <w:rPr>
                <w:rFonts w:asciiTheme="minorHAnsi" w:hAnsiTheme="minorHAnsi" w:cstheme="minorHAnsi"/>
                <w:sz w:val="24"/>
                <w:szCs w:val="24"/>
                <w:lang w:val="en-US"/>
              </w:rPr>
              <w:t>000</w:t>
            </w:r>
            <w:r>
              <w:rPr>
                <w:rFonts w:asciiTheme="minorHAnsi" w:hAnsiTheme="minorHAnsi" w:cstheme="minorHAnsi"/>
                <w:sz w:val="24"/>
                <w:szCs w:val="24"/>
              </w:rPr>
              <w:t>,00</w:t>
            </w:r>
          </w:p>
        </w:tc>
      </w:tr>
      <w:tr w:rsidR="007D0868" w:rsidRPr="00BF4AD6" w:rsidTr="00162B6F">
        <w:trPr>
          <w:gridAfter w:val="1"/>
          <w:wAfter w:w="504" w:type="dxa"/>
          <w:trHeight w:val="1398"/>
        </w:trPr>
        <w:tc>
          <w:tcPr>
            <w:tcW w:w="693" w:type="dxa"/>
            <w:gridSpan w:val="3"/>
            <w:tcBorders>
              <w:top w:val="single" w:sz="4" w:space="0" w:color="auto"/>
              <w:left w:val="single" w:sz="4" w:space="0" w:color="auto"/>
              <w:bottom w:val="single" w:sz="4" w:space="0" w:color="auto"/>
              <w:right w:val="single" w:sz="4" w:space="0" w:color="auto"/>
            </w:tcBorders>
            <w:vAlign w:val="center"/>
            <w:hideMark/>
          </w:tcPr>
          <w:p w:rsidR="007D0868" w:rsidRPr="00964A93" w:rsidRDefault="007D0868" w:rsidP="007D0868">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2</w:t>
            </w:r>
          </w:p>
        </w:tc>
        <w:tc>
          <w:tcPr>
            <w:tcW w:w="3590" w:type="dxa"/>
            <w:gridSpan w:val="3"/>
            <w:tcBorders>
              <w:top w:val="single" w:sz="4" w:space="0" w:color="auto"/>
              <w:bottom w:val="single" w:sz="4" w:space="0" w:color="auto"/>
            </w:tcBorders>
            <w:vAlign w:val="center"/>
            <w:hideMark/>
          </w:tcPr>
          <w:p w:rsidR="007D0868" w:rsidRPr="00964A93" w:rsidRDefault="007D0868" w:rsidP="007D0868">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sidRPr="00083926">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υλικών επιφάνειας κερκίδων στερέωσης νέων καθισμάτων, στο νότιο πέταλο κερκίδων  Δημοτικού Γηπέδου Σερρών.</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868" w:rsidRPr="00691A9F" w:rsidRDefault="007D0868" w:rsidP="007D0868">
            <w:pPr>
              <w:widowControl/>
              <w:jc w:val="center"/>
              <w:rPr>
                <w:rFonts w:asciiTheme="minorHAnsi" w:eastAsia="Times New Roman" w:hAnsiTheme="minorHAnsi" w:cstheme="minorHAnsi"/>
                <w:color w:val="auto"/>
                <w:sz w:val="21"/>
                <w:szCs w:val="21"/>
                <w:lang w:val="en-US" w:bidi="ar-SA"/>
              </w:rPr>
            </w:pPr>
            <w:r>
              <w:rPr>
                <w:rFonts w:asciiTheme="minorHAnsi" w:eastAsia="Times New Roman" w:hAnsiTheme="minorHAnsi" w:cstheme="minorHAnsi"/>
                <w:color w:val="auto"/>
                <w:sz w:val="21"/>
                <w:szCs w:val="21"/>
                <w:lang w:val="en-US" w:bidi="ar-SA"/>
              </w:rPr>
              <w:t>M2</w:t>
            </w:r>
          </w:p>
        </w:tc>
        <w:tc>
          <w:tcPr>
            <w:tcW w:w="981" w:type="dxa"/>
            <w:tcBorders>
              <w:top w:val="single" w:sz="4" w:space="0" w:color="auto"/>
              <w:bottom w:val="single" w:sz="4" w:space="0" w:color="auto"/>
              <w:right w:val="single" w:sz="4" w:space="0" w:color="auto"/>
            </w:tcBorders>
            <w:vAlign w:val="center"/>
          </w:tcPr>
          <w:p w:rsidR="007D0868" w:rsidRPr="00964A93" w:rsidRDefault="007D0868" w:rsidP="007D0868">
            <w:pPr>
              <w:pStyle w:val="Bodytext8"/>
              <w:shd w:val="clear" w:color="auto" w:fill="auto"/>
              <w:spacing w:before="0" w:line="240" w:lineRule="auto"/>
              <w:ind w:firstLine="0"/>
              <w:jc w:val="center"/>
              <w:rPr>
                <w:rFonts w:asciiTheme="minorHAnsi" w:hAnsiTheme="minorHAnsi" w:cstheme="minorHAnsi"/>
                <w:sz w:val="23"/>
                <w:szCs w:val="23"/>
              </w:rPr>
            </w:pPr>
            <w:r>
              <w:rPr>
                <w:rFonts w:asciiTheme="minorHAnsi" w:hAnsiTheme="minorHAnsi" w:cstheme="minorHAnsi"/>
                <w:sz w:val="23"/>
                <w:szCs w:val="23"/>
              </w:rPr>
              <w:t>1.000</w:t>
            </w:r>
          </w:p>
        </w:tc>
        <w:tc>
          <w:tcPr>
            <w:tcW w:w="1428" w:type="dxa"/>
            <w:tcBorders>
              <w:top w:val="single" w:sz="4" w:space="0" w:color="auto"/>
              <w:bottom w:val="single" w:sz="4" w:space="0" w:color="auto"/>
              <w:right w:val="single" w:sz="4" w:space="0" w:color="auto"/>
            </w:tcBorders>
            <w:noWrap/>
            <w:vAlign w:val="center"/>
            <w:hideMark/>
          </w:tcPr>
          <w:p w:rsidR="007D0868" w:rsidRPr="00964A93" w:rsidRDefault="007D0868" w:rsidP="007D0868">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18,77</w:t>
            </w:r>
          </w:p>
        </w:tc>
        <w:tc>
          <w:tcPr>
            <w:tcW w:w="1594" w:type="dxa"/>
            <w:tcBorders>
              <w:top w:val="single" w:sz="4" w:space="0" w:color="auto"/>
              <w:left w:val="single" w:sz="4" w:space="0" w:color="auto"/>
              <w:bottom w:val="single" w:sz="4" w:space="0" w:color="auto"/>
              <w:right w:val="single" w:sz="4" w:space="0" w:color="auto"/>
            </w:tcBorders>
            <w:noWrap/>
            <w:vAlign w:val="center"/>
            <w:hideMark/>
          </w:tcPr>
          <w:p w:rsidR="007D0868" w:rsidRPr="00C3601F" w:rsidRDefault="007D0868" w:rsidP="007D0868">
            <w:pPr>
              <w:pStyle w:val="Bodytext8"/>
              <w:shd w:val="clear" w:color="auto" w:fill="auto"/>
              <w:spacing w:before="0" w:line="240" w:lineRule="auto"/>
              <w:ind w:firstLine="0"/>
              <w:jc w:val="center"/>
              <w:rPr>
                <w:rFonts w:asciiTheme="minorHAnsi" w:hAnsiTheme="minorHAnsi" w:cstheme="minorHAnsi"/>
                <w:sz w:val="24"/>
                <w:szCs w:val="24"/>
              </w:rPr>
            </w:pPr>
            <w:r w:rsidRPr="00691A9F">
              <w:rPr>
                <w:rFonts w:asciiTheme="minorHAnsi" w:hAnsiTheme="minorHAnsi" w:cstheme="minorHAnsi"/>
                <w:sz w:val="24"/>
                <w:szCs w:val="24"/>
              </w:rPr>
              <w:t>18.</w:t>
            </w:r>
            <w:r>
              <w:rPr>
                <w:rFonts w:asciiTheme="minorHAnsi" w:hAnsiTheme="minorHAnsi" w:cstheme="minorHAnsi"/>
                <w:sz w:val="24"/>
                <w:szCs w:val="24"/>
                <w:lang w:val="en-US"/>
              </w:rPr>
              <w:t>770</w:t>
            </w:r>
            <w:r>
              <w:rPr>
                <w:rFonts w:asciiTheme="minorHAnsi" w:hAnsiTheme="minorHAnsi" w:cstheme="minorHAnsi"/>
                <w:sz w:val="24"/>
                <w:szCs w:val="24"/>
              </w:rPr>
              <w:t>,00</w:t>
            </w:r>
          </w:p>
        </w:tc>
      </w:tr>
      <w:tr w:rsidR="007D0868" w:rsidRPr="00BF4AD6" w:rsidTr="00162B6F">
        <w:trPr>
          <w:gridAfter w:val="1"/>
          <w:wAfter w:w="504" w:type="dxa"/>
          <w:trHeight w:val="70"/>
        </w:trPr>
        <w:tc>
          <w:tcPr>
            <w:tcW w:w="693" w:type="dxa"/>
            <w:gridSpan w:val="3"/>
            <w:tcBorders>
              <w:top w:val="single" w:sz="4" w:space="0" w:color="auto"/>
              <w:left w:val="single" w:sz="4" w:space="0" w:color="auto"/>
              <w:bottom w:val="single" w:sz="4" w:space="0" w:color="auto"/>
              <w:right w:val="single" w:sz="4" w:space="0" w:color="auto"/>
            </w:tcBorders>
            <w:vAlign w:val="center"/>
          </w:tcPr>
          <w:p w:rsidR="007D0868" w:rsidRPr="00964A93" w:rsidRDefault="007D0868" w:rsidP="007D0868">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3</w:t>
            </w:r>
          </w:p>
        </w:tc>
        <w:tc>
          <w:tcPr>
            <w:tcW w:w="3590" w:type="dxa"/>
            <w:gridSpan w:val="3"/>
            <w:tcBorders>
              <w:top w:val="single" w:sz="4" w:space="0" w:color="auto"/>
              <w:bottom w:val="single" w:sz="4" w:space="0" w:color="auto"/>
            </w:tcBorders>
            <w:vAlign w:val="center"/>
          </w:tcPr>
          <w:p w:rsidR="007D0868" w:rsidRPr="00964A93" w:rsidRDefault="007D0868" w:rsidP="007D0868">
            <w:pPr>
              <w:pStyle w:val="Bodytext8"/>
              <w:shd w:val="clear" w:color="auto" w:fill="auto"/>
              <w:ind w:firstLine="0"/>
              <w:jc w:val="left"/>
              <w:rPr>
                <w:rFonts w:asciiTheme="minorHAnsi" w:hAnsiTheme="minorHAnsi" w:cstheme="minorHAnsi"/>
                <w:sz w:val="23"/>
                <w:szCs w:val="23"/>
              </w:rPr>
            </w:pPr>
            <w:r w:rsidRPr="00964A93">
              <w:rPr>
                <w:rFonts w:asciiTheme="minorHAnsi" w:hAnsiTheme="minorHAnsi" w:cstheme="minorHAnsi"/>
                <w:sz w:val="23"/>
                <w:szCs w:val="23"/>
              </w:rPr>
              <w:t xml:space="preserve">Προμήθεια και </w:t>
            </w:r>
            <w:r w:rsidRPr="00083926">
              <w:rPr>
                <w:rFonts w:asciiTheme="minorHAnsi" w:hAnsiTheme="minorHAnsi" w:cstheme="minorHAnsi"/>
                <w:sz w:val="23"/>
                <w:szCs w:val="23"/>
              </w:rPr>
              <w:t>εγκατάσταση</w:t>
            </w:r>
            <w:r w:rsidRPr="00964A93">
              <w:rPr>
                <w:rFonts w:asciiTheme="minorHAnsi" w:hAnsiTheme="minorHAnsi" w:cstheme="minorHAnsi"/>
                <w:sz w:val="23"/>
                <w:szCs w:val="23"/>
              </w:rPr>
              <w:t xml:space="preserve"> υλικών επιφάνειας κερκίδων στερέωσης νέων καθισμάτων, στο βόρειο πέταλο κερκίδων  Δημοτικού Γηπέδου Σερρών.</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7D0868" w:rsidRPr="00691A9F" w:rsidRDefault="007D0868" w:rsidP="007D0868">
            <w:pPr>
              <w:widowControl/>
              <w:jc w:val="center"/>
              <w:rPr>
                <w:rFonts w:asciiTheme="minorHAnsi" w:eastAsia="Times New Roman" w:hAnsiTheme="minorHAnsi" w:cstheme="minorHAnsi"/>
                <w:color w:val="auto"/>
                <w:sz w:val="21"/>
                <w:szCs w:val="21"/>
                <w:lang w:val="en-US" w:bidi="ar-SA"/>
              </w:rPr>
            </w:pPr>
            <w:r>
              <w:rPr>
                <w:rFonts w:asciiTheme="minorHAnsi" w:eastAsia="Times New Roman" w:hAnsiTheme="minorHAnsi" w:cstheme="minorHAnsi"/>
                <w:color w:val="auto"/>
                <w:sz w:val="21"/>
                <w:szCs w:val="21"/>
                <w:lang w:val="en-US" w:bidi="ar-SA"/>
              </w:rPr>
              <w:t>M2</w:t>
            </w:r>
          </w:p>
        </w:tc>
        <w:tc>
          <w:tcPr>
            <w:tcW w:w="981" w:type="dxa"/>
            <w:tcBorders>
              <w:top w:val="single" w:sz="4" w:space="0" w:color="auto"/>
              <w:bottom w:val="single" w:sz="4" w:space="0" w:color="auto"/>
              <w:right w:val="single" w:sz="4" w:space="0" w:color="auto"/>
            </w:tcBorders>
            <w:vAlign w:val="center"/>
          </w:tcPr>
          <w:p w:rsidR="007D0868" w:rsidRPr="00964A93" w:rsidRDefault="007D0868" w:rsidP="007D0868">
            <w:pPr>
              <w:pStyle w:val="Bodytext8"/>
              <w:shd w:val="clear" w:color="auto" w:fill="auto"/>
              <w:spacing w:before="0" w:line="240" w:lineRule="auto"/>
              <w:ind w:firstLine="0"/>
              <w:jc w:val="center"/>
              <w:rPr>
                <w:rFonts w:asciiTheme="minorHAnsi" w:hAnsiTheme="minorHAnsi" w:cstheme="minorHAnsi"/>
                <w:sz w:val="23"/>
                <w:szCs w:val="23"/>
              </w:rPr>
            </w:pPr>
            <w:r>
              <w:rPr>
                <w:rFonts w:asciiTheme="minorHAnsi" w:hAnsiTheme="minorHAnsi" w:cstheme="minorHAnsi"/>
                <w:sz w:val="23"/>
                <w:szCs w:val="23"/>
              </w:rPr>
              <w:t>1.000</w:t>
            </w:r>
          </w:p>
        </w:tc>
        <w:tc>
          <w:tcPr>
            <w:tcW w:w="1428" w:type="dxa"/>
            <w:tcBorders>
              <w:top w:val="single" w:sz="4" w:space="0" w:color="auto"/>
              <w:bottom w:val="single" w:sz="4" w:space="0" w:color="auto"/>
              <w:right w:val="single" w:sz="4" w:space="0" w:color="auto"/>
            </w:tcBorders>
            <w:noWrap/>
            <w:vAlign w:val="center"/>
          </w:tcPr>
          <w:p w:rsidR="007D0868" w:rsidRPr="00964A93" w:rsidRDefault="007D0868" w:rsidP="007D0868">
            <w:pPr>
              <w:pStyle w:val="Bodytext8"/>
              <w:shd w:val="clear" w:color="auto" w:fill="auto"/>
              <w:spacing w:before="0" w:line="240" w:lineRule="auto"/>
              <w:ind w:firstLine="0"/>
              <w:jc w:val="center"/>
              <w:rPr>
                <w:rFonts w:asciiTheme="minorHAnsi" w:hAnsiTheme="minorHAnsi" w:cstheme="minorHAnsi"/>
                <w:sz w:val="23"/>
                <w:szCs w:val="23"/>
              </w:rPr>
            </w:pPr>
            <w:r w:rsidRPr="00964A93">
              <w:rPr>
                <w:rFonts w:asciiTheme="minorHAnsi" w:hAnsiTheme="minorHAnsi" w:cstheme="minorHAnsi"/>
                <w:sz w:val="23"/>
                <w:szCs w:val="23"/>
              </w:rPr>
              <w:t>37,23</w:t>
            </w:r>
          </w:p>
        </w:tc>
        <w:tc>
          <w:tcPr>
            <w:tcW w:w="1594" w:type="dxa"/>
            <w:tcBorders>
              <w:top w:val="single" w:sz="4" w:space="0" w:color="auto"/>
              <w:left w:val="single" w:sz="4" w:space="0" w:color="auto"/>
              <w:bottom w:val="single" w:sz="4" w:space="0" w:color="auto"/>
              <w:right w:val="single" w:sz="4" w:space="0" w:color="auto"/>
            </w:tcBorders>
            <w:noWrap/>
            <w:vAlign w:val="center"/>
          </w:tcPr>
          <w:p w:rsidR="007D0868" w:rsidRPr="00691A9F" w:rsidRDefault="007D0868" w:rsidP="007D0868">
            <w:pPr>
              <w:pStyle w:val="Bodytext8"/>
              <w:shd w:val="clear" w:color="auto" w:fill="auto"/>
              <w:spacing w:before="0" w:line="240" w:lineRule="auto"/>
              <w:ind w:firstLine="0"/>
              <w:jc w:val="center"/>
              <w:rPr>
                <w:rFonts w:asciiTheme="minorHAnsi" w:hAnsiTheme="minorHAnsi" w:cstheme="minorHAnsi"/>
                <w:sz w:val="24"/>
                <w:szCs w:val="24"/>
                <w:lang w:val="en-US"/>
              </w:rPr>
            </w:pPr>
            <w:r>
              <w:rPr>
                <w:rFonts w:asciiTheme="minorHAnsi" w:hAnsiTheme="minorHAnsi" w:cstheme="minorHAnsi"/>
                <w:sz w:val="24"/>
                <w:szCs w:val="24"/>
                <w:lang w:val="en-US"/>
              </w:rPr>
              <w:t>37.230,00</w:t>
            </w:r>
          </w:p>
        </w:tc>
      </w:tr>
      <w:tr w:rsidR="009613BF" w:rsidRPr="00BF4AD6" w:rsidTr="00162B6F">
        <w:trPr>
          <w:gridAfter w:val="1"/>
          <w:wAfter w:w="504" w:type="dxa"/>
          <w:trHeight w:val="288"/>
        </w:trPr>
        <w:tc>
          <w:tcPr>
            <w:tcW w:w="693" w:type="dxa"/>
            <w:gridSpan w:val="3"/>
            <w:tcBorders>
              <w:top w:val="single" w:sz="4" w:space="0" w:color="auto"/>
              <w:left w:val="nil"/>
              <w:bottom w:val="nil"/>
              <w:right w:val="nil"/>
            </w:tcBorders>
            <w:shd w:val="clear" w:color="auto" w:fill="auto"/>
            <w:noWrap/>
            <w:vAlign w:val="center"/>
            <w:hideMark/>
          </w:tcPr>
          <w:p w:rsidR="009613BF" w:rsidRPr="00BF4AD6" w:rsidRDefault="009613BF" w:rsidP="009A75B8">
            <w:pPr>
              <w:widowControl/>
              <w:jc w:val="center"/>
              <w:rPr>
                <w:rFonts w:asciiTheme="minorHAnsi" w:eastAsia="Times New Roman" w:hAnsiTheme="minorHAnsi" w:cstheme="minorHAnsi"/>
                <w:color w:val="auto"/>
                <w:lang w:bidi="ar-SA"/>
              </w:rPr>
            </w:pPr>
          </w:p>
        </w:tc>
        <w:tc>
          <w:tcPr>
            <w:tcW w:w="779" w:type="dxa"/>
            <w:tcBorders>
              <w:top w:val="single" w:sz="4" w:space="0" w:color="auto"/>
              <w:left w:val="nil"/>
              <w:bottom w:val="nil"/>
              <w:right w:val="nil"/>
            </w:tcBorders>
            <w:shd w:val="clear" w:color="auto" w:fill="auto"/>
            <w:noWrap/>
            <w:vAlign w:val="bottom"/>
            <w:hideMark/>
          </w:tcPr>
          <w:p w:rsidR="009613BF" w:rsidRPr="00BF4AD6" w:rsidRDefault="009613BF" w:rsidP="009A75B8">
            <w:pPr>
              <w:widowControl/>
              <w:rPr>
                <w:rFonts w:asciiTheme="minorHAnsi" w:eastAsia="Times New Roman" w:hAnsiTheme="minorHAnsi" w:cstheme="minorHAnsi"/>
                <w:color w:val="auto"/>
                <w:lang w:bidi="ar-SA"/>
              </w:rPr>
            </w:pPr>
          </w:p>
        </w:tc>
        <w:tc>
          <w:tcPr>
            <w:tcW w:w="2811" w:type="dxa"/>
            <w:gridSpan w:val="2"/>
            <w:tcBorders>
              <w:top w:val="single" w:sz="4" w:space="0" w:color="auto"/>
              <w:left w:val="nil"/>
              <w:bottom w:val="nil"/>
              <w:right w:val="nil"/>
            </w:tcBorders>
            <w:shd w:val="clear" w:color="auto" w:fill="auto"/>
            <w:noWrap/>
            <w:vAlign w:val="bottom"/>
            <w:hideMark/>
          </w:tcPr>
          <w:p w:rsidR="009613BF" w:rsidRPr="00BF4AD6" w:rsidRDefault="009613BF" w:rsidP="009A75B8">
            <w:pPr>
              <w:widowControl/>
              <w:rPr>
                <w:rFonts w:asciiTheme="minorHAnsi" w:eastAsia="Times New Roman" w:hAnsiTheme="minorHAnsi" w:cstheme="minorHAnsi"/>
                <w:color w:val="auto"/>
                <w:lang w:bidi="ar-SA"/>
              </w:rPr>
            </w:pPr>
          </w:p>
        </w:tc>
        <w:tc>
          <w:tcPr>
            <w:tcW w:w="1241" w:type="dxa"/>
            <w:tcBorders>
              <w:top w:val="single" w:sz="4" w:space="0" w:color="auto"/>
              <w:left w:val="nil"/>
              <w:bottom w:val="nil"/>
              <w:right w:val="single" w:sz="4" w:space="0" w:color="auto"/>
            </w:tcBorders>
            <w:shd w:val="clear" w:color="auto" w:fill="auto"/>
            <w:noWrap/>
            <w:vAlign w:val="bottom"/>
            <w:hideMark/>
          </w:tcPr>
          <w:p w:rsidR="009613BF" w:rsidRPr="009613BF" w:rsidRDefault="009613BF" w:rsidP="009613BF">
            <w:pPr>
              <w:widowControl/>
              <w:jc w:val="right"/>
              <w:rPr>
                <w:rFonts w:asciiTheme="minorHAnsi" w:eastAsia="Times New Roman" w:hAnsiTheme="minorHAnsi" w:cstheme="minorHAnsi"/>
                <w:color w:val="auto"/>
                <w:sz w:val="22"/>
                <w:szCs w:val="22"/>
                <w:lang w:bidi="ar-SA"/>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3BF" w:rsidRPr="009613BF" w:rsidRDefault="009613BF" w:rsidP="009613BF">
            <w:pPr>
              <w:widowControl/>
              <w:ind w:left="-61"/>
              <w:jc w:val="right"/>
              <w:rPr>
                <w:rFonts w:asciiTheme="minorHAnsi" w:eastAsia="Times New Roman" w:hAnsiTheme="minorHAnsi" w:cstheme="minorHAnsi"/>
                <w:bCs/>
                <w:color w:val="auto"/>
                <w:sz w:val="22"/>
                <w:szCs w:val="22"/>
                <w:lang w:bidi="ar-SA"/>
              </w:rPr>
            </w:pPr>
            <w:r w:rsidRPr="009613BF">
              <w:rPr>
                <w:rFonts w:asciiTheme="minorHAnsi" w:eastAsia="Times New Roman" w:hAnsiTheme="minorHAnsi" w:cstheme="minorHAnsi"/>
                <w:bCs/>
                <w:color w:val="auto"/>
                <w:sz w:val="22"/>
                <w:szCs w:val="22"/>
                <w:lang w:bidi="ar-SA"/>
              </w:rPr>
              <w:t>ΣΥΝΟΛΟ ΠΡΟΜΗΘΕΙΑΣ</w:t>
            </w:r>
            <w:r>
              <w:rPr>
                <w:rFonts w:asciiTheme="minorHAnsi" w:eastAsia="Times New Roman" w:hAnsiTheme="minorHAnsi" w:cstheme="minorHAnsi"/>
                <w:bCs/>
                <w:color w:val="auto"/>
                <w:sz w:val="22"/>
                <w:szCs w:val="22"/>
                <w:lang w:bidi="ar-SA"/>
              </w:rPr>
              <w:t xml:space="preserve"> </w:t>
            </w:r>
            <w:r w:rsidRPr="009613BF">
              <w:rPr>
                <w:rFonts w:asciiTheme="minorHAnsi" w:eastAsia="Times New Roman" w:hAnsiTheme="minorHAnsi" w:cstheme="minorHAnsi"/>
                <w:bCs/>
                <w:color w:val="auto"/>
                <w:sz w:val="22"/>
                <w:szCs w:val="22"/>
                <w:lang w:bidi="ar-SA"/>
              </w:rPr>
              <w:t>:</w:t>
            </w:r>
          </w:p>
        </w:tc>
        <w:tc>
          <w:tcPr>
            <w:tcW w:w="1594" w:type="dxa"/>
            <w:tcBorders>
              <w:top w:val="single" w:sz="4" w:space="0" w:color="auto"/>
              <w:left w:val="single" w:sz="4" w:space="0" w:color="auto"/>
              <w:bottom w:val="single" w:sz="4" w:space="0" w:color="auto"/>
              <w:right w:val="single" w:sz="4" w:space="0" w:color="auto"/>
            </w:tcBorders>
            <w:noWrap/>
            <w:vAlign w:val="center"/>
          </w:tcPr>
          <w:p w:rsidR="009613BF" w:rsidRPr="00691A9F" w:rsidRDefault="009613BF" w:rsidP="009A75B8">
            <w:pPr>
              <w:pStyle w:val="Bodytext8"/>
              <w:shd w:val="clear" w:color="auto" w:fill="auto"/>
              <w:spacing w:before="0" w:line="240" w:lineRule="auto"/>
              <w:ind w:firstLine="0"/>
              <w:jc w:val="center"/>
              <w:rPr>
                <w:rFonts w:asciiTheme="minorHAnsi" w:hAnsiTheme="minorHAnsi" w:cstheme="minorHAnsi"/>
                <w:sz w:val="24"/>
                <w:szCs w:val="24"/>
                <w:lang w:val="en-US"/>
              </w:rPr>
            </w:pPr>
            <w:r>
              <w:rPr>
                <w:rFonts w:asciiTheme="minorHAnsi" w:hAnsiTheme="minorHAnsi" w:cstheme="minorHAnsi"/>
                <w:sz w:val="24"/>
                <w:szCs w:val="24"/>
                <w:lang w:val="en-US"/>
              </w:rPr>
              <w:t>137.000,00</w:t>
            </w:r>
          </w:p>
        </w:tc>
      </w:tr>
      <w:tr w:rsidR="009613BF" w:rsidRPr="00BF4AD6" w:rsidTr="009613BF">
        <w:trPr>
          <w:gridAfter w:val="1"/>
          <w:wAfter w:w="504" w:type="dxa"/>
          <w:trHeight w:val="272"/>
        </w:trPr>
        <w:tc>
          <w:tcPr>
            <w:tcW w:w="693" w:type="dxa"/>
            <w:gridSpan w:val="3"/>
            <w:tcBorders>
              <w:top w:val="nil"/>
              <w:left w:val="nil"/>
              <w:bottom w:val="nil"/>
              <w:right w:val="nil"/>
            </w:tcBorders>
            <w:shd w:val="clear" w:color="auto" w:fill="auto"/>
            <w:noWrap/>
            <w:vAlign w:val="center"/>
            <w:hideMark/>
          </w:tcPr>
          <w:p w:rsidR="009613BF" w:rsidRPr="00BF4AD6" w:rsidRDefault="009613BF" w:rsidP="009A75B8">
            <w:pPr>
              <w:widowControl/>
              <w:jc w:val="center"/>
              <w:rPr>
                <w:rFonts w:asciiTheme="minorHAnsi" w:eastAsia="Times New Roman" w:hAnsiTheme="minorHAnsi" w:cstheme="minorHAnsi"/>
                <w:color w:val="auto"/>
                <w:lang w:bidi="ar-SA"/>
              </w:rPr>
            </w:pPr>
          </w:p>
        </w:tc>
        <w:tc>
          <w:tcPr>
            <w:tcW w:w="779" w:type="dxa"/>
            <w:tcBorders>
              <w:top w:val="nil"/>
              <w:left w:val="nil"/>
              <w:bottom w:val="nil"/>
              <w:right w:val="nil"/>
            </w:tcBorders>
            <w:shd w:val="clear" w:color="auto" w:fill="auto"/>
            <w:noWrap/>
            <w:vAlign w:val="bottom"/>
            <w:hideMark/>
          </w:tcPr>
          <w:p w:rsidR="009613BF" w:rsidRPr="00BF4AD6" w:rsidRDefault="009613BF" w:rsidP="009A75B8">
            <w:pPr>
              <w:widowControl/>
              <w:rPr>
                <w:rFonts w:asciiTheme="minorHAnsi" w:eastAsia="Times New Roman" w:hAnsiTheme="minorHAnsi" w:cstheme="minorHAnsi"/>
                <w:color w:val="auto"/>
                <w:lang w:bidi="ar-SA"/>
              </w:rPr>
            </w:pPr>
          </w:p>
        </w:tc>
        <w:tc>
          <w:tcPr>
            <w:tcW w:w="2811" w:type="dxa"/>
            <w:gridSpan w:val="2"/>
            <w:tcBorders>
              <w:top w:val="nil"/>
              <w:left w:val="nil"/>
              <w:bottom w:val="nil"/>
              <w:right w:val="nil"/>
            </w:tcBorders>
            <w:shd w:val="clear" w:color="auto" w:fill="auto"/>
            <w:noWrap/>
            <w:vAlign w:val="bottom"/>
            <w:hideMark/>
          </w:tcPr>
          <w:p w:rsidR="009613BF" w:rsidRPr="00BF4AD6" w:rsidRDefault="009613BF" w:rsidP="009A75B8">
            <w:pPr>
              <w:widowControl/>
              <w:rPr>
                <w:rFonts w:asciiTheme="minorHAnsi" w:eastAsia="Times New Roman" w:hAnsiTheme="minorHAnsi" w:cstheme="minorHAnsi"/>
                <w:color w:val="auto"/>
                <w:lang w:bidi="ar-SA"/>
              </w:rPr>
            </w:pPr>
          </w:p>
        </w:tc>
        <w:tc>
          <w:tcPr>
            <w:tcW w:w="1241" w:type="dxa"/>
            <w:tcBorders>
              <w:top w:val="nil"/>
              <w:left w:val="nil"/>
              <w:bottom w:val="nil"/>
              <w:right w:val="single" w:sz="4" w:space="0" w:color="auto"/>
            </w:tcBorders>
            <w:shd w:val="clear" w:color="auto" w:fill="auto"/>
            <w:noWrap/>
            <w:vAlign w:val="bottom"/>
            <w:hideMark/>
          </w:tcPr>
          <w:p w:rsidR="009613BF" w:rsidRPr="00BF4AD6" w:rsidRDefault="009613BF" w:rsidP="009A75B8">
            <w:pPr>
              <w:widowControl/>
              <w:rPr>
                <w:rFonts w:asciiTheme="minorHAnsi" w:eastAsia="Times New Roman" w:hAnsiTheme="minorHAnsi" w:cstheme="minorHAnsi"/>
                <w:color w:val="auto"/>
                <w:lang w:bidi="ar-SA"/>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3BF" w:rsidRPr="009613BF" w:rsidRDefault="009613BF" w:rsidP="009A75B8">
            <w:pPr>
              <w:widowControl/>
              <w:jc w:val="right"/>
              <w:rPr>
                <w:rFonts w:asciiTheme="minorHAnsi" w:eastAsia="Times New Roman" w:hAnsiTheme="minorHAnsi" w:cstheme="minorHAnsi"/>
                <w:bCs/>
                <w:color w:val="auto"/>
                <w:sz w:val="23"/>
                <w:szCs w:val="23"/>
                <w:lang w:bidi="ar-SA"/>
              </w:rPr>
            </w:pPr>
            <w:r w:rsidRPr="009613BF">
              <w:rPr>
                <w:rFonts w:asciiTheme="minorHAnsi" w:eastAsia="Times New Roman" w:hAnsiTheme="minorHAnsi" w:cstheme="minorHAnsi"/>
                <w:bCs/>
                <w:color w:val="auto"/>
                <w:sz w:val="23"/>
                <w:szCs w:val="23"/>
                <w:lang w:bidi="ar-SA"/>
              </w:rPr>
              <w:t>ΦΠΑ 24%</w:t>
            </w:r>
            <w:r>
              <w:rPr>
                <w:rFonts w:asciiTheme="minorHAnsi" w:eastAsia="Times New Roman" w:hAnsiTheme="minorHAnsi" w:cstheme="minorHAnsi"/>
                <w:bCs/>
                <w:color w:val="auto"/>
                <w:sz w:val="23"/>
                <w:szCs w:val="23"/>
                <w:lang w:bidi="ar-SA"/>
              </w:rPr>
              <w:t xml:space="preserve"> : </w:t>
            </w:r>
          </w:p>
        </w:tc>
        <w:tc>
          <w:tcPr>
            <w:tcW w:w="1594" w:type="dxa"/>
            <w:tcBorders>
              <w:top w:val="single" w:sz="4" w:space="0" w:color="auto"/>
              <w:bottom w:val="single" w:sz="4" w:space="0" w:color="auto"/>
              <w:right w:val="single" w:sz="4" w:space="0" w:color="auto"/>
            </w:tcBorders>
            <w:noWrap/>
            <w:vAlign w:val="center"/>
          </w:tcPr>
          <w:p w:rsidR="009613BF" w:rsidRPr="00544EE7" w:rsidRDefault="009613BF" w:rsidP="009A75B8">
            <w:pPr>
              <w:pStyle w:val="Bodytext8"/>
              <w:shd w:val="clear" w:color="auto" w:fill="auto"/>
              <w:spacing w:before="0" w:line="240" w:lineRule="auto"/>
              <w:ind w:firstLine="0"/>
              <w:jc w:val="center"/>
              <w:rPr>
                <w:rFonts w:asciiTheme="minorHAnsi" w:hAnsiTheme="minorHAnsi" w:cstheme="minorHAnsi"/>
                <w:sz w:val="24"/>
                <w:szCs w:val="24"/>
              </w:rPr>
            </w:pPr>
            <w:r w:rsidRPr="00544EE7">
              <w:rPr>
                <w:rFonts w:asciiTheme="minorHAnsi" w:hAnsiTheme="minorHAnsi" w:cstheme="minorHAnsi"/>
                <w:sz w:val="24"/>
                <w:szCs w:val="24"/>
              </w:rPr>
              <w:t>32.880,00 €</w:t>
            </w:r>
          </w:p>
        </w:tc>
      </w:tr>
      <w:tr w:rsidR="009613BF" w:rsidRPr="00BF4AD6" w:rsidTr="009613BF">
        <w:trPr>
          <w:gridAfter w:val="1"/>
          <w:wAfter w:w="504" w:type="dxa"/>
          <w:trHeight w:val="304"/>
        </w:trPr>
        <w:tc>
          <w:tcPr>
            <w:tcW w:w="693" w:type="dxa"/>
            <w:gridSpan w:val="3"/>
            <w:tcBorders>
              <w:top w:val="nil"/>
              <w:left w:val="nil"/>
              <w:bottom w:val="nil"/>
              <w:right w:val="nil"/>
            </w:tcBorders>
            <w:shd w:val="clear" w:color="auto" w:fill="auto"/>
            <w:noWrap/>
            <w:vAlign w:val="center"/>
            <w:hideMark/>
          </w:tcPr>
          <w:p w:rsidR="009613BF" w:rsidRPr="00BF4AD6" w:rsidRDefault="009613BF" w:rsidP="009A75B8">
            <w:pPr>
              <w:widowControl/>
              <w:jc w:val="center"/>
              <w:rPr>
                <w:rFonts w:asciiTheme="minorHAnsi" w:eastAsia="Times New Roman" w:hAnsiTheme="minorHAnsi" w:cstheme="minorHAnsi"/>
                <w:color w:val="auto"/>
                <w:lang w:bidi="ar-SA"/>
              </w:rPr>
            </w:pPr>
          </w:p>
        </w:tc>
        <w:tc>
          <w:tcPr>
            <w:tcW w:w="779" w:type="dxa"/>
            <w:tcBorders>
              <w:top w:val="nil"/>
              <w:left w:val="nil"/>
              <w:bottom w:val="nil"/>
              <w:right w:val="nil"/>
            </w:tcBorders>
            <w:shd w:val="clear" w:color="auto" w:fill="auto"/>
            <w:noWrap/>
            <w:vAlign w:val="bottom"/>
            <w:hideMark/>
          </w:tcPr>
          <w:p w:rsidR="009613BF" w:rsidRPr="00BF4AD6" w:rsidRDefault="009613BF" w:rsidP="009A75B8">
            <w:pPr>
              <w:widowControl/>
              <w:rPr>
                <w:rFonts w:asciiTheme="minorHAnsi" w:eastAsia="Times New Roman" w:hAnsiTheme="minorHAnsi" w:cstheme="minorHAnsi"/>
                <w:color w:val="auto"/>
                <w:lang w:bidi="ar-SA"/>
              </w:rPr>
            </w:pPr>
          </w:p>
        </w:tc>
        <w:tc>
          <w:tcPr>
            <w:tcW w:w="2811" w:type="dxa"/>
            <w:gridSpan w:val="2"/>
            <w:tcBorders>
              <w:top w:val="nil"/>
              <w:left w:val="nil"/>
              <w:bottom w:val="nil"/>
              <w:right w:val="nil"/>
            </w:tcBorders>
            <w:shd w:val="clear" w:color="auto" w:fill="auto"/>
            <w:noWrap/>
            <w:vAlign w:val="bottom"/>
            <w:hideMark/>
          </w:tcPr>
          <w:p w:rsidR="009613BF" w:rsidRPr="00BF4AD6" w:rsidRDefault="009613BF" w:rsidP="009A75B8">
            <w:pPr>
              <w:widowControl/>
              <w:rPr>
                <w:rFonts w:asciiTheme="minorHAnsi" w:eastAsia="Times New Roman" w:hAnsiTheme="minorHAnsi" w:cstheme="minorHAnsi"/>
                <w:color w:val="auto"/>
                <w:lang w:bidi="ar-SA"/>
              </w:rPr>
            </w:pPr>
          </w:p>
        </w:tc>
        <w:tc>
          <w:tcPr>
            <w:tcW w:w="1241" w:type="dxa"/>
            <w:tcBorders>
              <w:top w:val="nil"/>
              <w:left w:val="nil"/>
              <w:bottom w:val="nil"/>
              <w:right w:val="single" w:sz="4" w:space="0" w:color="auto"/>
            </w:tcBorders>
            <w:shd w:val="clear" w:color="auto" w:fill="auto"/>
            <w:noWrap/>
            <w:vAlign w:val="bottom"/>
            <w:hideMark/>
          </w:tcPr>
          <w:p w:rsidR="009613BF" w:rsidRPr="00BF4AD6" w:rsidRDefault="009613BF" w:rsidP="009A75B8">
            <w:pPr>
              <w:widowControl/>
              <w:rPr>
                <w:rFonts w:asciiTheme="minorHAnsi" w:eastAsia="Times New Roman" w:hAnsiTheme="minorHAnsi" w:cstheme="minorHAnsi"/>
                <w:color w:val="auto"/>
                <w:lang w:bidi="ar-SA"/>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3BF" w:rsidRPr="009613BF" w:rsidRDefault="009613BF" w:rsidP="009A75B8">
            <w:pPr>
              <w:widowControl/>
              <w:jc w:val="right"/>
              <w:rPr>
                <w:rFonts w:asciiTheme="minorHAnsi" w:eastAsia="Times New Roman" w:hAnsiTheme="minorHAnsi" w:cstheme="minorHAnsi"/>
                <w:b/>
                <w:bCs/>
                <w:color w:val="auto"/>
                <w:sz w:val="23"/>
                <w:szCs w:val="23"/>
                <w:lang w:bidi="ar-SA"/>
              </w:rPr>
            </w:pPr>
            <w:r w:rsidRPr="009613BF">
              <w:rPr>
                <w:rFonts w:asciiTheme="minorHAnsi" w:eastAsia="Times New Roman" w:hAnsiTheme="minorHAnsi" w:cstheme="minorHAnsi"/>
                <w:b/>
                <w:bCs/>
                <w:color w:val="auto"/>
                <w:sz w:val="23"/>
                <w:szCs w:val="23"/>
                <w:lang w:bidi="ar-SA"/>
              </w:rPr>
              <w:t>ΓΕΝΙΚΟ ΣΥΝΟΛΟ ΠΡΟΜΗΘΕΙΑΣ :</w:t>
            </w:r>
          </w:p>
        </w:tc>
        <w:tc>
          <w:tcPr>
            <w:tcW w:w="1594" w:type="dxa"/>
            <w:tcBorders>
              <w:top w:val="single" w:sz="4" w:space="0" w:color="auto"/>
              <w:bottom w:val="single" w:sz="4" w:space="0" w:color="auto"/>
              <w:right w:val="single" w:sz="4" w:space="0" w:color="auto"/>
            </w:tcBorders>
            <w:noWrap/>
            <w:vAlign w:val="center"/>
          </w:tcPr>
          <w:p w:rsidR="009613BF" w:rsidRPr="00544EE7" w:rsidRDefault="009613BF" w:rsidP="009A75B8">
            <w:pPr>
              <w:pStyle w:val="Bodytext8"/>
              <w:shd w:val="clear" w:color="auto" w:fill="auto"/>
              <w:spacing w:before="0" w:line="240" w:lineRule="auto"/>
              <w:ind w:firstLine="0"/>
              <w:jc w:val="center"/>
              <w:rPr>
                <w:rFonts w:asciiTheme="minorHAnsi" w:hAnsiTheme="minorHAnsi" w:cstheme="minorHAnsi"/>
                <w:b/>
                <w:sz w:val="24"/>
                <w:szCs w:val="24"/>
              </w:rPr>
            </w:pPr>
            <w:r w:rsidRPr="00544EE7">
              <w:rPr>
                <w:rFonts w:asciiTheme="minorHAnsi" w:hAnsiTheme="minorHAnsi" w:cstheme="minorHAnsi"/>
                <w:b/>
                <w:sz w:val="24"/>
                <w:szCs w:val="24"/>
              </w:rPr>
              <w:t xml:space="preserve">169.880,00 </w:t>
            </w:r>
            <w:r w:rsidRPr="00544EE7">
              <w:rPr>
                <w:rFonts w:asciiTheme="minorHAnsi" w:hAnsiTheme="minorHAnsi" w:cstheme="minorHAnsi"/>
                <w:sz w:val="24"/>
                <w:szCs w:val="24"/>
              </w:rPr>
              <w:t>€</w:t>
            </w:r>
          </w:p>
        </w:tc>
      </w:tr>
      <w:tr w:rsidR="009613BF" w:rsidRPr="00FF352E" w:rsidTr="009613BF">
        <w:trPr>
          <w:gridBefore w:val="1"/>
          <w:wBefore w:w="12" w:type="dxa"/>
          <w:trHeight w:val="255"/>
        </w:trPr>
        <w:tc>
          <w:tcPr>
            <w:tcW w:w="434" w:type="dxa"/>
            <w:tcBorders>
              <w:top w:val="nil"/>
              <w:left w:val="nil"/>
              <w:bottom w:val="nil"/>
              <w:right w:val="nil"/>
            </w:tcBorders>
            <w:shd w:val="clear" w:color="auto" w:fill="auto"/>
            <w:noWrap/>
            <w:vAlign w:val="bottom"/>
            <w:hideMark/>
          </w:tcPr>
          <w:p w:rsidR="009613BF" w:rsidRPr="00FF352E" w:rsidRDefault="009613BF" w:rsidP="009A75B8">
            <w:pPr>
              <w:widowControl/>
              <w:rPr>
                <w:rFonts w:ascii="Times New Roman" w:eastAsia="Times New Roman" w:hAnsi="Times New Roman" w:cs="Times New Roman"/>
                <w:color w:val="auto"/>
                <w:sz w:val="20"/>
                <w:szCs w:val="20"/>
                <w:lang w:bidi="ar-SA"/>
              </w:rPr>
            </w:pPr>
          </w:p>
        </w:tc>
        <w:tc>
          <w:tcPr>
            <w:tcW w:w="3307" w:type="dxa"/>
            <w:gridSpan w:val="3"/>
            <w:tcBorders>
              <w:top w:val="nil"/>
              <w:left w:val="nil"/>
              <w:bottom w:val="nil"/>
              <w:right w:val="nil"/>
            </w:tcBorders>
            <w:shd w:val="clear" w:color="auto" w:fill="auto"/>
            <w:noWrap/>
            <w:vAlign w:val="center"/>
            <w:hideMark/>
          </w:tcPr>
          <w:p w:rsidR="009613BF" w:rsidRPr="00FF352E" w:rsidRDefault="009613BF" w:rsidP="009A75B8">
            <w:pPr>
              <w:widowControl/>
              <w:jc w:val="right"/>
              <w:rPr>
                <w:rFonts w:ascii="Times New Roman" w:eastAsia="Times New Roman" w:hAnsi="Times New Roman" w:cs="Times New Roman"/>
                <w:color w:val="auto"/>
                <w:sz w:val="20"/>
                <w:szCs w:val="20"/>
                <w:lang w:bidi="ar-SA"/>
              </w:rPr>
            </w:pPr>
          </w:p>
        </w:tc>
        <w:tc>
          <w:tcPr>
            <w:tcW w:w="6278" w:type="dxa"/>
            <w:gridSpan w:val="6"/>
            <w:tcBorders>
              <w:top w:val="nil"/>
              <w:left w:val="nil"/>
              <w:bottom w:val="nil"/>
              <w:right w:val="nil"/>
            </w:tcBorders>
            <w:shd w:val="clear" w:color="auto" w:fill="auto"/>
            <w:noWrap/>
            <w:vAlign w:val="bottom"/>
            <w:hideMark/>
          </w:tcPr>
          <w:p w:rsidR="009613BF" w:rsidRPr="00FF352E" w:rsidRDefault="009613BF" w:rsidP="009A75B8">
            <w:pPr>
              <w:widowControl/>
              <w:rPr>
                <w:rFonts w:ascii="Arial" w:eastAsia="Times New Roman" w:hAnsi="Arial" w:cs="Arial"/>
                <w:color w:val="auto"/>
                <w:sz w:val="20"/>
                <w:szCs w:val="20"/>
                <w:lang w:bidi="ar-SA"/>
              </w:rPr>
            </w:pPr>
          </w:p>
        </w:tc>
      </w:tr>
    </w:tbl>
    <w:p w:rsidR="00392AAD" w:rsidRPr="00392AAD" w:rsidRDefault="00392AAD" w:rsidP="004653A8">
      <w:pPr>
        <w:widowControl/>
        <w:spacing w:afterLines="24" w:after="57"/>
        <w:ind w:left="567" w:firstLine="720"/>
        <w:jc w:val="both"/>
        <w:rPr>
          <w:rFonts w:asciiTheme="minorHAnsi" w:eastAsia="SimSun" w:hAnsiTheme="minorHAnsi" w:cstheme="minorHAnsi"/>
          <w:color w:val="auto"/>
          <w:lang w:bidi="ar-SA"/>
        </w:rPr>
      </w:pPr>
      <w:r w:rsidRPr="00392AAD">
        <w:rPr>
          <w:rFonts w:asciiTheme="minorHAnsi" w:eastAsia="SimSun" w:hAnsiTheme="minorHAnsi" w:cstheme="minorHAnsi"/>
          <w:color w:val="auto"/>
          <w:lang w:bidi="ar-SA"/>
        </w:rPr>
        <w:t xml:space="preserve">Στο συμβατικό αντικείμενο περιλαμβάνεται κάθε δαπάνη για την προμήθεια, μεταφορά και εγκατάσταση </w:t>
      </w:r>
      <w:r w:rsidR="0040449B">
        <w:rPr>
          <w:rFonts w:asciiTheme="minorHAnsi" w:eastAsia="SimSun" w:hAnsiTheme="minorHAnsi" w:cstheme="minorHAnsi"/>
          <w:color w:val="auto"/>
          <w:lang w:bidi="ar-SA"/>
        </w:rPr>
        <w:t>των καθισμάτων θεατών του βορείου και νοτίου πετάλου κερκίδων Δημοτικού Γηπέδου Ποδοσφαίρου Σερρών</w:t>
      </w:r>
      <w:r w:rsidRPr="00392AAD">
        <w:rPr>
          <w:rFonts w:asciiTheme="minorHAnsi" w:eastAsia="SimSun" w:hAnsiTheme="minorHAnsi" w:cstheme="minorHAnsi"/>
          <w:color w:val="auto"/>
          <w:lang w:bidi="ar-SA"/>
        </w:rPr>
        <w:t xml:space="preserve"> και των επιφανειών </w:t>
      </w:r>
      <w:r w:rsidR="0040449B">
        <w:rPr>
          <w:rFonts w:asciiTheme="minorHAnsi" w:eastAsia="SimSun" w:hAnsiTheme="minorHAnsi" w:cstheme="minorHAnsi"/>
          <w:color w:val="auto"/>
          <w:lang w:bidi="ar-SA"/>
        </w:rPr>
        <w:t>στερέωσής τους επί των εν λόγω κερκίδων</w:t>
      </w:r>
      <w:r w:rsidRPr="00392AAD">
        <w:rPr>
          <w:rFonts w:asciiTheme="minorHAnsi" w:eastAsia="SimSun" w:hAnsiTheme="minorHAnsi" w:cstheme="minorHAnsi"/>
          <w:color w:val="auto"/>
          <w:lang w:bidi="ar-SA"/>
        </w:rPr>
        <w:t xml:space="preserve"> (όπου προβλέπεται βάσει της παρούσας μελέτης), καθώς και όλων των υλικών  και μικροϋλικών που απαιτούνται, έστω και αν δεν κατονομάζονται ρητώς στην παρούσα μελέτη, ώστε ο </w:t>
      </w:r>
      <w:r w:rsidRPr="00392AAD">
        <w:rPr>
          <w:rFonts w:asciiTheme="minorHAnsi" w:eastAsia="SimSun" w:hAnsiTheme="minorHAnsi" w:cstheme="minorHAnsi"/>
          <w:color w:val="auto"/>
          <w:lang w:bidi="ar-SA"/>
        </w:rPr>
        <w:lastRenderedPageBreak/>
        <w:t xml:space="preserve">εξοπλισμός να παραδοθεί πλήρως εγκατεστημένος και έτοιμος προς χρήση στα σημεία που θα υποδείξει η αρμόδια Υπηρεσία του Δήμου. </w:t>
      </w:r>
    </w:p>
    <w:p w:rsidR="00392AAD" w:rsidRPr="00392AAD" w:rsidRDefault="00392AAD" w:rsidP="0040449B">
      <w:pPr>
        <w:widowControl/>
        <w:ind w:left="567" w:firstLine="720"/>
        <w:jc w:val="both"/>
        <w:rPr>
          <w:rFonts w:asciiTheme="minorHAnsi" w:eastAsia="SimSun" w:hAnsiTheme="minorHAnsi" w:cstheme="minorHAnsi"/>
          <w:color w:val="auto"/>
          <w:lang w:bidi="ar-SA"/>
        </w:rPr>
      </w:pPr>
      <w:r w:rsidRPr="00392AAD">
        <w:rPr>
          <w:rFonts w:asciiTheme="minorHAnsi" w:eastAsia="SimSun" w:hAnsiTheme="minorHAnsi" w:cstheme="minorHAnsi"/>
          <w:color w:val="auto"/>
          <w:lang w:bidi="ar-SA"/>
        </w:rPr>
        <w:t>Πιο αναλυτικά θα περιλαμβάνεται:</w:t>
      </w:r>
    </w:p>
    <w:p w:rsidR="00392AAD" w:rsidRPr="00392AAD" w:rsidRDefault="00392AAD" w:rsidP="0040449B">
      <w:pPr>
        <w:widowControl/>
        <w:ind w:left="567" w:firstLine="720"/>
        <w:jc w:val="both"/>
        <w:rPr>
          <w:rFonts w:asciiTheme="minorHAnsi" w:eastAsia="SimSun" w:hAnsiTheme="minorHAnsi" w:cstheme="minorHAnsi"/>
          <w:color w:val="auto"/>
          <w:lang w:bidi="ar-SA"/>
        </w:rPr>
      </w:pPr>
      <w:r w:rsidRPr="00392AAD">
        <w:rPr>
          <w:rFonts w:asciiTheme="minorHAnsi" w:eastAsia="SimSun" w:hAnsiTheme="minorHAnsi" w:cstheme="minorHAnsi"/>
          <w:color w:val="auto"/>
          <w:lang w:bidi="ar-SA"/>
        </w:rPr>
        <w:t xml:space="preserve">- Κάθε δαπάνη που απαιτείται, η οποία αν και δεν αναφέρεται ρητά, πλην όμως είναι αναγκαία για την πλήρη, έντεχνη και </w:t>
      </w:r>
      <w:proofErr w:type="spellStart"/>
      <w:r w:rsidRPr="00392AAD">
        <w:rPr>
          <w:rFonts w:asciiTheme="minorHAnsi" w:eastAsia="SimSun" w:hAnsiTheme="minorHAnsi" w:cstheme="minorHAnsi"/>
          <w:color w:val="auto"/>
          <w:lang w:bidi="ar-SA"/>
        </w:rPr>
        <w:t>σύµφωνα</w:t>
      </w:r>
      <w:proofErr w:type="spellEnd"/>
      <w:r w:rsidRPr="00392AAD">
        <w:rPr>
          <w:rFonts w:asciiTheme="minorHAnsi" w:eastAsia="SimSun" w:hAnsiTheme="minorHAnsi" w:cstheme="minorHAnsi"/>
          <w:color w:val="auto"/>
          <w:lang w:bidi="ar-SA"/>
        </w:rPr>
        <w:t xml:space="preserve"> προς τους όρους, εκτέλεση της προμήθειας. </w:t>
      </w:r>
    </w:p>
    <w:p w:rsidR="00392AAD" w:rsidRPr="00392AAD" w:rsidRDefault="00392AAD" w:rsidP="0040449B">
      <w:pPr>
        <w:widowControl/>
        <w:ind w:left="567" w:firstLine="720"/>
        <w:jc w:val="both"/>
        <w:rPr>
          <w:rFonts w:asciiTheme="minorHAnsi" w:eastAsia="SimSun" w:hAnsiTheme="minorHAnsi" w:cstheme="minorHAnsi"/>
          <w:color w:val="auto"/>
          <w:sz w:val="20"/>
          <w:szCs w:val="20"/>
          <w:lang w:bidi="ar-SA"/>
        </w:rPr>
      </w:pPr>
      <w:r w:rsidRPr="00392AAD">
        <w:rPr>
          <w:rFonts w:asciiTheme="minorHAnsi" w:eastAsia="SimSun" w:hAnsiTheme="minorHAnsi" w:cstheme="minorHAnsi"/>
          <w:color w:val="auto"/>
          <w:lang w:bidi="ar-SA"/>
        </w:rPr>
        <w:t>- Η λήψη όλων των απαιτούμενων μέτρων ασφαλείας κατά την εγκατάσταση του εξοπλισμού.</w:t>
      </w:r>
      <w:r w:rsidRPr="00392AAD">
        <w:rPr>
          <w:rFonts w:asciiTheme="minorHAnsi" w:eastAsia="SimSun" w:hAnsiTheme="minorHAnsi" w:cstheme="minorHAnsi"/>
          <w:color w:val="auto"/>
          <w:sz w:val="20"/>
          <w:szCs w:val="20"/>
          <w:lang w:bidi="ar-SA"/>
        </w:rPr>
        <w:t xml:space="preserve"> </w:t>
      </w:r>
    </w:p>
    <w:p w:rsidR="00392AAD" w:rsidRPr="0061406B" w:rsidRDefault="00EE4879" w:rsidP="004653A8">
      <w:pPr>
        <w:widowControl/>
        <w:spacing w:afterLines="24" w:after="57"/>
        <w:ind w:left="567" w:firstLine="720"/>
        <w:jc w:val="both"/>
        <w:rPr>
          <w:rFonts w:asciiTheme="minorHAnsi" w:eastAsia="SimSun" w:hAnsiTheme="minorHAnsi" w:cstheme="minorHAnsi"/>
          <w:color w:val="auto"/>
          <w:lang w:bidi="ar-SA"/>
        </w:rPr>
      </w:pPr>
      <w:r>
        <w:rPr>
          <w:rFonts w:asciiTheme="minorHAnsi" w:eastAsia="SimSun" w:hAnsiTheme="minorHAnsi" w:cstheme="minorHAnsi"/>
          <w:color w:val="auto"/>
          <w:lang w:bidi="ar-SA"/>
        </w:rPr>
        <w:t>Η δαπάνη</w:t>
      </w:r>
      <w:r w:rsidR="00392AAD" w:rsidRPr="0061406B">
        <w:rPr>
          <w:rFonts w:asciiTheme="minorHAnsi" w:eastAsia="SimSun" w:hAnsiTheme="minorHAnsi" w:cstheme="minorHAnsi"/>
          <w:color w:val="auto"/>
          <w:lang w:bidi="ar-SA"/>
        </w:rPr>
        <w:t xml:space="preserve"> για τις προτεινόμενες παρεμβάσεις θα χρηματοδοτηθούν </w:t>
      </w:r>
      <w:r w:rsidR="0061406B" w:rsidRPr="0061406B">
        <w:rPr>
          <w:rFonts w:asciiTheme="minorHAnsi" w:eastAsia="SimSun" w:hAnsiTheme="minorHAnsi" w:cstheme="minorHAnsi"/>
          <w:color w:val="auto"/>
          <w:lang w:bidi="ar-SA"/>
        </w:rPr>
        <w:t>εξολοκλήρου</w:t>
      </w:r>
      <w:r>
        <w:rPr>
          <w:rFonts w:asciiTheme="minorHAnsi" w:eastAsia="SimSun" w:hAnsiTheme="minorHAnsi" w:cstheme="minorHAnsi"/>
          <w:color w:val="auto"/>
          <w:lang w:bidi="ar-SA"/>
        </w:rPr>
        <w:t xml:space="preserve"> μέσω του Π</w:t>
      </w:r>
      <w:r w:rsidR="00392AAD" w:rsidRPr="0061406B">
        <w:rPr>
          <w:rFonts w:asciiTheme="minorHAnsi" w:eastAsia="SimSun" w:hAnsiTheme="minorHAnsi" w:cstheme="minorHAnsi"/>
          <w:color w:val="auto"/>
          <w:lang w:bidi="ar-SA"/>
        </w:rPr>
        <w:t xml:space="preserve">ρογράμματος </w:t>
      </w:r>
      <w:r>
        <w:rPr>
          <w:rFonts w:asciiTheme="minorHAnsi" w:eastAsia="SimSun" w:hAnsiTheme="minorHAnsi" w:cstheme="minorHAnsi"/>
          <w:color w:val="auto"/>
          <w:lang w:bidi="ar-SA"/>
        </w:rPr>
        <w:t>Δημοσίων Επενδύσεων</w:t>
      </w:r>
      <w:r w:rsidR="00392AAD" w:rsidRPr="0061406B">
        <w:rPr>
          <w:rFonts w:asciiTheme="minorHAnsi" w:eastAsia="SimSun" w:hAnsiTheme="minorHAnsi" w:cstheme="minorHAnsi"/>
          <w:color w:val="auto"/>
          <w:lang w:bidi="ar-SA"/>
        </w:rPr>
        <w:t xml:space="preserve"> </w:t>
      </w:r>
      <w:r>
        <w:rPr>
          <w:rFonts w:asciiTheme="minorHAnsi" w:eastAsia="SimSun" w:hAnsiTheme="minorHAnsi" w:cstheme="minorHAnsi"/>
          <w:color w:val="auto"/>
          <w:lang w:bidi="ar-SA"/>
        </w:rPr>
        <w:t>(Π.Δ.Ε.)</w:t>
      </w:r>
      <w:r w:rsidR="00392AAD" w:rsidRPr="0061406B">
        <w:rPr>
          <w:rFonts w:asciiTheme="minorHAnsi" w:eastAsia="SimSun" w:hAnsiTheme="minorHAnsi" w:cstheme="minorHAnsi"/>
          <w:color w:val="auto"/>
          <w:lang w:bidi="ar-SA"/>
        </w:rPr>
        <w:t xml:space="preserve">. Η χρηματοδότηση από το εν λόγω πρόγραμμα θα ανέρχεται σε ποσό </w:t>
      </w:r>
      <w:r>
        <w:rPr>
          <w:rFonts w:asciiTheme="minorHAnsi" w:eastAsia="SimSun" w:hAnsiTheme="minorHAnsi" w:cstheme="minorHAnsi"/>
          <w:color w:val="auto"/>
          <w:lang w:bidi="ar-SA"/>
        </w:rPr>
        <w:t>169.880,00</w:t>
      </w:r>
      <w:r w:rsidR="00A622B6">
        <w:rPr>
          <w:rFonts w:asciiTheme="minorHAnsi" w:eastAsia="SimSun" w:hAnsiTheme="minorHAnsi" w:cstheme="minorHAnsi"/>
          <w:color w:val="auto"/>
          <w:lang w:bidi="ar-SA"/>
        </w:rPr>
        <w:t>€</w:t>
      </w:r>
      <w:r w:rsidR="00392AAD" w:rsidRPr="0061406B">
        <w:rPr>
          <w:rFonts w:asciiTheme="minorHAnsi" w:eastAsia="SimSun" w:hAnsiTheme="minorHAnsi" w:cstheme="minorHAnsi"/>
          <w:color w:val="auto"/>
          <w:lang w:bidi="ar-SA"/>
        </w:rPr>
        <w:t>. Ο συνολικός προϋπολογισμός της προμήθειας ανέρχεται στο</w:t>
      </w:r>
      <w:r>
        <w:rPr>
          <w:rFonts w:asciiTheme="minorHAnsi" w:eastAsia="SimSun" w:hAnsiTheme="minorHAnsi" w:cstheme="minorHAnsi"/>
          <w:color w:val="auto"/>
          <w:lang w:bidi="ar-SA"/>
        </w:rPr>
        <w:t xml:space="preserve"> ίδιο</w:t>
      </w:r>
      <w:r w:rsidR="00392AAD" w:rsidRPr="0061406B">
        <w:rPr>
          <w:rFonts w:asciiTheme="minorHAnsi" w:eastAsia="SimSun" w:hAnsiTheme="minorHAnsi" w:cstheme="minorHAnsi"/>
          <w:color w:val="auto"/>
          <w:lang w:bidi="ar-SA"/>
        </w:rPr>
        <w:t xml:space="preserve"> ποσό των </w:t>
      </w:r>
      <w:r>
        <w:rPr>
          <w:rFonts w:asciiTheme="minorHAnsi" w:eastAsia="SimSun" w:hAnsiTheme="minorHAnsi" w:cstheme="minorHAnsi"/>
          <w:color w:val="auto"/>
          <w:lang w:bidi="ar-SA"/>
        </w:rPr>
        <w:t>169.880,00</w:t>
      </w:r>
      <w:r w:rsidR="0061406B" w:rsidRPr="0061406B">
        <w:rPr>
          <w:rFonts w:asciiTheme="minorHAnsi" w:eastAsia="SimSun" w:hAnsiTheme="minorHAnsi" w:cstheme="minorHAnsi"/>
          <w:color w:val="auto"/>
          <w:lang w:bidi="ar-SA"/>
        </w:rPr>
        <w:t>€</w:t>
      </w:r>
      <w:r w:rsidR="00392AAD" w:rsidRPr="0061406B">
        <w:rPr>
          <w:rFonts w:asciiTheme="minorHAnsi" w:eastAsia="SimSun" w:hAnsiTheme="minorHAnsi" w:cstheme="minorHAnsi"/>
          <w:color w:val="auto"/>
          <w:lang w:bidi="ar-SA"/>
        </w:rPr>
        <w:t xml:space="preserve"> συμπεριλαμβανομένου ΦΠΑ 24%.</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p>
    <w:p w:rsidR="00392AAD" w:rsidRPr="0061406B" w:rsidRDefault="00392AAD" w:rsidP="004653A8">
      <w:pPr>
        <w:widowControl/>
        <w:spacing w:after="120"/>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b/>
          <w:bCs/>
          <w:color w:val="auto"/>
          <w:lang w:bidi="ar-SA"/>
        </w:rPr>
        <w:t>ΑΡΘΡΟ 2ο: Ισχύουσες διατάξεις</w:t>
      </w:r>
    </w:p>
    <w:p w:rsidR="00392AAD" w:rsidRPr="0061406B" w:rsidRDefault="00392AAD" w:rsidP="004653A8">
      <w:pPr>
        <w:widowControl/>
        <w:spacing w:afterLines="120" w:after="288"/>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 xml:space="preserve">Η ανάθεση και εκτέλεση της σύμβασης διέπονται από την κείμενη νομοθεσία και τις </w:t>
      </w:r>
      <w:proofErr w:type="spellStart"/>
      <w:r w:rsidRPr="0061406B">
        <w:rPr>
          <w:rFonts w:asciiTheme="minorHAnsi" w:eastAsia="SimSun" w:hAnsiTheme="minorHAnsi" w:cstheme="minorHAnsi"/>
          <w:color w:val="auto"/>
          <w:lang w:bidi="ar-SA"/>
        </w:rPr>
        <w:t>κατ</w:t>
      </w:r>
      <w:proofErr w:type="spellEnd"/>
      <w:r w:rsidRPr="0061406B">
        <w:rPr>
          <w:rFonts w:asciiTheme="minorHAnsi" w:eastAsia="SimSun" w:hAnsiTheme="minorHAnsi" w:cstheme="minorHAnsi"/>
          <w:color w:val="auto"/>
          <w:lang w:bidi="ar-SA"/>
        </w:rPr>
        <w:t xml:space="preserve">΄ εξουσιοδότηση αυτής </w:t>
      </w:r>
      <w:proofErr w:type="spellStart"/>
      <w:r w:rsidRPr="0061406B">
        <w:rPr>
          <w:rFonts w:asciiTheme="minorHAnsi" w:eastAsia="SimSun" w:hAnsiTheme="minorHAnsi" w:cstheme="minorHAnsi"/>
          <w:color w:val="auto"/>
          <w:lang w:bidi="ar-SA"/>
        </w:rPr>
        <w:t>εκδοθείσες</w:t>
      </w:r>
      <w:proofErr w:type="spellEnd"/>
      <w:r w:rsidRPr="0061406B">
        <w:rPr>
          <w:rFonts w:asciiTheme="minorHAnsi" w:eastAsia="SimSun" w:hAnsiTheme="minorHAnsi" w:cstheme="minorHAnsi"/>
          <w:color w:val="auto"/>
          <w:lang w:bidi="ar-SA"/>
        </w:rPr>
        <w:t xml:space="preserve"> κανονιστικές πράξεις, όπως ισχύουν και ιδίως:</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ν. 4782/2021 (</w:t>
      </w:r>
      <w:r w:rsidRPr="0061406B">
        <w:rPr>
          <w:rFonts w:asciiTheme="minorHAnsi" w:eastAsia="SimSun" w:hAnsiTheme="minorHAnsi" w:cstheme="minorHAnsi"/>
          <w:b/>
          <w:bCs/>
          <w:color w:val="auto"/>
          <w:lang w:eastAsia="zh-CN" w:bidi="ar-SA"/>
        </w:rPr>
        <w:t>ΦΕΚ Α 36/9.3.2021</w:t>
      </w:r>
      <w:r w:rsidRPr="0061406B">
        <w:rPr>
          <w:rFonts w:asciiTheme="minorHAnsi" w:eastAsia="SimSun" w:hAnsiTheme="minorHAnsi" w:cstheme="minorHAnsi"/>
          <w:color w:val="auto"/>
          <w:lang w:eastAsia="zh-CN" w:bidi="ar-SA"/>
        </w:rPr>
        <w:t>) “</w:t>
      </w:r>
      <w:r w:rsidRPr="0061406B">
        <w:rPr>
          <w:rFonts w:asciiTheme="minorHAnsi" w:eastAsia="SimSun" w:hAnsiTheme="minorHAnsi" w:cstheme="minorHAnsi"/>
          <w:i/>
          <w:color w:val="auto"/>
          <w:lang w:eastAsia="zh-CN" w:bidi="ar-SA"/>
        </w:rPr>
        <w:t>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w:t>
      </w:r>
      <w:r w:rsidRPr="0061406B">
        <w:rPr>
          <w:rFonts w:asciiTheme="minorHAnsi" w:eastAsia="SimSun" w:hAnsiTheme="minorHAnsi" w:cstheme="minorHAnsi"/>
          <w:color w:val="auto"/>
          <w:lang w:eastAsia="zh-CN" w:bidi="ar-SA"/>
        </w:rPr>
        <w:t>”</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ν. 4412/2016 (Α' 147) “</w:t>
      </w:r>
      <w:r w:rsidRPr="0061406B">
        <w:rPr>
          <w:rFonts w:asciiTheme="minorHAnsi" w:eastAsia="SimSun" w:hAnsiTheme="minorHAnsi" w:cstheme="minorHAnsi"/>
          <w:i/>
          <w:color w:val="auto"/>
          <w:lang w:eastAsia="zh-CN" w:bidi="ar-SA"/>
        </w:rPr>
        <w:t>Δημόσιες Συμβάσεις Έργων, Προμηθειών και Υπηρεσιών (προσαρμογή στις Οδηγίες 2014/24/ ΕΕ και 2014/25/ΕΕ)»</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lang w:eastAsia="zh-CN" w:bidi="ar-SA"/>
        </w:rPr>
        <w:t>του ν. 4314/2014 (Α' 265)</w:t>
      </w:r>
      <w:r w:rsidRPr="0061406B">
        <w:rPr>
          <w:rFonts w:asciiTheme="minorHAnsi" w:eastAsia="SimSun" w:hAnsiTheme="minorHAnsi" w:cstheme="minorHAnsi"/>
          <w:vertAlign w:val="superscript"/>
          <w:lang w:eastAsia="zh-CN" w:bidi="ar-SA"/>
        </w:rPr>
        <w:t>,</w:t>
      </w:r>
      <w:r w:rsidRPr="0061406B">
        <w:rPr>
          <w:rFonts w:asciiTheme="minorHAnsi" w:eastAsia="SimSun" w:hAnsiTheme="minorHAnsi" w:cstheme="minorHAnsi"/>
          <w:color w:val="auto"/>
          <w:lang w:eastAsia="zh-CN" w:bidi="ar-SA"/>
        </w:rPr>
        <w:t xml:space="preserve"> “</w:t>
      </w:r>
      <w:r w:rsidRPr="0061406B">
        <w:rPr>
          <w:rFonts w:asciiTheme="minorHAnsi" w:eastAsia="SimSun" w:hAnsiTheme="minorHAnsi" w:cstheme="minorHAnsi"/>
          <w:i/>
          <w:color w:val="auto"/>
          <w:lang w:eastAsia="zh-CN" w:bidi="ar-SA"/>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Pr="0061406B">
        <w:rPr>
          <w:rFonts w:asciiTheme="minorHAnsi" w:eastAsia="SimSun" w:hAnsiTheme="minorHAnsi" w:cstheme="minorHAnsi"/>
          <w:color w:val="auto"/>
          <w:lang w:eastAsia="zh-CN" w:bidi="ar-SA"/>
        </w:rPr>
        <w:t xml:space="preserve">” </w:t>
      </w:r>
      <w:r w:rsidRPr="0061406B">
        <w:rPr>
          <w:rFonts w:asciiTheme="minorHAnsi" w:eastAsia="SimSun" w:hAnsiTheme="minorHAnsi" w:cstheme="minorHAnsi"/>
          <w:lang w:eastAsia="zh-CN" w:bidi="ar-SA"/>
        </w:rPr>
        <w:t>και του ν. 3614/2007 (Α' 267) «</w:t>
      </w:r>
      <w:r w:rsidRPr="0061406B">
        <w:rPr>
          <w:rFonts w:asciiTheme="minorHAnsi" w:eastAsia="SimSun" w:hAnsiTheme="minorHAnsi" w:cstheme="minorHAnsi"/>
          <w:i/>
          <w:lang w:eastAsia="zh-CN" w:bidi="ar-SA"/>
        </w:rPr>
        <w:t>Διαχείριση, έλεγχος και εφαρμογή αναπτυξιακών παρεμβάσεων για την προγραμματική περίοδο 2007 -2013</w:t>
      </w:r>
      <w:r w:rsidRPr="0061406B">
        <w:rPr>
          <w:rFonts w:asciiTheme="minorHAnsi" w:eastAsia="SimSun" w:hAnsiTheme="minorHAnsi" w:cstheme="minorHAnsi"/>
          <w:lang w:eastAsia="zh-CN" w:bidi="ar-SA"/>
        </w:rPr>
        <w:t>»,</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ν. 4270/2014 (Α' 143) «</w:t>
      </w:r>
      <w:r w:rsidRPr="0061406B">
        <w:rPr>
          <w:rFonts w:asciiTheme="minorHAnsi" w:eastAsia="SimSun" w:hAnsiTheme="minorHAnsi" w:cstheme="minorHAnsi"/>
          <w:i/>
          <w:color w:val="auto"/>
          <w:lang w:eastAsia="zh-CN" w:bidi="ar-SA"/>
        </w:rPr>
        <w:t>Αρχές δημοσιονομικής διαχείρισης και εποπτείας (ενσωμάτωση της Οδηγίας 2011/85/ΕΕ) – δημόσιο λογιστικό και άλλες διατάξεις</w:t>
      </w:r>
      <w:r w:rsidRPr="0061406B">
        <w:rPr>
          <w:rFonts w:asciiTheme="minorHAnsi" w:eastAsia="SimSun" w:hAnsiTheme="minorHAnsi" w:cstheme="minorHAnsi"/>
          <w:color w:val="auto"/>
          <w:lang w:eastAsia="zh-CN" w:bidi="ar-SA"/>
        </w:rPr>
        <w:t>»</w:t>
      </w:r>
      <w:r w:rsidRPr="0061406B">
        <w:rPr>
          <w:rFonts w:asciiTheme="minorHAnsi" w:eastAsia="SimSun" w:hAnsiTheme="minorHAnsi" w:cstheme="minorHAnsi"/>
          <w:b/>
          <w:color w:val="auto"/>
          <w:lang w:eastAsia="zh-CN" w:bidi="ar-SA"/>
        </w:rPr>
        <w:t>,</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ν. 4250/2014 (Α' 74) «</w:t>
      </w:r>
      <w:r w:rsidRPr="0061406B">
        <w:rPr>
          <w:rFonts w:asciiTheme="minorHAnsi" w:eastAsia="SimSun" w:hAnsiTheme="minorHAnsi" w:cstheme="minorHAnsi"/>
          <w:i/>
          <w:color w:val="auto"/>
          <w:lang w:eastAsia="zh-CN" w:bidi="ar-SA"/>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61406B">
        <w:rPr>
          <w:rFonts w:asciiTheme="minorHAnsi" w:eastAsia="SimSun" w:hAnsiTheme="minorHAnsi" w:cstheme="minorHAnsi"/>
          <w:i/>
          <w:color w:val="auto"/>
          <w:lang w:eastAsia="zh-CN" w:bidi="ar-SA"/>
        </w:rPr>
        <w:t>π.δ.</w:t>
      </w:r>
      <w:proofErr w:type="spellEnd"/>
      <w:r w:rsidRPr="0061406B">
        <w:rPr>
          <w:rFonts w:asciiTheme="minorHAnsi" w:eastAsia="SimSun" w:hAnsiTheme="minorHAnsi" w:cstheme="minorHAnsi"/>
          <w:i/>
          <w:color w:val="auto"/>
          <w:lang w:eastAsia="zh-CN" w:bidi="ar-SA"/>
        </w:rPr>
        <w:t xml:space="preserve"> 318/1992 (Α΄161) και λοιπές ρυθμίσεις</w:t>
      </w:r>
      <w:r w:rsidRPr="0061406B">
        <w:rPr>
          <w:rFonts w:asciiTheme="minorHAnsi" w:eastAsia="SimSun" w:hAnsiTheme="minorHAnsi" w:cstheme="minorHAnsi"/>
          <w:color w:val="auto"/>
          <w:lang w:eastAsia="zh-CN" w:bidi="ar-SA"/>
        </w:rPr>
        <w:t xml:space="preserve">» και ειδικότερα τις διατάξεις του άρθρου 1, </w:t>
      </w:r>
      <w:r w:rsidRPr="0061406B">
        <w:rPr>
          <w:rFonts w:asciiTheme="minorHAnsi" w:eastAsia="SimSun" w:hAnsiTheme="minorHAnsi" w:cstheme="minorHAnsi"/>
          <w:b/>
          <w:bCs/>
          <w:color w:val="auto"/>
          <w:lang w:eastAsia="zh-CN" w:bidi="ar-SA"/>
        </w:rPr>
        <w:t xml:space="preserve"> </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της παρ. Ζ του Ν. 4152/2013 (Α' 107) «</w:t>
      </w:r>
      <w:r w:rsidRPr="0061406B">
        <w:rPr>
          <w:rFonts w:asciiTheme="minorHAnsi" w:eastAsia="SimSun" w:hAnsiTheme="minorHAnsi" w:cstheme="minorHAnsi"/>
          <w:i/>
          <w:color w:val="auto"/>
          <w:lang w:eastAsia="zh-CN" w:bidi="ar-SA"/>
        </w:rPr>
        <w:t>Προσαρμογή της ελληνικής νομοθεσίας στην Οδηγία 2011/7 της 16.2.2011 για την καταπολέμηση των καθυστερήσεων πληρωμών στις εμπορικές συναλλαγές</w:t>
      </w:r>
      <w:r w:rsidRPr="0061406B">
        <w:rPr>
          <w:rFonts w:asciiTheme="minorHAnsi" w:eastAsia="SimSun" w:hAnsiTheme="minorHAnsi" w:cstheme="minorHAnsi"/>
          <w:color w:val="auto"/>
          <w:lang w:eastAsia="zh-CN" w:bidi="ar-SA"/>
        </w:rPr>
        <w:t xml:space="preserve">», </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ν. 4129/2013 (Α’ 52) «</w:t>
      </w:r>
      <w:r w:rsidRPr="0061406B">
        <w:rPr>
          <w:rFonts w:asciiTheme="minorHAnsi" w:eastAsia="SimSun" w:hAnsiTheme="minorHAnsi" w:cstheme="minorHAnsi"/>
          <w:i/>
          <w:color w:val="auto"/>
          <w:lang w:eastAsia="zh-CN" w:bidi="ar-SA"/>
        </w:rPr>
        <w:t>Κύρωση του Κώδικα Νόμων για το Ελεγκτικό Συνέδριο</w:t>
      </w:r>
      <w:r w:rsidRPr="0061406B">
        <w:rPr>
          <w:rFonts w:asciiTheme="minorHAnsi" w:eastAsia="SimSun" w:hAnsiTheme="minorHAnsi" w:cstheme="minorHAnsi"/>
          <w:color w:val="auto"/>
          <w:lang w:eastAsia="zh-CN" w:bidi="ar-SA"/>
        </w:rPr>
        <w:t>»</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άρθρου 26 του ν.4024/2011 (Α 226) «</w:t>
      </w:r>
      <w:r w:rsidRPr="0061406B">
        <w:rPr>
          <w:rFonts w:asciiTheme="minorHAnsi" w:eastAsia="SimSun" w:hAnsiTheme="minorHAnsi" w:cstheme="minorHAnsi"/>
          <w:i/>
          <w:iCs/>
          <w:color w:val="auto"/>
          <w:lang w:eastAsia="zh-CN" w:bidi="ar-SA"/>
        </w:rPr>
        <w:t>Συγκρότηση συλλογικών οργάνων της διοίκησης και ορισμός των μελών τους με κλήρωση</w:t>
      </w:r>
      <w:r w:rsidRPr="0061406B">
        <w:rPr>
          <w:rFonts w:asciiTheme="minorHAnsi" w:eastAsia="SimSun" w:hAnsiTheme="minorHAnsi" w:cstheme="minorHAnsi"/>
          <w:color w:val="auto"/>
          <w:lang w:eastAsia="zh-CN" w:bidi="ar-SA"/>
        </w:rPr>
        <w:t>»,</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ν. 4013/2011 (Α’ 204) «</w:t>
      </w:r>
      <w:r w:rsidRPr="0061406B">
        <w:rPr>
          <w:rFonts w:asciiTheme="minorHAnsi" w:eastAsia="SimSun" w:hAnsiTheme="minorHAnsi" w:cstheme="minorHAnsi"/>
          <w:i/>
          <w:color w:val="auto"/>
          <w:lang w:eastAsia="zh-CN" w:bidi="ar-SA"/>
        </w:rPr>
        <w:t>Σύσταση ενιαίας Ανεξάρτητης Αρχής Δημοσίων Συμβάσεων και Κεντρικού Ηλεκτρονικού Μητρώου Δημοσίων Συμβάσεων…</w:t>
      </w:r>
      <w:r w:rsidRPr="0061406B">
        <w:rPr>
          <w:rFonts w:asciiTheme="minorHAnsi" w:eastAsia="SimSun" w:hAnsiTheme="minorHAnsi" w:cstheme="minorHAnsi"/>
          <w:color w:val="auto"/>
          <w:lang w:eastAsia="zh-CN" w:bidi="ar-SA"/>
        </w:rPr>
        <w:t xml:space="preserve">», </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ν. 3861/2010 (Α’ 112) «</w:t>
      </w:r>
      <w:r w:rsidRPr="0061406B">
        <w:rPr>
          <w:rFonts w:asciiTheme="minorHAnsi" w:eastAsia="SimSun" w:hAnsiTheme="minorHAnsi" w:cstheme="minorHAnsi"/>
          <w:i/>
          <w:iCs/>
          <w:color w:val="auto"/>
          <w:lang w:eastAsia="zh-CN" w:bidi="ar-SA"/>
        </w:rPr>
        <w:t xml:space="preserve">Ενίσχυση της διαφάνειας με την υποχρεωτική ανάρτηση νόμων και πράξεων των κυβερνητικών, διοικητικών και </w:t>
      </w:r>
      <w:proofErr w:type="spellStart"/>
      <w:r w:rsidRPr="0061406B">
        <w:rPr>
          <w:rFonts w:asciiTheme="minorHAnsi" w:eastAsia="SimSun" w:hAnsiTheme="minorHAnsi" w:cstheme="minorHAnsi"/>
          <w:i/>
          <w:iCs/>
          <w:color w:val="auto"/>
          <w:lang w:eastAsia="zh-CN" w:bidi="ar-SA"/>
        </w:rPr>
        <w:t>αυτοδιοικητικών</w:t>
      </w:r>
      <w:proofErr w:type="spellEnd"/>
      <w:r w:rsidRPr="0061406B">
        <w:rPr>
          <w:rFonts w:asciiTheme="minorHAnsi" w:eastAsia="SimSun" w:hAnsiTheme="minorHAnsi" w:cstheme="minorHAnsi"/>
          <w:i/>
          <w:iCs/>
          <w:color w:val="auto"/>
          <w:lang w:eastAsia="zh-CN" w:bidi="ar-SA"/>
        </w:rPr>
        <w:t xml:space="preserve"> οργάνων στο διαδίκτυο "Πρόγραμμα Διαύγεια" και άλλες διατάξεις”</w:t>
      </w:r>
      <w:r w:rsidRPr="0061406B">
        <w:rPr>
          <w:rFonts w:asciiTheme="minorHAnsi" w:eastAsia="SimSun" w:hAnsiTheme="minorHAnsi" w:cstheme="minorHAnsi"/>
          <w:color w:val="auto"/>
          <w:lang w:eastAsia="zh-CN" w:bidi="ar-SA"/>
        </w:rPr>
        <w:t>,</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 xml:space="preserve">του άρθρου 4 του </w:t>
      </w:r>
      <w:proofErr w:type="spellStart"/>
      <w:r w:rsidRPr="0061406B">
        <w:rPr>
          <w:rFonts w:asciiTheme="minorHAnsi" w:eastAsia="SimSun" w:hAnsiTheme="minorHAnsi" w:cstheme="minorHAnsi"/>
          <w:color w:val="auto"/>
          <w:lang w:eastAsia="zh-CN" w:bidi="ar-SA"/>
        </w:rPr>
        <w:t>π.δ.</w:t>
      </w:r>
      <w:proofErr w:type="spellEnd"/>
      <w:r w:rsidRPr="0061406B">
        <w:rPr>
          <w:rFonts w:asciiTheme="minorHAnsi" w:eastAsia="SimSun" w:hAnsiTheme="minorHAnsi" w:cstheme="minorHAnsi"/>
          <w:color w:val="auto"/>
          <w:lang w:eastAsia="zh-CN" w:bidi="ar-SA"/>
        </w:rPr>
        <w:t xml:space="preserve"> 118/07 (Α΄150)</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lastRenderedPageBreak/>
        <w:t xml:space="preserve">του άρθρου 5 της απόφασης με </w:t>
      </w:r>
      <w:proofErr w:type="spellStart"/>
      <w:r w:rsidRPr="0061406B">
        <w:rPr>
          <w:rFonts w:asciiTheme="minorHAnsi" w:eastAsia="SimSun" w:hAnsiTheme="minorHAnsi" w:cstheme="minorHAnsi"/>
          <w:color w:val="auto"/>
          <w:lang w:eastAsia="zh-CN" w:bidi="ar-SA"/>
        </w:rPr>
        <w:t>αριθμ</w:t>
      </w:r>
      <w:proofErr w:type="spellEnd"/>
      <w:r w:rsidRPr="0061406B">
        <w:rPr>
          <w:rFonts w:asciiTheme="minorHAnsi" w:eastAsia="SimSun" w:hAnsiTheme="minorHAnsi" w:cstheme="minorHAnsi"/>
          <w:color w:val="auto"/>
          <w:lang w:eastAsia="zh-CN" w:bidi="ar-SA"/>
        </w:rPr>
        <w:t>. 11389/1993 (Β΄ 185) του Υπουργού Εσωτερικών</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ν. 3548/2007 (Α’ 68) «</w:t>
      </w:r>
      <w:r w:rsidRPr="0061406B">
        <w:rPr>
          <w:rFonts w:asciiTheme="minorHAnsi" w:eastAsia="SimSun" w:hAnsiTheme="minorHAnsi" w:cstheme="minorHAnsi"/>
          <w:i/>
          <w:color w:val="auto"/>
          <w:lang w:eastAsia="zh-CN" w:bidi="ar-SA"/>
        </w:rPr>
        <w:t>Καταχώριση δημοσιεύσεων των φορέων του Δημοσίου στο νομαρχιακό και τοπικό Τύπο και άλλες διατάξεις</w:t>
      </w:r>
      <w:r w:rsidRPr="0061406B">
        <w:rPr>
          <w:rFonts w:asciiTheme="minorHAnsi" w:eastAsia="SimSun" w:hAnsiTheme="minorHAnsi" w:cstheme="minorHAnsi"/>
          <w:color w:val="auto"/>
          <w:lang w:eastAsia="zh-CN" w:bidi="ar-SA"/>
        </w:rPr>
        <w:t xml:space="preserve">»,  </w:t>
      </w:r>
    </w:p>
    <w:p w:rsidR="00392AAD" w:rsidRPr="0061406B" w:rsidRDefault="00392AAD" w:rsidP="004653A8">
      <w:pPr>
        <w:widowControl/>
        <w:numPr>
          <w:ilvl w:val="0"/>
          <w:numId w:val="44"/>
        </w:numPr>
        <w:tabs>
          <w:tab w:val="left" w:pos="0"/>
        </w:tabs>
        <w:suppressAutoHyphens/>
        <w:spacing w:after="120"/>
        <w:ind w:left="567" w:firstLine="720"/>
        <w:jc w:val="both"/>
        <w:rPr>
          <w:rFonts w:asciiTheme="minorHAnsi" w:eastAsia="SimSun" w:hAnsiTheme="minorHAnsi" w:cstheme="minorHAnsi"/>
          <w:color w:val="auto"/>
          <w:lang w:eastAsia="zh-CN" w:bidi="ar-SA"/>
        </w:rPr>
      </w:pPr>
      <w:r w:rsidRPr="0061406B">
        <w:rPr>
          <w:rFonts w:asciiTheme="minorHAnsi" w:eastAsia="SimSun" w:hAnsiTheme="minorHAnsi" w:cstheme="minorHAnsi"/>
          <w:color w:val="auto"/>
          <w:lang w:eastAsia="zh-CN" w:bidi="ar-SA"/>
        </w:rPr>
        <w:t>του ν. 3310/2005 (Α' 30) “</w:t>
      </w:r>
      <w:r w:rsidRPr="0061406B">
        <w:rPr>
          <w:rFonts w:asciiTheme="minorHAnsi" w:eastAsia="SimSun" w:hAnsiTheme="minorHAnsi" w:cstheme="minorHAnsi"/>
          <w:i/>
          <w:color w:val="auto"/>
          <w:lang w:eastAsia="zh-CN" w:bidi="ar-SA"/>
        </w:rPr>
        <w:t>Μέτρα για τη διασφάλιση της διαφάνειας και την αποτροπή καταστρατηγήσεων κατά τη διαδικασία σύναψης δημοσίων συμβάσεων</w:t>
      </w:r>
      <w:r w:rsidRPr="0061406B">
        <w:rPr>
          <w:rFonts w:asciiTheme="minorHAnsi" w:eastAsia="SimSun" w:hAnsiTheme="minorHAnsi" w:cstheme="minorHAnsi"/>
          <w:color w:val="auto"/>
          <w:lang w:eastAsia="zh-CN" w:bidi="ar-SA"/>
        </w:rPr>
        <w:t xml:space="preserve">” για τη διασταύρωση των στοιχείων του αναδόχου με τα στοιχεία του Ε.Σ.Ρ., του </w:t>
      </w:r>
      <w:proofErr w:type="spellStart"/>
      <w:r w:rsidRPr="0061406B">
        <w:rPr>
          <w:rFonts w:asciiTheme="minorHAnsi" w:eastAsia="SimSun" w:hAnsiTheme="minorHAnsi" w:cstheme="minorHAnsi"/>
          <w:color w:val="auto"/>
          <w:lang w:eastAsia="zh-CN" w:bidi="ar-SA"/>
        </w:rPr>
        <w:t>π.δ</w:t>
      </w:r>
      <w:proofErr w:type="spellEnd"/>
      <w:r w:rsidRPr="0061406B">
        <w:rPr>
          <w:rFonts w:asciiTheme="minorHAnsi" w:eastAsia="SimSun" w:hAnsiTheme="minorHAnsi" w:cstheme="minorHAnsi"/>
          <w:color w:val="auto"/>
          <w:lang w:eastAsia="zh-CN" w:bidi="ar-SA"/>
        </w:rPr>
        <w:t>/τος 82/1996 (Α' 66) «</w:t>
      </w:r>
      <w:r w:rsidRPr="0061406B">
        <w:rPr>
          <w:rFonts w:asciiTheme="minorHAnsi" w:eastAsia="SimSun" w:hAnsiTheme="minorHAnsi" w:cstheme="minorHAnsi"/>
          <w:i/>
          <w:color w:val="auto"/>
          <w:lang w:eastAsia="zh-CN" w:bidi="ar-SA"/>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61406B">
        <w:rPr>
          <w:rFonts w:asciiTheme="minorHAnsi" w:eastAsia="SimSun" w:hAnsiTheme="minorHAnsi" w:cstheme="minorHAnsi"/>
          <w:color w:val="auto"/>
          <w:lang w:eastAsia="zh-CN" w:bidi="ar-SA"/>
        </w:rPr>
        <w:t xml:space="preserve">», της κοινής απόφασης των Υπουργών Ανάπτυξης και Επικρατείας με </w:t>
      </w:r>
      <w:proofErr w:type="spellStart"/>
      <w:r w:rsidRPr="0061406B">
        <w:rPr>
          <w:rFonts w:asciiTheme="minorHAnsi" w:eastAsia="SimSun" w:hAnsiTheme="minorHAnsi" w:cstheme="minorHAnsi"/>
          <w:color w:val="auto"/>
          <w:lang w:eastAsia="zh-CN" w:bidi="ar-SA"/>
        </w:rPr>
        <w:t>αρ</w:t>
      </w:r>
      <w:proofErr w:type="spellEnd"/>
      <w:r w:rsidRPr="0061406B">
        <w:rPr>
          <w:rFonts w:asciiTheme="minorHAnsi" w:eastAsia="SimSun" w:hAnsiTheme="minorHAnsi" w:cstheme="minorHAnsi"/>
          <w:color w:val="auto"/>
          <w:lang w:eastAsia="zh-CN" w:bidi="ar-SA"/>
        </w:rPr>
        <w:t>. 20977/2007 (Β’ 1673) σχετικά με τα ‘</w:t>
      </w:r>
      <w:r w:rsidRPr="0061406B">
        <w:rPr>
          <w:rFonts w:asciiTheme="minorHAnsi" w:eastAsia="SimSun" w:hAnsiTheme="minorHAnsi" w:cstheme="minorHAnsi"/>
          <w:i/>
          <w:color w:val="auto"/>
          <w:lang w:eastAsia="zh-CN" w:bidi="ar-SA"/>
        </w:rPr>
        <w:t>’Δικαιολογητικά για την τήρηση των μητρώων του ν.3310/2005, όπως τροποποιήθηκε με το ν.3414/2005</w:t>
      </w:r>
      <w:r w:rsidRPr="0061406B">
        <w:rPr>
          <w:rFonts w:asciiTheme="minorHAnsi" w:eastAsia="SimSun" w:hAnsiTheme="minorHAnsi" w:cstheme="minorHAnsi"/>
          <w:color w:val="auto"/>
          <w:lang w:eastAsia="zh-CN" w:bidi="ar-SA"/>
        </w:rPr>
        <w:t xml:space="preserve">’’, καθώς και των υπουργικών αποφάσεων, οι οποίες εκδίδονται, κατ’ εξουσιοδότηση </w:t>
      </w:r>
      <w:r w:rsidRPr="0061406B">
        <w:rPr>
          <w:rFonts w:asciiTheme="minorHAnsi" w:eastAsia="SimSun" w:hAnsiTheme="minorHAnsi" w:cstheme="minorHAnsi"/>
          <w:i/>
          <w:color w:val="auto"/>
          <w:lang w:eastAsia="zh-CN" w:bidi="ar-SA"/>
        </w:rPr>
        <w:t xml:space="preserve"> </w:t>
      </w:r>
      <w:r w:rsidRPr="0061406B">
        <w:rPr>
          <w:rFonts w:asciiTheme="minorHAnsi" w:eastAsia="SimSun" w:hAnsiTheme="minorHAnsi" w:cstheme="minorHAnsi"/>
          <w:color w:val="auto"/>
          <w:lang w:eastAsia="zh-CN" w:bidi="ar-SA"/>
        </w:rPr>
        <w:t xml:space="preserve">του άρθρου 65 του ν. 4172/2013 (Α 167) για τον καθορισμό: α) των μη «συνεργάσιμων φορολογικά» κρατών και β) των κρατών με «προνομιακό φορολογικό καθεστώς».  </w:t>
      </w:r>
    </w:p>
    <w:p w:rsidR="00392AAD" w:rsidRPr="00C362EB" w:rsidRDefault="00392AAD"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sidRPr="00C362EB">
        <w:rPr>
          <w:rFonts w:asciiTheme="minorHAnsi" w:eastAsia="SimSun" w:hAnsiTheme="minorHAnsi" w:cstheme="minorHAnsi"/>
          <w:color w:val="auto"/>
          <w:lang w:eastAsia="zh-CN" w:bidi="ar-SA"/>
        </w:rPr>
        <w:t>του ν. 2859/2000 (Α’ 248) «</w:t>
      </w:r>
      <w:r w:rsidRPr="00C362EB">
        <w:rPr>
          <w:rFonts w:asciiTheme="minorHAnsi" w:eastAsia="SimSun" w:hAnsiTheme="minorHAnsi" w:cstheme="minorHAnsi"/>
          <w:i/>
          <w:color w:val="auto"/>
          <w:lang w:eastAsia="zh-CN" w:bidi="ar-SA"/>
        </w:rPr>
        <w:t>Κύρωση Κώδικα Φόρου Προστιθέμενης Αξίας</w:t>
      </w:r>
      <w:r w:rsidRPr="00C362EB">
        <w:rPr>
          <w:rFonts w:asciiTheme="minorHAnsi" w:eastAsia="SimSun" w:hAnsiTheme="minorHAnsi" w:cstheme="minorHAnsi"/>
          <w:color w:val="auto"/>
          <w:lang w:eastAsia="zh-CN" w:bidi="ar-SA"/>
        </w:rPr>
        <w:t xml:space="preserve">», </w:t>
      </w:r>
    </w:p>
    <w:p w:rsidR="00392AAD" w:rsidRPr="00C362EB" w:rsidRDefault="00392AAD"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sidRPr="00C362EB">
        <w:rPr>
          <w:rFonts w:asciiTheme="minorHAnsi" w:eastAsia="SimSun" w:hAnsiTheme="minorHAnsi" w:cstheme="minorHAnsi"/>
          <w:color w:val="auto"/>
          <w:lang w:eastAsia="zh-CN" w:bidi="ar-SA"/>
        </w:rPr>
        <w:t>του ν.2690/1999 (Α' 45) “</w:t>
      </w:r>
      <w:r w:rsidRPr="00C362EB">
        <w:rPr>
          <w:rFonts w:asciiTheme="minorHAnsi" w:eastAsia="SimSun" w:hAnsiTheme="minorHAnsi" w:cstheme="minorHAnsi"/>
          <w:i/>
          <w:color w:val="auto"/>
          <w:lang w:eastAsia="zh-CN" w:bidi="ar-SA"/>
        </w:rPr>
        <w:t>Κύρωση του Κώδικα Διοικητικής Διαδικασίας και άλλες διατάξεις</w:t>
      </w:r>
      <w:r w:rsidRPr="00C362EB">
        <w:rPr>
          <w:rFonts w:asciiTheme="minorHAnsi" w:eastAsia="SimSun" w:hAnsiTheme="minorHAnsi" w:cstheme="minorHAnsi"/>
          <w:color w:val="auto"/>
          <w:lang w:eastAsia="zh-CN" w:bidi="ar-SA"/>
        </w:rPr>
        <w:t>”  και ιδίως των άρθρων 7 και 13 έως 15,</w:t>
      </w:r>
    </w:p>
    <w:p w:rsidR="00392AAD" w:rsidRPr="00C362EB" w:rsidRDefault="00392AAD"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sidRPr="00C362EB">
        <w:rPr>
          <w:rFonts w:asciiTheme="minorHAnsi" w:eastAsia="SimSun" w:hAnsiTheme="minorHAnsi" w:cstheme="minorHAnsi"/>
          <w:color w:val="auto"/>
          <w:lang w:eastAsia="zh-CN" w:bidi="ar-SA"/>
        </w:rPr>
        <w:t>του ν. 2121/1993 (Α' 25) “</w:t>
      </w:r>
      <w:r w:rsidRPr="00C362EB">
        <w:rPr>
          <w:rFonts w:asciiTheme="minorHAnsi" w:eastAsia="SimSun" w:hAnsiTheme="minorHAnsi" w:cstheme="minorHAnsi"/>
          <w:i/>
          <w:iCs/>
          <w:lang w:eastAsia="zh-CN" w:bidi="ar-SA"/>
        </w:rPr>
        <w:t>Πνευματική Ιδιοκτησία, Συγγενικά Δικαιώματα και Πολιτιστικά Θέματα</w:t>
      </w:r>
      <w:r w:rsidRPr="00C362EB">
        <w:rPr>
          <w:rFonts w:asciiTheme="minorHAnsi" w:eastAsia="SimSun" w:hAnsiTheme="minorHAnsi" w:cstheme="minorHAnsi"/>
          <w:lang w:eastAsia="zh-CN" w:bidi="ar-SA"/>
        </w:rPr>
        <w:t xml:space="preserve">”, </w:t>
      </w:r>
    </w:p>
    <w:p w:rsidR="00392AAD" w:rsidRPr="00C362EB" w:rsidRDefault="00392AAD"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sidRPr="00C362EB">
        <w:rPr>
          <w:rFonts w:asciiTheme="minorHAnsi" w:eastAsia="SimSun" w:hAnsiTheme="minorHAnsi" w:cstheme="minorHAnsi"/>
          <w:color w:val="auto"/>
          <w:lang w:eastAsia="zh-CN" w:bidi="ar-SA"/>
        </w:rPr>
        <w:t xml:space="preserve">του </w:t>
      </w:r>
      <w:proofErr w:type="spellStart"/>
      <w:r w:rsidRPr="00C362EB">
        <w:rPr>
          <w:rFonts w:asciiTheme="minorHAnsi" w:eastAsia="SimSun" w:hAnsiTheme="minorHAnsi" w:cstheme="minorHAnsi"/>
          <w:color w:val="auto"/>
          <w:lang w:eastAsia="zh-CN" w:bidi="ar-SA"/>
        </w:rPr>
        <w:t>π.δ</w:t>
      </w:r>
      <w:proofErr w:type="spellEnd"/>
      <w:r w:rsidRPr="00C362EB">
        <w:rPr>
          <w:rFonts w:asciiTheme="minorHAnsi" w:eastAsia="SimSun" w:hAnsiTheme="minorHAnsi" w:cstheme="minorHAnsi"/>
          <w:color w:val="auto"/>
          <w:lang w:eastAsia="zh-CN" w:bidi="ar-SA"/>
        </w:rPr>
        <w:t xml:space="preserve"> 28/2015 (Α' 34) “</w:t>
      </w:r>
      <w:r w:rsidRPr="00C362EB">
        <w:rPr>
          <w:rFonts w:asciiTheme="minorHAnsi" w:eastAsia="SimSun" w:hAnsiTheme="minorHAnsi" w:cstheme="minorHAnsi"/>
          <w:i/>
          <w:color w:val="auto"/>
          <w:lang w:eastAsia="zh-CN" w:bidi="ar-SA"/>
        </w:rPr>
        <w:t>Κωδικοποίηση διατάξεων για την πρόσβαση σε δημόσια έγγραφα και στοιχεία</w:t>
      </w:r>
      <w:r w:rsidRPr="00C362EB">
        <w:rPr>
          <w:rFonts w:asciiTheme="minorHAnsi" w:eastAsia="SimSun" w:hAnsiTheme="minorHAnsi" w:cstheme="minorHAnsi"/>
          <w:color w:val="auto"/>
          <w:lang w:eastAsia="zh-CN" w:bidi="ar-SA"/>
        </w:rPr>
        <w:t xml:space="preserve">”, </w:t>
      </w:r>
    </w:p>
    <w:p w:rsidR="00392AAD" w:rsidRPr="00C362EB" w:rsidRDefault="00392AAD"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sidRPr="00C362EB">
        <w:rPr>
          <w:rFonts w:asciiTheme="minorHAnsi" w:eastAsia="SimSun" w:hAnsiTheme="minorHAnsi" w:cstheme="minorHAnsi"/>
          <w:bCs/>
          <w:iCs/>
          <w:color w:val="auto"/>
          <w:lang w:eastAsia="zh-CN" w:bidi="ar-SA"/>
        </w:rPr>
        <w:t xml:space="preserve">του </w:t>
      </w:r>
      <w:proofErr w:type="spellStart"/>
      <w:r w:rsidRPr="00C362EB">
        <w:rPr>
          <w:rFonts w:asciiTheme="minorHAnsi" w:eastAsia="SimSun" w:hAnsiTheme="minorHAnsi" w:cstheme="minorHAnsi"/>
          <w:bCs/>
          <w:iCs/>
          <w:color w:val="auto"/>
          <w:lang w:eastAsia="zh-CN" w:bidi="ar-SA"/>
        </w:rPr>
        <w:t>π.δ.</w:t>
      </w:r>
      <w:proofErr w:type="spellEnd"/>
      <w:r w:rsidRPr="00C362EB">
        <w:rPr>
          <w:rFonts w:asciiTheme="minorHAnsi" w:eastAsia="SimSun" w:hAnsiTheme="minorHAnsi" w:cstheme="minorHAnsi"/>
          <w:bCs/>
          <w:iCs/>
          <w:color w:val="auto"/>
          <w:lang w:eastAsia="zh-CN" w:bidi="ar-SA"/>
        </w:rPr>
        <w:t xml:space="preserve"> 80/2016 (Α΄145) “Ανάληψη υποχρεώσεων από τους </w:t>
      </w:r>
      <w:proofErr w:type="spellStart"/>
      <w:r w:rsidRPr="00C362EB">
        <w:rPr>
          <w:rFonts w:asciiTheme="minorHAnsi" w:eastAsia="SimSun" w:hAnsiTheme="minorHAnsi" w:cstheme="minorHAnsi"/>
          <w:bCs/>
          <w:iCs/>
          <w:color w:val="auto"/>
          <w:lang w:eastAsia="zh-CN" w:bidi="ar-SA"/>
        </w:rPr>
        <w:t>Διατάκτες</w:t>
      </w:r>
      <w:proofErr w:type="spellEnd"/>
      <w:r w:rsidRPr="00C362EB">
        <w:rPr>
          <w:rFonts w:asciiTheme="minorHAnsi" w:eastAsia="SimSun" w:hAnsiTheme="minorHAnsi" w:cstheme="minorHAnsi"/>
          <w:bCs/>
          <w:iCs/>
          <w:color w:val="auto"/>
          <w:lang w:eastAsia="zh-CN" w:bidi="ar-SA"/>
        </w:rPr>
        <w:t>”</w:t>
      </w:r>
    </w:p>
    <w:p w:rsidR="00392AAD" w:rsidRPr="00C362EB" w:rsidRDefault="00392AAD"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sidRPr="00C362EB">
        <w:rPr>
          <w:rFonts w:asciiTheme="minorHAnsi" w:eastAsia="SimSun" w:hAnsiTheme="minorHAnsi" w:cstheme="minorHAnsi"/>
          <w:bCs/>
          <w:iCs/>
          <w:color w:val="auto"/>
          <w:lang w:eastAsia="zh-CN" w:bidi="ar-SA"/>
        </w:rPr>
        <w:t xml:space="preserve">του </w:t>
      </w:r>
      <w:proofErr w:type="spellStart"/>
      <w:r w:rsidRPr="00C362EB">
        <w:rPr>
          <w:rFonts w:asciiTheme="minorHAnsi" w:eastAsia="SimSun" w:hAnsiTheme="minorHAnsi" w:cstheme="minorHAnsi"/>
          <w:bCs/>
          <w:iCs/>
          <w:color w:val="auto"/>
          <w:lang w:eastAsia="zh-CN" w:bidi="ar-SA"/>
        </w:rPr>
        <w:t>π.δ.</w:t>
      </w:r>
      <w:proofErr w:type="spellEnd"/>
      <w:r w:rsidRPr="00C362EB">
        <w:rPr>
          <w:rFonts w:asciiTheme="minorHAnsi" w:eastAsia="SimSun" w:hAnsiTheme="minorHAnsi" w:cstheme="minorHAnsi"/>
          <w:bCs/>
          <w:iCs/>
          <w:color w:val="auto"/>
          <w:lang w:eastAsia="zh-CN" w:bidi="ar-SA"/>
        </w:rPr>
        <w:t xml:space="preserve"> 39/2017 (Α΄64) «Κανονισμός εξέτασης προδικαστικών προσφυγών ενώπιων της </w:t>
      </w:r>
      <w:proofErr w:type="spellStart"/>
      <w:r w:rsidRPr="00C362EB">
        <w:rPr>
          <w:rFonts w:asciiTheme="minorHAnsi" w:eastAsia="SimSun" w:hAnsiTheme="minorHAnsi" w:cstheme="minorHAnsi"/>
          <w:bCs/>
          <w:iCs/>
          <w:color w:val="auto"/>
          <w:lang w:eastAsia="zh-CN" w:bidi="ar-SA"/>
        </w:rPr>
        <w:t>Α.Ε.Π.Π.</w:t>
      </w:r>
      <w:r w:rsidRPr="00C362EB">
        <w:rPr>
          <w:rFonts w:asciiTheme="minorHAnsi" w:eastAsia="SimSun" w:hAnsiTheme="minorHAnsi" w:cstheme="minorHAnsi"/>
          <w:color w:val="auto"/>
          <w:lang w:eastAsia="zh-CN" w:bidi="ar-SA"/>
        </w:rPr>
        <w:t>της</w:t>
      </w:r>
      <w:proofErr w:type="spellEnd"/>
      <w:r w:rsidRPr="00C362EB">
        <w:rPr>
          <w:rFonts w:asciiTheme="minorHAnsi" w:eastAsia="SimSun" w:hAnsiTheme="minorHAnsi" w:cstheme="minorHAnsi"/>
          <w:color w:val="auto"/>
          <w:lang w:eastAsia="zh-CN" w:bidi="ar-SA"/>
        </w:rPr>
        <w:t xml:space="preserve"> με </w:t>
      </w:r>
      <w:proofErr w:type="spellStart"/>
      <w:r w:rsidRPr="00C362EB">
        <w:rPr>
          <w:rFonts w:asciiTheme="minorHAnsi" w:eastAsia="SimSun" w:hAnsiTheme="minorHAnsi" w:cstheme="minorHAnsi"/>
          <w:color w:val="auto"/>
          <w:lang w:eastAsia="zh-CN" w:bidi="ar-SA"/>
        </w:rPr>
        <w:t>αρ</w:t>
      </w:r>
      <w:proofErr w:type="spellEnd"/>
      <w:r w:rsidRPr="00C362EB">
        <w:rPr>
          <w:rFonts w:asciiTheme="minorHAnsi" w:eastAsia="SimSun" w:hAnsiTheme="minorHAnsi" w:cstheme="minorHAnsi"/>
          <w:color w:val="auto"/>
          <w:lang w:eastAsia="zh-CN" w:bidi="ar-SA"/>
        </w:rPr>
        <w:t>. 57654 (Β’ 1781/23.5.2017) Απόφασης του Υπουργού Οικονομίας και Ανάπτυξης «</w:t>
      </w:r>
      <w:r w:rsidRPr="00C362EB">
        <w:rPr>
          <w:rFonts w:asciiTheme="minorHAnsi" w:eastAsia="SimSun" w:hAnsiTheme="minorHAnsi" w:cstheme="minorHAnsi"/>
          <w:i/>
          <w:color w:val="auto"/>
          <w:lang w:eastAsia="zh-CN" w:bidi="ar-SA"/>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C362EB">
        <w:rPr>
          <w:rFonts w:asciiTheme="minorHAnsi" w:eastAsia="SimSun" w:hAnsiTheme="minorHAnsi" w:cstheme="minorHAnsi"/>
          <w:color w:val="auto"/>
          <w:lang w:eastAsia="zh-CN" w:bidi="ar-SA"/>
        </w:rPr>
        <w:t>»</w:t>
      </w:r>
    </w:p>
    <w:p w:rsidR="00392AAD" w:rsidRPr="00C362EB" w:rsidRDefault="00392AAD"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sidRPr="00C362EB">
        <w:rPr>
          <w:rFonts w:asciiTheme="minorHAnsi" w:eastAsia="SimSun" w:hAnsiTheme="minorHAnsi" w:cstheme="minorHAnsi"/>
          <w:color w:val="auto"/>
          <w:lang w:eastAsia="zh-CN" w:bidi="ar-SA"/>
        </w:rPr>
        <w:t xml:space="preserve">της με </w:t>
      </w:r>
      <w:proofErr w:type="spellStart"/>
      <w:r w:rsidRPr="00C362EB">
        <w:rPr>
          <w:rFonts w:asciiTheme="minorHAnsi" w:eastAsia="SimSun" w:hAnsiTheme="minorHAnsi" w:cstheme="minorHAnsi"/>
          <w:color w:val="auto"/>
          <w:lang w:eastAsia="zh-CN" w:bidi="ar-SA"/>
        </w:rPr>
        <w:t>αρ</w:t>
      </w:r>
      <w:proofErr w:type="spellEnd"/>
      <w:r w:rsidRPr="00C362EB">
        <w:rPr>
          <w:rFonts w:asciiTheme="minorHAnsi" w:eastAsia="SimSun" w:hAnsiTheme="minorHAnsi" w:cstheme="minorHAnsi"/>
          <w:color w:val="auto"/>
          <w:lang w:eastAsia="zh-CN" w:bidi="ar-SA"/>
        </w:rPr>
        <w:t>. 56902/215 (Β' 1924/2.6.2017) Απόφασης του Υπουργού Οικονομίας και Ανάπτυξης «</w:t>
      </w:r>
      <w:r w:rsidRPr="00C362EB">
        <w:rPr>
          <w:rFonts w:asciiTheme="minorHAnsi" w:eastAsia="SimSun" w:hAnsiTheme="minorHAnsi" w:cstheme="minorHAnsi"/>
          <w:i/>
          <w:color w:val="auto"/>
          <w:lang w:eastAsia="zh-CN" w:bidi="ar-SA"/>
        </w:rPr>
        <w:t>Τεχνικές λεπτομέρειες και διαδικασίες λειτουργίας του Εθνικού Συστήματος Ηλεκτρονικών Δημοσίων Συμβάσεων (Ε.Σ.Η.ΔΗ.Σ.)»</w:t>
      </w:r>
      <w:r w:rsidRPr="00C362EB">
        <w:rPr>
          <w:rFonts w:asciiTheme="minorHAnsi" w:eastAsia="SimSun" w:hAnsiTheme="minorHAnsi" w:cstheme="minorHAnsi"/>
          <w:color w:val="auto"/>
          <w:lang w:eastAsia="zh-CN" w:bidi="ar-SA"/>
        </w:rPr>
        <w:t xml:space="preserve">, </w:t>
      </w:r>
    </w:p>
    <w:p w:rsidR="00392AAD" w:rsidRPr="00C362EB" w:rsidRDefault="00392AAD"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sidRPr="00C362EB">
        <w:rPr>
          <w:rFonts w:asciiTheme="minorHAnsi" w:eastAsia="SimSun" w:hAnsiTheme="minorHAnsi" w:cstheme="minorHAnsi"/>
          <w:color w:val="auto"/>
          <w:lang w:eastAsia="zh-CN" w:bidi="ar-SA"/>
        </w:rPr>
        <w:t xml:space="preserve">των σε εκτέλεση των ανωτέρω νόμων </w:t>
      </w:r>
      <w:proofErr w:type="spellStart"/>
      <w:r w:rsidRPr="00C362EB">
        <w:rPr>
          <w:rFonts w:asciiTheme="minorHAnsi" w:eastAsia="SimSun" w:hAnsiTheme="minorHAnsi" w:cstheme="minorHAnsi"/>
          <w:color w:val="auto"/>
          <w:lang w:eastAsia="zh-CN" w:bidi="ar-SA"/>
        </w:rPr>
        <w:t>εκδοθεισών</w:t>
      </w:r>
      <w:proofErr w:type="spellEnd"/>
      <w:r w:rsidRPr="00C362EB">
        <w:rPr>
          <w:rFonts w:asciiTheme="minorHAnsi" w:eastAsia="SimSun" w:hAnsiTheme="minorHAnsi" w:cstheme="minorHAnsi"/>
          <w:color w:val="auto"/>
          <w:lang w:eastAsia="zh-CN" w:bidi="ar-SA"/>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92AAD" w:rsidRPr="00A622B6" w:rsidRDefault="00392AAD"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sidRPr="00A622B6">
        <w:rPr>
          <w:rFonts w:asciiTheme="minorHAnsi" w:eastAsia="SimSun" w:hAnsiTheme="minorHAnsi" w:cstheme="minorHAnsi"/>
          <w:color w:val="auto"/>
          <w:lang w:eastAsia="zh-CN" w:bidi="ar-SA"/>
        </w:rPr>
        <w:t xml:space="preserve">η υπ’ </w:t>
      </w:r>
      <w:proofErr w:type="spellStart"/>
      <w:r w:rsidRPr="00A622B6">
        <w:rPr>
          <w:rFonts w:asciiTheme="minorHAnsi" w:eastAsia="SimSun" w:hAnsiTheme="minorHAnsi" w:cstheme="minorHAnsi"/>
          <w:color w:val="auto"/>
          <w:lang w:eastAsia="zh-CN" w:bidi="ar-SA"/>
        </w:rPr>
        <w:t>αριθμ</w:t>
      </w:r>
      <w:proofErr w:type="spellEnd"/>
      <w:r w:rsidRPr="00A622B6">
        <w:rPr>
          <w:rFonts w:asciiTheme="minorHAnsi" w:eastAsia="SimSun" w:hAnsiTheme="minorHAnsi" w:cstheme="minorHAnsi"/>
          <w:color w:val="auto"/>
          <w:lang w:eastAsia="zh-CN" w:bidi="ar-SA"/>
        </w:rPr>
        <w:t xml:space="preserve">. </w:t>
      </w:r>
      <w:r w:rsidR="004653A8" w:rsidRPr="00A622B6">
        <w:rPr>
          <w:rFonts w:asciiTheme="minorHAnsi" w:eastAsia="SimSun" w:hAnsiTheme="minorHAnsi" w:cstheme="minorHAnsi"/>
          <w:color w:val="auto"/>
          <w:lang w:eastAsia="zh-CN" w:bidi="ar-SA"/>
        </w:rPr>
        <w:t>107</w:t>
      </w:r>
      <w:r w:rsidRPr="00A622B6">
        <w:rPr>
          <w:rFonts w:asciiTheme="minorHAnsi" w:eastAsia="SimSun" w:hAnsiTheme="minorHAnsi" w:cstheme="minorHAnsi"/>
          <w:color w:val="auto"/>
          <w:lang w:eastAsia="zh-CN" w:bidi="ar-SA"/>
        </w:rPr>
        <w:t xml:space="preserve">/2021 </w:t>
      </w:r>
      <w:r w:rsidR="00A622B6" w:rsidRPr="00A622B6">
        <w:rPr>
          <w:rFonts w:asciiTheme="minorHAnsi" w:eastAsia="SimSun" w:hAnsiTheme="minorHAnsi" w:cstheme="minorHAnsi"/>
          <w:color w:val="auto"/>
          <w:lang w:eastAsia="zh-CN" w:bidi="ar-SA"/>
        </w:rPr>
        <w:t xml:space="preserve">εγκεκριμένη </w:t>
      </w:r>
      <w:r w:rsidRPr="00A622B6">
        <w:rPr>
          <w:rFonts w:asciiTheme="minorHAnsi" w:eastAsia="SimSun" w:hAnsiTheme="minorHAnsi" w:cstheme="minorHAnsi"/>
          <w:color w:val="auto"/>
          <w:lang w:eastAsia="zh-CN" w:bidi="ar-SA"/>
        </w:rPr>
        <w:t xml:space="preserve">Μελέτη </w:t>
      </w:r>
      <w:r w:rsidR="00A622B6" w:rsidRPr="00A622B6">
        <w:rPr>
          <w:rFonts w:asciiTheme="minorHAnsi" w:eastAsia="SimSun" w:hAnsiTheme="minorHAnsi" w:cstheme="minorHAnsi"/>
          <w:color w:val="auto"/>
          <w:lang w:eastAsia="zh-CN" w:bidi="ar-SA"/>
        </w:rPr>
        <w:t xml:space="preserve">Προμήθειας </w:t>
      </w:r>
      <w:r w:rsidRPr="00A622B6">
        <w:rPr>
          <w:rFonts w:asciiTheme="minorHAnsi" w:eastAsia="SimSun" w:hAnsiTheme="minorHAnsi" w:cstheme="minorHAnsi"/>
          <w:color w:val="auto"/>
          <w:lang w:eastAsia="zh-CN" w:bidi="ar-SA"/>
        </w:rPr>
        <w:t>της Τεχνι</w:t>
      </w:r>
      <w:r w:rsidR="00A622B6" w:rsidRPr="00A622B6">
        <w:rPr>
          <w:rFonts w:asciiTheme="minorHAnsi" w:eastAsia="SimSun" w:hAnsiTheme="minorHAnsi" w:cstheme="minorHAnsi"/>
          <w:color w:val="auto"/>
          <w:lang w:eastAsia="zh-CN" w:bidi="ar-SA"/>
        </w:rPr>
        <w:t>κής Υπηρεσίας του Δήμου Σερρών</w:t>
      </w:r>
    </w:p>
    <w:p w:rsidR="00392AAD" w:rsidRPr="00A622B6" w:rsidRDefault="00A622B6"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Pr>
          <w:rFonts w:asciiTheme="minorHAnsi" w:eastAsia="SimSun" w:hAnsiTheme="minorHAnsi" w:cstheme="minorHAnsi"/>
          <w:color w:val="auto"/>
          <w:lang w:eastAsia="zh-CN" w:bidi="ar-SA"/>
        </w:rPr>
        <w:t>οι εγκεκριμένοι όροι διακήρυξης του διαγωνισμού</w:t>
      </w:r>
    </w:p>
    <w:p w:rsidR="00392AAD" w:rsidRDefault="00A622B6" w:rsidP="00C362EB">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Pr>
          <w:rFonts w:asciiTheme="minorHAnsi" w:eastAsia="SimSun" w:hAnsiTheme="minorHAnsi" w:cstheme="minorHAnsi"/>
          <w:color w:val="auto"/>
          <w:lang w:eastAsia="zh-CN" w:bidi="ar-SA"/>
        </w:rPr>
        <w:t xml:space="preserve">η σχετική </w:t>
      </w:r>
      <w:r w:rsidR="00392AAD" w:rsidRPr="00A622B6">
        <w:rPr>
          <w:rFonts w:asciiTheme="minorHAnsi" w:eastAsia="SimSun" w:hAnsiTheme="minorHAnsi" w:cstheme="minorHAnsi"/>
          <w:color w:val="auto"/>
          <w:lang w:eastAsia="zh-CN" w:bidi="ar-SA"/>
        </w:rPr>
        <w:t>Απόφαση ανάλη</w:t>
      </w:r>
      <w:r>
        <w:rPr>
          <w:rFonts w:asciiTheme="minorHAnsi" w:eastAsia="SimSun" w:hAnsiTheme="minorHAnsi" w:cstheme="minorHAnsi"/>
          <w:color w:val="auto"/>
          <w:lang w:eastAsia="zh-CN" w:bidi="ar-SA"/>
        </w:rPr>
        <w:t>ψης υποχρέωσης της Οικονομικής Υπηρεσίας Δήμου Σερρών.</w:t>
      </w:r>
    </w:p>
    <w:p w:rsidR="00D125A8" w:rsidRDefault="00D125A8" w:rsidP="00D125A8">
      <w:pPr>
        <w:pStyle w:val="a7"/>
        <w:widowControl/>
        <w:suppressAutoHyphens/>
        <w:spacing w:after="120"/>
        <w:ind w:left="927"/>
        <w:jc w:val="both"/>
        <w:rPr>
          <w:rFonts w:asciiTheme="minorHAnsi" w:eastAsia="SimSun" w:hAnsiTheme="minorHAnsi" w:cstheme="minorHAnsi"/>
          <w:color w:val="auto"/>
          <w:lang w:eastAsia="zh-CN" w:bidi="ar-SA"/>
        </w:rPr>
      </w:pPr>
    </w:p>
    <w:p w:rsidR="009E63A1" w:rsidRDefault="009E63A1" w:rsidP="00453AC1">
      <w:pPr>
        <w:pStyle w:val="a7"/>
        <w:widowControl/>
        <w:suppressAutoHyphens/>
        <w:spacing w:after="240"/>
        <w:ind w:left="1287"/>
        <w:jc w:val="both"/>
        <w:rPr>
          <w:rFonts w:asciiTheme="minorHAnsi" w:eastAsia="SimSun" w:hAnsiTheme="minorHAnsi" w:cstheme="minorHAnsi"/>
          <w:b/>
          <w:bCs/>
          <w:color w:val="auto"/>
          <w:lang w:bidi="ar-SA"/>
        </w:rPr>
      </w:pPr>
    </w:p>
    <w:p w:rsidR="00D125A8" w:rsidRPr="00D125A8" w:rsidRDefault="00D125A8" w:rsidP="00453AC1">
      <w:pPr>
        <w:pStyle w:val="a7"/>
        <w:widowControl/>
        <w:suppressAutoHyphens/>
        <w:spacing w:after="240"/>
        <w:ind w:left="1287"/>
        <w:jc w:val="both"/>
        <w:rPr>
          <w:rFonts w:asciiTheme="minorHAnsi" w:eastAsia="SimSun" w:hAnsiTheme="minorHAnsi" w:cstheme="minorHAnsi"/>
          <w:b/>
          <w:color w:val="auto"/>
          <w:lang w:eastAsia="zh-CN" w:bidi="ar-SA"/>
        </w:rPr>
      </w:pPr>
      <w:r w:rsidRPr="00453AC1">
        <w:rPr>
          <w:rFonts w:asciiTheme="minorHAnsi" w:eastAsia="SimSun" w:hAnsiTheme="minorHAnsi" w:cstheme="minorHAnsi"/>
          <w:b/>
          <w:bCs/>
          <w:color w:val="auto"/>
          <w:lang w:bidi="ar-SA"/>
        </w:rPr>
        <w:t>ΑΡΘΡΟ 3ο Αμοιβαίες υποχρεώσεις</w:t>
      </w:r>
      <w:r>
        <w:rPr>
          <w:rFonts w:asciiTheme="minorHAnsi" w:eastAsia="SimSun" w:hAnsiTheme="minorHAnsi" w:cstheme="minorHAnsi"/>
          <w:b/>
          <w:color w:val="auto"/>
          <w:lang w:eastAsia="zh-CN" w:bidi="ar-SA"/>
        </w:rPr>
        <w:t>.</w:t>
      </w:r>
    </w:p>
    <w:p w:rsidR="00453AC1" w:rsidRPr="00453AC1" w:rsidRDefault="00D125A8" w:rsidP="00453AC1">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Pr>
          <w:rFonts w:asciiTheme="minorHAnsi" w:eastAsia="SimSun" w:hAnsiTheme="minorHAnsi" w:cstheme="minorHAnsi"/>
          <w:color w:val="auto"/>
          <w:lang w:eastAsia="zh-CN" w:bidi="ar-SA"/>
        </w:rPr>
        <w:t>-</w:t>
      </w:r>
      <w:r w:rsidRPr="00D125A8">
        <w:rPr>
          <w:rFonts w:asciiTheme="minorHAnsi" w:eastAsia="SimSun" w:hAnsiTheme="minorHAnsi" w:cstheme="minorHAnsi"/>
          <w:color w:val="auto"/>
          <w:lang w:eastAsia="zh-CN" w:bidi="ar-SA"/>
        </w:rPr>
        <w:t xml:space="preserve">Τα υπό προμήθεια είδη θα είναι άριστης ποιότητας και θα ελεγχθούν με βάση </w:t>
      </w:r>
      <w:r>
        <w:rPr>
          <w:rFonts w:asciiTheme="minorHAnsi" w:eastAsia="SimSun" w:hAnsiTheme="minorHAnsi" w:cstheme="minorHAnsi"/>
          <w:color w:val="auto"/>
          <w:lang w:eastAsia="zh-CN" w:bidi="ar-SA"/>
        </w:rPr>
        <w:t xml:space="preserve">τις </w:t>
      </w:r>
      <w:r w:rsidRPr="00D125A8">
        <w:rPr>
          <w:rFonts w:asciiTheme="minorHAnsi" w:eastAsia="SimSun" w:hAnsiTheme="minorHAnsi" w:cstheme="minorHAnsi"/>
          <w:color w:val="auto"/>
          <w:lang w:eastAsia="zh-CN" w:bidi="ar-SA"/>
        </w:rPr>
        <w:t>προβλεπόμενες προδιαγραφές.</w:t>
      </w:r>
    </w:p>
    <w:p w:rsidR="00D125A8" w:rsidRPr="00D125A8" w:rsidRDefault="00D125A8" w:rsidP="00453AC1">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Pr>
          <w:rFonts w:asciiTheme="minorHAnsi" w:eastAsia="SimSun" w:hAnsiTheme="minorHAnsi" w:cstheme="minorHAnsi"/>
          <w:color w:val="auto"/>
          <w:lang w:eastAsia="zh-CN" w:bidi="ar-SA"/>
        </w:rPr>
        <w:t>-</w:t>
      </w:r>
      <w:r w:rsidRPr="00D125A8">
        <w:rPr>
          <w:rFonts w:asciiTheme="minorHAnsi" w:eastAsia="SimSun" w:hAnsiTheme="minorHAnsi" w:cstheme="minorHAnsi"/>
          <w:color w:val="auto"/>
          <w:lang w:eastAsia="zh-CN" w:bidi="ar-SA"/>
        </w:rPr>
        <w:t>Αν τα είδη αποδειχτούν από τον έλεγχο ακατάλληλα</w:t>
      </w:r>
      <w:r>
        <w:rPr>
          <w:rFonts w:asciiTheme="minorHAnsi" w:eastAsia="SimSun" w:hAnsiTheme="minorHAnsi" w:cstheme="minorHAnsi"/>
          <w:color w:val="auto"/>
          <w:lang w:eastAsia="zh-CN" w:bidi="ar-SA"/>
        </w:rPr>
        <w:t xml:space="preserve"> η υπηρεσία έχει δικαίωμα να τα </w:t>
      </w:r>
      <w:r w:rsidRPr="00D125A8">
        <w:rPr>
          <w:rFonts w:asciiTheme="minorHAnsi" w:eastAsia="SimSun" w:hAnsiTheme="minorHAnsi" w:cstheme="minorHAnsi"/>
          <w:color w:val="auto"/>
          <w:lang w:eastAsia="zh-CN" w:bidi="ar-SA"/>
        </w:rPr>
        <w:t>απορρίψει ή να επιβάλει περικοπή λόγω υποβαθμισμένης ποιότητας μετά από πρακτικό του</w:t>
      </w:r>
      <w:r>
        <w:rPr>
          <w:rFonts w:asciiTheme="minorHAnsi" w:eastAsia="SimSun" w:hAnsiTheme="minorHAnsi" w:cstheme="minorHAnsi"/>
          <w:color w:val="auto"/>
          <w:lang w:eastAsia="zh-CN" w:bidi="ar-SA"/>
        </w:rPr>
        <w:t xml:space="preserve"> </w:t>
      </w:r>
      <w:r w:rsidRPr="00D125A8">
        <w:rPr>
          <w:rFonts w:asciiTheme="minorHAnsi" w:eastAsia="SimSun" w:hAnsiTheme="minorHAnsi" w:cstheme="minorHAnsi"/>
          <w:color w:val="auto"/>
          <w:lang w:eastAsia="zh-CN" w:bidi="ar-SA"/>
        </w:rPr>
        <w:t>αρμόδιου οργάνου, κατά την εκτίμηση της επιβλέπουσας υπηρεσίας, σύμφωνα με το</w:t>
      </w:r>
      <w:r>
        <w:rPr>
          <w:rFonts w:asciiTheme="minorHAnsi" w:eastAsia="SimSun" w:hAnsiTheme="minorHAnsi" w:cstheme="minorHAnsi"/>
          <w:color w:val="auto"/>
          <w:lang w:eastAsia="zh-CN" w:bidi="ar-SA"/>
        </w:rPr>
        <w:t xml:space="preserve"> </w:t>
      </w:r>
      <w:r w:rsidRPr="00D125A8">
        <w:rPr>
          <w:rFonts w:asciiTheme="minorHAnsi" w:eastAsia="SimSun" w:hAnsiTheme="minorHAnsi" w:cstheme="minorHAnsi"/>
          <w:color w:val="auto"/>
          <w:lang w:eastAsia="zh-CN" w:bidi="ar-SA"/>
        </w:rPr>
        <w:t>ν.4412/2016.</w:t>
      </w:r>
    </w:p>
    <w:p w:rsidR="00D125A8" w:rsidRPr="00D125A8" w:rsidRDefault="00D125A8" w:rsidP="00453AC1">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Pr>
          <w:rFonts w:asciiTheme="minorHAnsi" w:eastAsia="SimSun" w:hAnsiTheme="minorHAnsi" w:cstheme="minorHAnsi"/>
          <w:color w:val="auto"/>
          <w:lang w:eastAsia="zh-CN" w:bidi="ar-SA"/>
        </w:rPr>
        <w:t>-</w:t>
      </w:r>
      <w:r w:rsidRPr="00D125A8">
        <w:rPr>
          <w:rFonts w:asciiTheme="minorHAnsi" w:eastAsia="SimSun" w:hAnsiTheme="minorHAnsi" w:cstheme="minorHAnsi"/>
          <w:color w:val="auto"/>
          <w:lang w:eastAsia="zh-CN" w:bidi="ar-SA"/>
        </w:rPr>
        <w:t>Ο Δήμος έχει το δικαίωμα να αυξομειώσει μονομερώ</w:t>
      </w:r>
      <w:r>
        <w:rPr>
          <w:rFonts w:asciiTheme="minorHAnsi" w:eastAsia="SimSun" w:hAnsiTheme="minorHAnsi" w:cstheme="minorHAnsi"/>
          <w:color w:val="auto"/>
          <w:lang w:eastAsia="zh-CN" w:bidi="ar-SA"/>
        </w:rPr>
        <w:t xml:space="preserve">ς χωρίς αποζημίωση ή αύξηση των </w:t>
      </w:r>
      <w:r w:rsidRPr="00D125A8">
        <w:rPr>
          <w:rFonts w:asciiTheme="minorHAnsi" w:eastAsia="SimSun" w:hAnsiTheme="minorHAnsi" w:cstheme="minorHAnsi"/>
          <w:color w:val="auto"/>
          <w:lang w:eastAsia="zh-CN" w:bidi="ar-SA"/>
        </w:rPr>
        <w:t>τιμών τις υπό προμήθεια ποσότητες. Κατά τα λοιπά δε, ισχύουν οι σχετικές διατάξεις του</w:t>
      </w:r>
      <w:r>
        <w:rPr>
          <w:rFonts w:asciiTheme="minorHAnsi" w:eastAsia="SimSun" w:hAnsiTheme="minorHAnsi" w:cstheme="minorHAnsi"/>
          <w:color w:val="auto"/>
          <w:lang w:eastAsia="zh-CN" w:bidi="ar-SA"/>
        </w:rPr>
        <w:t xml:space="preserve"> </w:t>
      </w:r>
      <w:r w:rsidRPr="00D125A8">
        <w:rPr>
          <w:rFonts w:asciiTheme="minorHAnsi" w:eastAsia="SimSun" w:hAnsiTheme="minorHAnsi" w:cstheme="minorHAnsi"/>
          <w:color w:val="auto"/>
          <w:lang w:eastAsia="zh-CN" w:bidi="ar-SA"/>
        </w:rPr>
        <w:t xml:space="preserve">άρθρου 118 </w:t>
      </w:r>
      <w:r w:rsidRPr="00D125A8">
        <w:rPr>
          <w:rFonts w:asciiTheme="minorHAnsi" w:eastAsia="SimSun" w:hAnsiTheme="minorHAnsi" w:cstheme="minorHAnsi"/>
          <w:color w:val="auto"/>
          <w:lang w:eastAsia="zh-CN" w:bidi="ar-SA"/>
        </w:rPr>
        <w:lastRenderedPageBreak/>
        <w:t>του Ν.4412/2016 «Δημόσιες Συμβάσεις Έργων, Προμηθειών και Υπηρεσιών</w:t>
      </w:r>
      <w:r>
        <w:rPr>
          <w:rFonts w:asciiTheme="minorHAnsi" w:eastAsia="SimSun" w:hAnsiTheme="minorHAnsi" w:cstheme="minorHAnsi"/>
          <w:color w:val="auto"/>
          <w:lang w:eastAsia="zh-CN" w:bidi="ar-SA"/>
        </w:rPr>
        <w:t xml:space="preserve">  </w:t>
      </w:r>
      <w:r w:rsidRPr="00D125A8">
        <w:rPr>
          <w:rFonts w:asciiTheme="minorHAnsi" w:eastAsia="SimSun" w:hAnsiTheme="minorHAnsi" w:cstheme="minorHAnsi"/>
          <w:color w:val="auto"/>
          <w:lang w:eastAsia="zh-CN" w:bidi="ar-SA"/>
        </w:rPr>
        <w:t>(προσαρμογή στις Οδηγίες 2014/24/ΕΕ και 2014/25/ΕΕ).</w:t>
      </w:r>
    </w:p>
    <w:p w:rsidR="00D125A8" w:rsidRPr="00D125A8" w:rsidRDefault="00D125A8" w:rsidP="00453AC1">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Pr>
          <w:rFonts w:asciiTheme="minorHAnsi" w:eastAsia="SimSun" w:hAnsiTheme="minorHAnsi" w:cstheme="minorHAnsi"/>
          <w:color w:val="auto"/>
          <w:lang w:eastAsia="zh-CN" w:bidi="ar-SA"/>
        </w:rPr>
        <w:t>-</w:t>
      </w:r>
      <w:r w:rsidRPr="00D125A8">
        <w:rPr>
          <w:rFonts w:asciiTheme="minorHAnsi" w:eastAsia="SimSun" w:hAnsiTheme="minorHAnsi" w:cstheme="minorHAnsi"/>
          <w:color w:val="auto"/>
          <w:lang w:eastAsia="zh-CN" w:bidi="ar-SA"/>
        </w:rPr>
        <w:t>Δεν επιτρέπεται μεταγενέστερη αύξηση των τιμών μονάδα</w:t>
      </w:r>
      <w:r>
        <w:rPr>
          <w:rFonts w:asciiTheme="minorHAnsi" w:eastAsia="SimSun" w:hAnsiTheme="minorHAnsi" w:cstheme="minorHAnsi"/>
          <w:color w:val="auto"/>
          <w:lang w:eastAsia="zh-CN" w:bidi="ar-SA"/>
        </w:rPr>
        <w:t xml:space="preserve">ς και η προμήθεια δεν υπόκειται </w:t>
      </w:r>
      <w:r w:rsidRPr="00D125A8">
        <w:rPr>
          <w:rFonts w:asciiTheme="minorHAnsi" w:eastAsia="SimSun" w:hAnsiTheme="minorHAnsi" w:cstheme="minorHAnsi"/>
          <w:color w:val="auto"/>
          <w:lang w:eastAsia="zh-CN" w:bidi="ar-SA"/>
        </w:rPr>
        <w:t>στις διατάξεις περί αναθεωρήσεως των τιμών μονάδας.</w:t>
      </w:r>
    </w:p>
    <w:p w:rsidR="00D125A8" w:rsidRDefault="00D125A8" w:rsidP="00453AC1">
      <w:pPr>
        <w:pStyle w:val="a7"/>
        <w:widowControl/>
        <w:numPr>
          <w:ilvl w:val="0"/>
          <w:numId w:val="47"/>
        </w:numPr>
        <w:suppressAutoHyphens/>
        <w:spacing w:after="120"/>
        <w:jc w:val="both"/>
        <w:rPr>
          <w:rFonts w:asciiTheme="minorHAnsi" w:eastAsia="SimSun" w:hAnsiTheme="minorHAnsi" w:cstheme="minorHAnsi"/>
          <w:color w:val="auto"/>
          <w:lang w:eastAsia="zh-CN" w:bidi="ar-SA"/>
        </w:rPr>
      </w:pPr>
      <w:r>
        <w:rPr>
          <w:rFonts w:asciiTheme="minorHAnsi" w:eastAsia="SimSun" w:hAnsiTheme="minorHAnsi" w:cstheme="minorHAnsi"/>
          <w:color w:val="auto"/>
          <w:lang w:eastAsia="zh-CN" w:bidi="ar-SA"/>
        </w:rPr>
        <w:t>-</w:t>
      </w:r>
      <w:r w:rsidRPr="00D125A8">
        <w:rPr>
          <w:rFonts w:asciiTheme="minorHAnsi" w:eastAsia="SimSun" w:hAnsiTheme="minorHAnsi" w:cstheme="minorHAnsi"/>
          <w:color w:val="auto"/>
          <w:lang w:eastAsia="zh-CN" w:bidi="ar-SA"/>
        </w:rPr>
        <w:t xml:space="preserve">Όλα τα είδη θα μεταφερθούν και θα </w:t>
      </w:r>
      <w:r>
        <w:rPr>
          <w:rFonts w:asciiTheme="minorHAnsi" w:eastAsia="SimSun" w:hAnsiTheme="minorHAnsi" w:cstheme="minorHAnsi"/>
          <w:color w:val="auto"/>
          <w:lang w:eastAsia="zh-CN" w:bidi="ar-SA"/>
        </w:rPr>
        <w:t>εγκατασταθούν επί των δύο πετάλων κερκίδων του Δημοτικού Γηπέδου Ποδοσφαίρου Σερρών</w:t>
      </w:r>
      <w:r w:rsidRPr="00D125A8">
        <w:rPr>
          <w:rFonts w:asciiTheme="minorHAnsi" w:eastAsia="SimSun" w:hAnsiTheme="minorHAnsi" w:cstheme="minorHAnsi"/>
          <w:color w:val="auto"/>
          <w:lang w:eastAsia="zh-CN" w:bidi="ar-SA"/>
        </w:rPr>
        <w:t>. Η δαπάνη που αφορά την φόρτωση από τον τόπο παραγωγής και</w:t>
      </w:r>
      <w:r>
        <w:rPr>
          <w:rFonts w:asciiTheme="minorHAnsi" w:eastAsia="SimSun" w:hAnsiTheme="minorHAnsi" w:cstheme="minorHAnsi"/>
          <w:color w:val="auto"/>
          <w:lang w:eastAsia="zh-CN" w:bidi="ar-SA"/>
        </w:rPr>
        <w:t xml:space="preserve"> </w:t>
      </w:r>
      <w:r w:rsidRPr="00D125A8">
        <w:rPr>
          <w:rFonts w:asciiTheme="minorHAnsi" w:eastAsia="SimSun" w:hAnsiTheme="minorHAnsi" w:cstheme="minorHAnsi"/>
          <w:color w:val="auto"/>
          <w:lang w:eastAsia="zh-CN" w:bidi="ar-SA"/>
        </w:rPr>
        <w:t>προμήθειας όλων των ειδών (ανεξαρτήτου απόστασης από τον τελικό τους προορισμό), με</w:t>
      </w:r>
      <w:r>
        <w:rPr>
          <w:rFonts w:asciiTheme="minorHAnsi" w:eastAsia="SimSun" w:hAnsiTheme="minorHAnsi" w:cstheme="minorHAnsi"/>
          <w:color w:val="auto"/>
          <w:lang w:eastAsia="zh-CN" w:bidi="ar-SA"/>
        </w:rPr>
        <w:t xml:space="preserve"> </w:t>
      </w:r>
      <w:r w:rsidRPr="00D125A8">
        <w:rPr>
          <w:rFonts w:asciiTheme="minorHAnsi" w:eastAsia="SimSun" w:hAnsiTheme="minorHAnsi" w:cstheme="minorHAnsi"/>
          <w:color w:val="auto"/>
          <w:lang w:eastAsia="zh-CN" w:bidi="ar-SA"/>
        </w:rPr>
        <w:t>κατάλληλα μηχανικά μέσα, το ανάλογο εργατικό προσωπικό, καθώς και η μεταφορά,</w:t>
      </w:r>
      <w:r>
        <w:rPr>
          <w:rFonts w:asciiTheme="minorHAnsi" w:eastAsia="SimSun" w:hAnsiTheme="minorHAnsi" w:cstheme="minorHAnsi"/>
          <w:color w:val="auto"/>
          <w:lang w:eastAsia="zh-CN" w:bidi="ar-SA"/>
        </w:rPr>
        <w:t xml:space="preserve"> </w:t>
      </w:r>
      <w:r w:rsidRPr="00D125A8">
        <w:rPr>
          <w:rFonts w:asciiTheme="minorHAnsi" w:eastAsia="SimSun" w:hAnsiTheme="minorHAnsi" w:cstheme="minorHAnsi"/>
          <w:color w:val="auto"/>
          <w:lang w:eastAsia="zh-CN" w:bidi="ar-SA"/>
        </w:rPr>
        <w:t>εκφόρτωση και τοποθέτηση τους με τα ίδια μέσα σε ενδεδειγμένες θέσεις, βαρύνει</w:t>
      </w:r>
      <w:r>
        <w:rPr>
          <w:rFonts w:asciiTheme="minorHAnsi" w:eastAsia="SimSun" w:hAnsiTheme="minorHAnsi" w:cstheme="minorHAnsi"/>
          <w:color w:val="auto"/>
          <w:lang w:eastAsia="zh-CN" w:bidi="ar-SA"/>
        </w:rPr>
        <w:t xml:space="preserve"> </w:t>
      </w:r>
      <w:r w:rsidRPr="00D125A8">
        <w:rPr>
          <w:rFonts w:asciiTheme="minorHAnsi" w:eastAsia="SimSun" w:hAnsiTheme="minorHAnsi" w:cstheme="minorHAnsi"/>
          <w:color w:val="auto"/>
          <w:lang w:eastAsia="zh-CN" w:bidi="ar-SA"/>
        </w:rPr>
        <w:t>αποκλειστικά τον προμηθευτή.</w:t>
      </w:r>
    </w:p>
    <w:p w:rsidR="00453AC1" w:rsidRPr="00D125A8" w:rsidRDefault="00453AC1" w:rsidP="00453AC1">
      <w:pPr>
        <w:pStyle w:val="a7"/>
        <w:widowControl/>
        <w:suppressAutoHyphens/>
        <w:spacing w:after="120"/>
        <w:ind w:left="927"/>
        <w:jc w:val="both"/>
        <w:rPr>
          <w:rFonts w:asciiTheme="minorHAnsi" w:eastAsia="SimSun" w:hAnsiTheme="minorHAnsi" w:cstheme="minorHAnsi"/>
          <w:color w:val="auto"/>
          <w:lang w:eastAsia="zh-CN" w:bidi="ar-SA"/>
        </w:rPr>
      </w:pPr>
    </w:p>
    <w:p w:rsidR="00392AAD" w:rsidRPr="0061406B" w:rsidRDefault="00392AAD" w:rsidP="004653A8">
      <w:pPr>
        <w:widowControl/>
        <w:spacing w:after="120"/>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b/>
          <w:bCs/>
          <w:color w:val="auto"/>
          <w:lang w:bidi="ar-SA"/>
        </w:rPr>
        <w:t xml:space="preserve">ΑΡΘΡΟ </w:t>
      </w:r>
      <w:r w:rsidR="00453AC1">
        <w:rPr>
          <w:rFonts w:asciiTheme="minorHAnsi" w:eastAsia="SimSun" w:hAnsiTheme="minorHAnsi" w:cstheme="minorHAnsi"/>
          <w:b/>
          <w:bCs/>
          <w:color w:val="auto"/>
          <w:lang w:bidi="ar-SA"/>
        </w:rPr>
        <w:t>4</w:t>
      </w:r>
      <w:r w:rsidRPr="0061406B">
        <w:rPr>
          <w:rFonts w:asciiTheme="minorHAnsi" w:eastAsia="SimSun" w:hAnsiTheme="minorHAnsi" w:cstheme="minorHAnsi"/>
          <w:b/>
          <w:bCs/>
          <w:color w:val="auto"/>
          <w:lang w:bidi="ar-SA"/>
        </w:rPr>
        <w:t>ο: Εγγύηση συμμετοχής-καλής εκτέλεσης της προμήθειας</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Κάθε προσφορά συνοδεύεται από εγγύηση συμμετοχής υπέρ του συμμετέχοντος για</w:t>
      </w:r>
      <w:r w:rsidR="009A75B8">
        <w:rPr>
          <w:rFonts w:asciiTheme="minorHAnsi" w:eastAsia="SimSun" w:hAnsiTheme="minorHAnsi" w:cstheme="minorHAnsi"/>
          <w:color w:val="auto"/>
          <w:lang w:bidi="ar-SA"/>
        </w:rPr>
        <w:t xml:space="preserve"> ποσό που θα καλύπτει το 2</w:t>
      </w:r>
      <w:r w:rsidRPr="0061406B">
        <w:rPr>
          <w:rFonts w:asciiTheme="minorHAnsi" w:eastAsia="SimSun" w:hAnsiTheme="minorHAnsi" w:cstheme="minorHAnsi"/>
          <w:color w:val="auto"/>
          <w:lang w:bidi="ar-SA"/>
        </w:rPr>
        <w:t xml:space="preserve">% της </w:t>
      </w:r>
      <w:r w:rsidR="007429EB">
        <w:rPr>
          <w:rFonts w:asciiTheme="minorHAnsi" w:eastAsia="SimSun" w:hAnsiTheme="minorHAnsi" w:cstheme="minorHAnsi"/>
          <w:color w:val="auto"/>
          <w:lang w:bidi="ar-SA"/>
        </w:rPr>
        <w:t>εκτιμώμενης</w:t>
      </w:r>
      <w:r w:rsidRPr="0061406B">
        <w:rPr>
          <w:rFonts w:asciiTheme="minorHAnsi" w:eastAsia="SimSun" w:hAnsiTheme="minorHAnsi" w:cstheme="minorHAnsi"/>
          <w:color w:val="auto"/>
          <w:lang w:bidi="ar-SA"/>
        </w:rPr>
        <w:t xml:space="preserve"> αξίας</w:t>
      </w:r>
      <w:r w:rsidR="007429EB">
        <w:rPr>
          <w:rFonts w:asciiTheme="minorHAnsi" w:eastAsia="SimSun" w:hAnsiTheme="minorHAnsi" w:cstheme="minorHAnsi"/>
          <w:color w:val="auto"/>
          <w:lang w:bidi="ar-SA"/>
        </w:rPr>
        <w:t xml:space="preserve"> της παρούσας σύμβασης προμήθειας</w:t>
      </w:r>
      <w:r w:rsidRPr="0061406B">
        <w:rPr>
          <w:rFonts w:asciiTheme="minorHAnsi" w:eastAsia="SimSun" w:hAnsiTheme="minorHAnsi" w:cstheme="minorHAnsi"/>
          <w:color w:val="auto"/>
          <w:lang w:bidi="ar-SA"/>
        </w:rPr>
        <w:t xml:space="preserve"> χωρίς ΦΠΑ</w:t>
      </w:r>
      <w:r w:rsidR="009A75B8">
        <w:rPr>
          <w:rFonts w:asciiTheme="minorHAnsi" w:eastAsia="SimSun" w:hAnsiTheme="minorHAnsi" w:cstheme="minorHAnsi"/>
          <w:color w:val="auto"/>
          <w:lang w:bidi="ar-SA"/>
        </w:rPr>
        <w:t xml:space="preserve">, ήτοι </w:t>
      </w:r>
      <w:r w:rsidR="009A75B8" w:rsidRPr="009A75B8">
        <w:rPr>
          <w:rFonts w:asciiTheme="minorHAnsi" w:eastAsia="SimSun" w:hAnsiTheme="minorHAnsi" w:cstheme="minorHAnsi"/>
          <w:b/>
          <w:color w:val="auto"/>
          <w:lang w:bidi="ar-SA"/>
        </w:rPr>
        <w:t>2.740,00€</w:t>
      </w:r>
      <w:r w:rsidRPr="0061406B">
        <w:rPr>
          <w:rFonts w:asciiTheme="minorHAnsi" w:eastAsia="SimSun" w:hAnsiTheme="minorHAnsi" w:cstheme="minorHAnsi"/>
          <w:color w:val="auto"/>
          <w:lang w:bidi="ar-SA"/>
        </w:rPr>
        <w:t>, σύμφωνα με το άρθρο 72 του Ν4412/2016. Η εγγύηση συμμετοχής θα πρέπει να έχει ισχύ τουλάχιστον για τριάντα (30) ημέρες μετά τη λήξη του χρόνου ισχύος της προσφοράς που καθορίζουν τα έγγραφα της διακήρυξης. Η εγγύηση συμμετοχής επιστρέφεται σύμφωνα με τα οριζόμενα στην ίδια παράγραφο του ως άνω άρθρου.</w:t>
      </w:r>
    </w:p>
    <w:p w:rsidR="00392AAD"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 xml:space="preserve">Η εγγύηση καλής εκτέλεσης της σύμβασης καθορίζεται σε 4% </w:t>
      </w:r>
      <w:r w:rsidR="007429EB" w:rsidRPr="007429EB">
        <w:rPr>
          <w:rFonts w:asciiTheme="minorHAnsi" w:eastAsia="SimSun" w:hAnsiTheme="minorHAnsi" w:cstheme="minorHAnsi"/>
          <w:color w:val="auto"/>
          <w:lang w:bidi="ar-SA"/>
        </w:rPr>
        <w:t>της εκτιμώμενης αξίας της παρούσας σύμβασης προμήθειας χωρίς ΦΠΑ</w:t>
      </w:r>
      <w:r w:rsidRPr="0061406B">
        <w:rPr>
          <w:rFonts w:asciiTheme="minorHAnsi" w:eastAsia="SimSun" w:hAnsiTheme="minorHAnsi" w:cstheme="minorHAnsi"/>
          <w:color w:val="auto"/>
          <w:lang w:bidi="ar-SA"/>
        </w:rPr>
        <w:t xml:space="preserve"> και κατατίθεται κατά την υπογραφή της σχετικής σύμβασης. Η εγγύηση καλής εκτέλεσης της σύμβασης επιστρέφεται στον ανάδοχο της προμήθειας μετά την ολοκλήρωση και της τελευταίας παραλαβής των προς προμήθεια ειδών από την αρμόδια επιτροπή και την εκκαθάριση των τυχόν απαιτήσεων μεταξύ των δύο συμβαλλομένων.</w:t>
      </w:r>
    </w:p>
    <w:p w:rsidR="00453AC1" w:rsidRPr="00453AC1" w:rsidRDefault="00453AC1" w:rsidP="00453AC1">
      <w:pPr>
        <w:widowControl/>
        <w:spacing w:afterLines="24" w:after="57"/>
        <w:ind w:left="567" w:firstLine="709"/>
        <w:jc w:val="both"/>
        <w:rPr>
          <w:rFonts w:asciiTheme="minorHAnsi" w:eastAsia="SimSun" w:hAnsiTheme="minorHAnsi" w:cstheme="minorHAnsi"/>
          <w:color w:val="auto"/>
          <w:lang w:bidi="ar-SA"/>
        </w:rPr>
      </w:pPr>
      <w:r>
        <w:rPr>
          <w:rFonts w:asciiTheme="minorHAnsi" w:eastAsia="SimSun" w:hAnsiTheme="minorHAnsi" w:cstheme="minorHAnsi"/>
          <w:color w:val="auto"/>
          <w:lang w:bidi="ar-SA"/>
        </w:rPr>
        <w:t>Ως</w:t>
      </w:r>
      <w:r w:rsidRPr="00453AC1">
        <w:rPr>
          <w:rFonts w:asciiTheme="minorHAnsi" w:eastAsia="SimSun" w:hAnsiTheme="minorHAnsi" w:cstheme="minorHAnsi"/>
          <w:color w:val="auto"/>
          <w:lang w:bidi="ar-SA"/>
        </w:rPr>
        <w:t xml:space="preserve"> χρόνος οριστικής παραλαβής ορίζεται διάστημα ενός (1) έτους από την προσωρινή</w:t>
      </w:r>
      <w:r>
        <w:rPr>
          <w:rFonts w:asciiTheme="minorHAnsi" w:eastAsia="SimSun" w:hAnsiTheme="minorHAnsi" w:cstheme="minorHAnsi"/>
          <w:color w:val="auto"/>
          <w:lang w:bidi="ar-SA"/>
        </w:rPr>
        <w:t xml:space="preserve"> </w:t>
      </w:r>
      <w:r w:rsidRPr="00453AC1">
        <w:rPr>
          <w:rFonts w:asciiTheme="minorHAnsi" w:eastAsia="SimSun" w:hAnsiTheme="minorHAnsi" w:cstheme="minorHAnsi"/>
          <w:color w:val="auto"/>
          <w:lang w:bidi="ar-SA"/>
        </w:rPr>
        <w:t>παραλαβή των υλικών και την σύνταξη πρωτοκόλλου προσωρινής παραλαβής.</w:t>
      </w:r>
    </w:p>
    <w:p w:rsidR="00453AC1" w:rsidRDefault="00453AC1" w:rsidP="00453AC1">
      <w:pPr>
        <w:widowControl/>
        <w:spacing w:afterLines="24" w:after="57"/>
        <w:ind w:left="567" w:firstLine="709"/>
        <w:jc w:val="both"/>
        <w:rPr>
          <w:rFonts w:asciiTheme="minorHAnsi" w:eastAsia="SimSun" w:hAnsiTheme="minorHAnsi" w:cstheme="minorHAnsi"/>
          <w:color w:val="auto"/>
          <w:lang w:bidi="ar-SA"/>
        </w:rPr>
      </w:pPr>
      <w:r w:rsidRPr="00453AC1">
        <w:rPr>
          <w:rFonts w:asciiTheme="minorHAnsi" w:eastAsia="SimSun" w:hAnsiTheme="minorHAnsi" w:cstheme="minorHAnsi"/>
          <w:color w:val="auto"/>
          <w:lang w:bidi="ar-SA"/>
        </w:rPr>
        <w:t>Κατά την οριστική παραλαβή θα συνταχθεί και το οριστικό πρωτόκολλο παραλαβής, το</w:t>
      </w:r>
      <w:r>
        <w:rPr>
          <w:rFonts w:asciiTheme="minorHAnsi" w:eastAsia="SimSun" w:hAnsiTheme="minorHAnsi" w:cstheme="minorHAnsi"/>
          <w:color w:val="auto"/>
          <w:lang w:bidi="ar-SA"/>
        </w:rPr>
        <w:t xml:space="preserve"> </w:t>
      </w:r>
      <w:r w:rsidRPr="00453AC1">
        <w:rPr>
          <w:rFonts w:asciiTheme="minorHAnsi" w:eastAsia="SimSun" w:hAnsiTheme="minorHAnsi" w:cstheme="minorHAnsi"/>
          <w:color w:val="auto"/>
          <w:lang w:bidi="ar-SA"/>
        </w:rPr>
        <w:t>οποίο και θα εγκριθεί από το Δημοτικό Συμβούλιο (άρθρο 118 του Ν.4412/2016 «Δημόσιες</w:t>
      </w:r>
      <w:r>
        <w:rPr>
          <w:rFonts w:asciiTheme="minorHAnsi" w:eastAsia="SimSun" w:hAnsiTheme="minorHAnsi" w:cstheme="minorHAnsi"/>
          <w:color w:val="auto"/>
          <w:lang w:bidi="ar-SA"/>
        </w:rPr>
        <w:t xml:space="preserve"> </w:t>
      </w:r>
      <w:r w:rsidRPr="00453AC1">
        <w:rPr>
          <w:rFonts w:asciiTheme="minorHAnsi" w:eastAsia="SimSun" w:hAnsiTheme="minorHAnsi" w:cstheme="minorHAnsi"/>
          <w:color w:val="auto"/>
          <w:lang w:bidi="ar-SA"/>
        </w:rPr>
        <w:t>Συμβάσεις Έργων, Προμηθειών και Υπηρεσιών (προσαρμ</w:t>
      </w:r>
      <w:r>
        <w:rPr>
          <w:rFonts w:asciiTheme="minorHAnsi" w:eastAsia="SimSun" w:hAnsiTheme="minorHAnsi" w:cstheme="minorHAnsi"/>
          <w:color w:val="auto"/>
          <w:lang w:bidi="ar-SA"/>
        </w:rPr>
        <w:t xml:space="preserve">ογή στις Οδηγίες 2014/24/ΕΕ και </w:t>
      </w:r>
      <w:r w:rsidRPr="00453AC1">
        <w:rPr>
          <w:rFonts w:asciiTheme="minorHAnsi" w:eastAsia="SimSun" w:hAnsiTheme="minorHAnsi" w:cstheme="minorHAnsi"/>
          <w:color w:val="auto"/>
          <w:lang w:bidi="ar-SA"/>
        </w:rPr>
        <w:t>2014/25/ΕΕ)).</w:t>
      </w:r>
    </w:p>
    <w:p w:rsidR="00453AC1" w:rsidRPr="0061406B" w:rsidRDefault="00453AC1" w:rsidP="00453AC1">
      <w:pPr>
        <w:widowControl/>
        <w:spacing w:afterLines="24" w:after="57"/>
        <w:ind w:left="567" w:firstLine="709"/>
        <w:jc w:val="both"/>
        <w:rPr>
          <w:rFonts w:asciiTheme="minorHAnsi" w:eastAsia="SimSun" w:hAnsiTheme="minorHAnsi" w:cstheme="minorHAnsi"/>
          <w:color w:val="auto"/>
          <w:lang w:bidi="ar-SA"/>
        </w:rPr>
      </w:pPr>
    </w:p>
    <w:p w:rsidR="00392AAD" w:rsidRPr="0061406B" w:rsidRDefault="00392AAD" w:rsidP="004653A8">
      <w:pPr>
        <w:widowControl/>
        <w:autoSpaceDE w:val="0"/>
        <w:autoSpaceDN w:val="0"/>
        <w:adjustRightInd w:val="0"/>
        <w:ind w:left="567" w:firstLine="720"/>
        <w:rPr>
          <w:rFonts w:asciiTheme="minorHAnsi" w:eastAsia="SimSun" w:hAnsiTheme="minorHAnsi" w:cstheme="minorHAnsi"/>
          <w:b/>
          <w:bCs/>
          <w:color w:val="auto"/>
          <w:lang w:bidi="ar-SA"/>
        </w:rPr>
      </w:pPr>
      <w:r w:rsidRPr="0061406B">
        <w:rPr>
          <w:rFonts w:asciiTheme="minorHAnsi" w:eastAsia="SimSun" w:hAnsiTheme="minorHAnsi" w:cstheme="minorHAnsi"/>
          <w:b/>
          <w:bCs/>
          <w:color w:val="auto"/>
          <w:lang w:bidi="ar-SA"/>
        </w:rPr>
        <w:t xml:space="preserve">ΑΡΘΡΟ </w:t>
      </w:r>
      <w:r w:rsidR="00453AC1">
        <w:rPr>
          <w:rFonts w:asciiTheme="minorHAnsi" w:eastAsia="SimSun" w:hAnsiTheme="minorHAnsi" w:cstheme="minorHAnsi"/>
          <w:b/>
          <w:bCs/>
          <w:color w:val="auto"/>
          <w:lang w:bidi="ar-SA"/>
        </w:rPr>
        <w:t>5</w:t>
      </w:r>
      <w:r w:rsidRPr="0061406B">
        <w:rPr>
          <w:rFonts w:asciiTheme="minorHAnsi" w:eastAsia="SimSun" w:hAnsiTheme="minorHAnsi" w:cstheme="minorHAnsi"/>
          <w:b/>
          <w:bCs/>
          <w:color w:val="auto"/>
          <w:lang w:bidi="ar-SA"/>
        </w:rPr>
        <w:t>ο: Σύμβαση</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Ο ανάδοχος της προμήθειας, μετά την κατά νόμο έγκριση του αποτελέσματος αυτής, είναι υποχρεωμένος να προσέλθει σε ορισμένο χρόνο σύμφωνα με την σχετική πρόσκληση που θα του κοινοποιηθεί, προς υπογραφή της αντίστοιχης σύμβασης και να καταθέσει την κατά το 3ο άρθρο της παρούσας προβλεπόμενη εγγύηση για την καλή εκτέλεση αυτής.</w:t>
      </w:r>
    </w:p>
    <w:p w:rsidR="00453AC1" w:rsidRDefault="00453AC1" w:rsidP="009D47DE">
      <w:pPr>
        <w:widowControl/>
        <w:autoSpaceDE w:val="0"/>
        <w:autoSpaceDN w:val="0"/>
        <w:adjustRightInd w:val="0"/>
        <w:rPr>
          <w:rFonts w:asciiTheme="minorHAnsi" w:eastAsia="SimSun" w:hAnsiTheme="minorHAnsi" w:cstheme="minorHAnsi"/>
          <w:b/>
          <w:bCs/>
          <w:color w:val="auto"/>
          <w:lang w:bidi="ar-SA"/>
        </w:rPr>
      </w:pPr>
    </w:p>
    <w:p w:rsidR="00392AAD" w:rsidRPr="0061406B" w:rsidRDefault="00392AAD" w:rsidP="004653A8">
      <w:pPr>
        <w:widowControl/>
        <w:autoSpaceDE w:val="0"/>
        <w:autoSpaceDN w:val="0"/>
        <w:adjustRightInd w:val="0"/>
        <w:ind w:left="567" w:firstLine="720"/>
        <w:rPr>
          <w:rFonts w:asciiTheme="minorHAnsi" w:eastAsia="SimSun" w:hAnsiTheme="minorHAnsi" w:cstheme="minorHAnsi"/>
          <w:b/>
          <w:bCs/>
          <w:color w:val="auto"/>
          <w:lang w:bidi="ar-SA"/>
        </w:rPr>
      </w:pPr>
      <w:r w:rsidRPr="0061406B">
        <w:rPr>
          <w:rFonts w:asciiTheme="minorHAnsi" w:eastAsia="SimSun" w:hAnsiTheme="minorHAnsi" w:cstheme="minorHAnsi"/>
          <w:b/>
          <w:bCs/>
          <w:color w:val="auto"/>
          <w:lang w:bidi="ar-SA"/>
        </w:rPr>
        <w:t xml:space="preserve">ΑΡΘΡΟ </w:t>
      </w:r>
      <w:r w:rsidR="00C64ED0">
        <w:rPr>
          <w:rFonts w:asciiTheme="minorHAnsi" w:eastAsia="SimSun" w:hAnsiTheme="minorHAnsi" w:cstheme="minorHAnsi"/>
          <w:b/>
          <w:bCs/>
          <w:color w:val="auto"/>
          <w:lang w:bidi="ar-SA"/>
        </w:rPr>
        <w:t>6</w:t>
      </w:r>
      <w:r w:rsidRPr="0061406B">
        <w:rPr>
          <w:rFonts w:asciiTheme="minorHAnsi" w:eastAsia="SimSun" w:hAnsiTheme="minorHAnsi" w:cstheme="minorHAnsi"/>
          <w:b/>
          <w:bCs/>
          <w:color w:val="auto"/>
          <w:lang w:bidi="ar-SA"/>
        </w:rPr>
        <w:t>ο: Πληρωμή</w:t>
      </w:r>
    </w:p>
    <w:p w:rsidR="00392AAD" w:rsidRPr="0061406B" w:rsidRDefault="00392AAD" w:rsidP="00453AC1">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 xml:space="preserve">Η </w:t>
      </w:r>
      <w:r w:rsidR="00453AC1" w:rsidRPr="00453AC1">
        <w:rPr>
          <w:rFonts w:asciiTheme="minorHAnsi" w:eastAsia="SimSun" w:hAnsiTheme="minorHAnsi" w:cstheme="minorHAnsi"/>
          <w:color w:val="auto"/>
          <w:lang w:bidi="ar-SA"/>
        </w:rPr>
        <w:t>πληρωμή θα γίνει μετά από την ολοκλήρωση της προμ</w:t>
      </w:r>
      <w:r w:rsidR="00453AC1">
        <w:rPr>
          <w:rFonts w:asciiTheme="minorHAnsi" w:eastAsia="SimSun" w:hAnsiTheme="minorHAnsi" w:cstheme="minorHAnsi"/>
          <w:color w:val="auto"/>
          <w:lang w:bidi="ar-SA"/>
        </w:rPr>
        <w:t xml:space="preserve">ήθειας και της εγκατάστασης του </w:t>
      </w:r>
      <w:r w:rsidR="00453AC1" w:rsidRPr="00453AC1">
        <w:rPr>
          <w:rFonts w:asciiTheme="minorHAnsi" w:eastAsia="SimSun" w:hAnsiTheme="minorHAnsi" w:cstheme="minorHAnsi"/>
          <w:color w:val="auto"/>
          <w:lang w:bidi="ar-SA"/>
        </w:rPr>
        <w:t xml:space="preserve">εξοπλισμού και την έκδοση όλων των απαιτούμενων </w:t>
      </w:r>
      <w:r w:rsidR="00453AC1">
        <w:rPr>
          <w:rFonts w:asciiTheme="minorHAnsi" w:eastAsia="SimSun" w:hAnsiTheme="minorHAnsi" w:cstheme="minorHAnsi"/>
          <w:color w:val="auto"/>
          <w:lang w:bidi="ar-SA"/>
        </w:rPr>
        <w:t xml:space="preserve">πιστοποιητικών και αναφορών που </w:t>
      </w:r>
      <w:r w:rsidR="00453AC1" w:rsidRPr="00453AC1">
        <w:rPr>
          <w:rFonts w:asciiTheme="minorHAnsi" w:eastAsia="SimSun" w:hAnsiTheme="minorHAnsi" w:cstheme="minorHAnsi"/>
          <w:color w:val="auto"/>
          <w:lang w:bidi="ar-SA"/>
        </w:rPr>
        <w:t>αναφέρονται στην μελέτη</w:t>
      </w:r>
      <w:r w:rsidRPr="0061406B">
        <w:rPr>
          <w:rFonts w:asciiTheme="minorHAnsi" w:eastAsia="SimSun" w:hAnsiTheme="minorHAnsi" w:cstheme="minorHAnsi"/>
          <w:color w:val="auto"/>
          <w:lang w:bidi="ar-SA"/>
        </w:rPr>
        <w:t>. Η παράδοση των ειδών περιλαμβάνει την πλήρη τοποθέτησή τους με υπογραφή του σχετικού πρωτοκόλλου παραλαβής υλικών και υποβολή όλων των απαραίτητων δικαιολογητικών και όσων ενδεχομένως ζητηθούν από την Υπηρεσία για την έκδοση του εντάλματος πληρωμής.</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p>
    <w:p w:rsidR="00392AAD" w:rsidRPr="0061406B" w:rsidRDefault="00392AAD" w:rsidP="004653A8">
      <w:pPr>
        <w:widowControl/>
        <w:autoSpaceDE w:val="0"/>
        <w:autoSpaceDN w:val="0"/>
        <w:adjustRightInd w:val="0"/>
        <w:ind w:left="567" w:firstLine="720"/>
        <w:rPr>
          <w:rFonts w:asciiTheme="minorHAnsi" w:eastAsia="SimSun" w:hAnsiTheme="minorHAnsi" w:cstheme="minorHAnsi"/>
          <w:b/>
          <w:bCs/>
          <w:color w:val="auto"/>
          <w:lang w:bidi="ar-SA"/>
        </w:rPr>
      </w:pPr>
      <w:r w:rsidRPr="0061406B">
        <w:rPr>
          <w:rFonts w:asciiTheme="minorHAnsi" w:eastAsia="SimSun" w:hAnsiTheme="minorHAnsi" w:cstheme="minorHAnsi"/>
          <w:b/>
          <w:bCs/>
          <w:color w:val="auto"/>
          <w:lang w:bidi="ar-SA"/>
        </w:rPr>
        <w:t xml:space="preserve">ΑΡΘΡΟ </w:t>
      </w:r>
      <w:r w:rsidR="00C64ED0">
        <w:rPr>
          <w:rFonts w:asciiTheme="minorHAnsi" w:eastAsia="SimSun" w:hAnsiTheme="minorHAnsi" w:cstheme="minorHAnsi"/>
          <w:b/>
          <w:bCs/>
          <w:color w:val="auto"/>
          <w:lang w:bidi="ar-SA"/>
        </w:rPr>
        <w:t>7</w:t>
      </w:r>
      <w:r w:rsidRPr="0061406B">
        <w:rPr>
          <w:rFonts w:asciiTheme="minorHAnsi" w:eastAsia="SimSun" w:hAnsiTheme="minorHAnsi" w:cstheme="minorHAnsi"/>
          <w:b/>
          <w:bCs/>
          <w:color w:val="auto"/>
          <w:lang w:bidi="ar-SA"/>
        </w:rPr>
        <w:t>ο: Ιδιότητες και τεχνικές προδιαγραφές – Συνοδευτικά έγγραφα</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 xml:space="preserve">Όλα τα είδη θα είναι κατασκευασμένα σύμφωνα με τα διεθνή πρότυπα και σύμφωνα με τα όσα περιγράφονται στις τεχνικές προδιαγραφές της μελέτης, θα είναι δε γνωστών και αναγνωρισμένων κατασκευαστικών οίκων, με καλή φήμη στην Ελλάδα και το εξωτερικό. </w:t>
      </w:r>
      <w:r w:rsidRPr="0061406B">
        <w:rPr>
          <w:rFonts w:asciiTheme="minorHAnsi" w:eastAsia="SimSun" w:hAnsiTheme="minorHAnsi" w:cstheme="minorHAnsi"/>
          <w:color w:val="auto"/>
          <w:lang w:bidi="ar-SA"/>
        </w:rPr>
        <w:lastRenderedPageBreak/>
        <w:t xml:space="preserve">Ειδικότερα, το σύνολο του εξοπλισμού θα πρέπει να πληροί τις προδιαγραφές που ορίζονται στην </w:t>
      </w:r>
      <w:proofErr w:type="spellStart"/>
      <w:r w:rsidRPr="006618D6">
        <w:rPr>
          <w:rFonts w:asciiTheme="minorHAnsi" w:eastAsia="SimSun" w:hAnsiTheme="minorHAnsi" w:cstheme="minorHAnsi"/>
          <w:color w:val="auto"/>
          <w:lang w:bidi="ar-SA"/>
        </w:rPr>
        <w:t>υπ’αρίθμ</w:t>
      </w:r>
      <w:proofErr w:type="spellEnd"/>
      <w:r w:rsidRPr="006618D6">
        <w:rPr>
          <w:rFonts w:asciiTheme="minorHAnsi" w:eastAsia="SimSun" w:hAnsiTheme="minorHAnsi" w:cstheme="minorHAnsi"/>
          <w:color w:val="auto"/>
          <w:lang w:bidi="ar-SA"/>
        </w:rPr>
        <w:t xml:space="preserve">. </w:t>
      </w:r>
      <w:r w:rsidR="00162B6F">
        <w:rPr>
          <w:rFonts w:asciiTheme="minorHAnsi" w:eastAsia="SimSun" w:hAnsiTheme="minorHAnsi" w:cstheme="minorHAnsi"/>
          <w:color w:val="auto"/>
          <w:lang w:bidi="ar-SA"/>
        </w:rPr>
        <w:t>37</w:t>
      </w:r>
      <w:r w:rsidRPr="006618D6">
        <w:rPr>
          <w:rFonts w:asciiTheme="minorHAnsi" w:eastAsia="SimSun" w:hAnsiTheme="minorHAnsi" w:cstheme="minorHAnsi"/>
          <w:color w:val="auto"/>
          <w:lang w:bidi="ar-SA"/>
        </w:rPr>
        <w:t>/202</w:t>
      </w:r>
      <w:r w:rsidR="007429EB">
        <w:rPr>
          <w:rFonts w:asciiTheme="minorHAnsi" w:eastAsia="SimSun" w:hAnsiTheme="minorHAnsi" w:cstheme="minorHAnsi"/>
          <w:color w:val="auto"/>
          <w:lang w:bidi="ar-SA"/>
        </w:rPr>
        <w:t>2</w:t>
      </w:r>
      <w:r w:rsidRPr="006618D6">
        <w:rPr>
          <w:rFonts w:asciiTheme="minorHAnsi" w:eastAsia="SimSun" w:hAnsiTheme="minorHAnsi" w:cstheme="minorHAnsi"/>
          <w:color w:val="auto"/>
          <w:lang w:bidi="ar-SA"/>
        </w:rPr>
        <w:t xml:space="preserve"> μελέτη</w:t>
      </w:r>
      <w:r w:rsidRPr="0061406B">
        <w:rPr>
          <w:rFonts w:asciiTheme="minorHAnsi" w:eastAsia="SimSun" w:hAnsiTheme="minorHAnsi" w:cstheme="minorHAnsi"/>
          <w:color w:val="auto"/>
          <w:lang w:bidi="ar-SA"/>
        </w:rPr>
        <w:t xml:space="preserve"> και να φέρεις τις απαιτούμενες πιστοποιήσεις. Όλα τα είδη θα συνοδεύονται με όλα τα απαραίτητα έγγραφα και δικαιολογητικά που θα αποδεικνύουν την προέλευση, τα κατασκευαστικά πρότυπα (Ελληνικά και Ευρωπαϊκά) και ό,τι άλλο αποδεικνύει την γνησιότητα και την ποιότητα κατασκευής που θα διασφαλίζει την ομαλή και ασφαλή λειτουργία τους.</w:t>
      </w:r>
    </w:p>
    <w:p w:rsidR="00392AAD" w:rsidRPr="0061406B" w:rsidRDefault="00392AAD" w:rsidP="004653A8">
      <w:pPr>
        <w:widowControl/>
        <w:autoSpaceDE w:val="0"/>
        <w:autoSpaceDN w:val="0"/>
        <w:adjustRightInd w:val="0"/>
        <w:ind w:left="567" w:firstLine="720"/>
        <w:rPr>
          <w:rFonts w:asciiTheme="minorHAnsi" w:eastAsia="SimSun" w:hAnsiTheme="minorHAnsi" w:cstheme="minorHAnsi"/>
          <w:b/>
          <w:bCs/>
          <w:color w:val="auto"/>
          <w:lang w:bidi="ar-SA"/>
        </w:rPr>
      </w:pPr>
      <w:r w:rsidRPr="0061406B">
        <w:rPr>
          <w:rFonts w:asciiTheme="minorHAnsi" w:eastAsia="SimSun" w:hAnsiTheme="minorHAnsi" w:cstheme="minorHAnsi"/>
          <w:b/>
          <w:bCs/>
          <w:color w:val="auto"/>
          <w:lang w:bidi="ar-SA"/>
        </w:rPr>
        <w:t xml:space="preserve">ΑΡΘΡΟ </w:t>
      </w:r>
      <w:r w:rsidR="00C64ED0">
        <w:rPr>
          <w:rFonts w:asciiTheme="minorHAnsi" w:eastAsia="SimSun" w:hAnsiTheme="minorHAnsi" w:cstheme="minorHAnsi"/>
          <w:b/>
          <w:bCs/>
          <w:color w:val="auto"/>
          <w:lang w:bidi="ar-SA"/>
        </w:rPr>
        <w:t>8</w:t>
      </w:r>
      <w:r w:rsidRPr="0061406B">
        <w:rPr>
          <w:rFonts w:asciiTheme="minorHAnsi" w:eastAsia="SimSun" w:hAnsiTheme="minorHAnsi" w:cstheme="minorHAnsi"/>
          <w:b/>
          <w:bCs/>
          <w:color w:val="auto"/>
          <w:lang w:bidi="ar-SA"/>
        </w:rPr>
        <w:t>ο: Ποινικές ρήτρες</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Σε περίπτωση που το υλικό παραδοθεί ή αντικατασταθεί μετά τη λήξη του συμβατικού χρόνου και μέχρι λήξης του χρόνου παράτασης που χορηγήθηκε, επιβάλλεται πρόστιμο 5% επί της συμβατικής αξίας της ποσότητας που παραδόθηκε εκπρόθεσμα.</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 xml:space="preserve">Το παραπάνω πρόστιμο υπολογίζεται επί της συμβατικής αξίας των εκπρόθεσμα </w:t>
      </w:r>
      <w:proofErr w:type="spellStart"/>
      <w:r w:rsidRPr="0061406B">
        <w:rPr>
          <w:rFonts w:asciiTheme="minorHAnsi" w:eastAsia="SimSun" w:hAnsiTheme="minorHAnsi" w:cstheme="minorHAnsi"/>
          <w:color w:val="auto"/>
          <w:lang w:bidi="ar-SA"/>
        </w:rPr>
        <w:t>παραδοθέντων</w:t>
      </w:r>
      <w:proofErr w:type="spellEnd"/>
      <w:r w:rsidRPr="0061406B">
        <w:rPr>
          <w:rFonts w:asciiTheme="minorHAnsi" w:eastAsia="SimSun" w:hAnsiTheme="minorHAnsi" w:cstheme="minorHAnsi"/>
          <w:color w:val="auto"/>
          <w:lang w:bidi="ar-SA"/>
        </w:rPr>
        <w:t xml:space="preserve"> υλικών, χωρίς ΦΠΑ. Εάν τα υλικά που θα παραδοθούν εκπρόθεσμα επηρεάζουν τη χρησιμοποίηση των υλικών που παραδίδονται εμπρόθεσμα, το πρόστιμο υπολογίζεται επί της συμβατικής αξίας της συνολικής ποσότητας αυτών.</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Σε περίπτωση ένωσης προμηθευτών, το πρόστιμο επιβάλλεται αναλόγως σε όλα τα μέλη της ένωσης.</w:t>
      </w:r>
    </w:p>
    <w:p w:rsidR="00392AAD" w:rsidRPr="0061406B"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Κατά τον υπολογισμό του χρονικού διαστήματος της καθυστέρησης για φόρτωση- παράδοση ή αντικατάσταση των υλικών, με απόφαση της Οικονομικής Επιτροπής, ύστερα από γνωμοδότηση του αρμοδίου οργάνου, δε λαμβάνεται υπόψη ο χρόνος που παρήλθε κατά τα διάφορα στάδια των διαδικασιών, για το οποίο δεν ευθύνεται ο προμηθευτής και παρατείνεται αντίστοιχα ο χρόνος φόρτωσης - παράδοσης.</w:t>
      </w:r>
    </w:p>
    <w:p w:rsidR="00C362EB" w:rsidRDefault="00C362EB" w:rsidP="004653A8">
      <w:pPr>
        <w:widowControl/>
        <w:autoSpaceDE w:val="0"/>
        <w:autoSpaceDN w:val="0"/>
        <w:adjustRightInd w:val="0"/>
        <w:ind w:left="567" w:firstLine="720"/>
        <w:rPr>
          <w:rFonts w:asciiTheme="minorHAnsi" w:eastAsia="SimSun" w:hAnsiTheme="minorHAnsi" w:cstheme="minorHAnsi"/>
          <w:b/>
          <w:bCs/>
          <w:color w:val="auto"/>
          <w:lang w:bidi="ar-SA"/>
        </w:rPr>
      </w:pPr>
    </w:p>
    <w:p w:rsidR="00392AAD" w:rsidRPr="0061406B" w:rsidRDefault="00392AAD" w:rsidP="004653A8">
      <w:pPr>
        <w:widowControl/>
        <w:autoSpaceDE w:val="0"/>
        <w:autoSpaceDN w:val="0"/>
        <w:adjustRightInd w:val="0"/>
        <w:ind w:left="567" w:firstLine="720"/>
        <w:rPr>
          <w:rFonts w:asciiTheme="minorHAnsi" w:eastAsia="SimSun" w:hAnsiTheme="minorHAnsi" w:cstheme="minorHAnsi"/>
          <w:b/>
          <w:bCs/>
          <w:color w:val="auto"/>
          <w:lang w:bidi="ar-SA"/>
        </w:rPr>
      </w:pPr>
      <w:r w:rsidRPr="0061406B">
        <w:rPr>
          <w:rFonts w:asciiTheme="minorHAnsi" w:eastAsia="SimSun" w:hAnsiTheme="minorHAnsi" w:cstheme="minorHAnsi"/>
          <w:b/>
          <w:bCs/>
          <w:color w:val="auto"/>
          <w:lang w:bidi="ar-SA"/>
        </w:rPr>
        <w:t xml:space="preserve">ΑΡΘΡΟ </w:t>
      </w:r>
      <w:r w:rsidR="00C64ED0">
        <w:rPr>
          <w:rFonts w:asciiTheme="minorHAnsi" w:eastAsia="SimSun" w:hAnsiTheme="minorHAnsi" w:cstheme="minorHAnsi"/>
          <w:b/>
          <w:bCs/>
          <w:color w:val="auto"/>
          <w:lang w:bidi="ar-SA"/>
        </w:rPr>
        <w:t>9</w:t>
      </w:r>
      <w:r w:rsidRPr="0061406B">
        <w:rPr>
          <w:rFonts w:asciiTheme="minorHAnsi" w:eastAsia="SimSun" w:hAnsiTheme="minorHAnsi" w:cstheme="minorHAnsi"/>
          <w:b/>
          <w:bCs/>
          <w:color w:val="auto"/>
          <w:lang w:bidi="ar-SA"/>
        </w:rPr>
        <w:t>ο: Συμβατική προθεσμία</w:t>
      </w:r>
    </w:p>
    <w:p w:rsidR="00453AC1"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 xml:space="preserve">Η συμβατική προθεσμία ολοκλήρωσης του αντικειμένου της παρούσας σύμβασης ορίζεται σε </w:t>
      </w:r>
      <w:r w:rsidR="007429EB">
        <w:rPr>
          <w:rFonts w:asciiTheme="minorHAnsi" w:eastAsia="SimSun" w:hAnsiTheme="minorHAnsi" w:cstheme="minorHAnsi"/>
          <w:color w:val="auto"/>
          <w:lang w:bidi="ar-SA"/>
        </w:rPr>
        <w:t>τέσσερεις</w:t>
      </w:r>
      <w:r w:rsidRPr="0061406B">
        <w:rPr>
          <w:rFonts w:asciiTheme="minorHAnsi" w:eastAsia="SimSun" w:hAnsiTheme="minorHAnsi" w:cstheme="minorHAnsi"/>
          <w:color w:val="auto"/>
          <w:lang w:bidi="ar-SA"/>
        </w:rPr>
        <w:t xml:space="preserve">  (</w:t>
      </w:r>
      <w:r w:rsidR="007429EB">
        <w:rPr>
          <w:rFonts w:asciiTheme="minorHAnsi" w:eastAsia="SimSun" w:hAnsiTheme="minorHAnsi" w:cstheme="minorHAnsi"/>
          <w:color w:val="auto"/>
          <w:lang w:bidi="ar-SA"/>
        </w:rPr>
        <w:t>4</w:t>
      </w:r>
      <w:r w:rsidRPr="0061406B">
        <w:rPr>
          <w:rFonts w:asciiTheme="minorHAnsi" w:eastAsia="SimSun" w:hAnsiTheme="minorHAnsi" w:cstheme="minorHAnsi"/>
          <w:color w:val="auto"/>
          <w:lang w:bidi="ar-SA"/>
        </w:rPr>
        <w:t xml:space="preserve">) μήνες από την υπογραφή της σύμβασης. Τα προς προμήθεια είδη θα παραδοθούν και θα εγκατασταθούν στην τελική τους θέση </w:t>
      </w:r>
      <w:r w:rsidR="007429EB">
        <w:rPr>
          <w:rFonts w:asciiTheme="minorHAnsi" w:eastAsia="SimSun" w:hAnsiTheme="minorHAnsi" w:cstheme="minorHAnsi"/>
          <w:color w:val="auto"/>
          <w:lang w:bidi="ar-SA"/>
        </w:rPr>
        <w:t>στο Δημοτικό Γήπεδο Ποδοσφαίρου Σερρών</w:t>
      </w:r>
      <w:r w:rsidRPr="0061406B">
        <w:rPr>
          <w:rFonts w:asciiTheme="minorHAnsi" w:eastAsia="SimSun" w:hAnsiTheme="minorHAnsi" w:cstheme="minorHAnsi"/>
          <w:color w:val="auto"/>
          <w:lang w:bidi="ar-SA"/>
        </w:rPr>
        <w:t xml:space="preserve"> και σε </w:t>
      </w:r>
      <w:r w:rsidR="00453AC1">
        <w:rPr>
          <w:rFonts w:asciiTheme="minorHAnsi" w:eastAsia="SimSun" w:hAnsiTheme="minorHAnsi" w:cstheme="minorHAnsi"/>
          <w:color w:val="auto"/>
          <w:lang w:bidi="ar-SA"/>
        </w:rPr>
        <w:t>άριστη κατάσταση</w:t>
      </w:r>
      <w:r w:rsidRPr="0061406B">
        <w:rPr>
          <w:rFonts w:asciiTheme="minorHAnsi" w:eastAsia="SimSun" w:hAnsiTheme="minorHAnsi" w:cstheme="minorHAnsi"/>
          <w:color w:val="auto"/>
          <w:lang w:bidi="ar-SA"/>
        </w:rPr>
        <w:t>.</w:t>
      </w:r>
    </w:p>
    <w:p w:rsidR="00453AC1" w:rsidRPr="00453AC1" w:rsidRDefault="00392AAD" w:rsidP="00453AC1">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 xml:space="preserve"> </w:t>
      </w:r>
      <w:r w:rsidR="00453AC1">
        <w:rPr>
          <w:rFonts w:asciiTheme="minorHAnsi" w:eastAsia="SimSun" w:hAnsiTheme="minorHAnsi" w:cstheme="minorHAnsi"/>
          <w:color w:val="auto"/>
          <w:lang w:bidi="ar-SA"/>
        </w:rPr>
        <w:t xml:space="preserve">Μετά το πέρας της σύμβασης και την ολοκλήρωση της προμήθειας, </w:t>
      </w:r>
      <w:r w:rsidR="00453AC1" w:rsidRPr="00453AC1">
        <w:rPr>
          <w:rFonts w:asciiTheme="minorHAnsi" w:eastAsia="SimSun" w:hAnsiTheme="minorHAnsi" w:cstheme="minorHAnsi"/>
          <w:color w:val="auto"/>
          <w:lang w:bidi="ar-SA"/>
        </w:rPr>
        <w:t>θα συνταχθεί και θα υπογραφεί το πρωτόκολλο παραλαβής τ</w:t>
      </w:r>
      <w:r w:rsidR="00453AC1">
        <w:rPr>
          <w:rFonts w:asciiTheme="minorHAnsi" w:eastAsia="SimSun" w:hAnsiTheme="minorHAnsi" w:cstheme="minorHAnsi"/>
          <w:color w:val="auto"/>
          <w:lang w:bidi="ar-SA"/>
        </w:rPr>
        <w:t>ης προμήθειας προκειμένου ν</w:t>
      </w:r>
      <w:r w:rsidR="00453AC1" w:rsidRPr="00453AC1">
        <w:rPr>
          <w:rFonts w:asciiTheme="minorHAnsi" w:eastAsia="SimSun" w:hAnsiTheme="minorHAnsi" w:cstheme="minorHAnsi"/>
          <w:color w:val="auto"/>
          <w:lang w:bidi="ar-SA"/>
        </w:rPr>
        <w:t>α πραγματοποιηθεί η πληρωμή του προμηθευτή (άρθρο 209,208, 213 του ν. 4412/2016 ).</w:t>
      </w:r>
    </w:p>
    <w:p w:rsidR="00453AC1" w:rsidRDefault="00453AC1" w:rsidP="00453AC1">
      <w:pPr>
        <w:widowControl/>
        <w:spacing w:afterLines="24" w:after="57"/>
        <w:ind w:left="567" w:firstLine="720"/>
        <w:jc w:val="both"/>
        <w:rPr>
          <w:rFonts w:asciiTheme="minorHAnsi" w:eastAsia="SimSun" w:hAnsiTheme="minorHAnsi" w:cstheme="minorHAnsi"/>
          <w:color w:val="auto"/>
          <w:lang w:bidi="ar-SA"/>
        </w:rPr>
      </w:pPr>
      <w:r w:rsidRPr="00453AC1">
        <w:rPr>
          <w:rFonts w:asciiTheme="minorHAnsi" w:eastAsia="SimSun" w:hAnsiTheme="minorHAnsi" w:cstheme="minorHAnsi"/>
          <w:color w:val="auto"/>
          <w:lang w:bidi="ar-SA"/>
        </w:rPr>
        <w:t>Εάν παρατηρηθούν καθυστερήσεις στην προθεσμία παράδοσ</w:t>
      </w:r>
      <w:r>
        <w:rPr>
          <w:rFonts w:asciiTheme="minorHAnsi" w:eastAsia="SimSun" w:hAnsiTheme="minorHAnsi" w:cstheme="minorHAnsi"/>
          <w:color w:val="auto"/>
          <w:lang w:bidi="ar-SA"/>
        </w:rPr>
        <w:t xml:space="preserve">ης, για κάθε ημέρα καθυστέρησης </w:t>
      </w:r>
      <w:r w:rsidRPr="00453AC1">
        <w:rPr>
          <w:rFonts w:asciiTheme="minorHAnsi" w:eastAsia="SimSun" w:hAnsiTheme="minorHAnsi" w:cstheme="minorHAnsi"/>
          <w:color w:val="auto"/>
          <w:lang w:bidi="ar-SA"/>
        </w:rPr>
        <w:t>θα επιβάλλεται ποινική ρήτρα, σύμφωνα με το ν. 4412/201</w:t>
      </w:r>
      <w:r>
        <w:rPr>
          <w:rFonts w:asciiTheme="minorHAnsi" w:eastAsia="SimSun" w:hAnsiTheme="minorHAnsi" w:cstheme="minorHAnsi"/>
          <w:color w:val="auto"/>
          <w:lang w:bidi="ar-SA"/>
        </w:rPr>
        <w:t xml:space="preserve">6 . </w:t>
      </w:r>
    </w:p>
    <w:p w:rsidR="00453AC1" w:rsidRPr="00453AC1" w:rsidRDefault="00453AC1" w:rsidP="00453AC1">
      <w:pPr>
        <w:widowControl/>
        <w:spacing w:afterLines="24" w:after="57"/>
        <w:ind w:left="567" w:firstLine="720"/>
        <w:jc w:val="both"/>
        <w:rPr>
          <w:rFonts w:asciiTheme="minorHAnsi" w:eastAsia="SimSun" w:hAnsiTheme="minorHAnsi" w:cstheme="minorHAnsi"/>
          <w:color w:val="auto"/>
          <w:lang w:bidi="ar-SA"/>
        </w:rPr>
      </w:pPr>
      <w:r>
        <w:rPr>
          <w:rFonts w:asciiTheme="minorHAnsi" w:eastAsia="SimSun" w:hAnsiTheme="minorHAnsi" w:cstheme="minorHAnsi"/>
          <w:color w:val="auto"/>
          <w:lang w:bidi="ar-SA"/>
        </w:rPr>
        <w:t xml:space="preserve">Εάν και οι προθεσμίες αυτές </w:t>
      </w:r>
      <w:r w:rsidRPr="00453AC1">
        <w:rPr>
          <w:rFonts w:asciiTheme="minorHAnsi" w:eastAsia="SimSun" w:hAnsiTheme="minorHAnsi" w:cstheme="minorHAnsi"/>
          <w:color w:val="auto"/>
          <w:lang w:bidi="ar-SA"/>
        </w:rPr>
        <w:t xml:space="preserve">παρέλθουν άπρακτες ο ανάδοχος θα κηρυχτεί έκπτωτος </w:t>
      </w:r>
      <w:r>
        <w:rPr>
          <w:rFonts w:asciiTheme="minorHAnsi" w:eastAsia="SimSun" w:hAnsiTheme="minorHAnsi" w:cstheme="minorHAnsi"/>
          <w:color w:val="auto"/>
          <w:lang w:bidi="ar-SA"/>
        </w:rPr>
        <w:t xml:space="preserve">σύμφωνα με τις διατάξεις του ν. </w:t>
      </w:r>
      <w:r w:rsidRPr="00453AC1">
        <w:rPr>
          <w:rFonts w:asciiTheme="minorHAnsi" w:eastAsia="SimSun" w:hAnsiTheme="minorHAnsi" w:cstheme="minorHAnsi"/>
          <w:color w:val="auto"/>
          <w:lang w:bidi="ar-SA"/>
        </w:rPr>
        <w:t>4412/2016 .</w:t>
      </w:r>
    </w:p>
    <w:p w:rsidR="00392AAD" w:rsidRDefault="00453AC1" w:rsidP="00453AC1">
      <w:pPr>
        <w:widowControl/>
        <w:spacing w:afterLines="24" w:after="57"/>
        <w:ind w:left="567" w:firstLine="720"/>
        <w:jc w:val="both"/>
        <w:rPr>
          <w:rFonts w:asciiTheme="minorHAnsi" w:eastAsia="SimSun" w:hAnsiTheme="minorHAnsi" w:cstheme="minorHAnsi"/>
          <w:color w:val="auto"/>
          <w:lang w:bidi="ar-SA"/>
        </w:rPr>
      </w:pPr>
      <w:r w:rsidRPr="00453AC1">
        <w:rPr>
          <w:rFonts w:asciiTheme="minorHAnsi" w:eastAsia="SimSun" w:hAnsiTheme="minorHAnsi" w:cstheme="minorHAnsi"/>
          <w:color w:val="auto"/>
          <w:lang w:bidi="ar-SA"/>
        </w:rPr>
        <w:t>Σε περίπτωση αδυναμίας του προμηθευτή να προμηθεύσει τα είδη ή σε παρατηρούμενες</w:t>
      </w:r>
      <w:r>
        <w:rPr>
          <w:rFonts w:asciiTheme="minorHAnsi" w:eastAsia="SimSun" w:hAnsiTheme="minorHAnsi" w:cstheme="minorHAnsi"/>
          <w:color w:val="auto"/>
          <w:lang w:bidi="ar-SA"/>
        </w:rPr>
        <w:t xml:space="preserve"> </w:t>
      </w:r>
      <w:r w:rsidRPr="00453AC1">
        <w:rPr>
          <w:rFonts w:asciiTheme="minorHAnsi" w:eastAsia="SimSun" w:hAnsiTheme="minorHAnsi" w:cstheme="minorHAnsi"/>
          <w:color w:val="auto"/>
          <w:lang w:bidi="ar-SA"/>
        </w:rPr>
        <w:t xml:space="preserve">καθυστερήσεις παραδόσεως των υλικών, ο Δήμος έχει το </w:t>
      </w:r>
      <w:r>
        <w:rPr>
          <w:rFonts w:asciiTheme="minorHAnsi" w:eastAsia="SimSun" w:hAnsiTheme="minorHAnsi" w:cstheme="minorHAnsi"/>
          <w:color w:val="auto"/>
          <w:lang w:bidi="ar-SA"/>
        </w:rPr>
        <w:t xml:space="preserve">δικαίωμα να διαλύσει τη σύμβαση </w:t>
      </w:r>
      <w:r w:rsidRPr="00453AC1">
        <w:rPr>
          <w:rFonts w:asciiTheme="minorHAnsi" w:eastAsia="SimSun" w:hAnsiTheme="minorHAnsi" w:cstheme="minorHAnsi"/>
          <w:color w:val="auto"/>
          <w:lang w:bidi="ar-SA"/>
        </w:rPr>
        <w:t>και να κηρύξει τον προμηθευτή έκπτωτο σύμφωνα με τις ισ</w:t>
      </w:r>
      <w:r>
        <w:rPr>
          <w:rFonts w:asciiTheme="minorHAnsi" w:eastAsia="SimSun" w:hAnsiTheme="minorHAnsi" w:cstheme="minorHAnsi"/>
          <w:color w:val="auto"/>
          <w:lang w:bidi="ar-SA"/>
        </w:rPr>
        <w:t xml:space="preserve">χύουσες διατάξεις, επιβάλλοντας </w:t>
      </w:r>
      <w:r w:rsidRPr="00453AC1">
        <w:rPr>
          <w:rFonts w:asciiTheme="minorHAnsi" w:eastAsia="SimSun" w:hAnsiTheme="minorHAnsi" w:cstheme="minorHAnsi"/>
          <w:color w:val="auto"/>
          <w:lang w:bidi="ar-SA"/>
        </w:rPr>
        <w:t>στον προμηθευτή τις από το νόμο προβλεπόμενες κυρώσεις.</w:t>
      </w:r>
    </w:p>
    <w:p w:rsidR="00DB1BBE" w:rsidRPr="0061406B" w:rsidRDefault="00DB1BBE" w:rsidP="004653A8">
      <w:pPr>
        <w:widowControl/>
        <w:spacing w:afterLines="24" w:after="57"/>
        <w:ind w:left="567" w:firstLine="720"/>
        <w:jc w:val="both"/>
        <w:rPr>
          <w:rFonts w:asciiTheme="minorHAnsi" w:eastAsia="SimSun" w:hAnsiTheme="minorHAnsi" w:cstheme="minorHAnsi"/>
          <w:color w:val="auto"/>
          <w:lang w:bidi="ar-SA"/>
        </w:rPr>
      </w:pPr>
    </w:p>
    <w:p w:rsidR="00392AAD" w:rsidRPr="0061406B" w:rsidRDefault="00392AAD" w:rsidP="00DB1BBE">
      <w:pPr>
        <w:widowControl/>
        <w:autoSpaceDE w:val="0"/>
        <w:autoSpaceDN w:val="0"/>
        <w:adjustRightInd w:val="0"/>
        <w:ind w:left="567" w:firstLine="720"/>
        <w:rPr>
          <w:rFonts w:asciiTheme="minorHAnsi" w:eastAsia="SimSun" w:hAnsiTheme="minorHAnsi" w:cstheme="minorHAnsi"/>
          <w:b/>
          <w:bCs/>
          <w:color w:val="auto"/>
          <w:lang w:bidi="ar-SA"/>
        </w:rPr>
      </w:pPr>
      <w:r w:rsidRPr="0061406B">
        <w:rPr>
          <w:rFonts w:asciiTheme="minorHAnsi" w:eastAsia="SimSun" w:hAnsiTheme="minorHAnsi" w:cstheme="minorHAnsi"/>
          <w:b/>
          <w:bCs/>
          <w:color w:val="auto"/>
          <w:lang w:bidi="ar-SA"/>
        </w:rPr>
        <w:t xml:space="preserve">ΑΡΘΡΟ </w:t>
      </w:r>
      <w:r w:rsidR="00C64ED0">
        <w:rPr>
          <w:rFonts w:asciiTheme="minorHAnsi" w:eastAsia="SimSun" w:hAnsiTheme="minorHAnsi" w:cstheme="minorHAnsi"/>
          <w:b/>
          <w:bCs/>
          <w:color w:val="auto"/>
          <w:lang w:bidi="ar-SA"/>
        </w:rPr>
        <w:t>10</w:t>
      </w:r>
      <w:r w:rsidRPr="0061406B">
        <w:rPr>
          <w:rFonts w:asciiTheme="minorHAnsi" w:eastAsia="SimSun" w:hAnsiTheme="minorHAnsi" w:cstheme="minorHAnsi"/>
          <w:b/>
          <w:bCs/>
          <w:color w:val="auto"/>
          <w:lang w:bidi="ar-SA"/>
        </w:rPr>
        <w:t>ο: Φόροι – τέλη – κρατήσεις</w:t>
      </w:r>
    </w:p>
    <w:p w:rsidR="00392AAD" w:rsidRDefault="00392AAD" w:rsidP="004653A8">
      <w:pPr>
        <w:widowControl/>
        <w:spacing w:afterLines="24" w:after="57"/>
        <w:ind w:left="567" w:firstLine="720"/>
        <w:jc w:val="both"/>
        <w:rPr>
          <w:rFonts w:asciiTheme="minorHAnsi" w:eastAsia="SimSun" w:hAnsiTheme="minorHAnsi" w:cstheme="minorHAnsi"/>
          <w:color w:val="auto"/>
          <w:lang w:bidi="ar-SA"/>
        </w:rPr>
      </w:pPr>
      <w:r w:rsidRPr="0061406B">
        <w:rPr>
          <w:rFonts w:asciiTheme="minorHAnsi" w:eastAsia="SimSun" w:hAnsiTheme="minorHAnsi" w:cstheme="minorHAnsi"/>
          <w:color w:val="auto"/>
          <w:lang w:bidi="ar-SA"/>
        </w:rPr>
        <w:t xml:space="preserve">Ο Ανάδοχος </w:t>
      </w:r>
      <w:r w:rsidR="00453AC1">
        <w:rPr>
          <w:rFonts w:asciiTheme="minorHAnsi" w:eastAsia="SimSun" w:hAnsiTheme="minorHAnsi" w:cstheme="minorHAnsi"/>
          <w:color w:val="auto"/>
          <w:lang w:bidi="ar-SA"/>
        </w:rPr>
        <w:t xml:space="preserve">προμηθευτής </w:t>
      </w:r>
      <w:r w:rsidRPr="0061406B">
        <w:rPr>
          <w:rFonts w:asciiTheme="minorHAnsi" w:eastAsia="SimSun" w:hAnsiTheme="minorHAnsi" w:cstheme="minorHAnsi"/>
          <w:color w:val="auto"/>
          <w:lang w:bidi="ar-SA"/>
        </w:rPr>
        <w:t xml:space="preserve">επιβαρύνεται με όλους τους φόρους, τα τέλη και τις κρατήσεις που ισχύουν </w:t>
      </w:r>
      <w:r w:rsidR="00453AC1">
        <w:rPr>
          <w:rFonts w:asciiTheme="minorHAnsi" w:eastAsia="SimSun" w:hAnsiTheme="minorHAnsi" w:cstheme="minorHAnsi"/>
          <w:color w:val="auto"/>
          <w:lang w:bidi="ar-SA"/>
        </w:rPr>
        <w:t>κατά την ημέρα</w:t>
      </w:r>
      <w:r w:rsidRPr="0061406B">
        <w:rPr>
          <w:rFonts w:asciiTheme="minorHAnsi" w:eastAsia="SimSun" w:hAnsiTheme="minorHAnsi" w:cstheme="minorHAnsi"/>
          <w:color w:val="auto"/>
          <w:lang w:bidi="ar-SA"/>
        </w:rPr>
        <w:t xml:space="preserve"> διενέργειας του διαγωνισμού.</w:t>
      </w:r>
    </w:p>
    <w:p w:rsidR="00234E9E" w:rsidRDefault="00234E9E" w:rsidP="004653A8">
      <w:pPr>
        <w:widowControl/>
        <w:spacing w:afterLines="24" w:after="57"/>
        <w:ind w:left="567" w:firstLine="720"/>
        <w:jc w:val="both"/>
        <w:rPr>
          <w:rFonts w:asciiTheme="minorHAnsi" w:eastAsia="SimSun" w:hAnsiTheme="minorHAnsi" w:cstheme="minorHAnsi"/>
          <w:color w:val="auto"/>
          <w:lang w:bidi="ar-SA"/>
        </w:rPr>
      </w:pPr>
    </w:p>
    <w:p w:rsidR="00C64ED0" w:rsidRPr="00C64ED0" w:rsidRDefault="00C64ED0" w:rsidP="004653A8">
      <w:pPr>
        <w:widowControl/>
        <w:spacing w:afterLines="24" w:after="57"/>
        <w:ind w:left="567" w:firstLine="720"/>
        <w:jc w:val="both"/>
        <w:rPr>
          <w:rFonts w:asciiTheme="minorHAnsi" w:eastAsia="SimSun" w:hAnsiTheme="minorHAnsi" w:cstheme="minorHAnsi"/>
          <w:b/>
          <w:color w:val="auto"/>
          <w:lang w:bidi="ar-SA"/>
        </w:rPr>
      </w:pPr>
      <w:r w:rsidRPr="00C64ED0">
        <w:rPr>
          <w:rFonts w:asciiTheme="minorHAnsi" w:eastAsia="SimSun" w:hAnsiTheme="minorHAnsi" w:cstheme="minorHAnsi"/>
          <w:b/>
          <w:color w:val="auto"/>
          <w:lang w:bidi="ar-SA"/>
        </w:rPr>
        <w:t>ΑΡΘΡΟ 11ο: Ειδικοί όροι.</w:t>
      </w:r>
    </w:p>
    <w:p w:rsidR="00C64ED0" w:rsidRPr="00C64ED0" w:rsidRDefault="00C64ED0" w:rsidP="00C64ED0">
      <w:pPr>
        <w:widowControl/>
        <w:suppressAutoHyphens/>
        <w:ind w:left="567" w:firstLine="709"/>
        <w:jc w:val="both"/>
        <w:rPr>
          <w:rFonts w:ascii="Calibri" w:eastAsia="Times New Roman" w:hAnsi="Calibri" w:cs="Calibri"/>
          <w:color w:val="auto"/>
          <w:lang w:eastAsia="zh-CN" w:bidi="ar-SA"/>
        </w:rPr>
      </w:pPr>
      <w:r w:rsidRPr="00C64ED0">
        <w:rPr>
          <w:rFonts w:ascii="Calibri" w:eastAsia="Times New Roman" w:hAnsi="Calibri" w:cs="Calibri"/>
          <w:color w:val="auto"/>
          <w:lang w:eastAsia="zh-CN" w:bidi="ar-SA"/>
        </w:rPr>
        <w:lastRenderedPageBreak/>
        <w:t>Οι προσφορές που θα υποβληθούν θα είναι πλήρεις και τα οικονομικά στοιχεία θα</w:t>
      </w:r>
      <w:r>
        <w:rPr>
          <w:rFonts w:ascii="Calibri" w:eastAsia="Times New Roman" w:hAnsi="Calibri" w:cs="Calibri"/>
          <w:color w:val="auto"/>
          <w:lang w:eastAsia="zh-CN" w:bidi="ar-SA"/>
        </w:rPr>
        <w:t xml:space="preserve"> </w:t>
      </w:r>
      <w:r w:rsidRPr="00C64ED0">
        <w:rPr>
          <w:rFonts w:ascii="Calibri" w:eastAsia="Times New Roman" w:hAnsi="Calibri" w:cs="Calibri"/>
          <w:color w:val="auto"/>
          <w:lang w:eastAsia="zh-CN" w:bidi="ar-SA"/>
        </w:rPr>
        <w:t>είναι πλήρη, σαφή και αναλυτικά, ώστε να είναι δ</w:t>
      </w:r>
      <w:r>
        <w:rPr>
          <w:rFonts w:ascii="Calibri" w:eastAsia="Times New Roman" w:hAnsi="Calibri" w:cs="Calibri"/>
          <w:color w:val="auto"/>
          <w:lang w:eastAsia="zh-CN" w:bidi="ar-SA"/>
        </w:rPr>
        <w:t xml:space="preserve">υνατή η κατακύρωση του παρόντος </w:t>
      </w:r>
      <w:r w:rsidRPr="00C64ED0">
        <w:rPr>
          <w:rFonts w:ascii="Calibri" w:eastAsia="Times New Roman" w:hAnsi="Calibri" w:cs="Calibri"/>
          <w:color w:val="auto"/>
          <w:lang w:eastAsia="zh-CN" w:bidi="ar-SA"/>
        </w:rPr>
        <w:t>διαγωνισμού, χωρίς ανάγκη αίτησης από την Επιτρ</w:t>
      </w:r>
      <w:r>
        <w:rPr>
          <w:rFonts w:ascii="Calibri" w:eastAsia="Times New Roman" w:hAnsi="Calibri" w:cs="Calibri"/>
          <w:color w:val="auto"/>
          <w:lang w:eastAsia="zh-CN" w:bidi="ar-SA"/>
        </w:rPr>
        <w:t xml:space="preserve">οπή Αξιολόγησης συμπληρωματικών </w:t>
      </w:r>
      <w:r w:rsidRPr="00C64ED0">
        <w:rPr>
          <w:rFonts w:ascii="Calibri" w:eastAsia="Times New Roman" w:hAnsi="Calibri" w:cs="Calibri"/>
          <w:color w:val="auto"/>
          <w:lang w:eastAsia="zh-CN" w:bidi="ar-SA"/>
        </w:rPr>
        <w:t>στοιχείων, που μπορούν να θεωρηθούν ως αντιπροσφορά.</w:t>
      </w:r>
    </w:p>
    <w:p w:rsidR="00C64ED0" w:rsidRPr="00C64ED0" w:rsidRDefault="00C64ED0" w:rsidP="00C64ED0">
      <w:pPr>
        <w:widowControl/>
        <w:suppressAutoHyphens/>
        <w:ind w:left="556" w:firstLine="720"/>
        <w:jc w:val="both"/>
        <w:rPr>
          <w:rFonts w:ascii="Calibri" w:eastAsia="Times New Roman" w:hAnsi="Calibri" w:cs="Calibri"/>
          <w:color w:val="auto"/>
          <w:lang w:eastAsia="zh-CN" w:bidi="ar-SA"/>
        </w:rPr>
      </w:pPr>
      <w:r>
        <w:rPr>
          <w:rFonts w:ascii="Calibri" w:eastAsia="Times New Roman" w:hAnsi="Calibri" w:cs="Calibri"/>
          <w:color w:val="auto"/>
          <w:lang w:eastAsia="zh-CN" w:bidi="ar-SA"/>
        </w:rPr>
        <w:t>Π</w:t>
      </w:r>
      <w:r w:rsidRPr="00C64ED0">
        <w:rPr>
          <w:rFonts w:ascii="Calibri" w:eastAsia="Times New Roman" w:hAnsi="Calibri" w:cs="Calibri"/>
          <w:color w:val="auto"/>
          <w:lang w:eastAsia="zh-CN" w:bidi="ar-SA"/>
        </w:rPr>
        <w:t>ροσφορές να έχουν συνταχθεί στην Ελληνική γλώσσα και το συναφές έντυπο</w:t>
      </w:r>
      <w:r>
        <w:rPr>
          <w:rFonts w:ascii="Calibri" w:eastAsia="Times New Roman" w:hAnsi="Calibri" w:cs="Calibri"/>
          <w:color w:val="auto"/>
          <w:lang w:eastAsia="zh-CN" w:bidi="ar-SA"/>
        </w:rPr>
        <w:t xml:space="preserve"> </w:t>
      </w:r>
      <w:r w:rsidRPr="00C64ED0">
        <w:rPr>
          <w:rFonts w:ascii="Calibri" w:eastAsia="Times New Roman" w:hAnsi="Calibri" w:cs="Calibri"/>
          <w:color w:val="auto"/>
          <w:lang w:eastAsia="zh-CN" w:bidi="ar-SA"/>
        </w:rPr>
        <w:t>υλικό να έχει συνταχθεί, κατά προτίμηση, στην Ελληνική ή Αγγλική γλώσσα.</w:t>
      </w:r>
    </w:p>
    <w:p w:rsidR="00C64ED0" w:rsidRPr="00C64ED0" w:rsidRDefault="00C64ED0" w:rsidP="00C64ED0">
      <w:pPr>
        <w:widowControl/>
        <w:suppressAutoHyphens/>
        <w:ind w:left="567"/>
        <w:jc w:val="both"/>
        <w:rPr>
          <w:rFonts w:ascii="Calibri" w:eastAsia="Times New Roman" w:hAnsi="Calibri" w:cs="Calibri"/>
          <w:color w:val="auto"/>
          <w:lang w:eastAsia="zh-CN" w:bidi="ar-SA"/>
        </w:rPr>
      </w:pPr>
      <w:r w:rsidRPr="00C64ED0">
        <w:rPr>
          <w:rFonts w:ascii="Calibri" w:eastAsia="Times New Roman" w:hAnsi="Calibri" w:cs="Calibri"/>
          <w:color w:val="auto"/>
          <w:lang w:eastAsia="zh-CN" w:bidi="ar-SA"/>
        </w:rPr>
        <w:t xml:space="preserve">(α) Οποιαδήποτε πλεονεκτήματα ή αποκλίσεις του </w:t>
      </w:r>
      <w:r>
        <w:rPr>
          <w:rFonts w:ascii="Calibri" w:eastAsia="Times New Roman" w:hAnsi="Calibri" w:cs="Calibri"/>
          <w:color w:val="auto"/>
          <w:lang w:eastAsia="zh-CN" w:bidi="ar-SA"/>
        </w:rPr>
        <w:t xml:space="preserve">προσφερόμενου είδους ή των όρων </w:t>
      </w:r>
      <w:r w:rsidRPr="00C64ED0">
        <w:rPr>
          <w:rFonts w:ascii="Calibri" w:eastAsia="Times New Roman" w:hAnsi="Calibri" w:cs="Calibri"/>
          <w:color w:val="auto"/>
          <w:lang w:eastAsia="zh-CN" w:bidi="ar-SA"/>
        </w:rPr>
        <w:t>της προσφοράς από τα οριζόμενα μ' αυτές τις σχετι</w:t>
      </w:r>
      <w:r>
        <w:rPr>
          <w:rFonts w:ascii="Calibri" w:eastAsia="Times New Roman" w:hAnsi="Calibri" w:cs="Calibri"/>
          <w:color w:val="auto"/>
          <w:lang w:eastAsia="zh-CN" w:bidi="ar-SA"/>
        </w:rPr>
        <w:t xml:space="preserve">κές προδιαγραφές, πρέπει να </w:t>
      </w:r>
      <w:r w:rsidRPr="00C64ED0">
        <w:rPr>
          <w:rFonts w:ascii="Calibri" w:eastAsia="Times New Roman" w:hAnsi="Calibri" w:cs="Calibri"/>
          <w:color w:val="auto"/>
          <w:lang w:eastAsia="zh-CN" w:bidi="ar-SA"/>
        </w:rPr>
        <w:t>σημειώνονται με παρατήρηση στη σχετική παράγραφο τη</w:t>
      </w:r>
      <w:r>
        <w:rPr>
          <w:rFonts w:ascii="Calibri" w:eastAsia="Times New Roman" w:hAnsi="Calibri" w:cs="Calibri"/>
          <w:color w:val="auto"/>
          <w:lang w:eastAsia="zh-CN" w:bidi="ar-SA"/>
        </w:rPr>
        <w:t xml:space="preserve">ς προδιαγραφής, με συγκεκριμένη </w:t>
      </w:r>
      <w:r w:rsidRPr="00C64ED0">
        <w:rPr>
          <w:rFonts w:ascii="Calibri" w:eastAsia="Times New Roman" w:hAnsi="Calibri" w:cs="Calibri"/>
          <w:color w:val="auto"/>
          <w:lang w:eastAsia="zh-CN" w:bidi="ar-SA"/>
        </w:rPr>
        <w:t>παραπομπή ή προσάρτημά της.</w:t>
      </w:r>
    </w:p>
    <w:p w:rsidR="00C64ED0" w:rsidRPr="00C64ED0" w:rsidRDefault="00C64ED0" w:rsidP="00C64ED0">
      <w:pPr>
        <w:widowControl/>
        <w:suppressAutoHyphens/>
        <w:ind w:left="567"/>
        <w:jc w:val="both"/>
        <w:rPr>
          <w:rFonts w:ascii="Calibri" w:eastAsia="Times New Roman" w:hAnsi="Calibri" w:cs="Calibri"/>
          <w:color w:val="auto"/>
          <w:lang w:eastAsia="zh-CN" w:bidi="ar-SA"/>
        </w:rPr>
      </w:pPr>
      <w:r w:rsidRPr="00C64ED0">
        <w:rPr>
          <w:rFonts w:ascii="Calibri" w:eastAsia="Times New Roman" w:hAnsi="Calibri" w:cs="Calibri"/>
          <w:color w:val="auto"/>
          <w:lang w:eastAsia="zh-CN" w:bidi="ar-SA"/>
        </w:rPr>
        <w:t>(β) Προσφορές που παρέχουν ελλιπείς πληροφο</w:t>
      </w:r>
      <w:r>
        <w:rPr>
          <w:rFonts w:ascii="Calibri" w:eastAsia="Times New Roman" w:hAnsi="Calibri" w:cs="Calibri"/>
          <w:color w:val="auto"/>
          <w:lang w:eastAsia="zh-CN" w:bidi="ar-SA"/>
        </w:rPr>
        <w:t xml:space="preserve">ρίες και που δεν περιγράφουν με </w:t>
      </w:r>
      <w:r w:rsidRPr="00C64ED0">
        <w:rPr>
          <w:rFonts w:ascii="Calibri" w:eastAsia="Times New Roman" w:hAnsi="Calibri" w:cs="Calibri"/>
          <w:color w:val="auto"/>
          <w:lang w:eastAsia="zh-CN" w:bidi="ar-SA"/>
        </w:rPr>
        <w:t>σαφήνεια τις ικανότητες, πλεονεκτήματα ή αποκλίσεις του</w:t>
      </w:r>
      <w:r>
        <w:rPr>
          <w:rFonts w:ascii="Calibri" w:eastAsia="Times New Roman" w:hAnsi="Calibri" w:cs="Calibri"/>
          <w:color w:val="auto"/>
          <w:lang w:eastAsia="zh-CN" w:bidi="ar-SA"/>
        </w:rPr>
        <w:t xml:space="preserve"> προσφερόμενου είδους, σε σχέση </w:t>
      </w:r>
      <w:r w:rsidRPr="00C64ED0">
        <w:rPr>
          <w:rFonts w:ascii="Calibri" w:eastAsia="Times New Roman" w:hAnsi="Calibri" w:cs="Calibri"/>
          <w:color w:val="auto"/>
          <w:lang w:eastAsia="zh-CN" w:bidi="ar-SA"/>
        </w:rPr>
        <w:t>με τις παρούσες προδιαγραφές, μπορεί να θεωρηθούν</w:t>
      </w:r>
      <w:r>
        <w:rPr>
          <w:rFonts w:ascii="Calibri" w:eastAsia="Times New Roman" w:hAnsi="Calibri" w:cs="Calibri"/>
          <w:color w:val="auto"/>
          <w:lang w:eastAsia="zh-CN" w:bidi="ar-SA"/>
        </w:rPr>
        <w:t xml:space="preserve"> ως ανεπαρκείς από την Επιτροπή </w:t>
      </w:r>
      <w:r w:rsidR="009E63A1">
        <w:rPr>
          <w:rFonts w:ascii="Calibri" w:eastAsia="Times New Roman" w:hAnsi="Calibri" w:cs="Calibri"/>
          <w:color w:val="auto"/>
          <w:lang w:eastAsia="zh-CN" w:bidi="ar-SA"/>
        </w:rPr>
        <w:t>α</w:t>
      </w:r>
      <w:r w:rsidRPr="00C64ED0">
        <w:rPr>
          <w:rFonts w:ascii="Calibri" w:eastAsia="Times New Roman" w:hAnsi="Calibri" w:cs="Calibri"/>
          <w:color w:val="auto"/>
          <w:lang w:eastAsia="zh-CN" w:bidi="ar-SA"/>
        </w:rPr>
        <w:t>ξιολόγησης και να αποκλείονται, κατά την κρίση της, από τον παρόντα διαγωνισμό.</w:t>
      </w:r>
    </w:p>
    <w:p w:rsidR="00C64ED0" w:rsidRPr="00C64ED0" w:rsidRDefault="00C64ED0" w:rsidP="00C64ED0">
      <w:pPr>
        <w:widowControl/>
        <w:suppressAutoHyphens/>
        <w:ind w:left="567"/>
        <w:jc w:val="both"/>
        <w:rPr>
          <w:rFonts w:ascii="Calibri" w:eastAsia="Times New Roman" w:hAnsi="Calibri" w:cs="Calibri"/>
          <w:color w:val="auto"/>
          <w:lang w:eastAsia="zh-CN" w:bidi="ar-SA"/>
        </w:rPr>
      </w:pPr>
      <w:r w:rsidRPr="00C64ED0">
        <w:rPr>
          <w:rFonts w:ascii="Calibri" w:eastAsia="Times New Roman" w:hAnsi="Calibri" w:cs="Calibri"/>
          <w:color w:val="auto"/>
          <w:lang w:eastAsia="zh-CN" w:bidi="ar-SA"/>
        </w:rPr>
        <w:t>(γ) Η κάθε προσφορά θα κριθεί με βάση την αρτιότη</w:t>
      </w:r>
      <w:r>
        <w:rPr>
          <w:rFonts w:ascii="Calibri" w:eastAsia="Times New Roman" w:hAnsi="Calibri" w:cs="Calibri"/>
          <w:color w:val="auto"/>
          <w:lang w:eastAsia="zh-CN" w:bidi="ar-SA"/>
        </w:rPr>
        <w:t xml:space="preserve">τά της, σε ό,τι αφορά το σύνολο </w:t>
      </w:r>
      <w:r w:rsidRPr="00C64ED0">
        <w:rPr>
          <w:rFonts w:ascii="Calibri" w:eastAsia="Times New Roman" w:hAnsi="Calibri" w:cs="Calibri"/>
          <w:color w:val="auto"/>
          <w:lang w:eastAsia="zh-CN" w:bidi="ar-SA"/>
        </w:rPr>
        <w:t xml:space="preserve">των ανωτέρω προδιαγραφόμενων λειτουργικών μονάδων </w:t>
      </w:r>
      <w:r>
        <w:rPr>
          <w:rFonts w:ascii="Calibri" w:eastAsia="Times New Roman" w:hAnsi="Calibri" w:cs="Calibri"/>
          <w:color w:val="auto"/>
          <w:lang w:eastAsia="zh-CN" w:bidi="ar-SA"/>
        </w:rPr>
        <w:t xml:space="preserve">και πρόσθετων εγκαταστάσεων, με </w:t>
      </w:r>
      <w:r w:rsidRPr="00C64ED0">
        <w:rPr>
          <w:rFonts w:ascii="Calibri" w:eastAsia="Times New Roman" w:hAnsi="Calibri" w:cs="Calibri"/>
          <w:color w:val="auto"/>
          <w:lang w:eastAsia="zh-CN" w:bidi="ar-SA"/>
        </w:rPr>
        <w:t>αποκλεισμό αυτών των προσφορών, που δεν παρουσιάζουν</w:t>
      </w:r>
      <w:r>
        <w:rPr>
          <w:rFonts w:ascii="Calibri" w:eastAsia="Times New Roman" w:hAnsi="Calibri" w:cs="Calibri"/>
          <w:color w:val="auto"/>
          <w:lang w:eastAsia="zh-CN" w:bidi="ar-SA"/>
        </w:rPr>
        <w:t xml:space="preserve"> ολοκληρωμένη λύση, σε σχέση με </w:t>
      </w:r>
      <w:r w:rsidRPr="00C64ED0">
        <w:rPr>
          <w:rFonts w:ascii="Calibri" w:eastAsia="Times New Roman" w:hAnsi="Calibri" w:cs="Calibri"/>
          <w:color w:val="auto"/>
          <w:lang w:eastAsia="zh-CN" w:bidi="ar-SA"/>
        </w:rPr>
        <w:t>όλα τα ζητούμενα είδη.</w:t>
      </w:r>
    </w:p>
    <w:p w:rsidR="00E13A67" w:rsidRPr="0049468A" w:rsidRDefault="006D7491" w:rsidP="0061406B">
      <w:pPr>
        <w:pStyle w:val="Bodytext30"/>
        <w:shd w:val="clear" w:color="auto" w:fill="auto"/>
        <w:spacing w:before="100" w:beforeAutospacing="1" w:after="100" w:afterAutospacing="1" w:line="240" w:lineRule="auto"/>
        <w:ind w:right="40"/>
        <w:rPr>
          <w:rFonts w:asciiTheme="minorHAnsi" w:hAnsiTheme="minorHAnsi" w:cstheme="minorHAnsi"/>
          <w:b w:val="0"/>
          <w:caps/>
          <w:sz w:val="24"/>
          <w:szCs w:val="24"/>
        </w:rPr>
      </w:pPr>
      <w:r w:rsidRPr="00FF352E">
        <w:rPr>
          <w:rFonts w:ascii="Arial" w:hAnsi="Arial" w:cs="Arial"/>
          <w:noProof/>
          <w:color w:val="auto"/>
          <w:sz w:val="20"/>
          <w:szCs w:val="20"/>
          <w:lang w:bidi="ar-SA"/>
        </w:rPr>
        <mc:AlternateContent>
          <mc:Choice Requires="wps">
            <w:drawing>
              <wp:anchor distT="0" distB="0" distL="114300" distR="114300" simplePos="0" relativeHeight="251718656" behindDoc="0" locked="0" layoutInCell="1" allowOverlap="1" wp14:anchorId="788B521A" wp14:editId="13D9B472">
                <wp:simplePos x="0" y="0"/>
                <wp:positionH relativeFrom="column">
                  <wp:posOffset>2343150</wp:posOffset>
                </wp:positionH>
                <wp:positionV relativeFrom="paragraph">
                  <wp:posOffset>389255</wp:posOffset>
                </wp:positionV>
                <wp:extent cx="2219325" cy="1752600"/>
                <wp:effectExtent l="0" t="0" r="0" b="0"/>
                <wp:wrapNone/>
                <wp:docPr id="28" name="Πλαίσιο κειμένου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752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6D7491">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6D7491">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6D7491">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6D7491">
                            <w:pPr>
                              <w:pStyle w:val="Web"/>
                              <w:spacing w:before="0" w:beforeAutospacing="0" w:after="0" w:afterAutospacing="0"/>
                              <w:jc w:val="center"/>
                            </w:pPr>
                            <w:r>
                              <w:rPr>
                                <w:rFonts w:ascii="Calibri" w:hAnsi="Calibri" w:cs="Calibri"/>
                                <w:color w:val="000000"/>
                                <w:sz w:val="22"/>
                                <w:szCs w:val="22"/>
                              </w:rPr>
                              <w:t>α/α</w:t>
                            </w:r>
                          </w:p>
                          <w:p w:rsidR="00116039" w:rsidRDefault="00116039" w:rsidP="006D7491">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6D7491">
                            <w:pPr>
                              <w:pStyle w:val="Web"/>
                              <w:spacing w:before="0" w:beforeAutospacing="0" w:after="0" w:afterAutospacing="0"/>
                              <w:jc w:val="center"/>
                            </w:pPr>
                          </w:p>
                          <w:p w:rsidR="00116039" w:rsidRDefault="00116039" w:rsidP="006D7491">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6D7491">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6D7491">
                            <w:pPr>
                              <w:pStyle w:val="Web"/>
                              <w:spacing w:before="0" w:beforeAutospacing="0" w:after="0" w:afterAutospacing="0"/>
                            </w:pPr>
                            <w:r>
                              <w:rPr>
                                <w:rFonts w:ascii="Arial" w:hAnsi="Arial" w:cs="Arial"/>
                                <w:color w:val="000000"/>
                                <w:sz w:val="22"/>
                                <w:szCs w:val="22"/>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788B521A" id="Πλαίσιο κειμένου 28" o:spid="_x0000_s1038" type="#_x0000_t202" style="position:absolute;margin-left:184.5pt;margin-top:30.65pt;width:174.75pt;height:13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" stroked="f">
                <v:fill opacity="0"/>
                <v:textbox inset="0,0,0,0">
                  <w:txbxContent>
                    <w:p w:rsidR="00116039" w:rsidRDefault="00116039" w:rsidP="006D7491">
                      <w:pPr>
                        <w:pStyle w:val="Web"/>
                        <w:spacing w:before="0" w:beforeAutospacing="0" w:after="0" w:afterAutospacing="0"/>
                        <w:jc w:val="center"/>
                      </w:pPr>
                      <w:r>
                        <w:rPr>
                          <w:rFonts w:ascii="Calibri" w:hAnsi="Calibri" w:cs="Calibri"/>
                          <w:color w:val="000000"/>
                          <w:sz w:val="22"/>
                          <w:szCs w:val="22"/>
                        </w:rPr>
                        <w:t>Σέρρες 19-5 2022</w:t>
                      </w:r>
                    </w:p>
                    <w:p w:rsidR="00116039" w:rsidRDefault="00116039" w:rsidP="006D7491">
                      <w:pPr>
                        <w:pStyle w:val="Web"/>
                        <w:spacing w:before="0" w:beforeAutospacing="0" w:after="0" w:afterAutospacing="0"/>
                        <w:jc w:val="center"/>
                      </w:pPr>
                      <w:r>
                        <w:rPr>
                          <w:rFonts w:ascii="Calibri" w:hAnsi="Calibri" w:cs="Calibri"/>
                          <w:color w:val="000000"/>
                          <w:sz w:val="22"/>
                          <w:szCs w:val="22"/>
                        </w:rPr>
                        <w:t>Για το Τμήμα Οικοδομικών Έργων-</w:t>
                      </w:r>
                      <w:proofErr w:type="spellStart"/>
                      <w:r>
                        <w:rPr>
                          <w:rFonts w:ascii="Calibri" w:hAnsi="Calibri" w:cs="Calibri"/>
                          <w:color w:val="000000"/>
                          <w:sz w:val="22"/>
                          <w:szCs w:val="22"/>
                        </w:rPr>
                        <w:t>Οδοποιϊας</w:t>
                      </w:r>
                      <w:proofErr w:type="spellEnd"/>
                      <w:r>
                        <w:rPr>
                          <w:rFonts w:ascii="Calibri" w:hAnsi="Calibri" w:cs="Calibri"/>
                          <w:color w:val="000000"/>
                          <w:sz w:val="22"/>
                          <w:szCs w:val="22"/>
                        </w:rPr>
                        <w:t>-Υδραυλικών Έργων &amp; Υπηρεσιών</w:t>
                      </w:r>
                    </w:p>
                    <w:p w:rsidR="00116039" w:rsidRDefault="00116039" w:rsidP="006D7491">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Ο Προϊστάμενος</w:t>
                      </w:r>
                    </w:p>
                    <w:p w:rsidR="00116039" w:rsidRDefault="00116039" w:rsidP="006D7491">
                      <w:pPr>
                        <w:pStyle w:val="Web"/>
                        <w:spacing w:before="0" w:beforeAutospacing="0" w:after="0" w:afterAutospacing="0"/>
                        <w:jc w:val="center"/>
                      </w:pPr>
                      <w:r>
                        <w:rPr>
                          <w:rFonts w:ascii="Calibri" w:hAnsi="Calibri" w:cs="Calibri"/>
                          <w:color w:val="000000"/>
                          <w:sz w:val="22"/>
                          <w:szCs w:val="22"/>
                        </w:rPr>
                        <w:t>α/α</w:t>
                      </w:r>
                    </w:p>
                    <w:p w:rsidR="00116039" w:rsidRDefault="00116039" w:rsidP="006D7491">
                      <w:pPr>
                        <w:pStyle w:v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6D7491">
                      <w:pPr>
                        <w:pStyle w:val="Web"/>
                        <w:spacing w:before="0" w:beforeAutospacing="0" w:after="0" w:afterAutospacing="0"/>
                        <w:jc w:val="center"/>
                      </w:pPr>
                    </w:p>
                    <w:p w:rsidR="00116039" w:rsidRDefault="00116039" w:rsidP="006D7491">
                      <w:pPr>
                        <w:pStyle w:val="Web"/>
                        <w:spacing w:before="0" w:beforeAutospacing="0" w:after="0" w:afterAutospacing="0"/>
                        <w:jc w:val="center"/>
                      </w:pPr>
                      <w:r>
                        <w:rPr>
                          <w:rFonts w:ascii="Calibri" w:hAnsi="Calibri" w:cs="Calibri"/>
                          <w:b/>
                          <w:bCs/>
                          <w:color w:val="000000"/>
                          <w:sz w:val="22"/>
                          <w:szCs w:val="22"/>
                        </w:rPr>
                        <w:t>ΒΕΛΙΓΡΑΤΛΗΣ ΜΙΧΑΗΛ</w:t>
                      </w:r>
                    </w:p>
                    <w:p w:rsidR="00116039" w:rsidRDefault="00116039" w:rsidP="006D7491">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Α’β</w:t>
                      </w:r>
                      <w:proofErr w:type="spellEnd"/>
                    </w:p>
                    <w:p w:rsidR="00116039" w:rsidRDefault="00116039" w:rsidP="006D7491">
                      <w:pPr>
                        <w:pStyle w:val="Web"/>
                        <w:spacing w:before="0" w:beforeAutospacing="0" w:after="0" w:afterAutospacing="0"/>
                      </w:pPr>
                      <w:r>
                        <w:rPr>
                          <w:rFonts w:ascii="Arial" w:hAnsi="Arial" w:cs="Arial"/>
                          <w:color w:val="000000"/>
                          <w:sz w:val="22"/>
                          <w:szCs w:val="22"/>
                        </w:rPr>
                        <w:t> </w:t>
                      </w:r>
                    </w:p>
                  </w:txbxContent>
                </v:textbox>
              </v:shape>
            </w:pict>
          </mc:Fallback>
        </mc:AlternateContent>
      </w:r>
      <w:r w:rsidRPr="00FF352E">
        <w:rPr>
          <w:rFonts w:ascii="Arial" w:hAnsi="Arial" w:cs="Arial"/>
          <w:noProof/>
          <w:color w:val="auto"/>
          <w:sz w:val="20"/>
          <w:szCs w:val="20"/>
          <w:lang w:bidi="ar-SA"/>
        </w:rPr>
        <mc:AlternateContent>
          <mc:Choice Requires="wps">
            <w:drawing>
              <wp:anchor distT="0" distB="0" distL="114300" distR="114300" simplePos="0" relativeHeight="251720704" behindDoc="0" locked="0" layoutInCell="1" allowOverlap="1" wp14:anchorId="4A9C3937" wp14:editId="664BC2ED">
                <wp:simplePos x="0" y="0"/>
                <wp:positionH relativeFrom="column">
                  <wp:posOffset>4857750</wp:posOffset>
                </wp:positionH>
                <wp:positionV relativeFrom="paragraph">
                  <wp:posOffset>398780</wp:posOffset>
                </wp:positionV>
                <wp:extent cx="1485900" cy="1781175"/>
                <wp:effectExtent l="0" t="0" r="0" b="0"/>
                <wp:wrapNone/>
                <wp:docPr id="29" name="Πλαίσιο κειμένου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6D7491">
                            <w:pPr>
                              <w:pStyle w:val="Web"/>
                              <w:spacing w:before="0" w:beforeAutospacing="0" w:after="0" w:afterAutospacing="0" w:line="220" w:lineRule="exact"/>
                              <w:jc w:val="center"/>
                            </w:pPr>
                          </w:p>
                          <w:p w:rsidR="00116039" w:rsidRDefault="00116039" w:rsidP="006D7491">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6D7491">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6D7491">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6D7491">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6D7491">
                            <w:pPr>
                              <w:pStyle w:val="Web"/>
                              <w:spacing w:before="0" w:beforeAutospacing="0" w:after="0" w:afterAutospacing="0" w:line="220" w:lineRule="exact"/>
                              <w:jc w:val="center"/>
                            </w:pPr>
                          </w:p>
                          <w:p w:rsidR="00116039" w:rsidRDefault="00116039" w:rsidP="006D7491">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6D7491">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6D7491">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6D7491">
                            <w:pPr>
                              <w:pStyle w:val="Web"/>
                              <w:spacing w:before="0" w:beforeAutospacing="0" w:after="0" w:afterAutospacing="0" w:line="220" w:lineRule="exact"/>
                              <w:jc w:val="center"/>
                            </w:pPr>
                          </w:p>
                          <w:p w:rsidR="00116039" w:rsidRDefault="00116039" w:rsidP="006D7491">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6D7491">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6D7491">
                            <w:pPr>
                              <w:pStyle w:val="Web"/>
                              <w:spacing w:before="0" w:beforeAutospacing="0" w:after="0" w:afterAutospacing="0" w:line="220" w:lineRule="exact"/>
                            </w:pPr>
                            <w:r>
                              <w:rPr>
                                <w:color w:val="000000"/>
                                <w:sz w:val="22"/>
                                <w:szCs w:val="22"/>
                              </w:rPr>
                              <w:t> </w:t>
                            </w:r>
                          </w:p>
                          <w:p w:rsidR="00116039" w:rsidRDefault="00116039" w:rsidP="006D7491">
                            <w:pPr>
                              <w:pStyle w:val="Web"/>
                              <w:spacing w:before="0" w:beforeAutospacing="0" w:after="0" w:afterAutospacing="0" w:line="220" w:lineRule="exact"/>
                            </w:pPr>
                            <w:r>
                              <w:rPr>
                                <w:rFonts w:ascii="Arial" w:hAnsi="Arial" w:cs="Arial"/>
                                <w:color w:val="000000"/>
                              </w:rPr>
                              <w:t> </w:t>
                            </w:r>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4A9C3937" id="Πλαίσιο κειμένου 29" o:spid="_x0000_s1039" type="#_x0000_t202" style="position:absolute;margin-left:382.5pt;margin-top:31.4pt;width:117pt;height:140.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" stroked="f">
                <v:fill opacity="0"/>
                <v:textbox inset="0,0,0,0">
                  <w:txbxContent>
                    <w:p w:rsidR="00116039" w:rsidRDefault="00116039" w:rsidP="006D7491">
                      <w:pPr>
                        <w:pStyle w:val="Web"/>
                        <w:spacing w:before="0" w:beforeAutospacing="0" w:after="0" w:afterAutospacing="0" w:line="220" w:lineRule="exact"/>
                        <w:jc w:val="center"/>
                      </w:pPr>
                    </w:p>
                    <w:p w:rsidR="00116039" w:rsidRDefault="00116039" w:rsidP="006D7491">
                      <w:pPr>
                        <w:pStyle w:val="Web"/>
                        <w:spacing w:before="0" w:beforeAutospacing="0" w:after="0" w:afterAutospacing="0" w:line="220" w:lineRule="exact"/>
                        <w:jc w:val="center"/>
                      </w:pPr>
                      <w:r>
                        <w:rPr>
                          <w:rFonts w:ascii="Calibri" w:hAnsi="Calibri" w:cs="Calibri"/>
                          <w:color w:val="000000"/>
                          <w:sz w:val="22"/>
                          <w:szCs w:val="22"/>
                        </w:rPr>
                        <w:t>Ο Διευθυντής Τ.Υ.Δ.</w:t>
                      </w:r>
                    </w:p>
                    <w:p w:rsidR="00116039" w:rsidRDefault="00116039" w:rsidP="006D7491">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6D7491">
                      <w:pPr>
                        <w:pStyle w:val="Web"/>
                        <w:spacing w:before="0" w:beforeAutospacing="0" w:after="0" w:afterAutospacing="0" w:line="220" w:lineRule="exact"/>
                        <w:jc w:val="center"/>
                      </w:pPr>
                      <w:r>
                        <w:rPr>
                          <w:rFonts w:ascii="Calibri" w:hAnsi="Calibri" w:cs="Calibri"/>
                          <w:color w:val="000000"/>
                          <w:sz w:val="22"/>
                          <w:szCs w:val="22"/>
                        </w:rPr>
                        <w:t> </w:t>
                      </w:r>
                    </w:p>
                    <w:p w:rsidR="00116039" w:rsidRDefault="00116039" w:rsidP="006D7491">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6D7491">
                      <w:pPr>
                        <w:pStyle w:val="Web"/>
                        <w:spacing w:before="0" w:beforeAutospacing="0" w:after="0" w:afterAutospacing="0" w:line="220" w:lineRule="exact"/>
                        <w:jc w:val="center"/>
                      </w:pPr>
                    </w:p>
                    <w:p w:rsidR="00116039" w:rsidRDefault="00116039" w:rsidP="006D7491">
                      <w:pPr>
                        <w:pStyle w:val="Web"/>
                        <w:spacing w:before="0" w:beforeAutospacing="0" w:after="0" w:afterAutospacing="0" w:line="220" w:lineRule="exact"/>
                        <w:jc w:val="center"/>
                        <w:rPr>
                          <w:rFonts w:ascii="Calibri" w:hAnsi="Calibri" w:cs="Calibri"/>
                          <w:color w:val="000000"/>
                          <w:sz w:val="22"/>
                          <w:szCs w:val="22"/>
                        </w:rPr>
                      </w:pPr>
                      <w:r>
                        <w:rPr>
                          <w:rFonts w:ascii="Calibri" w:hAnsi="Calibri" w:cs="Calibri"/>
                          <w:color w:val="000000"/>
                          <w:sz w:val="22"/>
                          <w:szCs w:val="22"/>
                        </w:rPr>
                        <w:t> </w:t>
                      </w:r>
                    </w:p>
                    <w:p w:rsidR="00116039" w:rsidRDefault="00116039" w:rsidP="006D7491">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6D7491">
                      <w:pPr>
                        <w:pStyle w:val="Web"/>
                        <w:spacing w:before="0" w:beforeAutospacing="0" w:after="0" w:afterAutospacing="0" w:line="220" w:lineRule="exact"/>
                        <w:jc w:val="center"/>
                        <w:rPr>
                          <w:rFonts w:ascii="Calibri" w:hAnsi="Calibri" w:cs="Calibri"/>
                          <w:color w:val="000000"/>
                          <w:sz w:val="22"/>
                          <w:szCs w:val="22"/>
                        </w:rPr>
                      </w:pPr>
                    </w:p>
                    <w:p w:rsidR="00116039" w:rsidRDefault="00116039" w:rsidP="006D7491">
                      <w:pPr>
                        <w:pStyle w:val="Web"/>
                        <w:spacing w:before="0" w:beforeAutospacing="0" w:after="0" w:afterAutospacing="0" w:line="220" w:lineRule="exact"/>
                        <w:jc w:val="center"/>
                      </w:pPr>
                    </w:p>
                    <w:p w:rsidR="00116039" w:rsidRDefault="00116039" w:rsidP="006D7491">
                      <w:pPr>
                        <w:pStyle w:val="Web"/>
                        <w:spacing w:before="0" w:beforeAutospacing="0" w:after="0" w:afterAutospacing="0"/>
                        <w:jc w:val="center"/>
                      </w:pPr>
                      <w:r>
                        <w:rPr>
                          <w:rFonts w:asciiTheme="minorHAnsi" w:hAnsi="Calibri" w:cs="Calibri"/>
                          <w:b/>
                          <w:bCs/>
                          <w:color w:val="000000"/>
                          <w:sz w:val="22"/>
                          <w:szCs w:val="22"/>
                        </w:rPr>
                        <w:t xml:space="preserve">ΠΑΛΛΑΣ ΧΡΗΣΤΟΣ </w:t>
                      </w:r>
                    </w:p>
                    <w:p w:rsidR="00116039" w:rsidRDefault="00116039" w:rsidP="006D7491">
                      <w:pPr>
                        <w:pStyle w:val="Web"/>
                        <w:spacing w:before="0" w:beforeAutospacing="0" w:after="0" w:afterAutospacing="0"/>
                        <w:jc w:val="center"/>
                      </w:pPr>
                      <w:r>
                        <w:rPr>
                          <w:rFonts w:ascii="Calibri" w:hAnsi="Calibri" w:cs="Calibri"/>
                          <w:color w:val="000000"/>
                          <w:sz w:val="22"/>
                          <w:szCs w:val="22"/>
                        </w:rPr>
                        <w:t xml:space="preserve">Η/Μ Μηχανικός με </w:t>
                      </w:r>
                      <w:proofErr w:type="spellStart"/>
                      <w:r>
                        <w:rPr>
                          <w:rFonts w:ascii="Calibri" w:hAnsi="Calibri" w:cs="Calibri"/>
                          <w:color w:val="000000"/>
                          <w:sz w:val="22"/>
                          <w:szCs w:val="22"/>
                        </w:rPr>
                        <w:t>Α’β</w:t>
                      </w:r>
                      <w:proofErr w:type="spellEnd"/>
                    </w:p>
                    <w:p w:rsidR="00116039" w:rsidRDefault="00116039" w:rsidP="006D7491">
                      <w:pPr>
                        <w:pStyle w:val="Web"/>
                        <w:spacing w:before="0" w:beforeAutospacing="0" w:after="0" w:afterAutospacing="0" w:line="220" w:lineRule="exact"/>
                      </w:pPr>
                      <w:r>
                        <w:rPr>
                          <w:color w:val="000000"/>
                          <w:sz w:val="22"/>
                          <w:szCs w:val="22"/>
                        </w:rPr>
                        <w:t> </w:t>
                      </w:r>
                    </w:p>
                    <w:p w:rsidR="00116039" w:rsidRDefault="00116039" w:rsidP="006D7491">
                      <w:pPr>
                        <w:pStyle w:val="Web"/>
                        <w:spacing w:before="0" w:beforeAutospacing="0" w:after="0" w:afterAutospacing="0" w:line="220" w:lineRule="exact"/>
                      </w:pPr>
                      <w:r>
                        <w:rPr>
                          <w:rFonts w:ascii="Arial" w:hAnsi="Arial" w:cs="Arial"/>
                          <w:color w:val="000000"/>
                        </w:rPr>
                        <w:t> </w:t>
                      </w:r>
                    </w:p>
                  </w:txbxContent>
                </v:textbox>
              </v:shape>
            </w:pict>
          </mc:Fallback>
        </mc:AlternateContent>
      </w:r>
      <w:r w:rsidRPr="00FF352E">
        <w:rPr>
          <w:rFonts w:ascii="Arial" w:hAnsi="Arial" w:cs="Arial"/>
          <w:noProof/>
          <w:color w:val="auto"/>
          <w:sz w:val="20"/>
          <w:szCs w:val="20"/>
          <w:lang w:bidi="ar-SA"/>
        </w:rPr>
        <mc:AlternateContent>
          <mc:Choice Requires="wps">
            <w:drawing>
              <wp:anchor distT="0" distB="0" distL="114300" distR="114300" simplePos="0" relativeHeight="251716608" behindDoc="0" locked="0" layoutInCell="1" allowOverlap="1" wp14:anchorId="6D11808E" wp14:editId="537DBD73">
                <wp:simplePos x="0" y="0"/>
                <wp:positionH relativeFrom="column">
                  <wp:posOffset>381000</wp:posOffset>
                </wp:positionH>
                <wp:positionV relativeFrom="paragraph">
                  <wp:posOffset>361950</wp:posOffset>
                </wp:positionV>
                <wp:extent cx="1962150" cy="1781175"/>
                <wp:effectExtent l="0" t="0" r="0" b="0"/>
                <wp:wrapNone/>
                <wp:docPr id="27" name="Πλαίσιο κειμένου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781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039" w:rsidRDefault="00116039" w:rsidP="006D7491">
                            <w:pPr>
                              <w:pStyle w:val="Web"/>
                              <w:spacing w:before="0" w:beforeAutospacing="0" w:after="0" w:afterAutospacing="0"/>
                              <w:jc w:val="center"/>
                            </w:pPr>
                          </w:p>
                          <w:p w:rsidR="00116039" w:rsidRDefault="00116039" w:rsidP="006D7491">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6D7491">
                            <w:pPr>
                              <w:pStyle w:val="Web"/>
                              <w:spacing w:before="0" w:beforeAutospacing="0" w:after="0" w:afterAutospacing="0"/>
                              <w:jc w:val="center"/>
                            </w:pPr>
                            <w:r>
                              <w:rPr>
                                <w:rFonts w:ascii="Calibri" w:hAnsi="Calibri" w:cs="Calibri"/>
                                <w:color w:val="000000"/>
                                <w:sz w:val="22"/>
                                <w:szCs w:val="22"/>
                              </w:rPr>
                              <w:t> </w:t>
                            </w:r>
                          </w:p>
                          <w:p w:rsidR="00116039" w:rsidRDefault="00116039" w:rsidP="006D7491">
                            <w:pPr>
                              <w:pStyle w:val="Web"/>
                              <w:spacing w:before="0" w:beforeAutospacing="0" w:after="0" w:afterAutospacing="0"/>
                              <w:jc w:val="center"/>
                            </w:pPr>
                            <w:r>
                              <w:rPr>
                                <w:rFonts w:ascii="Calibri" w:hAnsi="Calibri" w:cs="Calibri"/>
                                <w:color w:val="000000"/>
                                <w:sz w:val="22"/>
                                <w:szCs w:val="22"/>
                              </w:rPr>
                              <w:t> </w:t>
                            </w:r>
                          </w:p>
                          <w:p w:rsidR="00116039" w:rsidRDefault="00116039" w:rsidP="006D7491">
                            <w:pPr>
                              <w:pStyle w:val="Web"/>
                              <w:spacing w:before="0" w:beforeAutospacing="0" w:after="0" w:afterAutospacing="0"/>
                              <w:jc w:val="center"/>
                              <w:rPr>
                                <w:rFonts w:ascii="Calibri" w:hAnsi="Calibri" w:cs="Calibri"/>
                                <w:color w:val="000000"/>
                                <w:sz w:val="22"/>
                                <w:szCs w:val="22"/>
                              </w:rPr>
                            </w:pPr>
                          </w:p>
                          <w:p w:rsidR="00116039" w:rsidRDefault="00116039" w:rsidP="006D7491">
                            <w:pPr>
                              <w:pStyle w:val="Web"/>
                              <w:spacing w:before="0" w:beforeAutospacing="0" w:after="0" w:afterAutospacing="0"/>
                              <w:jc w:val="center"/>
                              <w:rPr>
                                <w:rFonts w:ascii="Calibri" w:hAnsi="Calibri" w:cs="Calibri"/>
                                <w:color w:val="000000"/>
                                <w:sz w:val="22"/>
                                <w:szCs w:val="22"/>
                              </w:rPr>
                            </w:pPr>
                          </w:p>
                          <w:p w:rsidR="00116039" w:rsidRDefault="00116039" w:rsidP="006D7491">
                            <w:pPr>
                              <w:pStyle w:val="Web"/>
                              <w:spacing w:before="0" w:beforeAutospacing="0" w:after="0" w:afterAutospacing="0"/>
                              <w:jc w:val="center"/>
                            </w:pPr>
                            <w:r>
                              <w:rPr>
                                <w:rFonts w:ascii="Calibri" w:hAnsi="Calibri" w:cs="Calibri"/>
                                <w:color w:val="000000"/>
                                <w:sz w:val="22"/>
                                <w:szCs w:val="22"/>
                              </w:rPr>
                              <w:t> </w:t>
                            </w:r>
                          </w:p>
                          <w:p w:rsidR="00116039" w:rsidRDefault="00116039" w:rsidP="006D7491">
                            <w:pPr>
                              <w:pStyle w:val="Web"/>
                              <w:spacing w:before="0" w:beforeAutospacing="0" w:after="0" w:afterAutospacing="0"/>
                              <w:jc w:val="center"/>
                            </w:pPr>
                            <w:r>
                              <w:rPr>
                                <w:rFonts w:ascii="Calibri" w:hAnsi="Calibri" w:cs="Calibri"/>
                                <w:color w:val="000000"/>
                                <w:sz w:val="22"/>
                                <w:szCs w:val="22"/>
                              </w:rPr>
                              <w:t> </w:t>
                            </w:r>
                          </w:p>
                          <w:p w:rsidR="00116039" w:rsidRDefault="00116039" w:rsidP="006D7491">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6D7491">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wps:txbx>
                      <wps:bodyPr vertOverflow="clip"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6D11808E" id="Πλαίσιο κειμένου 27" o:spid="_x0000_s1040" type="#_x0000_t202" style="position:absolute;margin-left:30pt;margin-top:28.5pt;width:154.5pt;height:14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" stroked="f">
                <v:fill opacity="0"/>
                <v:textbox inset="0,0,0,0">
                  <w:txbxContent>
                    <w:p w:rsidR="00116039" w:rsidRDefault="00116039" w:rsidP="006D7491">
                      <w:pPr>
                        <w:pStyle w:val="Web"/>
                        <w:spacing w:before="0" w:beforeAutospacing="0" w:after="0" w:afterAutospacing="0"/>
                        <w:jc w:val="center"/>
                      </w:pPr>
                    </w:p>
                    <w:p w:rsidR="00116039" w:rsidRDefault="00116039" w:rsidP="006D7491">
                      <w:pPr>
                        <w:pStyle w:val="Web"/>
                        <w:spacing w:before="0" w:beforeAutospacing="0" w:after="0" w:afterAutospacing="0"/>
                        <w:jc w:val="center"/>
                      </w:pPr>
                      <w:r>
                        <w:rPr>
                          <w:rFonts w:ascii="Calibri" w:hAnsi="Calibri" w:cs="Calibri"/>
                          <w:color w:val="000000"/>
                          <w:sz w:val="22"/>
                          <w:szCs w:val="22"/>
                        </w:rPr>
                        <w:t>Ο Συντάξας</w:t>
                      </w:r>
                    </w:p>
                    <w:p w:rsidR="00116039" w:rsidRDefault="00116039" w:rsidP="006D7491">
                      <w:pPr>
                        <w:pStyle w:val="Web"/>
                        <w:spacing w:before="0" w:beforeAutospacing="0" w:after="0" w:afterAutospacing="0"/>
                        <w:jc w:val="center"/>
                      </w:pPr>
                      <w:r>
                        <w:rPr>
                          <w:rFonts w:ascii="Calibri" w:hAnsi="Calibri" w:cs="Calibri"/>
                          <w:color w:val="000000"/>
                          <w:sz w:val="22"/>
                          <w:szCs w:val="22"/>
                        </w:rPr>
                        <w:t> </w:t>
                      </w:r>
                    </w:p>
                    <w:p w:rsidR="00116039" w:rsidRDefault="00116039" w:rsidP="006D7491">
                      <w:pPr>
                        <w:pStyle w:val="Web"/>
                        <w:spacing w:before="0" w:beforeAutospacing="0" w:after="0" w:afterAutospacing="0"/>
                        <w:jc w:val="center"/>
                      </w:pPr>
                      <w:r>
                        <w:rPr>
                          <w:rFonts w:ascii="Calibri" w:hAnsi="Calibri" w:cs="Calibri"/>
                          <w:color w:val="000000"/>
                          <w:sz w:val="22"/>
                          <w:szCs w:val="22"/>
                        </w:rPr>
                        <w:t> </w:t>
                      </w:r>
                    </w:p>
                    <w:p w:rsidR="00116039" w:rsidRDefault="00116039" w:rsidP="006D7491">
                      <w:pPr>
                        <w:pStyle w:val="Web"/>
                        <w:spacing w:before="0" w:beforeAutospacing="0" w:after="0" w:afterAutospacing="0"/>
                        <w:jc w:val="center"/>
                        <w:rPr>
                          <w:rFonts w:ascii="Calibri" w:hAnsi="Calibri" w:cs="Calibri"/>
                          <w:color w:val="000000"/>
                          <w:sz w:val="22"/>
                          <w:szCs w:val="22"/>
                        </w:rPr>
                      </w:pPr>
                    </w:p>
                    <w:p w:rsidR="00116039" w:rsidRDefault="00116039" w:rsidP="006D7491">
                      <w:pPr>
                        <w:pStyle w:val="Web"/>
                        <w:spacing w:before="0" w:beforeAutospacing="0" w:after="0" w:afterAutospacing="0"/>
                        <w:jc w:val="center"/>
                        <w:rPr>
                          <w:rFonts w:ascii="Calibri" w:hAnsi="Calibri" w:cs="Calibri"/>
                          <w:color w:val="000000"/>
                          <w:sz w:val="22"/>
                          <w:szCs w:val="22"/>
                        </w:rPr>
                      </w:pPr>
                    </w:p>
                    <w:p w:rsidR="00116039" w:rsidRDefault="00116039" w:rsidP="006D7491">
                      <w:pPr>
                        <w:pStyle w:val="Web"/>
                        <w:spacing w:before="0" w:beforeAutospacing="0" w:after="0" w:afterAutospacing="0"/>
                        <w:jc w:val="center"/>
                      </w:pPr>
                      <w:r>
                        <w:rPr>
                          <w:rFonts w:ascii="Calibri" w:hAnsi="Calibri" w:cs="Calibri"/>
                          <w:color w:val="000000"/>
                          <w:sz w:val="22"/>
                          <w:szCs w:val="22"/>
                        </w:rPr>
                        <w:t> </w:t>
                      </w:r>
                    </w:p>
                    <w:p w:rsidR="00116039" w:rsidRDefault="00116039" w:rsidP="006D7491">
                      <w:pPr>
                        <w:pStyle w:val="Web"/>
                        <w:spacing w:before="0" w:beforeAutospacing="0" w:after="0" w:afterAutospacing="0"/>
                        <w:jc w:val="center"/>
                      </w:pPr>
                      <w:r>
                        <w:rPr>
                          <w:rFonts w:ascii="Calibri" w:hAnsi="Calibri" w:cs="Calibri"/>
                          <w:color w:val="000000"/>
                          <w:sz w:val="22"/>
                          <w:szCs w:val="22"/>
                        </w:rPr>
                        <w:t> </w:t>
                      </w:r>
                    </w:p>
                    <w:p w:rsidR="00116039" w:rsidRDefault="00116039" w:rsidP="006D7491">
                      <w:pPr>
                        <w:pStyle w:val="Web"/>
                        <w:spacing w:before="0" w:beforeAutospacing="0" w:after="0" w:afterAutospacing="0"/>
                        <w:jc w:val="center"/>
                      </w:pPr>
                      <w:r>
                        <w:rPr>
                          <w:rFonts w:ascii="Calibri" w:hAnsi="Calibri" w:cs="Calibri"/>
                          <w:b/>
                          <w:bCs/>
                          <w:color w:val="000000"/>
                          <w:sz w:val="22"/>
                          <w:szCs w:val="22"/>
                        </w:rPr>
                        <w:t>ΦΙΛΤΖΑΝΤΖΗΣ ΑΘΑΝΑΣΙΟΣ</w:t>
                      </w:r>
                    </w:p>
                    <w:p w:rsidR="00116039" w:rsidRDefault="00116039" w:rsidP="006D7491">
                      <w:pPr>
                        <w:pStyle w:val="Web"/>
                        <w:spacing w:before="0" w:beforeAutospacing="0" w:after="0" w:afterAutospacing="0"/>
                        <w:jc w:val="center"/>
                      </w:pPr>
                      <w:r>
                        <w:rPr>
                          <w:rFonts w:ascii="Calibri" w:hAnsi="Calibri" w:cs="Calibri"/>
                          <w:color w:val="000000"/>
                          <w:sz w:val="22"/>
                          <w:szCs w:val="22"/>
                        </w:rPr>
                        <w:t xml:space="preserve">Πολιτικός Μηχανικός με </w:t>
                      </w:r>
                      <w:proofErr w:type="spellStart"/>
                      <w:r>
                        <w:rPr>
                          <w:rFonts w:ascii="Calibri" w:hAnsi="Calibri" w:cs="Calibri"/>
                          <w:color w:val="000000"/>
                          <w:sz w:val="22"/>
                          <w:szCs w:val="22"/>
                        </w:rPr>
                        <w:t>Β’β</w:t>
                      </w:r>
                      <w:proofErr w:type="spellEnd"/>
                    </w:p>
                  </w:txbxContent>
                </v:textbox>
              </v:shape>
            </w:pict>
          </mc:Fallback>
        </mc:AlternateContent>
      </w:r>
    </w:p>
    <w:p w:rsidR="00E13A67" w:rsidRDefault="00E13A67" w:rsidP="00E13A67">
      <w:pPr>
        <w:pStyle w:val="Bodytext30"/>
        <w:shd w:val="clear" w:color="auto" w:fill="auto"/>
        <w:spacing w:line="240" w:lineRule="auto"/>
        <w:ind w:right="40"/>
        <w:jc w:val="center"/>
        <w:rPr>
          <w:rFonts w:asciiTheme="minorHAnsi" w:hAnsiTheme="minorHAnsi" w:cstheme="minorHAnsi"/>
          <w:sz w:val="24"/>
          <w:szCs w:val="24"/>
        </w:rPr>
      </w:pPr>
    </w:p>
    <w:p w:rsidR="00D804C1" w:rsidRPr="00BF4AD6" w:rsidRDefault="00D804C1" w:rsidP="001B30DE">
      <w:pPr>
        <w:pStyle w:val="Bodytext70"/>
        <w:spacing w:after="0" w:line="360" w:lineRule="auto"/>
        <w:jc w:val="left"/>
        <w:rPr>
          <w:rFonts w:asciiTheme="minorHAnsi" w:hAnsiTheme="minorHAnsi" w:cstheme="minorHAnsi"/>
          <w:b w:val="0"/>
          <w:sz w:val="24"/>
          <w:szCs w:val="24"/>
        </w:rPr>
        <w:sectPr w:rsidR="00D804C1" w:rsidRPr="00BF4AD6" w:rsidSect="00392AAD">
          <w:headerReference w:type="default" r:id="rId12"/>
          <w:type w:val="continuous"/>
          <w:pgSz w:w="11900" w:h="16840"/>
          <w:pgMar w:top="1021" w:right="843" w:bottom="1021" w:left="851" w:header="0" w:footer="3" w:gutter="0"/>
          <w:cols w:space="720"/>
          <w:noEndnote/>
          <w:docGrid w:linePitch="360"/>
        </w:sectPr>
      </w:pPr>
    </w:p>
    <w:p w:rsidR="001116EF" w:rsidRDefault="001116EF">
      <w:pPr>
        <w:rPr>
          <w:rFonts w:asciiTheme="minorHAnsi" w:hAnsiTheme="minorHAnsi" w:cstheme="minorHAnsi"/>
        </w:rPr>
      </w:pPr>
    </w:p>
    <w:p w:rsidR="001116EF" w:rsidRDefault="001116EF">
      <w:pPr>
        <w:rPr>
          <w:rFonts w:asciiTheme="minorHAnsi" w:hAnsiTheme="minorHAnsi" w:cstheme="minorHAnsi"/>
        </w:rPr>
      </w:pPr>
    </w:p>
    <w:p w:rsidR="001116EF" w:rsidRDefault="001116EF">
      <w:pPr>
        <w:rPr>
          <w:rFonts w:asciiTheme="minorHAnsi" w:hAnsiTheme="minorHAnsi" w:cstheme="minorHAnsi"/>
        </w:rPr>
      </w:pPr>
    </w:p>
    <w:p w:rsidR="001116EF" w:rsidRDefault="001116EF">
      <w:pPr>
        <w:rPr>
          <w:rFonts w:asciiTheme="minorHAnsi" w:hAnsiTheme="minorHAnsi" w:cstheme="minorHAnsi"/>
        </w:rPr>
      </w:pPr>
    </w:p>
    <w:p w:rsidR="001116EF" w:rsidRDefault="001116EF">
      <w:pPr>
        <w:rPr>
          <w:rFonts w:asciiTheme="minorHAnsi" w:hAnsiTheme="minorHAnsi" w:cstheme="minorHAnsi"/>
        </w:rPr>
      </w:pPr>
    </w:p>
    <w:p w:rsidR="001116EF" w:rsidRDefault="001116EF">
      <w:pPr>
        <w:rPr>
          <w:rFonts w:asciiTheme="minorHAnsi" w:hAnsiTheme="minorHAnsi" w:cstheme="minorHAnsi"/>
        </w:rPr>
      </w:pPr>
    </w:p>
    <w:p w:rsidR="001116EF" w:rsidRDefault="001116EF">
      <w:pPr>
        <w:rPr>
          <w:rFonts w:asciiTheme="minorHAnsi" w:hAnsiTheme="minorHAnsi" w:cstheme="minorHAnsi"/>
        </w:rPr>
      </w:pPr>
    </w:p>
    <w:p w:rsidR="001116EF" w:rsidRDefault="001116EF">
      <w:pPr>
        <w:rPr>
          <w:rFonts w:asciiTheme="minorHAnsi" w:hAnsiTheme="minorHAnsi" w:cstheme="minorHAnsi"/>
        </w:rPr>
      </w:pPr>
    </w:p>
    <w:p w:rsidR="001116EF" w:rsidRDefault="001116EF">
      <w:pPr>
        <w:rPr>
          <w:rFonts w:asciiTheme="minorHAnsi" w:hAnsiTheme="minorHAnsi" w:cstheme="minorHAnsi"/>
        </w:rPr>
      </w:pPr>
    </w:p>
    <w:p w:rsidR="001116EF" w:rsidRPr="00BF4AD6" w:rsidRDefault="001116EF">
      <w:pPr>
        <w:rPr>
          <w:rFonts w:asciiTheme="minorHAnsi" w:hAnsiTheme="minorHAnsi" w:cstheme="minorHAnsi"/>
        </w:rPr>
      </w:pPr>
    </w:p>
    <w:sectPr w:rsidR="001116EF" w:rsidRPr="00BF4AD6" w:rsidSect="00FF5BA3">
      <w:type w:val="continuous"/>
      <w:pgSz w:w="11900" w:h="16840"/>
      <w:pgMar w:top="1021" w:right="843" w:bottom="1021" w:left="1535" w:header="0" w:footer="3" w:gutter="0"/>
      <w:cols w:num="2" w:space="720" w:equalWidth="0">
        <w:col w:w="2768" w:space="3085"/>
        <w:col w:w="3046"/>
      </w:cols>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6039" w:rsidRDefault="00116039" w:rsidP="0077512F">
      <w:r>
        <w:separator/>
      </w:r>
    </w:p>
  </w:endnote>
  <w:endnote w:type="continuationSeparator" w:id="0">
    <w:p w:rsidR="00116039" w:rsidRDefault="00116039" w:rsidP="00775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ngsana New">
    <w:altName w:val="Angsana New"/>
    <w:panose1 w:val="02020603050405020304"/>
    <w:charset w:val="DE"/>
    <w:family w:val="roman"/>
    <w:pitch w:val="variable"/>
    <w:sig w:usb0="81000003" w:usb1="00000000" w:usb2="00000000" w:usb3="00000000" w:csb0="00010001"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A1"/>
    <w:family w:val="swiss"/>
    <w:pitch w:val="variable"/>
    <w:sig w:usb0="E5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Consolas">
    <w:panose1 w:val="020B0609020204030204"/>
    <w:charset w:val="A1"/>
    <w:family w:val="modern"/>
    <w:pitch w:val="fixed"/>
    <w:sig w:usb0="E00006FF" w:usb1="0000FCFF" w:usb2="00000001" w:usb3="00000000" w:csb0="0000019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6039" w:rsidRDefault="00116039"/>
  </w:footnote>
  <w:footnote w:type="continuationSeparator" w:id="0">
    <w:p w:rsidR="00116039" w:rsidRDefault="001160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039" w:rsidRDefault="001160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 w15:restartNumberingAfterBreak="0">
    <w:nsid w:val="023B3712"/>
    <w:multiLevelType w:val="hybridMultilevel"/>
    <w:tmpl w:val="8A428C70"/>
    <w:lvl w:ilvl="0" w:tplc="0408001B">
      <w:start w:val="1"/>
      <w:numFmt w:val="lowerRoman"/>
      <w:lvlText w:val="%1."/>
      <w:lvlJc w:val="righ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2" w15:restartNumberingAfterBreak="0">
    <w:nsid w:val="05E0184A"/>
    <w:multiLevelType w:val="hybridMultilevel"/>
    <w:tmpl w:val="1980C67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3" w15:restartNumberingAfterBreak="0">
    <w:nsid w:val="06742FB3"/>
    <w:multiLevelType w:val="multilevel"/>
    <w:tmpl w:val="3440DC7C"/>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1E1A30"/>
    <w:multiLevelType w:val="hybridMultilevel"/>
    <w:tmpl w:val="F50EA662"/>
    <w:lvl w:ilvl="0" w:tplc="E1586FAE">
      <w:start w:val="1"/>
      <w:numFmt w:val="decimal"/>
      <w:lvlText w:val="%1."/>
      <w:lvlJc w:val="left"/>
      <w:pPr>
        <w:ind w:left="1240" w:hanging="360"/>
      </w:pPr>
      <w:rPr>
        <w:rFonts w:hint="default"/>
      </w:rPr>
    </w:lvl>
    <w:lvl w:ilvl="1" w:tplc="04080019" w:tentative="1">
      <w:start w:val="1"/>
      <w:numFmt w:val="lowerLetter"/>
      <w:lvlText w:val="%2."/>
      <w:lvlJc w:val="left"/>
      <w:pPr>
        <w:ind w:left="1960" w:hanging="360"/>
      </w:pPr>
    </w:lvl>
    <w:lvl w:ilvl="2" w:tplc="0408001B" w:tentative="1">
      <w:start w:val="1"/>
      <w:numFmt w:val="lowerRoman"/>
      <w:lvlText w:val="%3."/>
      <w:lvlJc w:val="right"/>
      <w:pPr>
        <w:ind w:left="2680" w:hanging="180"/>
      </w:pPr>
    </w:lvl>
    <w:lvl w:ilvl="3" w:tplc="0408000F" w:tentative="1">
      <w:start w:val="1"/>
      <w:numFmt w:val="decimal"/>
      <w:lvlText w:val="%4."/>
      <w:lvlJc w:val="left"/>
      <w:pPr>
        <w:ind w:left="3400" w:hanging="360"/>
      </w:pPr>
    </w:lvl>
    <w:lvl w:ilvl="4" w:tplc="04080019" w:tentative="1">
      <w:start w:val="1"/>
      <w:numFmt w:val="lowerLetter"/>
      <w:lvlText w:val="%5."/>
      <w:lvlJc w:val="left"/>
      <w:pPr>
        <w:ind w:left="4120" w:hanging="360"/>
      </w:pPr>
    </w:lvl>
    <w:lvl w:ilvl="5" w:tplc="0408001B" w:tentative="1">
      <w:start w:val="1"/>
      <w:numFmt w:val="lowerRoman"/>
      <w:lvlText w:val="%6."/>
      <w:lvlJc w:val="right"/>
      <w:pPr>
        <w:ind w:left="4840" w:hanging="180"/>
      </w:pPr>
    </w:lvl>
    <w:lvl w:ilvl="6" w:tplc="0408000F" w:tentative="1">
      <w:start w:val="1"/>
      <w:numFmt w:val="decimal"/>
      <w:lvlText w:val="%7."/>
      <w:lvlJc w:val="left"/>
      <w:pPr>
        <w:ind w:left="5560" w:hanging="360"/>
      </w:pPr>
    </w:lvl>
    <w:lvl w:ilvl="7" w:tplc="04080019" w:tentative="1">
      <w:start w:val="1"/>
      <w:numFmt w:val="lowerLetter"/>
      <w:lvlText w:val="%8."/>
      <w:lvlJc w:val="left"/>
      <w:pPr>
        <w:ind w:left="6280" w:hanging="360"/>
      </w:pPr>
    </w:lvl>
    <w:lvl w:ilvl="8" w:tplc="0408001B" w:tentative="1">
      <w:start w:val="1"/>
      <w:numFmt w:val="lowerRoman"/>
      <w:lvlText w:val="%9."/>
      <w:lvlJc w:val="right"/>
      <w:pPr>
        <w:ind w:left="7000" w:hanging="180"/>
      </w:pPr>
    </w:lvl>
  </w:abstractNum>
  <w:abstractNum w:abstractNumId="5" w15:restartNumberingAfterBreak="0">
    <w:nsid w:val="0CEE2B59"/>
    <w:multiLevelType w:val="multilevel"/>
    <w:tmpl w:val="F894DC8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l-GR" w:eastAsia="el-GR" w:bidi="el-GR"/>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l-GR" w:eastAsia="el-GR" w:bidi="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D1443"/>
    <w:multiLevelType w:val="hybridMultilevel"/>
    <w:tmpl w:val="041CFFB4"/>
    <w:lvl w:ilvl="0" w:tplc="04080005">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10A65263"/>
    <w:multiLevelType w:val="hybridMultilevel"/>
    <w:tmpl w:val="ED50B6A2"/>
    <w:lvl w:ilvl="0" w:tplc="04080001">
      <w:start w:val="1"/>
      <w:numFmt w:val="bullet"/>
      <w:lvlText w:val=""/>
      <w:lvlJc w:val="left"/>
      <w:pPr>
        <w:ind w:left="720" w:hanging="360"/>
      </w:pPr>
      <w:rPr>
        <w:rFonts w:ascii="Symbol" w:hAnsi="Symbol" w:cs="Arial" w:hint="default"/>
        <w:b w:val="0"/>
        <w:i w:val="0"/>
        <w:color w:val="auto"/>
        <w:spacing w:val="0"/>
        <w:position w:val="0"/>
        <w:sz w:val="20"/>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0B06913"/>
    <w:multiLevelType w:val="hybridMultilevel"/>
    <w:tmpl w:val="68526FEE"/>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9" w15:restartNumberingAfterBreak="0">
    <w:nsid w:val="14FD5419"/>
    <w:multiLevelType w:val="hybridMultilevel"/>
    <w:tmpl w:val="07B29C0C"/>
    <w:lvl w:ilvl="0" w:tplc="23280ECE">
      <w:start w:val="1"/>
      <w:numFmt w:val="decimal"/>
      <w:lvlText w:val="%1."/>
      <w:lvlJc w:val="left"/>
      <w:pPr>
        <w:ind w:left="8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4C149B2"/>
    <w:multiLevelType w:val="hybridMultilevel"/>
    <w:tmpl w:val="E6804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5EF01BF"/>
    <w:multiLevelType w:val="hybridMultilevel"/>
    <w:tmpl w:val="752A61F2"/>
    <w:lvl w:ilvl="0" w:tplc="77A2DCC0">
      <w:start w:val="5"/>
      <w:numFmt w:val="bullet"/>
      <w:lvlText w:val="-"/>
      <w:lvlJc w:val="left"/>
      <w:pPr>
        <w:ind w:left="927" w:hanging="360"/>
      </w:pPr>
      <w:rPr>
        <w:rFonts w:ascii="Calibri" w:eastAsia="SimSun" w:hAnsi="Calibri" w:cs="Calibr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12" w15:restartNumberingAfterBreak="0">
    <w:nsid w:val="270824F8"/>
    <w:multiLevelType w:val="hybridMultilevel"/>
    <w:tmpl w:val="06B00B00"/>
    <w:lvl w:ilvl="0" w:tplc="04080005">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BC5BF7"/>
    <w:multiLevelType w:val="multilevel"/>
    <w:tmpl w:val="95820986"/>
    <w:lvl w:ilvl="0">
      <w:start w:val="4"/>
      <w:numFmt w:val="decimal"/>
      <w:lvlText w:val="%1."/>
      <w:lvlJc w:val="left"/>
      <w:pPr>
        <w:ind w:left="540" w:hanging="540"/>
      </w:pPr>
      <w:rPr>
        <w:rFonts w:hint="default"/>
      </w:rPr>
    </w:lvl>
    <w:lvl w:ilvl="1">
      <w:start w:val="6"/>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28BC6693"/>
    <w:multiLevelType w:val="hybridMultilevel"/>
    <w:tmpl w:val="4768E0D4"/>
    <w:lvl w:ilvl="0" w:tplc="0408000F">
      <w:start w:val="1"/>
      <w:numFmt w:val="decimal"/>
      <w:lvlText w:val="%1."/>
      <w:lvlJc w:val="left"/>
      <w:pPr>
        <w:ind w:left="880" w:hanging="360"/>
      </w:pPr>
    </w:lvl>
    <w:lvl w:ilvl="1" w:tplc="04080019" w:tentative="1">
      <w:start w:val="1"/>
      <w:numFmt w:val="lowerLetter"/>
      <w:lvlText w:val="%2."/>
      <w:lvlJc w:val="left"/>
      <w:pPr>
        <w:ind w:left="1600" w:hanging="360"/>
      </w:pPr>
    </w:lvl>
    <w:lvl w:ilvl="2" w:tplc="0408001B" w:tentative="1">
      <w:start w:val="1"/>
      <w:numFmt w:val="lowerRoman"/>
      <w:lvlText w:val="%3."/>
      <w:lvlJc w:val="right"/>
      <w:pPr>
        <w:ind w:left="2320" w:hanging="180"/>
      </w:pPr>
    </w:lvl>
    <w:lvl w:ilvl="3" w:tplc="0408000F" w:tentative="1">
      <w:start w:val="1"/>
      <w:numFmt w:val="decimal"/>
      <w:lvlText w:val="%4."/>
      <w:lvlJc w:val="left"/>
      <w:pPr>
        <w:ind w:left="3040" w:hanging="360"/>
      </w:pPr>
    </w:lvl>
    <w:lvl w:ilvl="4" w:tplc="04080019" w:tentative="1">
      <w:start w:val="1"/>
      <w:numFmt w:val="lowerLetter"/>
      <w:lvlText w:val="%5."/>
      <w:lvlJc w:val="left"/>
      <w:pPr>
        <w:ind w:left="3760" w:hanging="360"/>
      </w:pPr>
    </w:lvl>
    <w:lvl w:ilvl="5" w:tplc="0408001B" w:tentative="1">
      <w:start w:val="1"/>
      <w:numFmt w:val="lowerRoman"/>
      <w:lvlText w:val="%6."/>
      <w:lvlJc w:val="right"/>
      <w:pPr>
        <w:ind w:left="4480" w:hanging="180"/>
      </w:pPr>
    </w:lvl>
    <w:lvl w:ilvl="6" w:tplc="0408000F" w:tentative="1">
      <w:start w:val="1"/>
      <w:numFmt w:val="decimal"/>
      <w:lvlText w:val="%7."/>
      <w:lvlJc w:val="left"/>
      <w:pPr>
        <w:ind w:left="5200" w:hanging="360"/>
      </w:pPr>
    </w:lvl>
    <w:lvl w:ilvl="7" w:tplc="04080019" w:tentative="1">
      <w:start w:val="1"/>
      <w:numFmt w:val="lowerLetter"/>
      <w:lvlText w:val="%8."/>
      <w:lvlJc w:val="left"/>
      <w:pPr>
        <w:ind w:left="5920" w:hanging="360"/>
      </w:pPr>
    </w:lvl>
    <w:lvl w:ilvl="8" w:tplc="0408001B" w:tentative="1">
      <w:start w:val="1"/>
      <w:numFmt w:val="lowerRoman"/>
      <w:lvlText w:val="%9."/>
      <w:lvlJc w:val="right"/>
      <w:pPr>
        <w:ind w:left="6640" w:hanging="180"/>
      </w:pPr>
    </w:lvl>
  </w:abstractNum>
  <w:abstractNum w:abstractNumId="15" w15:restartNumberingAfterBreak="0">
    <w:nsid w:val="298F1BCD"/>
    <w:multiLevelType w:val="hybridMultilevel"/>
    <w:tmpl w:val="7886322A"/>
    <w:lvl w:ilvl="0" w:tplc="04080001">
      <w:start w:val="1"/>
      <w:numFmt w:val="bullet"/>
      <w:lvlText w:val=""/>
      <w:lvlJc w:val="left"/>
      <w:pPr>
        <w:ind w:left="720" w:hanging="360"/>
      </w:pPr>
      <w:rPr>
        <w:rFonts w:ascii="Symbol" w:hAnsi="Symbol" w:cs="Arial" w:hint="default"/>
        <w:b w:val="0"/>
        <w:i w:val="0"/>
        <w:color w:val="auto"/>
        <w:spacing w:val="0"/>
        <w:position w:val="0"/>
        <w:sz w:val="20"/>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58F7495"/>
    <w:multiLevelType w:val="hybridMultilevel"/>
    <w:tmpl w:val="12128FD8"/>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17" w15:restartNumberingAfterBreak="0">
    <w:nsid w:val="36674BD8"/>
    <w:multiLevelType w:val="hybridMultilevel"/>
    <w:tmpl w:val="F50EA662"/>
    <w:lvl w:ilvl="0" w:tplc="E1586FAE">
      <w:start w:val="1"/>
      <w:numFmt w:val="decimal"/>
      <w:lvlText w:val="%1."/>
      <w:lvlJc w:val="left"/>
      <w:pPr>
        <w:ind w:left="1240" w:hanging="360"/>
      </w:pPr>
      <w:rPr>
        <w:rFonts w:hint="default"/>
      </w:rPr>
    </w:lvl>
    <w:lvl w:ilvl="1" w:tplc="04080019" w:tentative="1">
      <w:start w:val="1"/>
      <w:numFmt w:val="lowerLetter"/>
      <w:lvlText w:val="%2."/>
      <w:lvlJc w:val="left"/>
      <w:pPr>
        <w:ind w:left="1960" w:hanging="360"/>
      </w:pPr>
    </w:lvl>
    <w:lvl w:ilvl="2" w:tplc="0408001B" w:tentative="1">
      <w:start w:val="1"/>
      <w:numFmt w:val="lowerRoman"/>
      <w:lvlText w:val="%3."/>
      <w:lvlJc w:val="right"/>
      <w:pPr>
        <w:ind w:left="2680" w:hanging="180"/>
      </w:pPr>
    </w:lvl>
    <w:lvl w:ilvl="3" w:tplc="0408000F" w:tentative="1">
      <w:start w:val="1"/>
      <w:numFmt w:val="decimal"/>
      <w:lvlText w:val="%4."/>
      <w:lvlJc w:val="left"/>
      <w:pPr>
        <w:ind w:left="3400" w:hanging="360"/>
      </w:pPr>
    </w:lvl>
    <w:lvl w:ilvl="4" w:tplc="04080019" w:tentative="1">
      <w:start w:val="1"/>
      <w:numFmt w:val="lowerLetter"/>
      <w:lvlText w:val="%5."/>
      <w:lvlJc w:val="left"/>
      <w:pPr>
        <w:ind w:left="4120" w:hanging="360"/>
      </w:pPr>
    </w:lvl>
    <w:lvl w:ilvl="5" w:tplc="0408001B" w:tentative="1">
      <w:start w:val="1"/>
      <w:numFmt w:val="lowerRoman"/>
      <w:lvlText w:val="%6."/>
      <w:lvlJc w:val="right"/>
      <w:pPr>
        <w:ind w:left="4840" w:hanging="180"/>
      </w:pPr>
    </w:lvl>
    <w:lvl w:ilvl="6" w:tplc="0408000F" w:tentative="1">
      <w:start w:val="1"/>
      <w:numFmt w:val="decimal"/>
      <w:lvlText w:val="%7."/>
      <w:lvlJc w:val="left"/>
      <w:pPr>
        <w:ind w:left="5560" w:hanging="360"/>
      </w:pPr>
    </w:lvl>
    <w:lvl w:ilvl="7" w:tplc="04080019" w:tentative="1">
      <w:start w:val="1"/>
      <w:numFmt w:val="lowerLetter"/>
      <w:lvlText w:val="%8."/>
      <w:lvlJc w:val="left"/>
      <w:pPr>
        <w:ind w:left="6280" w:hanging="360"/>
      </w:pPr>
    </w:lvl>
    <w:lvl w:ilvl="8" w:tplc="0408001B" w:tentative="1">
      <w:start w:val="1"/>
      <w:numFmt w:val="lowerRoman"/>
      <w:lvlText w:val="%9."/>
      <w:lvlJc w:val="right"/>
      <w:pPr>
        <w:ind w:left="7000" w:hanging="180"/>
      </w:pPr>
    </w:lvl>
  </w:abstractNum>
  <w:abstractNum w:abstractNumId="18" w15:restartNumberingAfterBreak="0">
    <w:nsid w:val="39AE74D2"/>
    <w:multiLevelType w:val="hybridMultilevel"/>
    <w:tmpl w:val="B4C800FE"/>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19" w15:restartNumberingAfterBreak="0">
    <w:nsid w:val="4088692F"/>
    <w:multiLevelType w:val="hybridMultilevel"/>
    <w:tmpl w:val="5E0C56B6"/>
    <w:lvl w:ilvl="0" w:tplc="04080001">
      <w:start w:val="1"/>
      <w:numFmt w:val="bullet"/>
      <w:lvlText w:val=""/>
      <w:lvlJc w:val="left"/>
      <w:pPr>
        <w:ind w:left="720" w:hanging="360"/>
      </w:pPr>
      <w:rPr>
        <w:rFonts w:ascii="Symbol" w:hAnsi="Symbol" w:cs="Arial" w:hint="default"/>
        <w:b w:val="0"/>
        <w:i w:val="0"/>
        <w:color w:val="auto"/>
        <w:spacing w:val="0"/>
        <w:position w:val="0"/>
        <w:sz w:val="20"/>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1AE71C7"/>
    <w:multiLevelType w:val="hybridMultilevel"/>
    <w:tmpl w:val="464C34D4"/>
    <w:lvl w:ilvl="0" w:tplc="04080001">
      <w:start w:val="1"/>
      <w:numFmt w:val="bullet"/>
      <w:lvlText w:val=""/>
      <w:lvlJc w:val="left"/>
      <w:pPr>
        <w:ind w:left="720" w:hanging="360"/>
      </w:pPr>
      <w:rPr>
        <w:rFonts w:ascii="Symbol" w:hAnsi="Symbol" w:cs="Arial" w:hint="default"/>
        <w:b w:val="0"/>
        <w:i w:val="0"/>
        <w:color w:val="auto"/>
        <w:spacing w:val="0"/>
        <w:position w:val="0"/>
        <w:sz w:val="20"/>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1BB6F36"/>
    <w:multiLevelType w:val="multilevel"/>
    <w:tmpl w:val="76620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191942"/>
    <w:multiLevelType w:val="hybridMultilevel"/>
    <w:tmpl w:val="BB0E9D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6E63300"/>
    <w:multiLevelType w:val="hybridMultilevel"/>
    <w:tmpl w:val="71ECD20A"/>
    <w:lvl w:ilvl="0" w:tplc="04080001">
      <w:start w:val="1"/>
      <w:numFmt w:val="bullet"/>
      <w:lvlText w:val=""/>
      <w:lvlJc w:val="left"/>
      <w:pPr>
        <w:ind w:left="720" w:hanging="360"/>
      </w:pPr>
      <w:rPr>
        <w:rFonts w:ascii="Symbol" w:hAnsi="Symbol" w:cs="Arial" w:hint="default"/>
        <w:b w:val="0"/>
        <w:i w:val="0"/>
        <w:color w:val="auto"/>
        <w:spacing w:val="0"/>
        <w:position w:val="0"/>
        <w:sz w:val="20"/>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A501BD1"/>
    <w:multiLevelType w:val="hybridMultilevel"/>
    <w:tmpl w:val="2222FA78"/>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5" w15:restartNumberingAfterBreak="0">
    <w:nsid w:val="4A95769C"/>
    <w:multiLevelType w:val="multilevel"/>
    <w:tmpl w:val="0DF260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BC45714"/>
    <w:multiLevelType w:val="multilevel"/>
    <w:tmpl w:val="BEB48B98"/>
    <w:lvl w:ilvl="0">
      <w:start w:val="4"/>
      <w:numFmt w:val="decimal"/>
      <w:lvlText w:val="%1."/>
      <w:lvlJc w:val="left"/>
      <w:pPr>
        <w:ind w:left="540" w:hanging="540"/>
      </w:pPr>
      <w:rPr>
        <w:rFonts w:hint="default"/>
      </w:rPr>
    </w:lvl>
    <w:lvl w:ilvl="1">
      <w:start w:val="6"/>
      <w:numFmt w:val="decimal"/>
      <w:lvlText w:val="%1.%2."/>
      <w:lvlJc w:val="left"/>
      <w:pPr>
        <w:ind w:left="1363" w:hanging="72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3009" w:hanging="108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6301" w:hanging="1800"/>
      </w:pPr>
      <w:rPr>
        <w:rFonts w:hint="default"/>
      </w:rPr>
    </w:lvl>
    <w:lvl w:ilvl="8">
      <w:start w:val="1"/>
      <w:numFmt w:val="decimal"/>
      <w:lvlText w:val="%1.%2.%3.%4.%5.%6.%7.%8.%9."/>
      <w:lvlJc w:val="left"/>
      <w:pPr>
        <w:ind w:left="6944" w:hanging="1800"/>
      </w:pPr>
      <w:rPr>
        <w:rFonts w:hint="default"/>
      </w:rPr>
    </w:lvl>
  </w:abstractNum>
  <w:abstractNum w:abstractNumId="27" w15:restartNumberingAfterBreak="0">
    <w:nsid w:val="4D7E1B24"/>
    <w:multiLevelType w:val="hybridMultilevel"/>
    <w:tmpl w:val="4DA2A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E0F60B0"/>
    <w:multiLevelType w:val="hybridMultilevel"/>
    <w:tmpl w:val="0AF81AF2"/>
    <w:lvl w:ilvl="0" w:tplc="65CC9FE4">
      <w:start w:val="2"/>
      <w:numFmt w:val="decimal"/>
      <w:lvlText w:val="%1."/>
      <w:lvlJc w:val="left"/>
      <w:pPr>
        <w:ind w:left="8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1544623"/>
    <w:multiLevelType w:val="hybridMultilevel"/>
    <w:tmpl w:val="229C176A"/>
    <w:lvl w:ilvl="0" w:tplc="E1586FAE">
      <w:start w:val="1"/>
      <w:numFmt w:val="decimal"/>
      <w:lvlText w:val="%1."/>
      <w:lvlJc w:val="left"/>
      <w:pPr>
        <w:ind w:left="1240" w:hanging="360"/>
      </w:pPr>
      <w:rPr>
        <w:rFonts w:hint="default"/>
      </w:rPr>
    </w:lvl>
    <w:lvl w:ilvl="1" w:tplc="04080019" w:tentative="1">
      <w:start w:val="1"/>
      <w:numFmt w:val="lowerLetter"/>
      <w:lvlText w:val="%2."/>
      <w:lvlJc w:val="left"/>
      <w:pPr>
        <w:ind w:left="1960" w:hanging="360"/>
      </w:pPr>
    </w:lvl>
    <w:lvl w:ilvl="2" w:tplc="0408001B" w:tentative="1">
      <w:start w:val="1"/>
      <w:numFmt w:val="lowerRoman"/>
      <w:lvlText w:val="%3."/>
      <w:lvlJc w:val="right"/>
      <w:pPr>
        <w:ind w:left="2680" w:hanging="180"/>
      </w:pPr>
    </w:lvl>
    <w:lvl w:ilvl="3" w:tplc="0408000F" w:tentative="1">
      <w:start w:val="1"/>
      <w:numFmt w:val="decimal"/>
      <w:lvlText w:val="%4."/>
      <w:lvlJc w:val="left"/>
      <w:pPr>
        <w:ind w:left="3400" w:hanging="360"/>
      </w:pPr>
    </w:lvl>
    <w:lvl w:ilvl="4" w:tplc="04080019" w:tentative="1">
      <w:start w:val="1"/>
      <w:numFmt w:val="lowerLetter"/>
      <w:lvlText w:val="%5."/>
      <w:lvlJc w:val="left"/>
      <w:pPr>
        <w:ind w:left="4120" w:hanging="360"/>
      </w:pPr>
    </w:lvl>
    <w:lvl w:ilvl="5" w:tplc="0408001B" w:tentative="1">
      <w:start w:val="1"/>
      <w:numFmt w:val="lowerRoman"/>
      <w:lvlText w:val="%6."/>
      <w:lvlJc w:val="right"/>
      <w:pPr>
        <w:ind w:left="4840" w:hanging="180"/>
      </w:pPr>
    </w:lvl>
    <w:lvl w:ilvl="6" w:tplc="0408000F" w:tentative="1">
      <w:start w:val="1"/>
      <w:numFmt w:val="decimal"/>
      <w:lvlText w:val="%7."/>
      <w:lvlJc w:val="left"/>
      <w:pPr>
        <w:ind w:left="5560" w:hanging="360"/>
      </w:pPr>
    </w:lvl>
    <w:lvl w:ilvl="7" w:tplc="04080019" w:tentative="1">
      <w:start w:val="1"/>
      <w:numFmt w:val="lowerLetter"/>
      <w:lvlText w:val="%8."/>
      <w:lvlJc w:val="left"/>
      <w:pPr>
        <w:ind w:left="6280" w:hanging="360"/>
      </w:pPr>
    </w:lvl>
    <w:lvl w:ilvl="8" w:tplc="0408001B" w:tentative="1">
      <w:start w:val="1"/>
      <w:numFmt w:val="lowerRoman"/>
      <w:lvlText w:val="%9."/>
      <w:lvlJc w:val="right"/>
      <w:pPr>
        <w:ind w:left="7000" w:hanging="180"/>
      </w:pPr>
    </w:lvl>
  </w:abstractNum>
  <w:abstractNum w:abstractNumId="30" w15:restartNumberingAfterBreak="0">
    <w:nsid w:val="525958A6"/>
    <w:multiLevelType w:val="hybridMultilevel"/>
    <w:tmpl w:val="46BCF024"/>
    <w:lvl w:ilvl="0" w:tplc="441E8978">
      <w:start w:val="1"/>
      <w:numFmt w:val="decimal"/>
      <w:lvlText w:val="%1."/>
      <w:lvlJc w:val="left"/>
      <w:pPr>
        <w:ind w:left="720" w:hanging="360"/>
      </w:pPr>
      <w:rPr>
        <w:rFonts w:hint="default"/>
        <w:sz w:val="26"/>
        <w:szCs w:val="2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2FA1373"/>
    <w:multiLevelType w:val="hybridMultilevel"/>
    <w:tmpl w:val="839ED08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32" w15:restartNumberingAfterBreak="0">
    <w:nsid w:val="58B71A86"/>
    <w:multiLevelType w:val="hybridMultilevel"/>
    <w:tmpl w:val="5DF030F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33" w15:restartNumberingAfterBreak="0">
    <w:nsid w:val="5A287B06"/>
    <w:multiLevelType w:val="hybridMultilevel"/>
    <w:tmpl w:val="C414C372"/>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cs="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cs="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cs="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34" w15:restartNumberingAfterBreak="0">
    <w:nsid w:val="5A8E4531"/>
    <w:multiLevelType w:val="multilevel"/>
    <w:tmpl w:val="74821BC8"/>
    <w:lvl w:ilvl="0">
      <w:start w:val="4"/>
      <w:numFmt w:val="decimal"/>
      <w:lvlText w:val="%1."/>
      <w:lvlJc w:val="left"/>
      <w:pPr>
        <w:ind w:left="540" w:hanging="540"/>
      </w:pPr>
      <w:rPr>
        <w:rFonts w:hint="default"/>
      </w:rPr>
    </w:lvl>
    <w:lvl w:ilvl="1">
      <w:start w:val="6"/>
      <w:numFmt w:val="decimal"/>
      <w:lvlText w:val="%1.%2."/>
      <w:lvlJc w:val="left"/>
      <w:pPr>
        <w:ind w:left="1723" w:hanging="720"/>
      </w:pPr>
      <w:rPr>
        <w:rFonts w:hint="default"/>
      </w:rPr>
    </w:lvl>
    <w:lvl w:ilvl="2">
      <w:start w:val="3"/>
      <w:numFmt w:val="decimal"/>
      <w:lvlText w:val="%1.%2.%3."/>
      <w:lvlJc w:val="left"/>
      <w:pPr>
        <w:ind w:left="2726" w:hanging="720"/>
      </w:pPr>
      <w:rPr>
        <w:rFonts w:hint="default"/>
      </w:rPr>
    </w:lvl>
    <w:lvl w:ilvl="3">
      <w:start w:val="1"/>
      <w:numFmt w:val="decimal"/>
      <w:lvlText w:val="%1.%2.%3.%4."/>
      <w:lvlJc w:val="left"/>
      <w:pPr>
        <w:ind w:left="4089" w:hanging="1080"/>
      </w:pPr>
      <w:rPr>
        <w:rFonts w:hint="default"/>
      </w:rPr>
    </w:lvl>
    <w:lvl w:ilvl="4">
      <w:start w:val="1"/>
      <w:numFmt w:val="decimal"/>
      <w:lvlText w:val="%1.%2.%3.%4.%5."/>
      <w:lvlJc w:val="left"/>
      <w:pPr>
        <w:ind w:left="5092" w:hanging="1080"/>
      </w:pPr>
      <w:rPr>
        <w:rFonts w:hint="default"/>
      </w:rPr>
    </w:lvl>
    <w:lvl w:ilvl="5">
      <w:start w:val="1"/>
      <w:numFmt w:val="decimal"/>
      <w:lvlText w:val="%1.%2.%3.%4.%5.%6."/>
      <w:lvlJc w:val="left"/>
      <w:pPr>
        <w:ind w:left="6455" w:hanging="1440"/>
      </w:pPr>
      <w:rPr>
        <w:rFonts w:hint="default"/>
      </w:rPr>
    </w:lvl>
    <w:lvl w:ilvl="6">
      <w:start w:val="1"/>
      <w:numFmt w:val="decimal"/>
      <w:lvlText w:val="%1.%2.%3.%4.%5.%6.%7."/>
      <w:lvlJc w:val="left"/>
      <w:pPr>
        <w:ind w:left="7458" w:hanging="1440"/>
      </w:pPr>
      <w:rPr>
        <w:rFonts w:hint="default"/>
      </w:rPr>
    </w:lvl>
    <w:lvl w:ilvl="7">
      <w:start w:val="1"/>
      <w:numFmt w:val="decimal"/>
      <w:lvlText w:val="%1.%2.%3.%4.%5.%6.%7.%8."/>
      <w:lvlJc w:val="left"/>
      <w:pPr>
        <w:ind w:left="8821" w:hanging="1800"/>
      </w:pPr>
      <w:rPr>
        <w:rFonts w:hint="default"/>
      </w:rPr>
    </w:lvl>
    <w:lvl w:ilvl="8">
      <w:start w:val="1"/>
      <w:numFmt w:val="decimal"/>
      <w:lvlText w:val="%1.%2.%3.%4.%5.%6.%7.%8.%9."/>
      <w:lvlJc w:val="left"/>
      <w:pPr>
        <w:ind w:left="9824" w:hanging="1800"/>
      </w:pPr>
      <w:rPr>
        <w:rFonts w:hint="default"/>
      </w:rPr>
    </w:lvl>
  </w:abstractNum>
  <w:abstractNum w:abstractNumId="35" w15:restartNumberingAfterBreak="0">
    <w:nsid w:val="5D037C40"/>
    <w:multiLevelType w:val="multilevel"/>
    <w:tmpl w:val="DC0A1F32"/>
    <w:lvl w:ilvl="0">
      <w:start w:val="1"/>
      <w:numFmt w:val="decimal"/>
      <w:lvlText w:val="1.%1"/>
      <w:lvlJc w:val="left"/>
      <w:rPr>
        <w:rFonts w:ascii="Arial Unicode MS" w:eastAsia="Arial Unicode MS" w:hAnsi="Arial Unicode MS" w:cs="Arial Unicode MS"/>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0CA61B2"/>
    <w:multiLevelType w:val="hybridMultilevel"/>
    <w:tmpl w:val="49A4AA36"/>
    <w:lvl w:ilvl="0" w:tplc="04080001">
      <w:start w:val="1"/>
      <w:numFmt w:val="bullet"/>
      <w:lvlText w:val=""/>
      <w:lvlJc w:val="left"/>
      <w:pPr>
        <w:ind w:left="720" w:hanging="360"/>
      </w:pPr>
      <w:rPr>
        <w:rFonts w:ascii="Symbol" w:hAnsi="Symbol" w:cs="Arial" w:hint="default"/>
        <w:b w:val="0"/>
        <w:i w:val="0"/>
        <w:color w:val="auto"/>
        <w:spacing w:val="0"/>
        <w:position w:val="0"/>
        <w:sz w:val="20"/>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26757BB"/>
    <w:multiLevelType w:val="multilevel"/>
    <w:tmpl w:val="5E4043A8"/>
    <w:lvl w:ilvl="0">
      <w:start w:val="1"/>
      <w:numFmt w:val="decimal"/>
      <w:lvlText w:val="%1."/>
      <w:lvlJc w:val="left"/>
      <w:pPr>
        <w:ind w:left="720" w:hanging="360"/>
      </w:pPr>
    </w:lvl>
    <w:lvl w:ilvl="1">
      <w:start w:val="1"/>
      <w:numFmt w:val="decimal"/>
      <w:isLgl/>
      <w:lvlText w:val="%1.%2"/>
      <w:lvlJc w:val="left"/>
      <w:pPr>
        <w:ind w:left="862" w:hanging="720"/>
      </w:pPr>
      <w:rPr>
        <w:rFonts w:hint="default"/>
        <w:b/>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8" w15:restartNumberingAfterBreak="0">
    <w:nsid w:val="646D6E17"/>
    <w:multiLevelType w:val="hybridMultilevel"/>
    <w:tmpl w:val="4E14ABFE"/>
    <w:lvl w:ilvl="0" w:tplc="65CC9FE4">
      <w:start w:val="2"/>
      <w:numFmt w:val="decimal"/>
      <w:lvlText w:val="%1."/>
      <w:lvlJc w:val="left"/>
      <w:pPr>
        <w:ind w:left="8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78C41AB"/>
    <w:multiLevelType w:val="hybridMultilevel"/>
    <w:tmpl w:val="6BDA20CC"/>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0" w15:restartNumberingAfterBreak="0">
    <w:nsid w:val="6ADE1C94"/>
    <w:multiLevelType w:val="hybridMultilevel"/>
    <w:tmpl w:val="42CCECC0"/>
    <w:lvl w:ilvl="0" w:tplc="0408000F">
      <w:start w:val="1"/>
      <w:numFmt w:val="decimal"/>
      <w:lvlText w:val="%1."/>
      <w:lvlJc w:val="left"/>
      <w:pPr>
        <w:ind w:left="860" w:hanging="360"/>
      </w:pPr>
    </w:lvl>
    <w:lvl w:ilvl="1" w:tplc="04080019" w:tentative="1">
      <w:start w:val="1"/>
      <w:numFmt w:val="lowerLetter"/>
      <w:lvlText w:val="%2."/>
      <w:lvlJc w:val="left"/>
      <w:pPr>
        <w:ind w:left="1580" w:hanging="360"/>
      </w:pPr>
    </w:lvl>
    <w:lvl w:ilvl="2" w:tplc="0408001B" w:tentative="1">
      <w:start w:val="1"/>
      <w:numFmt w:val="lowerRoman"/>
      <w:lvlText w:val="%3."/>
      <w:lvlJc w:val="right"/>
      <w:pPr>
        <w:ind w:left="2300" w:hanging="180"/>
      </w:pPr>
    </w:lvl>
    <w:lvl w:ilvl="3" w:tplc="0408000F" w:tentative="1">
      <w:start w:val="1"/>
      <w:numFmt w:val="decimal"/>
      <w:lvlText w:val="%4."/>
      <w:lvlJc w:val="left"/>
      <w:pPr>
        <w:ind w:left="3020" w:hanging="360"/>
      </w:pPr>
    </w:lvl>
    <w:lvl w:ilvl="4" w:tplc="04080019" w:tentative="1">
      <w:start w:val="1"/>
      <w:numFmt w:val="lowerLetter"/>
      <w:lvlText w:val="%5."/>
      <w:lvlJc w:val="left"/>
      <w:pPr>
        <w:ind w:left="3740" w:hanging="360"/>
      </w:pPr>
    </w:lvl>
    <w:lvl w:ilvl="5" w:tplc="0408001B" w:tentative="1">
      <w:start w:val="1"/>
      <w:numFmt w:val="lowerRoman"/>
      <w:lvlText w:val="%6."/>
      <w:lvlJc w:val="right"/>
      <w:pPr>
        <w:ind w:left="4460" w:hanging="180"/>
      </w:pPr>
    </w:lvl>
    <w:lvl w:ilvl="6" w:tplc="0408000F" w:tentative="1">
      <w:start w:val="1"/>
      <w:numFmt w:val="decimal"/>
      <w:lvlText w:val="%7."/>
      <w:lvlJc w:val="left"/>
      <w:pPr>
        <w:ind w:left="5180" w:hanging="360"/>
      </w:pPr>
    </w:lvl>
    <w:lvl w:ilvl="7" w:tplc="04080019" w:tentative="1">
      <w:start w:val="1"/>
      <w:numFmt w:val="lowerLetter"/>
      <w:lvlText w:val="%8."/>
      <w:lvlJc w:val="left"/>
      <w:pPr>
        <w:ind w:left="5900" w:hanging="360"/>
      </w:pPr>
    </w:lvl>
    <w:lvl w:ilvl="8" w:tplc="0408001B" w:tentative="1">
      <w:start w:val="1"/>
      <w:numFmt w:val="lowerRoman"/>
      <w:lvlText w:val="%9."/>
      <w:lvlJc w:val="right"/>
      <w:pPr>
        <w:ind w:left="6620" w:hanging="180"/>
      </w:pPr>
    </w:lvl>
  </w:abstractNum>
  <w:abstractNum w:abstractNumId="41" w15:restartNumberingAfterBreak="0">
    <w:nsid w:val="6B450364"/>
    <w:multiLevelType w:val="hybridMultilevel"/>
    <w:tmpl w:val="CBA62066"/>
    <w:lvl w:ilvl="0" w:tplc="23280ECE">
      <w:start w:val="1"/>
      <w:numFmt w:val="decimal"/>
      <w:lvlText w:val="%1."/>
      <w:lvlJc w:val="left"/>
      <w:pPr>
        <w:ind w:left="8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DAD468B"/>
    <w:multiLevelType w:val="hybridMultilevel"/>
    <w:tmpl w:val="2F9E48F8"/>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3" w15:restartNumberingAfterBreak="0">
    <w:nsid w:val="73531200"/>
    <w:multiLevelType w:val="hybridMultilevel"/>
    <w:tmpl w:val="5A76DD26"/>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4" w15:restartNumberingAfterBreak="0">
    <w:nsid w:val="74C507D1"/>
    <w:multiLevelType w:val="hybridMultilevel"/>
    <w:tmpl w:val="2758E320"/>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cs="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cs="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cs="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45" w15:restartNumberingAfterBreak="0">
    <w:nsid w:val="75E63F48"/>
    <w:multiLevelType w:val="hybridMultilevel"/>
    <w:tmpl w:val="32E4CA3E"/>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6" w15:restartNumberingAfterBreak="0">
    <w:nsid w:val="76501EA2"/>
    <w:multiLevelType w:val="multilevel"/>
    <w:tmpl w:val="2E22167A"/>
    <w:lvl w:ilvl="0">
      <w:start w:val="1"/>
      <w:numFmt w:val="decimal"/>
      <w:lvlText w:val="%1."/>
      <w:lvlJc w:val="left"/>
      <w:pPr>
        <w:ind w:left="720" w:hanging="360"/>
      </w:pPr>
      <w:rPr>
        <w:rFonts w:hint="default"/>
        <w:sz w:val="26"/>
        <w:szCs w:val="26"/>
      </w:rPr>
    </w:lvl>
    <w:lvl w:ilvl="1">
      <w:start w:val="5"/>
      <w:numFmt w:val="decimal"/>
      <w:isLgl/>
      <w:lvlText w:val="%1.%2."/>
      <w:lvlJc w:val="left"/>
      <w:pPr>
        <w:ind w:left="1003" w:hanging="540"/>
      </w:pPr>
      <w:rPr>
        <w:rFonts w:hint="default"/>
      </w:rPr>
    </w:lvl>
    <w:lvl w:ilvl="2">
      <w:start w:val="3"/>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47" w15:restartNumberingAfterBreak="0">
    <w:nsid w:val="7984033E"/>
    <w:multiLevelType w:val="hybridMultilevel"/>
    <w:tmpl w:val="4440ABA4"/>
    <w:lvl w:ilvl="0" w:tplc="04080001">
      <w:start w:val="1"/>
      <w:numFmt w:val="bullet"/>
      <w:lvlText w:val=""/>
      <w:lvlJc w:val="left"/>
      <w:pPr>
        <w:ind w:left="720" w:hanging="360"/>
      </w:pPr>
      <w:rPr>
        <w:rFonts w:ascii="Symbol" w:hAnsi="Symbol" w:cs="Arial" w:hint="default"/>
        <w:b w:val="0"/>
        <w:i w:val="0"/>
        <w:color w:val="auto"/>
        <w:spacing w:val="0"/>
        <w:position w:val="0"/>
        <w:sz w:val="20"/>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BDA3A62"/>
    <w:multiLevelType w:val="hybridMultilevel"/>
    <w:tmpl w:val="C3589FB8"/>
    <w:lvl w:ilvl="0" w:tplc="B574D71A">
      <w:start w:val="1"/>
      <w:numFmt w:val="decimal"/>
      <w:lvlText w:val="%1."/>
      <w:lvlJc w:val="left"/>
      <w:pPr>
        <w:ind w:left="1110" w:hanging="75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7F7156A4"/>
    <w:multiLevelType w:val="hybridMultilevel"/>
    <w:tmpl w:val="2B060174"/>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num w:numId="1">
    <w:abstractNumId w:val="5"/>
  </w:num>
  <w:num w:numId="2">
    <w:abstractNumId w:val="25"/>
  </w:num>
  <w:num w:numId="3">
    <w:abstractNumId w:val="21"/>
  </w:num>
  <w:num w:numId="4">
    <w:abstractNumId w:val="6"/>
  </w:num>
  <w:num w:numId="5">
    <w:abstractNumId w:val="12"/>
  </w:num>
  <w:num w:numId="6">
    <w:abstractNumId w:val="48"/>
  </w:num>
  <w:num w:numId="7">
    <w:abstractNumId w:val="14"/>
  </w:num>
  <w:num w:numId="8">
    <w:abstractNumId w:val="40"/>
  </w:num>
  <w:num w:numId="9">
    <w:abstractNumId w:val="28"/>
  </w:num>
  <w:num w:numId="10">
    <w:abstractNumId w:val="38"/>
  </w:num>
  <w:num w:numId="11">
    <w:abstractNumId w:val="41"/>
  </w:num>
  <w:num w:numId="12">
    <w:abstractNumId w:val="4"/>
  </w:num>
  <w:num w:numId="13">
    <w:abstractNumId w:val="29"/>
  </w:num>
  <w:num w:numId="14">
    <w:abstractNumId w:val="17"/>
  </w:num>
  <w:num w:numId="15">
    <w:abstractNumId w:val="3"/>
  </w:num>
  <w:num w:numId="16">
    <w:abstractNumId w:val="35"/>
  </w:num>
  <w:num w:numId="17">
    <w:abstractNumId w:val="22"/>
  </w:num>
  <w:num w:numId="18">
    <w:abstractNumId w:val="9"/>
  </w:num>
  <w:num w:numId="19">
    <w:abstractNumId w:val="10"/>
  </w:num>
  <w:num w:numId="20">
    <w:abstractNumId w:val="18"/>
  </w:num>
  <w:num w:numId="21">
    <w:abstractNumId w:val="2"/>
  </w:num>
  <w:num w:numId="22">
    <w:abstractNumId w:val="37"/>
  </w:num>
  <w:num w:numId="23">
    <w:abstractNumId w:val="33"/>
  </w:num>
  <w:num w:numId="24">
    <w:abstractNumId w:val="44"/>
  </w:num>
  <w:num w:numId="25">
    <w:abstractNumId w:val="1"/>
  </w:num>
  <w:num w:numId="26">
    <w:abstractNumId w:val="46"/>
  </w:num>
  <w:num w:numId="27">
    <w:abstractNumId w:val="19"/>
  </w:num>
  <w:num w:numId="28">
    <w:abstractNumId w:val="47"/>
  </w:num>
  <w:num w:numId="29">
    <w:abstractNumId w:val="45"/>
  </w:num>
  <w:num w:numId="30">
    <w:abstractNumId w:val="15"/>
  </w:num>
  <w:num w:numId="31">
    <w:abstractNumId w:val="39"/>
  </w:num>
  <w:num w:numId="32">
    <w:abstractNumId w:val="16"/>
  </w:num>
  <w:num w:numId="33">
    <w:abstractNumId w:val="49"/>
  </w:num>
  <w:num w:numId="34">
    <w:abstractNumId w:val="7"/>
  </w:num>
  <w:num w:numId="35">
    <w:abstractNumId w:val="36"/>
  </w:num>
  <w:num w:numId="36">
    <w:abstractNumId w:val="43"/>
  </w:num>
  <w:num w:numId="37">
    <w:abstractNumId w:val="24"/>
  </w:num>
  <w:num w:numId="38">
    <w:abstractNumId w:val="20"/>
  </w:num>
  <w:num w:numId="39">
    <w:abstractNumId w:val="31"/>
  </w:num>
  <w:num w:numId="40">
    <w:abstractNumId w:val="23"/>
  </w:num>
  <w:num w:numId="41">
    <w:abstractNumId w:val="8"/>
  </w:num>
  <w:num w:numId="42">
    <w:abstractNumId w:val="42"/>
  </w:num>
  <w:num w:numId="43">
    <w:abstractNumId w:val="32"/>
  </w:num>
  <w:num w:numId="44">
    <w:abstractNumId w:val="0"/>
  </w:num>
  <w:num w:numId="45">
    <w:abstractNumId w:val="27"/>
  </w:num>
  <w:num w:numId="46">
    <w:abstractNumId w:val="30"/>
  </w:num>
  <w:num w:numId="47">
    <w:abstractNumId w:val="11"/>
  </w:num>
  <w:num w:numId="48">
    <w:abstractNumId w:val="26"/>
  </w:num>
  <w:num w:numId="49">
    <w:abstractNumId w:val="34"/>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12F"/>
    <w:rsid w:val="0000060F"/>
    <w:rsid w:val="000135BE"/>
    <w:rsid w:val="00020033"/>
    <w:rsid w:val="0002038E"/>
    <w:rsid w:val="000338EF"/>
    <w:rsid w:val="00036743"/>
    <w:rsid w:val="00046451"/>
    <w:rsid w:val="00051BD9"/>
    <w:rsid w:val="00051ECE"/>
    <w:rsid w:val="000521EA"/>
    <w:rsid w:val="00055FF6"/>
    <w:rsid w:val="000648EB"/>
    <w:rsid w:val="00081DC9"/>
    <w:rsid w:val="000825BE"/>
    <w:rsid w:val="00083926"/>
    <w:rsid w:val="00092A64"/>
    <w:rsid w:val="00097049"/>
    <w:rsid w:val="00097853"/>
    <w:rsid w:val="000C0D59"/>
    <w:rsid w:val="000D3B57"/>
    <w:rsid w:val="000D46DC"/>
    <w:rsid w:val="000F13A2"/>
    <w:rsid w:val="000F3FB7"/>
    <w:rsid w:val="000F57ED"/>
    <w:rsid w:val="001103C3"/>
    <w:rsid w:val="001116EF"/>
    <w:rsid w:val="00116039"/>
    <w:rsid w:val="00132A6E"/>
    <w:rsid w:val="00162B6F"/>
    <w:rsid w:val="00177F9A"/>
    <w:rsid w:val="00185693"/>
    <w:rsid w:val="001858C2"/>
    <w:rsid w:val="00195F4A"/>
    <w:rsid w:val="001A135B"/>
    <w:rsid w:val="001A7288"/>
    <w:rsid w:val="001B1A09"/>
    <w:rsid w:val="001B30DE"/>
    <w:rsid w:val="001E4F7D"/>
    <w:rsid w:val="001F2907"/>
    <w:rsid w:val="00207ACC"/>
    <w:rsid w:val="00220BF2"/>
    <w:rsid w:val="00225BD4"/>
    <w:rsid w:val="00234E9E"/>
    <w:rsid w:val="00237993"/>
    <w:rsid w:val="00255E03"/>
    <w:rsid w:val="00270B0D"/>
    <w:rsid w:val="00287268"/>
    <w:rsid w:val="00295761"/>
    <w:rsid w:val="0029593E"/>
    <w:rsid w:val="002962E6"/>
    <w:rsid w:val="00296A1D"/>
    <w:rsid w:val="002A04E5"/>
    <w:rsid w:val="002A2D6D"/>
    <w:rsid w:val="002A6B9A"/>
    <w:rsid w:val="002B6301"/>
    <w:rsid w:val="002C0C0A"/>
    <w:rsid w:val="002C1270"/>
    <w:rsid w:val="002F1B59"/>
    <w:rsid w:val="002F7523"/>
    <w:rsid w:val="00306F77"/>
    <w:rsid w:val="0032594A"/>
    <w:rsid w:val="00330AB6"/>
    <w:rsid w:val="00332E50"/>
    <w:rsid w:val="003347FD"/>
    <w:rsid w:val="0033680F"/>
    <w:rsid w:val="0033790D"/>
    <w:rsid w:val="00344A5E"/>
    <w:rsid w:val="00355D16"/>
    <w:rsid w:val="00356760"/>
    <w:rsid w:val="003577A9"/>
    <w:rsid w:val="00370392"/>
    <w:rsid w:val="003770ED"/>
    <w:rsid w:val="00392AAD"/>
    <w:rsid w:val="003933AF"/>
    <w:rsid w:val="003B5A24"/>
    <w:rsid w:val="003C75C5"/>
    <w:rsid w:val="003D1A65"/>
    <w:rsid w:val="003E5A1A"/>
    <w:rsid w:val="003E6323"/>
    <w:rsid w:val="003F1120"/>
    <w:rsid w:val="004028DE"/>
    <w:rsid w:val="0040449B"/>
    <w:rsid w:val="004069E8"/>
    <w:rsid w:val="004127ED"/>
    <w:rsid w:val="00421A3D"/>
    <w:rsid w:val="004359C0"/>
    <w:rsid w:val="004401CD"/>
    <w:rsid w:val="004432F0"/>
    <w:rsid w:val="00453AC1"/>
    <w:rsid w:val="004550D2"/>
    <w:rsid w:val="004653A8"/>
    <w:rsid w:val="004655AA"/>
    <w:rsid w:val="0049468A"/>
    <w:rsid w:val="00495131"/>
    <w:rsid w:val="004A19F2"/>
    <w:rsid w:val="004C519F"/>
    <w:rsid w:val="004D7BF7"/>
    <w:rsid w:val="005010EE"/>
    <w:rsid w:val="005104B7"/>
    <w:rsid w:val="00517B60"/>
    <w:rsid w:val="00521EDA"/>
    <w:rsid w:val="00532E09"/>
    <w:rsid w:val="005332CA"/>
    <w:rsid w:val="00544EE7"/>
    <w:rsid w:val="00550570"/>
    <w:rsid w:val="005567E9"/>
    <w:rsid w:val="005742EF"/>
    <w:rsid w:val="00574319"/>
    <w:rsid w:val="005B23E5"/>
    <w:rsid w:val="005B370E"/>
    <w:rsid w:val="005B421F"/>
    <w:rsid w:val="005B641F"/>
    <w:rsid w:val="005B7EAF"/>
    <w:rsid w:val="005C2262"/>
    <w:rsid w:val="005C306A"/>
    <w:rsid w:val="005C5118"/>
    <w:rsid w:val="005C69F0"/>
    <w:rsid w:val="005D089E"/>
    <w:rsid w:val="005D1468"/>
    <w:rsid w:val="005D5683"/>
    <w:rsid w:val="005E7F2D"/>
    <w:rsid w:val="005F7FD1"/>
    <w:rsid w:val="00611EB4"/>
    <w:rsid w:val="0061406B"/>
    <w:rsid w:val="00632A31"/>
    <w:rsid w:val="006416CA"/>
    <w:rsid w:val="006420FB"/>
    <w:rsid w:val="00650CDB"/>
    <w:rsid w:val="00650D61"/>
    <w:rsid w:val="00651FA7"/>
    <w:rsid w:val="00654B01"/>
    <w:rsid w:val="00654B3B"/>
    <w:rsid w:val="006618D6"/>
    <w:rsid w:val="00663D2D"/>
    <w:rsid w:val="006646C3"/>
    <w:rsid w:val="006673F9"/>
    <w:rsid w:val="006758E5"/>
    <w:rsid w:val="00676335"/>
    <w:rsid w:val="006803B4"/>
    <w:rsid w:val="00691A9F"/>
    <w:rsid w:val="00694075"/>
    <w:rsid w:val="0069446E"/>
    <w:rsid w:val="006A0504"/>
    <w:rsid w:val="006A60DB"/>
    <w:rsid w:val="006A6D4E"/>
    <w:rsid w:val="006B37E3"/>
    <w:rsid w:val="006C509C"/>
    <w:rsid w:val="006D1CB5"/>
    <w:rsid w:val="006D2C5D"/>
    <w:rsid w:val="006D7491"/>
    <w:rsid w:val="006E0540"/>
    <w:rsid w:val="006F2A01"/>
    <w:rsid w:val="00701945"/>
    <w:rsid w:val="00715B01"/>
    <w:rsid w:val="00725631"/>
    <w:rsid w:val="007324B0"/>
    <w:rsid w:val="00740236"/>
    <w:rsid w:val="007429EB"/>
    <w:rsid w:val="00756270"/>
    <w:rsid w:val="00757CD7"/>
    <w:rsid w:val="00763961"/>
    <w:rsid w:val="0077512F"/>
    <w:rsid w:val="00777A51"/>
    <w:rsid w:val="00785CF8"/>
    <w:rsid w:val="007917A4"/>
    <w:rsid w:val="007A39C8"/>
    <w:rsid w:val="007A7233"/>
    <w:rsid w:val="007C444C"/>
    <w:rsid w:val="007C4867"/>
    <w:rsid w:val="007C66C1"/>
    <w:rsid w:val="007D0868"/>
    <w:rsid w:val="007D3C2C"/>
    <w:rsid w:val="007D5463"/>
    <w:rsid w:val="007F00E8"/>
    <w:rsid w:val="007F3552"/>
    <w:rsid w:val="007F3B9A"/>
    <w:rsid w:val="007F6C78"/>
    <w:rsid w:val="00813618"/>
    <w:rsid w:val="008232C3"/>
    <w:rsid w:val="00825840"/>
    <w:rsid w:val="00842397"/>
    <w:rsid w:val="00845C2E"/>
    <w:rsid w:val="00847910"/>
    <w:rsid w:val="008530B6"/>
    <w:rsid w:val="00864207"/>
    <w:rsid w:val="00885864"/>
    <w:rsid w:val="008A3A23"/>
    <w:rsid w:val="008A6CFA"/>
    <w:rsid w:val="008B3112"/>
    <w:rsid w:val="008F3518"/>
    <w:rsid w:val="008F6FD8"/>
    <w:rsid w:val="009049A9"/>
    <w:rsid w:val="00924A61"/>
    <w:rsid w:val="009332D0"/>
    <w:rsid w:val="00943940"/>
    <w:rsid w:val="009613BF"/>
    <w:rsid w:val="00963617"/>
    <w:rsid w:val="00964A93"/>
    <w:rsid w:val="00975B50"/>
    <w:rsid w:val="00975E25"/>
    <w:rsid w:val="009856C2"/>
    <w:rsid w:val="009A2A19"/>
    <w:rsid w:val="009A5B8D"/>
    <w:rsid w:val="009A75B8"/>
    <w:rsid w:val="009B16BD"/>
    <w:rsid w:val="009C4087"/>
    <w:rsid w:val="009C6ECE"/>
    <w:rsid w:val="009D47DE"/>
    <w:rsid w:val="009E2C0A"/>
    <w:rsid w:val="009E63A1"/>
    <w:rsid w:val="009E694F"/>
    <w:rsid w:val="00A25E22"/>
    <w:rsid w:val="00A4762F"/>
    <w:rsid w:val="00A47652"/>
    <w:rsid w:val="00A551D5"/>
    <w:rsid w:val="00A60C95"/>
    <w:rsid w:val="00A622B6"/>
    <w:rsid w:val="00A65FE1"/>
    <w:rsid w:val="00A67280"/>
    <w:rsid w:val="00A72029"/>
    <w:rsid w:val="00A763A3"/>
    <w:rsid w:val="00A76EE3"/>
    <w:rsid w:val="00A946E5"/>
    <w:rsid w:val="00AA24E7"/>
    <w:rsid w:val="00AA529B"/>
    <w:rsid w:val="00AB63FA"/>
    <w:rsid w:val="00AB6969"/>
    <w:rsid w:val="00AC2046"/>
    <w:rsid w:val="00AC3E81"/>
    <w:rsid w:val="00AC6ADC"/>
    <w:rsid w:val="00AD249E"/>
    <w:rsid w:val="00AE4288"/>
    <w:rsid w:val="00AE7ADB"/>
    <w:rsid w:val="00AF0AA3"/>
    <w:rsid w:val="00AF0EBC"/>
    <w:rsid w:val="00AF7C16"/>
    <w:rsid w:val="00B02F61"/>
    <w:rsid w:val="00B07493"/>
    <w:rsid w:val="00B11715"/>
    <w:rsid w:val="00B26BC0"/>
    <w:rsid w:val="00B4067F"/>
    <w:rsid w:val="00B4193A"/>
    <w:rsid w:val="00B46837"/>
    <w:rsid w:val="00B46AD9"/>
    <w:rsid w:val="00B4790F"/>
    <w:rsid w:val="00B51D41"/>
    <w:rsid w:val="00B839E8"/>
    <w:rsid w:val="00B93B6A"/>
    <w:rsid w:val="00BB2B0D"/>
    <w:rsid w:val="00BC29CD"/>
    <w:rsid w:val="00BC40D8"/>
    <w:rsid w:val="00BE28F1"/>
    <w:rsid w:val="00BF4AC4"/>
    <w:rsid w:val="00BF4AD6"/>
    <w:rsid w:val="00C10BC8"/>
    <w:rsid w:val="00C16C96"/>
    <w:rsid w:val="00C1767E"/>
    <w:rsid w:val="00C179E3"/>
    <w:rsid w:val="00C3278C"/>
    <w:rsid w:val="00C3601F"/>
    <w:rsid w:val="00C362EB"/>
    <w:rsid w:val="00C47644"/>
    <w:rsid w:val="00C5023F"/>
    <w:rsid w:val="00C63B1A"/>
    <w:rsid w:val="00C64ED0"/>
    <w:rsid w:val="00C7677D"/>
    <w:rsid w:val="00C942ED"/>
    <w:rsid w:val="00C95F86"/>
    <w:rsid w:val="00C97C08"/>
    <w:rsid w:val="00CA3BF4"/>
    <w:rsid w:val="00CC1DF7"/>
    <w:rsid w:val="00CC6013"/>
    <w:rsid w:val="00CD0AD5"/>
    <w:rsid w:val="00CE36F8"/>
    <w:rsid w:val="00D125A8"/>
    <w:rsid w:val="00D33332"/>
    <w:rsid w:val="00D4402F"/>
    <w:rsid w:val="00D50186"/>
    <w:rsid w:val="00D60AFE"/>
    <w:rsid w:val="00D6356E"/>
    <w:rsid w:val="00D654C6"/>
    <w:rsid w:val="00D7058C"/>
    <w:rsid w:val="00D804C1"/>
    <w:rsid w:val="00D96C15"/>
    <w:rsid w:val="00DA6616"/>
    <w:rsid w:val="00DB1BBE"/>
    <w:rsid w:val="00DC526F"/>
    <w:rsid w:val="00DD49DF"/>
    <w:rsid w:val="00DD7993"/>
    <w:rsid w:val="00DE01D3"/>
    <w:rsid w:val="00DF42CB"/>
    <w:rsid w:val="00E07AC0"/>
    <w:rsid w:val="00E13A67"/>
    <w:rsid w:val="00E24396"/>
    <w:rsid w:val="00E37BE3"/>
    <w:rsid w:val="00E43143"/>
    <w:rsid w:val="00E7775A"/>
    <w:rsid w:val="00E90BFB"/>
    <w:rsid w:val="00E92FF6"/>
    <w:rsid w:val="00E9508A"/>
    <w:rsid w:val="00EB09E9"/>
    <w:rsid w:val="00EB344C"/>
    <w:rsid w:val="00EB57A6"/>
    <w:rsid w:val="00ED775D"/>
    <w:rsid w:val="00EE4879"/>
    <w:rsid w:val="00F21954"/>
    <w:rsid w:val="00F23199"/>
    <w:rsid w:val="00F23A18"/>
    <w:rsid w:val="00F32140"/>
    <w:rsid w:val="00F36BA3"/>
    <w:rsid w:val="00F6218B"/>
    <w:rsid w:val="00F829A5"/>
    <w:rsid w:val="00F91CD9"/>
    <w:rsid w:val="00F952F0"/>
    <w:rsid w:val="00FA2FA6"/>
    <w:rsid w:val="00FB0F96"/>
    <w:rsid w:val="00FC105A"/>
    <w:rsid w:val="00FD4749"/>
    <w:rsid w:val="00FE68A6"/>
    <w:rsid w:val="00FF352E"/>
    <w:rsid w:val="00FF5B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3F0D7A"/>
  <w15:docId w15:val="{0F3168D9-52E9-4362-9CA6-78E3452C0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el-GR" w:eastAsia="el-GR" w:bidi="el-GR"/>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6673F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77512F"/>
    <w:rPr>
      <w:color w:val="0066CC"/>
      <w:u w:val="single"/>
    </w:rPr>
  </w:style>
  <w:style w:type="character" w:customStyle="1" w:styleId="PicturecaptionExact">
    <w:name w:val="Picture caption Exact"/>
    <w:basedOn w:val="a0"/>
    <w:rsid w:val="0077512F"/>
    <w:rPr>
      <w:rFonts w:ascii="Times New Roman" w:eastAsia="Times New Roman" w:hAnsi="Times New Roman" w:cs="Times New Roman"/>
      <w:b/>
      <w:bCs/>
      <w:i w:val="0"/>
      <w:iCs w:val="0"/>
      <w:smallCaps w:val="0"/>
      <w:strike w:val="0"/>
      <w:sz w:val="22"/>
      <w:szCs w:val="22"/>
      <w:u w:val="none"/>
    </w:rPr>
  </w:style>
  <w:style w:type="character" w:customStyle="1" w:styleId="Picturecaption2Exact">
    <w:name w:val="Picture caption (2) Exact"/>
    <w:basedOn w:val="a0"/>
    <w:link w:val="Picturecaption2"/>
    <w:rsid w:val="0077512F"/>
    <w:rPr>
      <w:rFonts w:ascii="Times New Roman" w:eastAsia="Times New Roman" w:hAnsi="Times New Roman" w:cs="Times New Roman"/>
      <w:b w:val="0"/>
      <w:bCs w:val="0"/>
      <w:i w:val="0"/>
      <w:iCs w:val="0"/>
      <w:smallCaps w:val="0"/>
      <w:strike w:val="0"/>
      <w:sz w:val="19"/>
      <w:szCs w:val="19"/>
      <w:u w:val="none"/>
    </w:rPr>
  </w:style>
  <w:style w:type="character" w:customStyle="1" w:styleId="Bodytext3">
    <w:name w:val="Body text (3)_"/>
    <w:basedOn w:val="a0"/>
    <w:link w:val="Bodytext30"/>
    <w:rsid w:val="0077512F"/>
    <w:rPr>
      <w:rFonts w:ascii="Times New Roman" w:eastAsia="Times New Roman" w:hAnsi="Times New Roman" w:cs="Times New Roman"/>
      <w:b/>
      <w:bCs/>
      <w:i w:val="0"/>
      <w:iCs w:val="0"/>
      <w:smallCaps w:val="0"/>
      <w:strike w:val="0"/>
      <w:sz w:val="32"/>
      <w:szCs w:val="32"/>
      <w:u w:val="none"/>
    </w:rPr>
  </w:style>
  <w:style w:type="character" w:customStyle="1" w:styleId="Bodytext4">
    <w:name w:val="Body text (4)_"/>
    <w:basedOn w:val="a0"/>
    <w:link w:val="Bodytext40"/>
    <w:rsid w:val="0077512F"/>
    <w:rPr>
      <w:rFonts w:ascii="Times New Roman" w:eastAsia="Times New Roman" w:hAnsi="Times New Roman" w:cs="Times New Roman"/>
      <w:b/>
      <w:bCs/>
      <w:i w:val="0"/>
      <w:iCs w:val="0"/>
      <w:smallCaps w:val="0"/>
      <w:strike w:val="0"/>
      <w:u w:val="none"/>
    </w:rPr>
  </w:style>
  <w:style w:type="character" w:customStyle="1" w:styleId="Bodytext2">
    <w:name w:val="Body text (2)_"/>
    <w:basedOn w:val="a0"/>
    <w:link w:val="Bodytext20"/>
    <w:rsid w:val="0077512F"/>
    <w:rPr>
      <w:rFonts w:ascii="Times New Roman" w:eastAsia="Times New Roman" w:hAnsi="Times New Roman" w:cs="Times New Roman"/>
      <w:b w:val="0"/>
      <w:bCs w:val="0"/>
      <w:i w:val="0"/>
      <w:iCs w:val="0"/>
      <w:smallCaps w:val="0"/>
      <w:strike w:val="0"/>
      <w:sz w:val="20"/>
      <w:szCs w:val="20"/>
      <w:u w:val="none"/>
    </w:rPr>
  </w:style>
  <w:style w:type="character" w:customStyle="1" w:styleId="Bodytext216ptBold">
    <w:name w:val="Body text (2) + 16 pt;Bold"/>
    <w:basedOn w:val="Bodytext2"/>
    <w:rsid w:val="0077512F"/>
    <w:rPr>
      <w:rFonts w:ascii="Times New Roman" w:eastAsia="Times New Roman" w:hAnsi="Times New Roman" w:cs="Times New Roman"/>
      <w:b/>
      <w:bCs/>
      <w:i w:val="0"/>
      <w:iCs w:val="0"/>
      <w:smallCaps w:val="0"/>
      <w:strike w:val="0"/>
      <w:color w:val="000000"/>
      <w:spacing w:val="0"/>
      <w:w w:val="100"/>
      <w:position w:val="0"/>
      <w:sz w:val="32"/>
      <w:szCs w:val="32"/>
      <w:u w:val="none"/>
      <w:lang w:val="el-GR" w:eastAsia="el-GR" w:bidi="el-GR"/>
    </w:rPr>
  </w:style>
  <w:style w:type="character" w:customStyle="1" w:styleId="Bodytext5">
    <w:name w:val="Body text (5)_"/>
    <w:basedOn w:val="a0"/>
    <w:link w:val="Bodytext50"/>
    <w:rsid w:val="0077512F"/>
    <w:rPr>
      <w:rFonts w:ascii="Times New Roman" w:eastAsia="Times New Roman" w:hAnsi="Times New Roman" w:cs="Times New Roman"/>
      <w:b/>
      <w:bCs/>
      <w:i w:val="0"/>
      <w:iCs w:val="0"/>
      <w:smallCaps w:val="0"/>
      <w:strike w:val="0"/>
      <w:sz w:val="22"/>
      <w:szCs w:val="22"/>
      <w:u w:val="none"/>
    </w:rPr>
  </w:style>
  <w:style w:type="character" w:customStyle="1" w:styleId="Bodytext6">
    <w:name w:val="Body text (6)_"/>
    <w:basedOn w:val="a0"/>
    <w:link w:val="Bodytext60"/>
    <w:rsid w:val="0077512F"/>
    <w:rPr>
      <w:rFonts w:ascii="Times New Roman" w:eastAsia="Times New Roman" w:hAnsi="Times New Roman" w:cs="Times New Roman"/>
      <w:b w:val="0"/>
      <w:bCs w:val="0"/>
      <w:i w:val="0"/>
      <w:iCs w:val="0"/>
      <w:smallCaps w:val="0"/>
      <w:strike w:val="0"/>
      <w:sz w:val="19"/>
      <w:szCs w:val="19"/>
      <w:u w:val="none"/>
    </w:rPr>
  </w:style>
  <w:style w:type="character" w:customStyle="1" w:styleId="Bodytext611ptBoldSmallCaps">
    <w:name w:val="Body text (6) + 11 pt;Bold;Small Caps"/>
    <w:basedOn w:val="Bodytext6"/>
    <w:rsid w:val="0077512F"/>
    <w:rPr>
      <w:rFonts w:ascii="Times New Roman" w:eastAsia="Times New Roman" w:hAnsi="Times New Roman" w:cs="Times New Roman"/>
      <w:b/>
      <w:bCs/>
      <w:i w:val="0"/>
      <w:iCs w:val="0"/>
      <w:smallCaps/>
      <w:strike w:val="0"/>
      <w:color w:val="000000"/>
      <w:spacing w:val="0"/>
      <w:w w:val="100"/>
      <w:position w:val="0"/>
      <w:sz w:val="22"/>
      <w:szCs w:val="22"/>
      <w:u w:val="none"/>
      <w:lang w:val="el-GR" w:eastAsia="el-GR" w:bidi="el-GR"/>
    </w:rPr>
  </w:style>
  <w:style w:type="character" w:customStyle="1" w:styleId="Headerorfooter">
    <w:name w:val="Header or footer_"/>
    <w:basedOn w:val="a0"/>
    <w:link w:val="Headerorfooter0"/>
    <w:rsid w:val="0077512F"/>
    <w:rPr>
      <w:rFonts w:ascii="Times New Roman" w:eastAsia="Times New Roman" w:hAnsi="Times New Roman" w:cs="Times New Roman"/>
      <w:b/>
      <w:bCs/>
      <w:i w:val="0"/>
      <w:iCs w:val="0"/>
      <w:smallCaps w:val="0"/>
      <w:strike w:val="0"/>
      <w:sz w:val="22"/>
      <w:szCs w:val="22"/>
      <w:u w:val="none"/>
    </w:rPr>
  </w:style>
  <w:style w:type="character" w:customStyle="1" w:styleId="Headerorfooter1">
    <w:name w:val="Header or footer"/>
    <w:basedOn w:val="Headerorfooter"/>
    <w:rsid w:val="0077512F"/>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l-GR" w:bidi="el-GR"/>
    </w:rPr>
  </w:style>
  <w:style w:type="character" w:customStyle="1" w:styleId="Heading3Exact">
    <w:name w:val="Heading #3 Exact"/>
    <w:basedOn w:val="a0"/>
    <w:rsid w:val="0077512F"/>
    <w:rPr>
      <w:rFonts w:ascii="Times New Roman" w:eastAsia="Times New Roman" w:hAnsi="Times New Roman" w:cs="Times New Roman"/>
      <w:b/>
      <w:bCs/>
      <w:i w:val="0"/>
      <w:iCs w:val="0"/>
      <w:smallCaps w:val="0"/>
      <w:strike w:val="0"/>
      <w:sz w:val="22"/>
      <w:szCs w:val="22"/>
      <w:u w:val="none"/>
    </w:rPr>
  </w:style>
  <w:style w:type="character" w:customStyle="1" w:styleId="Bodytext5Exact">
    <w:name w:val="Body text (5) Exact"/>
    <w:basedOn w:val="a0"/>
    <w:rsid w:val="0077512F"/>
    <w:rPr>
      <w:rFonts w:ascii="Times New Roman" w:eastAsia="Times New Roman" w:hAnsi="Times New Roman" w:cs="Times New Roman"/>
      <w:b/>
      <w:bCs/>
      <w:i w:val="0"/>
      <w:iCs w:val="0"/>
      <w:smallCaps w:val="0"/>
      <w:strike w:val="0"/>
      <w:sz w:val="22"/>
      <w:szCs w:val="22"/>
      <w:u w:val="none"/>
    </w:rPr>
  </w:style>
  <w:style w:type="character" w:customStyle="1" w:styleId="Heading1Exact">
    <w:name w:val="Heading #1 Exact"/>
    <w:basedOn w:val="a0"/>
    <w:rsid w:val="0077512F"/>
    <w:rPr>
      <w:rFonts w:ascii="Times New Roman" w:eastAsia="Times New Roman" w:hAnsi="Times New Roman" w:cs="Times New Roman"/>
      <w:b/>
      <w:bCs/>
      <w:i w:val="0"/>
      <w:iCs w:val="0"/>
      <w:smallCaps w:val="0"/>
      <w:strike w:val="0"/>
      <w:sz w:val="32"/>
      <w:szCs w:val="32"/>
      <w:u w:val="none"/>
    </w:rPr>
  </w:style>
  <w:style w:type="character" w:customStyle="1" w:styleId="Bodytext7Exact">
    <w:name w:val="Body text (7) Exact"/>
    <w:basedOn w:val="a0"/>
    <w:rsid w:val="0077512F"/>
    <w:rPr>
      <w:rFonts w:ascii="Times New Roman" w:eastAsia="Times New Roman" w:hAnsi="Times New Roman" w:cs="Times New Roman"/>
      <w:b/>
      <w:bCs/>
      <w:i w:val="0"/>
      <w:iCs w:val="0"/>
      <w:smallCaps w:val="0"/>
      <w:strike w:val="0"/>
      <w:sz w:val="28"/>
      <w:szCs w:val="28"/>
      <w:u w:val="none"/>
    </w:rPr>
  </w:style>
  <w:style w:type="character" w:customStyle="1" w:styleId="Bodytext7Spacing2ptExact">
    <w:name w:val="Body text (7) + Spacing 2 pt Exact"/>
    <w:basedOn w:val="Bodytext7"/>
    <w:rsid w:val="0077512F"/>
    <w:rPr>
      <w:rFonts w:ascii="Times New Roman" w:eastAsia="Times New Roman" w:hAnsi="Times New Roman" w:cs="Times New Roman"/>
      <w:b/>
      <w:bCs/>
      <w:i w:val="0"/>
      <w:iCs w:val="0"/>
      <w:smallCaps w:val="0"/>
      <w:strike w:val="0"/>
      <w:spacing w:val="40"/>
      <w:sz w:val="28"/>
      <w:szCs w:val="28"/>
      <w:u w:val="single"/>
    </w:rPr>
  </w:style>
  <w:style w:type="character" w:customStyle="1" w:styleId="Bodytext8Exact">
    <w:name w:val="Body text (8) Exact"/>
    <w:basedOn w:val="a0"/>
    <w:link w:val="Bodytext8"/>
    <w:rsid w:val="0077512F"/>
    <w:rPr>
      <w:rFonts w:ascii="Times New Roman" w:eastAsia="Times New Roman" w:hAnsi="Times New Roman" w:cs="Times New Roman"/>
      <w:b w:val="0"/>
      <w:bCs w:val="0"/>
      <w:i w:val="0"/>
      <w:iCs w:val="0"/>
      <w:smallCaps w:val="0"/>
      <w:strike w:val="0"/>
      <w:sz w:val="21"/>
      <w:szCs w:val="21"/>
      <w:u w:val="none"/>
    </w:rPr>
  </w:style>
  <w:style w:type="character" w:customStyle="1" w:styleId="Bodytext811ptBoldExact">
    <w:name w:val="Body text (8) + 11 pt;Bold Exact"/>
    <w:basedOn w:val="Bodytext8Exact"/>
    <w:rsid w:val="0077512F"/>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l-GR" w:bidi="el-GR"/>
    </w:rPr>
  </w:style>
  <w:style w:type="character" w:customStyle="1" w:styleId="Picturecaption3Exact">
    <w:name w:val="Picture caption (3) Exact"/>
    <w:basedOn w:val="a0"/>
    <w:rsid w:val="0077512F"/>
    <w:rPr>
      <w:rFonts w:ascii="Times New Roman" w:eastAsia="Times New Roman" w:hAnsi="Times New Roman" w:cs="Times New Roman"/>
      <w:b w:val="0"/>
      <w:bCs w:val="0"/>
      <w:i w:val="0"/>
      <w:iCs w:val="0"/>
      <w:smallCaps w:val="0"/>
      <w:strike w:val="0"/>
      <w:sz w:val="17"/>
      <w:szCs w:val="17"/>
      <w:u w:val="none"/>
    </w:rPr>
  </w:style>
  <w:style w:type="character" w:customStyle="1" w:styleId="Bodytext9Exact">
    <w:name w:val="Body text (9) Exact"/>
    <w:basedOn w:val="a0"/>
    <w:link w:val="Bodytext9"/>
    <w:rsid w:val="0077512F"/>
    <w:rPr>
      <w:rFonts w:ascii="Times New Roman" w:eastAsia="Times New Roman" w:hAnsi="Times New Roman" w:cs="Times New Roman"/>
      <w:b w:val="0"/>
      <w:bCs w:val="0"/>
      <w:i w:val="0"/>
      <w:iCs w:val="0"/>
      <w:smallCaps w:val="0"/>
      <w:strike w:val="0"/>
      <w:sz w:val="17"/>
      <w:szCs w:val="17"/>
      <w:u w:val="none"/>
    </w:rPr>
  </w:style>
  <w:style w:type="character" w:customStyle="1" w:styleId="Heading3">
    <w:name w:val="Heading #3_"/>
    <w:basedOn w:val="a0"/>
    <w:link w:val="Heading30"/>
    <w:rsid w:val="0077512F"/>
    <w:rPr>
      <w:rFonts w:ascii="Times New Roman" w:eastAsia="Times New Roman" w:hAnsi="Times New Roman" w:cs="Times New Roman"/>
      <w:b/>
      <w:bCs/>
      <w:i w:val="0"/>
      <w:iCs w:val="0"/>
      <w:smallCaps w:val="0"/>
      <w:strike w:val="0"/>
      <w:sz w:val="22"/>
      <w:szCs w:val="22"/>
      <w:u w:val="none"/>
    </w:rPr>
  </w:style>
  <w:style w:type="character" w:customStyle="1" w:styleId="Heading1">
    <w:name w:val="Heading #1_"/>
    <w:basedOn w:val="a0"/>
    <w:link w:val="Heading10"/>
    <w:rsid w:val="0077512F"/>
    <w:rPr>
      <w:rFonts w:ascii="Times New Roman" w:eastAsia="Times New Roman" w:hAnsi="Times New Roman" w:cs="Times New Roman"/>
      <w:b/>
      <w:bCs/>
      <w:i w:val="0"/>
      <w:iCs w:val="0"/>
      <w:smallCaps w:val="0"/>
      <w:strike w:val="0"/>
      <w:sz w:val="32"/>
      <w:szCs w:val="32"/>
      <w:u w:val="none"/>
    </w:rPr>
  </w:style>
  <w:style w:type="character" w:customStyle="1" w:styleId="Heading2">
    <w:name w:val="Heading #2_"/>
    <w:basedOn w:val="a0"/>
    <w:link w:val="Heading20"/>
    <w:rsid w:val="0077512F"/>
    <w:rPr>
      <w:rFonts w:ascii="Times New Roman" w:eastAsia="Times New Roman" w:hAnsi="Times New Roman" w:cs="Times New Roman"/>
      <w:b/>
      <w:bCs/>
      <w:i w:val="0"/>
      <w:iCs w:val="0"/>
      <w:smallCaps w:val="0"/>
      <w:strike w:val="0"/>
      <w:u w:val="none"/>
    </w:rPr>
  </w:style>
  <w:style w:type="character" w:customStyle="1" w:styleId="Heading2Spacing1pt">
    <w:name w:val="Heading #2 + Spacing 1 pt"/>
    <w:basedOn w:val="Heading2"/>
    <w:rsid w:val="0077512F"/>
    <w:rPr>
      <w:rFonts w:ascii="Times New Roman" w:eastAsia="Times New Roman" w:hAnsi="Times New Roman" w:cs="Times New Roman"/>
      <w:b/>
      <w:bCs/>
      <w:i w:val="0"/>
      <w:iCs w:val="0"/>
      <w:smallCaps w:val="0"/>
      <w:strike w:val="0"/>
      <w:color w:val="000000"/>
      <w:spacing w:val="30"/>
      <w:w w:val="100"/>
      <w:position w:val="0"/>
      <w:sz w:val="24"/>
      <w:szCs w:val="24"/>
      <w:u w:val="single"/>
      <w:lang w:val="el-GR" w:eastAsia="el-GR" w:bidi="el-GR"/>
    </w:rPr>
  </w:style>
  <w:style w:type="character" w:customStyle="1" w:styleId="Bodytext211ptBold">
    <w:name w:val="Body text (2) + 11 pt;Bold"/>
    <w:basedOn w:val="Bodytext2"/>
    <w:rsid w:val="0077512F"/>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l-GR" w:bidi="el-GR"/>
    </w:rPr>
  </w:style>
  <w:style w:type="character" w:customStyle="1" w:styleId="Bodytext2105pt">
    <w:name w:val="Body text (2) + 10;5 pt"/>
    <w:basedOn w:val="Bodytext2"/>
    <w:rsid w:val="0077512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l-GR" w:eastAsia="el-GR" w:bidi="el-GR"/>
    </w:rPr>
  </w:style>
  <w:style w:type="character" w:customStyle="1" w:styleId="Tablecaption">
    <w:name w:val="Table caption_"/>
    <w:basedOn w:val="a0"/>
    <w:link w:val="Tablecaption0"/>
    <w:rsid w:val="0077512F"/>
    <w:rPr>
      <w:rFonts w:ascii="Times New Roman" w:eastAsia="Times New Roman" w:hAnsi="Times New Roman" w:cs="Times New Roman"/>
      <w:b/>
      <w:bCs/>
      <w:i w:val="0"/>
      <w:iCs w:val="0"/>
      <w:smallCaps w:val="0"/>
      <w:strike w:val="0"/>
      <w:sz w:val="22"/>
      <w:szCs w:val="22"/>
      <w:u w:val="none"/>
    </w:rPr>
  </w:style>
  <w:style w:type="character" w:customStyle="1" w:styleId="Bodytext7">
    <w:name w:val="Body text (7)_"/>
    <w:basedOn w:val="a0"/>
    <w:link w:val="Bodytext70"/>
    <w:rsid w:val="0077512F"/>
    <w:rPr>
      <w:rFonts w:ascii="Times New Roman" w:eastAsia="Times New Roman" w:hAnsi="Times New Roman" w:cs="Times New Roman"/>
      <w:b/>
      <w:bCs/>
      <w:i w:val="0"/>
      <w:iCs w:val="0"/>
      <w:smallCaps w:val="0"/>
      <w:strike w:val="0"/>
      <w:sz w:val="28"/>
      <w:szCs w:val="28"/>
      <w:u w:val="none"/>
    </w:rPr>
  </w:style>
  <w:style w:type="character" w:customStyle="1" w:styleId="Bodytext71">
    <w:name w:val="Body text (7)"/>
    <w:basedOn w:val="Bodytext7"/>
    <w:rsid w:val="0077512F"/>
    <w:rPr>
      <w:rFonts w:ascii="Times New Roman" w:eastAsia="Times New Roman" w:hAnsi="Times New Roman" w:cs="Times New Roman"/>
      <w:b/>
      <w:bCs/>
      <w:i w:val="0"/>
      <w:iCs w:val="0"/>
      <w:smallCaps w:val="0"/>
      <w:strike w:val="0"/>
      <w:color w:val="000000"/>
      <w:spacing w:val="0"/>
      <w:w w:val="100"/>
      <w:position w:val="0"/>
      <w:sz w:val="28"/>
      <w:szCs w:val="28"/>
      <w:u w:val="single"/>
      <w:lang w:val="el-GR" w:eastAsia="el-GR" w:bidi="el-GR"/>
    </w:rPr>
  </w:style>
  <w:style w:type="character" w:customStyle="1" w:styleId="Heading32">
    <w:name w:val="Heading #3 (2)_"/>
    <w:basedOn w:val="a0"/>
    <w:link w:val="Heading320"/>
    <w:rsid w:val="0077512F"/>
    <w:rPr>
      <w:rFonts w:ascii="Times New Roman" w:eastAsia="Times New Roman" w:hAnsi="Times New Roman" w:cs="Times New Roman"/>
      <w:b/>
      <w:bCs/>
      <w:i w:val="0"/>
      <w:iCs w:val="0"/>
      <w:smallCaps w:val="0"/>
      <w:strike w:val="0"/>
      <w:u w:val="none"/>
    </w:rPr>
  </w:style>
  <w:style w:type="character" w:customStyle="1" w:styleId="Bodytext21">
    <w:name w:val="Body text (2)"/>
    <w:basedOn w:val="Bodytext2"/>
    <w:rsid w:val="0077512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l-GR" w:eastAsia="el-GR" w:bidi="el-GR"/>
    </w:rPr>
  </w:style>
  <w:style w:type="character" w:customStyle="1" w:styleId="Bodytext2SmallCaps">
    <w:name w:val="Body text (2) + Small Caps"/>
    <w:basedOn w:val="Bodytext2"/>
    <w:rsid w:val="0077512F"/>
    <w:rPr>
      <w:rFonts w:ascii="Times New Roman" w:eastAsia="Times New Roman" w:hAnsi="Times New Roman" w:cs="Times New Roman"/>
      <w:b w:val="0"/>
      <w:bCs w:val="0"/>
      <w:i w:val="0"/>
      <w:iCs w:val="0"/>
      <w:smallCaps/>
      <w:strike w:val="0"/>
      <w:color w:val="000000"/>
      <w:spacing w:val="0"/>
      <w:w w:val="100"/>
      <w:position w:val="0"/>
      <w:sz w:val="20"/>
      <w:szCs w:val="20"/>
      <w:u w:val="none"/>
      <w:lang w:val="el-GR" w:eastAsia="el-GR" w:bidi="el-GR"/>
    </w:rPr>
  </w:style>
  <w:style w:type="character" w:customStyle="1" w:styleId="Bodytext22">
    <w:name w:val="Body text (2)"/>
    <w:basedOn w:val="Bodytext2"/>
    <w:rsid w:val="0077512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l-GR" w:eastAsia="el-GR" w:bidi="el-GR"/>
    </w:rPr>
  </w:style>
  <w:style w:type="character" w:customStyle="1" w:styleId="Bodytext10">
    <w:name w:val="Body text (10)_"/>
    <w:basedOn w:val="a0"/>
    <w:link w:val="Bodytext100"/>
    <w:rsid w:val="0077512F"/>
    <w:rPr>
      <w:rFonts w:ascii="Times New Roman" w:eastAsia="Times New Roman" w:hAnsi="Times New Roman" w:cs="Times New Roman"/>
      <w:b/>
      <w:bCs/>
      <w:i w:val="0"/>
      <w:iCs w:val="0"/>
      <w:smallCaps w:val="0"/>
      <w:strike w:val="0"/>
      <w:sz w:val="20"/>
      <w:szCs w:val="20"/>
      <w:u w:val="none"/>
    </w:rPr>
  </w:style>
  <w:style w:type="character" w:customStyle="1" w:styleId="Bodytext10Garamond11ptNotBold">
    <w:name w:val="Body text (10) + Garamond;11 pt;Not Bold"/>
    <w:basedOn w:val="Bodytext10"/>
    <w:rsid w:val="0077512F"/>
    <w:rPr>
      <w:rFonts w:ascii="Garamond" w:eastAsia="Garamond" w:hAnsi="Garamond" w:cs="Garamond"/>
      <w:b/>
      <w:bCs/>
      <w:i w:val="0"/>
      <w:iCs w:val="0"/>
      <w:smallCaps w:val="0"/>
      <w:strike w:val="0"/>
      <w:color w:val="000000"/>
      <w:spacing w:val="0"/>
      <w:w w:val="100"/>
      <w:position w:val="0"/>
      <w:sz w:val="22"/>
      <w:szCs w:val="22"/>
      <w:u w:val="none"/>
      <w:lang w:val="el-GR" w:eastAsia="el-GR" w:bidi="el-GR"/>
    </w:rPr>
  </w:style>
  <w:style w:type="character" w:customStyle="1" w:styleId="Heading4">
    <w:name w:val="Heading #4_"/>
    <w:basedOn w:val="a0"/>
    <w:link w:val="Heading40"/>
    <w:rsid w:val="0077512F"/>
    <w:rPr>
      <w:rFonts w:ascii="Times New Roman" w:eastAsia="Times New Roman" w:hAnsi="Times New Roman" w:cs="Times New Roman"/>
      <w:b/>
      <w:bCs/>
      <w:i w:val="0"/>
      <w:iCs w:val="0"/>
      <w:smallCaps w:val="0"/>
      <w:strike w:val="0"/>
      <w:sz w:val="19"/>
      <w:szCs w:val="19"/>
      <w:u w:val="none"/>
    </w:rPr>
  </w:style>
  <w:style w:type="character" w:customStyle="1" w:styleId="Bodytext295ptBold">
    <w:name w:val="Body text (2) + 9;5 pt;Bold"/>
    <w:basedOn w:val="Bodytext2"/>
    <w:rsid w:val="0077512F"/>
    <w:rPr>
      <w:rFonts w:ascii="Times New Roman" w:eastAsia="Times New Roman" w:hAnsi="Times New Roman" w:cs="Times New Roman"/>
      <w:b/>
      <w:bCs/>
      <w:i w:val="0"/>
      <w:iCs w:val="0"/>
      <w:smallCaps w:val="0"/>
      <w:strike w:val="0"/>
      <w:color w:val="000000"/>
      <w:spacing w:val="0"/>
      <w:w w:val="100"/>
      <w:position w:val="0"/>
      <w:sz w:val="19"/>
      <w:szCs w:val="19"/>
      <w:u w:val="none"/>
      <w:lang w:val="el-GR" w:eastAsia="el-GR" w:bidi="el-GR"/>
    </w:rPr>
  </w:style>
  <w:style w:type="character" w:customStyle="1" w:styleId="Bodytext295ptSmallCaps">
    <w:name w:val="Body text (2) + 9;5 pt;Small Caps"/>
    <w:basedOn w:val="Bodytext2"/>
    <w:rsid w:val="0077512F"/>
    <w:rPr>
      <w:rFonts w:ascii="Times New Roman" w:eastAsia="Times New Roman" w:hAnsi="Times New Roman" w:cs="Times New Roman"/>
      <w:b w:val="0"/>
      <w:bCs w:val="0"/>
      <w:i w:val="0"/>
      <w:iCs w:val="0"/>
      <w:smallCaps/>
      <w:strike w:val="0"/>
      <w:color w:val="000000"/>
      <w:spacing w:val="0"/>
      <w:w w:val="100"/>
      <w:position w:val="0"/>
      <w:sz w:val="19"/>
      <w:szCs w:val="19"/>
      <w:u w:val="none"/>
      <w:lang w:val="el-GR" w:eastAsia="el-GR" w:bidi="el-GR"/>
    </w:rPr>
  </w:style>
  <w:style w:type="character" w:customStyle="1" w:styleId="Bodytext11">
    <w:name w:val="Body text (11)_"/>
    <w:basedOn w:val="a0"/>
    <w:link w:val="Bodytext110"/>
    <w:rsid w:val="0077512F"/>
    <w:rPr>
      <w:rFonts w:ascii="Consolas" w:eastAsia="Consolas" w:hAnsi="Consolas" w:cs="Consolas"/>
      <w:b w:val="0"/>
      <w:bCs w:val="0"/>
      <w:i w:val="0"/>
      <w:iCs w:val="0"/>
      <w:smallCaps w:val="0"/>
      <w:strike w:val="0"/>
      <w:sz w:val="15"/>
      <w:szCs w:val="15"/>
      <w:u w:val="none"/>
    </w:rPr>
  </w:style>
  <w:style w:type="character" w:customStyle="1" w:styleId="Picturecaption3">
    <w:name w:val="Picture caption (3)_"/>
    <w:basedOn w:val="a0"/>
    <w:link w:val="Picturecaption30"/>
    <w:rsid w:val="0077512F"/>
    <w:rPr>
      <w:rFonts w:ascii="Times New Roman" w:eastAsia="Times New Roman" w:hAnsi="Times New Roman" w:cs="Times New Roman"/>
      <w:b w:val="0"/>
      <w:bCs w:val="0"/>
      <w:i w:val="0"/>
      <w:iCs w:val="0"/>
      <w:smallCaps w:val="0"/>
      <w:strike w:val="0"/>
      <w:sz w:val="17"/>
      <w:szCs w:val="17"/>
      <w:u w:val="none"/>
    </w:rPr>
  </w:style>
  <w:style w:type="character" w:customStyle="1" w:styleId="Picturecaption">
    <w:name w:val="Picture caption_"/>
    <w:basedOn w:val="a0"/>
    <w:link w:val="Picturecaption0"/>
    <w:rsid w:val="0077512F"/>
    <w:rPr>
      <w:rFonts w:ascii="Times New Roman" w:eastAsia="Times New Roman" w:hAnsi="Times New Roman" w:cs="Times New Roman"/>
      <w:b/>
      <w:bCs/>
      <w:i w:val="0"/>
      <w:iCs w:val="0"/>
      <w:smallCaps w:val="0"/>
      <w:strike w:val="0"/>
      <w:sz w:val="22"/>
      <w:szCs w:val="22"/>
      <w:u w:val="none"/>
    </w:rPr>
  </w:style>
  <w:style w:type="paragraph" w:customStyle="1" w:styleId="Picturecaption0">
    <w:name w:val="Picture caption"/>
    <w:basedOn w:val="a"/>
    <w:link w:val="Picturecaption"/>
    <w:rsid w:val="0077512F"/>
    <w:pPr>
      <w:shd w:val="clear" w:color="auto" w:fill="FFFFFF"/>
      <w:spacing w:line="252" w:lineRule="exact"/>
      <w:jc w:val="center"/>
    </w:pPr>
    <w:rPr>
      <w:rFonts w:ascii="Times New Roman" w:eastAsia="Times New Roman" w:hAnsi="Times New Roman" w:cs="Times New Roman"/>
      <w:b/>
      <w:bCs/>
      <w:sz w:val="22"/>
      <w:szCs w:val="22"/>
    </w:rPr>
  </w:style>
  <w:style w:type="paragraph" w:customStyle="1" w:styleId="Picturecaption2">
    <w:name w:val="Picture caption (2)"/>
    <w:basedOn w:val="a"/>
    <w:link w:val="Picturecaption2Exact"/>
    <w:rsid w:val="0077512F"/>
    <w:pPr>
      <w:shd w:val="clear" w:color="auto" w:fill="FFFFFF"/>
      <w:spacing w:before="60" w:line="0" w:lineRule="atLeast"/>
    </w:pPr>
    <w:rPr>
      <w:rFonts w:ascii="Times New Roman" w:eastAsia="Times New Roman" w:hAnsi="Times New Roman" w:cs="Times New Roman"/>
      <w:sz w:val="19"/>
      <w:szCs w:val="19"/>
    </w:rPr>
  </w:style>
  <w:style w:type="paragraph" w:customStyle="1" w:styleId="Bodytext30">
    <w:name w:val="Body text (3)"/>
    <w:basedOn w:val="a"/>
    <w:link w:val="Bodytext3"/>
    <w:rsid w:val="0077512F"/>
    <w:pPr>
      <w:shd w:val="clear" w:color="auto" w:fill="FFFFFF"/>
      <w:spacing w:line="364" w:lineRule="exact"/>
    </w:pPr>
    <w:rPr>
      <w:rFonts w:ascii="Times New Roman" w:eastAsia="Times New Roman" w:hAnsi="Times New Roman" w:cs="Times New Roman"/>
      <w:b/>
      <w:bCs/>
      <w:sz w:val="32"/>
      <w:szCs w:val="32"/>
    </w:rPr>
  </w:style>
  <w:style w:type="paragraph" w:customStyle="1" w:styleId="Bodytext40">
    <w:name w:val="Body text (4)"/>
    <w:basedOn w:val="a"/>
    <w:link w:val="Bodytext4"/>
    <w:rsid w:val="0077512F"/>
    <w:pPr>
      <w:shd w:val="clear" w:color="auto" w:fill="FFFFFF"/>
      <w:spacing w:after="2100" w:line="0" w:lineRule="atLeast"/>
    </w:pPr>
    <w:rPr>
      <w:rFonts w:ascii="Times New Roman" w:eastAsia="Times New Roman" w:hAnsi="Times New Roman" w:cs="Times New Roman"/>
      <w:b/>
      <w:bCs/>
    </w:rPr>
  </w:style>
  <w:style w:type="paragraph" w:customStyle="1" w:styleId="Bodytext20">
    <w:name w:val="Body text (2)"/>
    <w:basedOn w:val="a"/>
    <w:link w:val="Bodytext2"/>
    <w:rsid w:val="0077512F"/>
    <w:pPr>
      <w:shd w:val="clear" w:color="auto" w:fill="FFFFFF"/>
      <w:spacing w:before="240" w:line="227" w:lineRule="exact"/>
      <w:ind w:hanging="1240"/>
      <w:jc w:val="both"/>
    </w:pPr>
    <w:rPr>
      <w:rFonts w:ascii="Times New Roman" w:eastAsia="Times New Roman" w:hAnsi="Times New Roman" w:cs="Times New Roman"/>
      <w:sz w:val="20"/>
      <w:szCs w:val="20"/>
    </w:rPr>
  </w:style>
  <w:style w:type="paragraph" w:customStyle="1" w:styleId="Bodytext50">
    <w:name w:val="Body text (5)"/>
    <w:basedOn w:val="a"/>
    <w:link w:val="Bodytext5"/>
    <w:rsid w:val="0077512F"/>
    <w:pPr>
      <w:shd w:val="clear" w:color="auto" w:fill="FFFFFF"/>
      <w:spacing w:before="840" w:line="248" w:lineRule="exact"/>
      <w:jc w:val="center"/>
    </w:pPr>
    <w:rPr>
      <w:rFonts w:ascii="Times New Roman" w:eastAsia="Times New Roman" w:hAnsi="Times New Roman" w:cs="Times New Roman"/>
      <w:b/>
      <w:bCs/>
      <w:sz w:val="22"/>
      <w:szCs w:val="22"/>
    </w:rPr>
  </w:style>
  <w:style w:type="paragraph" w:customStyle="1" w:styleId="Bodytext60">
    <w:name w:val="Body text (6)"/>
    <w:basedOn w:val="a"/>
    <w:link w:val="Bodytext6"/>
    <w:rsid w:val="0077512F"/>
    <w:pPr>
      <w:shd w:val="clear" w:color="auto" w:fill="FFFFFF"/>
      <w:spacing w:line="212" w:lineRule="exact"/>
      <w:jc w:val="center"/>
    </w:pPr>
    <w:rPr>
      <w:rFonts w:ascii="Times New Roman" w:eastAsia="Times New Roman" w:hAnsi="Times New Roman" w:cs="Times New Roman"/>
      <w:sz w:val="19"/>
      <w:szCs w:val="19"/>
    </w:rPr>
  </w:style>
  <w:style w:type="paragraph" w:customStyle="1" w:styleId="Headerorfooter0">
    <w:name w:val="Header or footer"/>
    <w:basedOn w:val="a"/>
    <w:link w:val="Headerorfooter"/>
    <w:rsid w:val="0077512F"/>
    <w:pPr>
      <w:shd w:val="clear" w:color="auto" w:fill="FFFFFF"/>
      <w:spacing w:line="252" w:lineRule="exact"/>
    </w:pPr>
    <w:rPr>
      <w:rFonts w:ascii="Times New Roman" w:eastAsia="Times New Roman" w:hAnsi="Times New Roman" w:cs="Times New Roman"/>
      <w:b/>
      <w:bCs/>
      <w:sz w:val="22"/>
      <w:szCs w:val="22"/>
    </w:rPr>
  </w:style>
  <w:style w:type="paragraph" w:customStyle="1" w:styleId="Heading30">
    <w:name w:val="Heading #3"/>
    <w:basedOn w:val="a"/>
    <w:link w:val="Heading3"/>
    <w:rsid w:val="0077512F"/>
    <w:pPr>
      <w:shd w:val="clear" w:color="auto" w:fill="FFFFFF"/>
      <w:spacing w:line="245" w:lineRule="exact"/>
      <w:jc w:val="center"/>
      <w:outlineLvl w:val="2"/>
    </w:pPr>
    <w:rPr>
      <w:rFonts w:ascii="Times New Roman" w:eastAsia="Times New Roman" w:hAnsi="Times New Roman" w:cs="Times New Roman"/>
      <w:b/>
      <w:bCs/>
      <w:sz w:val="22"/>
      <w:szCs w:val="22"/>
    </w:rPr>
  </w:style>
  <w:style w:type="paragraph" w:customStyle="1" w:styleId="Heading10">
    <w:name w:val="Heading #1"/>
    <w:basedOn w:val="a"/>
    <w:link w:val="Heading1"/>
    <w:rsid w:val="0077512F"/>
    <w:pPr>
      <w:shd w:val="clear" w:color="auto" w:fill="FFFFFF"/>
      <w:spacing w:after="240" w:line="0" w:lineRule="atLeast"/>
      <w:ind w:hanging="720"/>
      <w:jc w:val="center"/>
      <w:outlineLvl w:val="0"/>
    </w:pPr>
    <w:rPr>
      <w:rFonts w:ascii="Times New Roman" w:eastAsia="Times New Roman" w:hAnsi="Times New Roman" w:cs="Times New Roman"/>
      <w:b/>
      <w:bCs/>
      <w:sz w:val="32"/>
      <w:szCs w:val="32"/>
    </w:rPr>
  </w:style>
  <w:style w:type="paragraph" w:customStyle="1" w:styleId="Bodytext70">
    <w:name w:val="Body text (7)"/>
    <w:basedOn w:val="a"/>
    <w:link w:val="Bodytext7"/>
    <w:rsid w:val="0077512F"/>
    <w:pPr>
      <w:shd w:val="clear" w:color="auto" w:fill="FFFFFF"/>
      <w:spacing w:after="240" w:line="0" w:lineRule="atLeast"/>
      <w:jc w:val="center"/>
    </w:pPr>
    <w:rPr>
      <w:rFonts w:ascii="Times New Roman" w:eastAsia="Times New Roman" w:hAnsi="Times New Roman" w:cs="Times New Roman"/>
      <w:b/>
      <w:bCs/>
      <w:sz w:val="28"/>
      <w:szCs w:val="28"/>
    </w:rPr>
  </w:style>
  <w:style w:type="paragraph" w:customStyle="1" w:styleId="Bodytext8">
    <w:name w:val="Body text (8)"/>
    <w:basedOn w:val="a"/>
    <w:link w:val="Bodytext8Exact"/>
    <w:rsid w:val="0077512F"/>
    <w:pPr>
      <w:shd w:val="clear" w:color="auto" w:fill="FFFFFF"/>
      <w:spacing w:before="240" w:line="292" w:lineRule="exact"/>
      <w:ind w:firstLine="460"/>
      <w:jc w:val="both"/>
    </w:pPr>
    <w:rPr>
      <w:rFonts w:ascii="Times New Roman" w:eastAsia="Times New Roman" w:hAnsi="Times New Roman" w:cs="Times New Roman"/>
      <w:sz w:val="21"/>
      <w:szCs w:val="21"/>
    </w:rPr>
  </w:style>
  <w:style w:type="paragraph" w:customStyle="1" w:styleId="Picturecaption30">
    <w:name w:val="Picture caption (3)"/>
    <w:basedOn w:val="a"/>
    <w:link w:val="Picturecaption3"/>
    <w:rsid w:val="0077512F"/>
    <w:pPr>
      <w:shd w:val="clear" w:color="auto" w:fill="FFFFFF"/>
      <w:spacing w:before="60" w:line="0" w:lineRule="atLeast"/>
    </w:pPr>
    <w:rPr>
      <w:rFonts w:ascii="Times New Roman" w:eastAsia="Times New Roman" w:hAnsi="Times New Roman" w:cs="Times New Roman"/>
      <w:sz w:val="17"/>
      <w:szCs w:val="17"/>
    </w:rPr>
  </w:style>
  <w:style w:type="paragraph" w:customStyle="1" w:styleId="Bodytext9">
    <w:name w:val="Body text (9)"/>
    <w:basedOn w:val="a"/>
    <w:link w:val="Bodytext9Exact"/>
    <w:rsid w:val="0077512F"/>
    <w:pPr>
      <w:shd w:val="clear" w:color="auto" w:fill="FFFFFF"/>
      <w:spacing w:line="180" w:lineRule="exact"/>
      <w:jc w:val="center"/>
    </w:pPr>
    <w:rPr>
      <w:rFonts w:ascii="Times New Roman" w:eastAsia="Times New Roman" w:hAnsi="Times New Roman" w:cs="Times New Roman"/>
      <w:sz w:val="17"/>
      <w:szCs w:val="17"/>
    </w:rPr>
  </w:style>
  <w:style w:type="paragraph" w:customStyle="1" w:styleId="Heading20">
    <w:name w:val="Heading #2"/>
    <w:basedOn w:val="a"/>
    <w:link w:val="Heading2"/>
    <w:rsid w:val="0077512F"/>
    <w:pPr>
      <w:shd w:val="clear" w:color="auto" w:fill="FFFFFF"/>
      <w:spacing w:before="420" w:after="420" w:line="0" w:lineRule="atLeast"/>
      <w:jc w:val="center"/>
      <w:outlineLvl w:val="1"/>
    </w:pPr>
    <w:rPr>
      <w:rFonts w:ascii="Times New Roman" w:eastAsia="Times New Roman" w:hAnsi="Times New Roman" w:cs="Times New Roman"/>
      <w:b/>
      <w:bCs/>
    </w:rPr>
  </w:style>
  <w:style w:type="paragraph" w:customStyle="1" w:styleId="Tablecaption0">
    <w:name w:val="Table caption"/>
    <w:basedOn w:val="a"/>
    <w:link w:val="Tablecaption"/>
    <w:rsid w:val="0077512F"/>
    <w:pPr>
      <w:shd w:val="clear" w:color="auto" w:fill="FFFFFF"/>
      <w:spacing w:line="0" w:lineRule="atLeast"/>
    </w:pPr>
    <w:rPr>
      <w:rFonts w:ascii="Times New Roman" w:eastAsia="Times New Roman" w:hAnsi="Times New Roman" w:cs="Times New Roman"/>
      <w:b/>
      <w:bCs/>
      <w:sz w:val="22"/>
      <w:szCs w:val="22"/>
    </w:rPr>
  </w:style>
  <w:style w:type="paragraph" w:customStyle="1" w:styleId="Heading320">
    <w:name w:val="Heading #3 (2)"/>
    <w:basedOn w:val="a"/>
    <w:link w:val="Heading32"/>
    <w:rsid w:val="0077512F"/>
    <w:pPr>
      <w:shd w:val="clear" w:color="auto" w:fill="FFFFFF"/>
      <w:spacing w:line="551" w:lineRule="exact"/>
      <w:jc w:val="both"/>
      <w:outlineLvl w:val="2"/>
    </w:pPr>
    <w:rPr>
      <w:rFonts w:ascii="Times New Roman" w:eastAsia="Times New Roman" w:hAnsi="Times New Roman" w:cs="Times New Roman"/>
      <w:b/>
      <w:bCs/>
    </w:rPr>
  </w:style>
  <w:style w:type="paragraph" w:customStyle="1" w:styleId="Bodytext100">
    <w:name w:val="Body text (10)"/>
    <w:basedOn w:val="a"/>
    <w:link w:val="Bodytext10"/>
    <w:rsid w:val="0077512F"/>
    <w:pPr>
      <w:shd w:val="clear" w:color="auto" w:fill="FFFFFF"/>
      <w:spacing w:after="180" w:line="256" w:lineRule="exact"/>
      <w:jc w:val="both"/>
    </w:pPr>
    <w:rPr>
      <w:rFonts w:ascii="Times New Roman" w:eastAsia="Times New Roman" w:hAnsi="Times New Roman" w:cs="Times New Roman"/>
      <w:b/>
      <w:bCs/>
      <w:sz w:val="20"/>
      <w:szCs w:val="20"/>
    </w:rPr>
  </w:style>
  <w:style w:type="paragraph" w:customStyle="1" w:styleId="Heading40">
    <w:name w:val="Heading #4"/>
    <w:basedOn w:val="a"/>
    <w:link w:val="Heading4"/>
    <w:rsid w:val="0077512F"/>
    <w:pPr>
      <w:shd w:val="clear" w:color="auto" w:fill="FFFFFF"/>
      <w:spacing w:before="180" w:line="227" w:lineRule="exact"/>
      <w:jc w:val="both"/>
      <w:outlineLvl w:val="3"/>
    </w:pPr>
    <w:rPr>
      <w:rFonts w:ascii="Times New Roman" w:eastAsia="Times New Roman" w:hAnsi="Times New Roman" w:cs="Times New Roman"/>
      <w:b/>
      <w:bCs/>
      <w:sz w:val="19"/>
      <w:szCs w:val="19"/>
    </w:rPr>
  </w:style>
  <w:style w:type="paragraph" w:customStyle="1" w:styleId="Bodytext110">
    <w:name w:val="Body text (11)"/>
    <w:basedOn w:val="a"/>
    <w:link w:val="Bodytext11"/>
    <w:rsid w:val="0077512F"/>
    <w:pPr>
      <w:shd w:val="clear" w:color="auto" w:fill="FFFFFF"/>
      <w:spacing w:after="60" w:line="0" w:lineRule="atLeast"/>
      <w:jc w:val="both"/>
    </w:pPr>
    <w:rPr>
      <w:rFonts w:ascii="Consolas" w:eastAsia="Consolas" w:hAnsi="Consolas" w:cs="Consolas"/>
      <w:sz w:val="15"/>
      <w:szCs w:val="15"/>
    </w:rPr>
  </w:style>
  <w:style w:type="paragraph" w:styleId="a3">
    <w:name w:val="Balloon Text"/>
    <w:basedOn w:val="a"/>
    <w:link w:val="Char"/>
    <w:uiPriority w:val="99"/>
    <w:semiHidden/>
    <w:unhideWhenUsed/>
    <w:rsid w:val="00701945"/>
    <w:rPr>
      <w:rFonts w:ascii="Tahoma" w:hAnsi="Tahoma" w:cs="Tahoma"/>
      <w:sz w:val="16"/>
      <w:szCs w:val="16"/>
    </w:rPr>
  </w:style>
  <w:style w:type="character" w:customStyle="1" w:styleId="Char">
    <w:name w:val="Κείμενο πλαισίου Char"/>
    <w:basedOn w:val="a0"/>
    <w:link w:val="a3"/>
    <w:uiPriority w:val="99"/>
    <w:semiHidden/>
    <w:rsid w:val="00701945"/>
    <w:rPr>
      <w:rFonts w:ascii="Tahoma" w:hAnsi="Tahoma" w:cs="Tahoma"/>
      <w:color w:val="000000"/>
      <w:sz w:val="16"/>
      <w:szCs w:val="16"/>
    </w:rPr>
  </w:style>
  <w:style w:type="table" w:styleId="a4">
    <w:name w:val="Table Grid"/>
    <w:basedOn w:val="a1"/>
    <w:uiPriority w:val="59"/>
    <w:rsid w:val="0070194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Char0"/>
    <w:uiPriority w:val="99"/>
    <w:unhideWhenUsed/>
    <w:rsid w:val="00651FA7"/>
    <w:pPr>
      <w:tabs>
        <w:tab w:val="center" w:pos="4153"/>
        <w:tab w:val="right" w:pos="8306"/>
      </w:tabs>
    </w:pPr>
  </w:style>
  <w:style w:type="character" w:customStyle="1" w:styleId="Char0">
    <w:name w:val="Κεφαλίδα Char"/>
    <w:basedOn w:val="a0"/>
    <w:link w:val="a5"/>
    <w:uiPriority w:val="99"/>
    <w:rsid w:val="00651FA7"/>
    <w:rPr>
      <w:color w:val="000000"/>
    </w:rPr>
  </w:style>
  <w:style w:type="paragraph" w:styleId="a6">
    <w:name w:val="footer"/>
    <w:basedOn w:val="a"/>
    <w:link w:val="Char1"/>
    <w:uiPriority w:val="99"/>
    <w:semiHidden/>
    <w:unhideWhenUsed/>
    <w:rsid w:val="00651FA7"/>
    <w:pPr>
      <w:tabs>
        <w:tab w:val="center" w:pos="4153"/>
        <w:tab w:val="right" w:pos="8306"/>
      </w:tabs>
    </w:pPr>
  </w:style>
  <w:style w:type="character" w:customStyle="1" w:styleId="Char1">
    <w:name w:val="Υποσέλιδο Char"/>
    <w:basedOn w:val="a0"/>
    <w:link w:val="a6"/>
    <w:uiPriority w:val="99"/>
    <w:semiHidden/>
    <w:rsid w:val="00651FA7"/>
    <w:rPr>
      <w:color w:val="000000"/>
    </w:rPr>
  </w:style>
  <w:style w:type="paragraph" w:styleId="a7">
    <w:name w:val="List Paragraph"/>
    <w:basedOn w:val="a"/>
    <w:uiPriority w:val="34"/>
    <w:qFormat/>
    <w:rsid w:val="00651FA7"/>
    <w:pPr>
      <w:ind w:left="720"/>
      <w:contextualSpacing/>
    </w:pPr>
  </w:style>
  <w:style w:type="paragraph" w:customStyle="1" w:styleId="Default">
    <w:name w:val="Default"/>
    <w:rsid w:val="005C5118"/>
    <w:pPr>
      <w:widowControl/>
      <w:autoSpaceDE w:val="0"/>
      <w:autoSpaceDN w:val="0"/>
      <w:adjustRightInd w:val="0"/>
    </w:pPr>
    <w:rPr>
      <w:rFonts w:ascii="Times New Roman" w:eastAsia="Times New Roman" w:hAnsi="Times New Roman" w:cs="Times New Roman"/>
      <w:color w:val="000000"/>
      <w:lang w:bidi="ar-SA"/>
    </w:rPr>
  </w:style>
  <w:style w:type="character" w:customStyle="1" w:styleId="a8">
    <w:name w:val="Σώμα κειμένου_"/>
    <w:basedOn w:val="a0"/>
    <w:link w:val="1"/>
    <w:rsid w:val="005D1468"/>
    <w:rPr>
      <w:rFonts w:ascii="Arial" w:eastAsia="Arial" w:hAnsi="Arial" w:cs="Arial"/>
      <w:shd w:val="clear" w:color="auto" w:fill="FFFFFF"/>
    </w:rPr>
  </w:style>
  <w:style w:type="paragraph" w:customStyle="1" w:styleId="1">
    <w:name w:val="Σώμα κειμένου1"/>
    <w:basedOn w:val="a"/>
    <w:link w:val="a8"/>
    <w:rsid w:val="005D1468"/>
    <w:pPr>
      <w:shd w:val="clear" w:color="auto" w:fill="FFFFFF"/>
      <w:spacing w:before="120" w:line="0" w:lineRule="atLeast"/>
      <w:ind w:hanging="500"/>
      <w:jc w:val="both"/>
    </w:pPr>
    <w:rPr>
      <w:rFonts w:ascii="Arial" w:eastAsia="Arial" w:hAnsi="Arial" w:cs="Arial"/>
      <w:color w:val="auto"/>
    </w:rPr>
  </w:style>
  <w:style w:type="paragraph" w:styleId="a9">
    <w:name w:val="Body Text"/>
    <w:basedOn w:val="a"/>
    <w:link w:val="Char2"/>
    <w:uiPriority w:val="99"/>
    <w:semiHidden/>
    <w:unhideWhenUsed/>
    <w:rsid w:val="00051BD9"/>
    <w:pPr>
      <w:spacing w:after="120"/>
    </w:pPr>
  </w:style>
  <w:style w:type="character" w:customStyle="1" w:styleId="Char2">
    <w:name w:val="Σώμα κειμένου Char"/>
    <w:basedOn w:val="a0"/>
    <w:link w:val="a9"/>
    <w:uiPriority w:val="99"/>
    <w:semiHidden/>
    <w:rsid w:val="00051BD9"/>
    <w:rPr>
      <w:color w:val="000000"/>
    </w:rPr>
  </w:style>
  <w:style w:type="paragraph" w:styleId="Web">
    <w:name w:val="Normal (Web)"/>
    <w:basedOn w:val="a"/>
    <w:uiPriority w:val="99"/>
    <w:semiHidden/>
    <w:unhideWhenUsed/>
    <w:rsid w:val="00FF352E"/>
    <w:pPr>
      <w:widowControl/>
      <w:spacing w:before="100" w:beforeAutospacing="1" w:after="100" w:afterAutospacing="1"/>
    </w:pPr>
    <w:rPr>
      <w:rFonts w:ascii="Times New Roman" w:eastAsiaTheme="minorEastAsia"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014952">
      <w:bodyDiv w:val="1"/>
      <w:marLeft w:val="0"/>
      <w:marRight w:val="0"/>
      <w:marTop w:val="0"/>
      <w:marBottom w:val="0"/>
      <w:divBdr>
        <w:top w:val="none" w:sz="0" w:space="0" w:color="auto"/>
        <w:left w:val="none" w:sz="0" w:space="0" w:color="auto"/>
        <w:bottom w:val="none" w:sz="0" w:space="0" w:color="auto"/>
        <w:right w:val="none" w:sz="0" w:space="0" w:color="auto"/>
      </w:divBdr>
    </w:div>
    <w:div w:id="1010836636">
      <w:bodyDiv w:val="1"/>
      <w:marLeft w:val="0"/>
      <w:marRight w:val="0"/>
      <w:marTop w:val="0"/>
      <w:marBottom w:val="0"/>
      <w:divBdr>
        <w:top w:val="none" w:sz="0" w:space="0" w:color="auto"/>
        <w:left w:val="none" w:sz="0" w:space="0" w:color="auto"/>
        <w:bottom w:val="none" w:sz="0" w:space="0" w:color="auto"/>
        <w:right w:val="none" w:sz="0" w:space="0" w:color="auto"/>
      </w:divBdr>
    </w:div>
    <w:div w:id="1164515979">
      <w:bodyDiv w:val="1"/>
      <w:marLeft w:val="0"/>
      <w:marRight w:val="0"/>
      <w:marTop w:val="0"/>
      <w:marBottom w:val="0"/>
      <w:divBdr>
        <w:top w:val="none" w:sz="0" w:space="0" w:color="auto"/>
        <w:left w:val="none" w:sz="0" w:space="0" w:color="auto"/>
        <w:bottom w:val="none" w:sz="0" w:space="0" w:color="auto"/>
        <w:right w:val="none" w:sz="0" w:space="0" w:color="auto"/>
      </w:divBdr>
    </w:div>
    <w:div w:id="1274166691">
      <w:bodyDiv w:val="1"/>
      <w:marLeft w:val="0"/>
      <w:marRight w:val="0"/>
      <w:marTop w:val="0"/>
      <w:marBottom w:val="0"/>
      <w:divBdr>
        <w:top w:val="none" w:sz="0" w:space="0" w:color="auto"/>
        <w:left w:val="none" w:sz="0" w:space="0" w:color="auto"/>
        <w:bottom w:val="none" w:sz="0" w:space="0" w:color="auto"/>
        <w:right w:val="none" w:sz="0" w:space="0" w:color="auto"/>
      </w:divBdr>
    </w:div>
    <w:div w:id="1395470585">
      <w:bodyDiv w:val="1"/>
      <w:marLeft w:val="0"/>
      <w:marRight w:val="0"/>
      <w:marTop w:val="0"/>
      <w:marBottom w:val="0"/>
      <w:divBdr>
        <w:top w:val="none" w:sz="0" w:space="0" w:color="auto"/>
        <w:left w:val="none" w:sz="0" w:space="0" w:color="auto"/>
        <w:bottom w:val="none" w:sz="0" w:space="0" w:color="auto"/>
        <w:right w:val="none" w:sz="0" w:space="0" w:color="auto"/>
      </w:divBdr>
    </w:div>
    <w:div w:id="1665743975">
      <w:bodyDiv w:val="1"/>
      <w:marLeft w:val="0"/>
      <w:marRight w:val="0"/>
      <w:marTop w:val="0"/>
      <w:marBottom w:val="0"/>
      <w:divBdr>
        <w:top w:val="none" w:sz="0" w:space="0" w:color="auto"/>
        <w:left w:val="none" w:sz="0" w:space="0" w:color="auto"/>
        <w:bottom w:val="none" w:sz="0" w:space="0" w:color="auto"/>
        <w:right w:val="none" w:sz="0" w:space="0" w:color="auto"/>
      </w:divBdr>
    </w:div>
    <w:div w:id="1831752908">
      <w:bodyDiv w:val="1"/>
      <w:marLeft w:val="0"/>
      <w:marRight w:val="0"/>
      <w:marTop w:val="0"/>
      <w:marBottom w:val="0"/>
      <w:divBdr>
        <w:top w:val="none" w:sz="0" w:space="0" w:color="auto"/>
        <w:left w:val="none" w:sz="0" w:space="0" w:color="auto"/>
        <w:bottom w:val="none" w:sz="0" w:space="0" w:color="auto"/>
        <w:right w:val="none" w:sz="0" w:space="0" w:color="auto"/>
      </w:divBdr>
    </w:div>
    <w:div w:id="1933931782">
      <w:bodyDiv w:val="1"/>
      <w:marLeft w:val="0"/>
      <w:marRight w:val="0"/>
      <w:marTop w:val="0"/>
      <w:marBottom w:val="0"/>
      <w:divBdr>
        <w:top w:val="none" w:sz="0" w:space="0" w:color="auto"/>
        <w:left w:val="none" w:sz="0" w:space="0" w:color="auto"/>
        <w:bottom w:val="none" w:sz="0" w:space="0" w:color="auto"/>
        <w:right w:val="none" w:sz="0" w:space="0" w:color="auto"/>
      </w:divBdr>
    </w:div>
    <w:div w:id="1966304879">
      <w:bodyDiv w:val="1"/>
      <w:marLeft w:val="0"/>
      <w:marRight w:val="0"/>
      <w:marTop w:val="0"/>
      <w:marBottom w:val="0"/>
      <w:divBdr>
        <w:top w:val="none" w:sz="0" w:space="0" w:color="auto"/>
        <w:left w:val="none" w:sz="0" w:space="0" w:color="auto"/>
        <w:bottom w:val="none" w:sz="0" w:space="0" w:color="auto"/>
        <w:right w:val="none" w:sz="0" w:space="0" w:color="auto"/>
      </w:divBdr>
    </w:div>
    <w:div w:id="1997343089">
      <w:bodyDiv w:val="1"/>
      <w:marLeft w:val="0"/>
      <w:marRight w:val="0"/>
      <w:marTop w:val="0"/>
      <w:marBottom w:val="0"/>
      <w:divBdr>
        <w:top w:val="none" w:sz="0" w:space="0" w:color="auto"/>
        <w:left w:val="none" w:sz="0" w:space="0" w:color="auto"/>
        <w:bottom w:val="none" w:sz="0" w:space="0" w:color="auto"/>
        <w:right w:val="none" w:sz="0" w:space="0" w:color="auto"/>
      </w:divBdr>
    </w:div>
    <w:div w:id="2001079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AC472-3E22-4290-AEC9-9872D6383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16</Pages>
  <Words>5311</Words>
  <Characters>28684</Characters>
  <Application>Microsoft Office Word</Application>
  <DocSecurity>0</DocSecurity>
  <Lines>239</Lines>
  <Paragraphs>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mazaraki</cp:lastModifiedBy>
  <cp:revision>6</cp:revision>
  <cp:lastPrinted>2022-05-19T07:12:00Z</cp:lastPrinted>
  <dcterms:created xsi:type="dcterms:W3CDTF">2022-05-19T06:46:00Z</dcterms:created>
  <dcterms:modified xsi:type="dcterms:W3CDTF">2022-09-12T08:43:00Z</dcterms:modified>
</cp:coreProperties>
</file>