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1197" w:rsidRDefault="00C41197">
      <w:pPr>
        <w:keepNext/>
        <w:tabs>
          <w:tab w:val="left" w:pos="1985"/>
        </w:tabs>
        <w:spacing w:line="360" w:lineRule="auto"/>
        <w:ind w:left="45" w:right="45"/>
        <w:jc w:val="both"/>
        <w:rPr>
          <w:b/>
          <w:sz w:val="24"/>
          <w:szCs w:val="24"/>
          <w:lang w:eastAsia="el-GR"/>
        </w:rPr>
      </w:pPr>
    </w:p>
    <w:p w:rsidR="00F158A0" w:rsidRDefault="00662260">
      <w:pPr>
        <w:keepNext/>
        <w:tabs>
          <w:tab w:val="left" w:pos="1985"/>
        </w:tabs>
        <w:spacing w:line="360" w:lineRule="auto"/>
        <w:ind w:left="45" w:right="45"/>
        <w:jc w:val="both"/>
        <w:rPr>
          <w:sz w:val="24"/>
          <w:szCs w:val="24"/>
        </w:rPr>
      </w:pPr>
      <w:r>
        <w:rPr>
          <w:b/>
          <w:sz w:val="24"/>
          <w:szCs w:val="24"/>
          <w:lang w:eastAsia="el-GR"/>
        </w:rPr>
        <w:t xml:space="preserve">     </w:t>
      </w:r>
      <w:r w:rsidR="00BD7F97">
        <w:pict>
          <v:shape id="ole_rId2" o:spid="_x0000_i1025" style="width:68.25pt;height:67.5pt" coordsize="" o:spt="100" adj="0,,0" path="" stroked="f">
            <v:stroke joinstyle="miter"/>
            <v:imagedata r:id="rId7" o:title=""/>
            <v:formulas/>
            <v:path o:connecttype="segments"/>
          </v:shape>
        </w:pict>
      </w:r>
    </w:p>
    <w:p w:rsidR="00F158A0" w:rsidRDefault="00662260">
      <w:pPr>
        <w:keepNext/>
        <w:tabs>
          <w:tab w:val="left" w:pos="1985"/>
        </w:tabs>
        <w:spacing w:line="276" w:lineRule="auto"/>
        <w:ind w:right="45"/>
      </w:pPr>
      <w:r>
        <w:rPr>
          <w:sz w:val="24"/>
          <w:szCs w:val="24"/>
        </w:rPr>
        <w:t>ΕΛΛΗΝΙΚΗ ΔΗΜΟΚΡΑΤΙΑ</w:t>
      </w:r>
      <w:r>
        <w:rPr>
          <w:b/>
          <w:sz w:val="24"/>
          <w:szCs w:val="24"/>
        </w:rPr>
        <w:t xml:space="preserve">                                                        </w:t>
      </w:r>
      <w:r w:rsidR="00FF7943">
        <w:rPr>
          <w:b/>
          <w:color w:val="000000"/>
          <w:sz w:val="24"/>
          <w:szCs w:val="24"/>
        </w:rPr>
        <w:t xml:space="preserve"> Σέρρες  </w:t>
      </w:r>
      <w:r w:rsidR="00DB1986">
        <w:rPr>
          <w:b/>
          <w:color w:val="000000"/>
          <w:sz w:val="24"/>
          <w:szCs w:val="24"/>
        </w:rPr>
        <w:t>21</w:t>
      </w:r>
      <w:r w:rsidR="00580307">
        <w:rPr>
          <w:b/>
          <w:color w:val="000000"/>
          <w:sz w:val="24"/>
          <w:szCs w:val="24"/>
        </w:rPr>
        <w:t xml:space="preserve"> Ιουνίου </w:t>
      </w:r>
      <w:r>
        <w:rPr>
          <w:b/>
          <w:color w:val="000000"/>
          <w:sz w:val="24"/>
          <w:szCs w:val="24"/>
        </w:rPr>
        <w:t>202</w:t>
      </w:r>
      <w:r w:rsidR="00752447">
        <w:rPr>
          <w:b/>
          <w:color w:val="000000"/>
          <w:sz w:val="24"/>
          <w:szCs w:val="24"/>
        </w:rPr>
        <w:t>2</w:t>
      </w:r>
    </w:p>
    <w:p w:rsidR="00F158A0" w:rsidRDefault="00662260">
      <w:pPr>
        <w:keepNext/>
        <w:spacing w:line="276" w:lineRule="auto"/>
        <w:ind w:right="45"/>
        <w:jc w:val="both"/>
        <w:rPr>
          <w:color w:val="000000"/>
          <w:sz w:val="24"/>
          <w:szCs w:val="24"/>
        </w:rPr>
      </w:pPr>
      <w:r>
        <w:rPr>
          <w:color w:val="000000"/>
          <w:sz w:val="24"/>
          <w:szCs w:val="24"/>
        </w:rPr>
        <w:t xml:space="preserve">ΝΟΜΟΣ ΣΕΡΡΩΝ                                                                                        </w:t>
      </w:r>
    </w:p>
    <w:p w:rsidR="00227D84" w:rsidRDefault="00662260">
      <w:pPr>
        <w:keepNext/>
        <w:spacing w:line="276" w:lineRule="auto"/>
        <w:ind w:right="45"/>
        <w:jc w:val="both"/>
        <w:rPr>
          <w:b/>
          <w:color w:val="000000"/>
          <w:sz w:val="24"/>
          <w:szCs w:val="24"/>
        </w:rPr>
      </w:pPr>
      <w:r>
        <w:rPr>
          <w:color w:val="000000"/>
          <w:sz w:val="24"/>
          <w:szCs w:val="24"/>
        </w:rPr>
        <w:t xml:space="preserve">ΔΗΜΟΣ ΣΕΡΡΩΝ                                                                      </w:t>
      </w:r>
      <w:r w:rsidR="00AE282D">
        <w:rPr>
          <w:color w:val="000000"/>
          <w:sz w:val="24"/>
          <w:szCs w:val="24"/>
        </w:rPr>
        <w:t xml:space="preserve">     </w:t>
      </w:r>
      <w:r>
        <w:rPr>
          <w:b/>
          <w:color w:val="000000"/>
          <w:sz w:val="24"/>
          <w:szCs w:val="24"/>
        </w:rPr>
        <w:t xml:space="preserve">Αριθμός Πρωτοκόλλου: </w:t>
      </w:r>
      <w:r w:rsidR="00606020">
        <w:rPr>
          <w:b/>
          <w:color w:val="000000"/>
          <w:sz w:val="24"/>
          <w:szCs w:val="24"/>
        </w:rPr>
        <w:t>31</w:t>
      </w:r>
    </w:p>
    <w:p w:rsidR="00F158A0" w:rsidRDefault="00662260">
      <w:pPr>
        <w:keepNext/>
        <w:spacing w:line="276" w:lineRule="auto"/>
        <w:ind w:right="45"/>
        <w:jc w:val="both"/>
        <w:rPr>
          <w:sz w:val="24"/>
          <w:szCs w:val="24"/>
        </w:rPr>
      </w:pPr>
      <w:r>
        <w:rPr>
          <w:b/>
          <w:sz w:val="24"/>
          <w:szCs w:val="24"/>
        </w:rPr>
        <w:t>ΚΟΙΝΟΤΗΤΑ ΣΕΡΡΩΝ</w:t>
      </w:r>
    </w:p>
    <w:p w:rsidR="00F158A0" w:rsidRDefault="00F158A0">
      <w:pPr>
        <w:tabs>
          <w:tab w:val="left" w:pos="975"/>
        </w:tabs>
        <w:spacing w:line="360" w:lineRule="auto"/>
        <w:jc w:val="both"/>
        <w:rPr>
          <w:sz w:val="24"/>
          <w:szCs w:val="24"/>
        </w:rPr>
      </w:pPr>
    </w:p>
    <w:p w:rsidR="00F158A0" w:rsidRDefault="00F158A0">
      <w:pPr>
        <w:tabs>
          <w:tab w:val="left" w:pos="975"/>
        </w:tabs>
        <w:spacing w:line="360" w:lineRule="auto"/>
        <w:jc w:val="both"/>
        <w:rPr>
          <w:sz w:val="24"/>
          <w:szCs w:val="24"/>
        </w:rPr>
      </w:pPr>
    </w:p>
    <w:p w:rsidR="00F158A0" w:rsidRDefault="00F158A0">
      <w:pPr>
        <w:tabs>
          <w:tab w:val="left" w:pos="975"/>
        </w:tabs>
        <w:spacing w:line="360" w:lineRule="auto"/>
        <w:jc w:val="both"/>
        <w:rPr>
          <w:sz w:val="24"/>
          <w:szCs w:val="24"/>
        </w:rPr>
      </w:pPr>
    </w:p>
    <w:p w:rsidR="00F158A0" w:rsidRDefault="00662260">
      <w:pPr>
        <w:pStyle w:val="3"/>
        <w:numPr>
          <w:ilvl w:val="2"/>
          <w:numId w:val="2"/>
        </w:numPr>
        <w:spacing w:line="276" w:lineRule="auto"/>
        <w:ind w:left="45" w:firstLine="0"/>
        <w:jc w:val="center"/>
      </w:pPr>
      <w:r>
        <w:rPr>
          <w:rFonts w:ascii="Times New Roman" w:hAnsi="Times New Roman" w:cs="Times New Roman"/>
          <w:szCs w:val="24"/>
        </w:rPr>
        <w:t xml:space="preserve">Π Ρ Ο Σ  </w:t>
      </w:r>
    </w:p>
    <w:p w:rsidR="00F158A0" w:rsidRDefault="00F158A0">
      <w:pPr>
        <w:spacing w:line="276" w:lineRule="auto"/>
        <w:ind w:left="45" w:right="45"/>
        <w:jc w:val="center"/>
        <w:rPr>
          <w:szCs w:val="24"/>
        </w:rPr>
      </w:pPr>
    </w:p>
    <w:p w:rsidR="0057386E" w:rsidRDefault="0057386E" w:rsidP="0057386E">
      <w:pPr>
        <w:numPr>
          <w:ilvl w:val="0"/>
          <w:numId w:val="7"/>
        </w:numPr>
        <w:tabs>
          <w:tab w:val="left" w:pos="426"/>
        </w:tabs>
        <w:jc w:val="center"/>
        <w:rPr>
          <w:b/>
          <w:bCs/>
          <w:color w:val="auto"/>
          <w:sz w:val="24"/>
          <w:szCs w:val="24"/>
        </w:rPr>
      </w:pPr>
      <w:r>
        <w:rPr>
          <w:rFonts w:eastAsia="Liberation Serif"/>
          <w:b/>
          <w:bCs/>
          <w:color w:val="000000"/>
          <w:sz w:val="24"/>
          <w:szCs w:val="24"/>
        </w:rPr>
        <w:t xml:space="preserve">Τμήμα </w:t>
      </w:r>
      <w:proofErr w:type="spellStart"/>
      <w:r>
        <w:rPr>
          <w:rFonts w:eastAsia="Liberation Serif"/>
          <w:b/>
          <w:bCs/>
          <w:color w:val="000000"/>
          <w:sz w:val="24"/>
          <w:szCs w:val="24"/>
        </w:rPr>
        <w:t>Αδειοδοτήσεων</w:t>
      </w:r>
      <w:proofErr w:type="spellEnd"/>
      <w:r>
        <w:rPr>
          <w:rFonts w:eastAsia="Liberation Serif"/>
          <w:b/>
          <w:bCs/>
          <w:color w:val="000000"/>
          <w:sz w:val="24"/>
          <w:szCs w:val="24"/>
        </w:rPr>
        <w:t xml:space="preserve"> και Ρύθμισης Εμπορικών Δραστηριοτήτων του Δήμου Σερρών</w:t>
      </w:r>
    </w:p>
    <w:p w:rsidR="0057386E" w:rsidRPr="00E46163" w:rsidRDefault="0057386E" w:rsidP="0057386E">
      <w:pPr>
        <w:pStyle w:val="ad"/>
        <w:numPr>
          <w:ilvl w:val="0"/>
          <w:numId w:val="7"/>
        </w:numPr>
        <w:tabs>
          <w:tab w:val="left" w:pos="426"/>
        </w:tabs>
        <w:spacing w:line="360" w:lineRule="auto"/>
        <w:jc w:val="center"/>
      </w:pPr>
      <w:r w:rsidRPr="00E46163">
        <w:rPr>
          <w:rFonts w:ascii="Times New Roman" w:hAnsi="Times New Roman" w:cs="Times New Roman"/>
          <w:b/>
          <w:bCs/>
          <w:szCs w:val="24"/>
        </w:rPr>
        <w:t xml:space="preserve">(Υπόψη Κας </w:t>
      </w:r>
      <w:proofErr w:type="spellStart"/>
      <w:r w:rsidRPr="00E46163">
        <w:rPr>
          <w:rFonts w:ascii="Times New Roman" w:hAnsi="Times New Roman" w:cs="Times New Roman"/>
          <w:b/>
          <w:bCs/>
          <w:szCs w:val="24"/>
        </w:rPr>
        <w:t>Μπαρμπουτίδου</w:t>
      </w:r>
      <w:proofErr w:type="spellEnd"/>
      <w:r w:rsidRPr="00E46163">
        <w:rPr>
          <w:rFonts w:ascii="Times New Roman" w:hAnsi="Times New Roman" w:cs="Times New Roman"/>
          <w:b/>
          <w:bCs/>
          <w:szCs w:val="24"/>
        </w:rPr>
        <w:t xml:space="preserve"> Αικατερίνης)</w:t>
      </w:r>
    </w:p>
    <w:p w:rsidR="0057386E" w:rsidRDefault="0057386E" w:rsidP="0057386E">
      <w:pPr>
        <w:spacing w:line="360" w:lineRule="auto"/>
        <w:jc w:val="center"/>
        <w:rPr>
          <w:b/>
          <w:sz w:val="24"/>
          <w:szCs w:val="24"/>
        </w:rPr>
      </w:pPr>
      <w:r>
        <w:rPr>
          <w:b/>
          <w:sz w:val="24"/>
          <w:szCs w:val="24"/>
        </w:rPr>
        <w:t xml:space="preserve">Υπηρεσία μας </w:t>
      </w:r>
    </w:p>
    <w:p w:rsidR="00F158A0" w:rsidRDefault="00F158A0">
      <w:pPr>
        <w:spacing w:line="360" w:lineRule="auto"/>
        <w:jc w:val="center"/>
        <w:rPr>
          <w:b/>
          <w:sz w:val="24"/>
          <w:szCs w:val="24"/>
        </w:rPr>
      </w:pPr>
    </w:p>
    <w:p w:rsidR="00F158A0" w:rsidRDefault="00662260" w:rsidP="00606020">
      <w:pPr>
        <w:suppressAutoHyphens w:val="0"/>
        <w:autoSpaceDE w:val="0"/>
        <w:autoSpaceDN w:val="0"/>
        <w:adjustRightInd w:val="0"/>
        <w:jc w:val="both"/>
      </w:pPr>
      <w:r>
        <w:rPr>
          <w:sz w:val="24"/>
          <w:szCs w:val="24"/>
        </w:rPr>
        <w:t xml:space="preserve">     Σύμφωνα με τις διατάξεις του άρθρου 84 του Ν.4555/2018, </w:t>
      </w:r>
      <w:r>
        <w:rPr>
          <w:b/>
          <w:sz w:val="24"/>
          <w:szCs w:val="24"/>
        </w:rPr>
        <w:t xml:space="preserve">σας αποστέλλουμε την υπ’ αριθμό   </w:t>
      </w:r>
      <w:r w:rsidR="00606020">
        <w:rPr>
          <w:b/>
          <w:sz w:val="24"/>
          <w:szCs w:val="24"/>
        </w:rPr>
        <w:t>31</w:t>
      </w:r>
      <w:r>
        <w:rPr>
          <w:b/>
          <w:sz w:val="24"/>
          <w:szCs w:val="24"/>
        </w:rPr>
        <w:t>/ 202</w:t>
      </w:r>
      <w:r w:rsidR="00685287">
        <w:rPr>
          <w:b/>
          <w:sz w:val="24"/>
          <w:szCs w:val="24"/>
        </w:rPr>
        <w:t>2</w:t>
      </w:r>
      <w:r>
        <w:rPr>
          <w:b/>
          <w:sz w:val="24"/>
          <w:szCs w:val="24"/>
        </w:rPr>
        <w:t xml:space="preserve"> απόφαση του Συμβουλίου της Κοινότητας Σερρών,</w:t>
      </w:r>
      <w:r>
        <w:rPr>
          <w:sz w:val="24"/>
          <w:szCs w:val="24"/>
        </w:rPr>
        <w:t xml:space="preserve"> σύμφωνα </w:t>
      </w:r>
      <w:r>
        <w:rPr>
          <w:color w:val="000000"/>
          <w:sz w:val="24"/>
          <w:szCs w:val="24"/>
        </w:rPr>
        <w:t xml:space="preserve">με την οποία  τα παρόντα μέλη του </w:t>
      </w:r>
      <w:r>
        <w:rPr>
          <w:b/>
          <w:color w:val="000000"/>
          <w:sz w:val="24"/>
          <w:szCs w:val="24"/>
        </w:rPr>
        <w:t>ΑΠΟΦΑΣΙΣΑΝ ΟΜΟΦΩΝΑ ΚΑΙ ΓΝΩΜΟΔΟΤΗΣΑΝ ΘΕΤΙΚΑ σχετικά με το θέμα</w:t>
      </w:r>
      <w:r w:rsidR="00606020">
        <w:rPr>
          <w:b/>
          <w:color w:val="000000"/>
          <w:sz w:val="24"/>
          <w:szCs w:val="24"/>
        </w:rPr>
        <w:t>:</w:t>
      </w:r>
      <w:r>
        <w:rPr>
          <w:b/>
          <w:color w:val="000000"/>
          <w:sz w:val="24"/>
          <w:szCs w:val="24"/>
        </w:rPr>
        <w:t xml:space="preserve"> </w:t>
      </w:r>
      <w:r w:rsidR="001853FB" w:rsidRPr="001853FB">
        <w:rPr>
          <w:rFonts w:ascii="Helvetica-Bold" w:eastAsia="SimSun" w:hAnsi="Helvetica-Bold" w:cs="Helvetica-Bold"/>
          <w:b/>
          <w:bCs/>
          <w:color w:val="auto"/>
        </w:rPr>
        <w:t>“</w:t>
      </w:r>
      <w:r w:rsidR="001853FB" w:rsidRPr="001853FB">
        <w:rPr>
          <w:rFonts w:ascii="Arial,Bold" w:eastAsia="SimSun" w:hAnsi="Arial,Bold" w:cs="Arial,Bold"/>
          <w:b/>
          <w:bCs/>
          <w:color w:val="auto"/>
        </w:rPr>
        <w:t>Καθορισμός θέσεων άσκησης υπαίθριου στάσιμου εμπορίου στο Δήμο</w:t>
      </w:r>
      <w:r w:rsidR="00606020" w:rsidRPr="00606020">
        <w:rPr>
          <w:rFonts w:asciiTheme="minorHAnsi" w:eastAsia="SimSun" w:hAnsiTheme="minorHAnsi" w:cs="Arial,Bold"/>
          <w:b/>
          <w:bCs/>
          <w:color w:val="auto"/>
        </w:rPr>
        <w:t xml:space="preserve"> </w:t>
      </w:r>
      <w:r w:rsidR="001853FB" w:rsidRPr="001853FB">
        <w:rPr>
          <w:rFonts w:ascii="Arial,Bold" w:eastAsia="SimSun" w:hAnsi="Arial,Bold" w:cs="Arial,Bold"/>
          <w:b/>
          <w:bCs/>
          <w:color w:val="auto"/>
        </w:rPr>
        <w:t>Σερρών</w:t>
      </w:r>
      <w:r w:rsidR="001853FB" w:rsidRPr="001853FB">
        <w:rPr>
          <w:rFonts w:ascii="Helvetica-Bold" w:eastAsia="SimSun" w:hAnsi="Helvetica-Bold" w:cs="Helvetica-Bold"/>
          <w:b/>
          <w:bCs/>
          <w:color w:val="auto"/>
        </w:rPr>
        <w:t>”</w:t>
      </w:r>
      <w:r w:rsidR="00DE3F40">
        <w:rPr>
          <w:rFonts w:ascii="Arial" w:hAnsi="Arial" w:cs="Arial"/>
          <w:b/>
        </w:rPr>
        <w:t xml:space="preserve"> </w:t>
      </w:r>
      <w:r>
        <w:rPr>
          <w:color w:val="000000"/>
          <w:sz w:val="24"/>
          <w:szCs w:val="24"/>
        </w:rPr>
        <w:t>για τους λόγους που αναφέρον</w:t>
      </w:r>
      <w:r w:rsidR="0057386E">
        <w:rPr>
          <w:color w:val="000000"/>
          <w:sz w:val="24"/>
          <w:szCs w:val="24"/>
        </w:rPr>
        <w:t>τ</w:t>
      </w:r>
      <w:r w:rsidR="00DE3F40">
        <w:rPr>
          <w:color w:val="000000"/>
          <w:sz w:val="24"/>
          <w:szCs w:val="24"/>
        </w:rPr>
        <w:t>α</w:t>
      </w:r>
      <w:r w:rsidR="00606020">
        <w:rPr>
          <w:color w:val="000000"/>
          <w:sz w:val="24"/>
          <w:szCs w:val="24"/>
        </w:rPr>
        <w:t xml:space="preserve">ι λεπτομερώς  στην απόφαση </w:t>
      </w:r>
      <w:proofErr w:type="spellStart"/>
      <w:r w:rsidR="00606020">
        <w:rPr>
          <w:color w:val="000000"/>
          <w:sz w:val="24"/>
          <w:szCs w:val="24"/>
        </w:rPr>
        <w:t>Νο</w:t>
      </w:r>
      <w:proofErr w:type="spellEnd"/>
      <w:r w:rsidR="00606020">
        <w:rPr>
          <w:color w:val="000000"/>
          <w:sz w:val="24"/>
          <w:szCs w:val="24"/>
        </w:rPr>
        <w:t xml:space="preserve"> 31</w:t>
      </w:r>
      <w:r>
        <w:rPr>
          <w:color w:val="000000"/>
          <w:sz w:val="24"/>
          <w:szCs w:val="24"/>
        </w:rPr>
        <w:t>/202</w:t>
      </w:r>
      <w:r w:rsidR="00685287">
        <w:rPr>
          <w:color w:val="000000"/>
          <w:sz w:val="24"/>
          <w:szCs w:val="24"/>
        </w:rPr>
        <w:t>2</w:t>
      </w:r>
      <w:r>
        <w:rPr>
          <w:color w:val="000000"/>
          <w:sz w:val="24"/>
          <w:szCs w:val="24"/>
        </w:rPr>
        <w:t xml:space="preserve"> του Πρακτικού </w:t>
      </w:r>
      <w:proofErr w:type="spellStart"/>
      <w:r w:rsidR="002425E9">
        <w:rPr>
          <w:b/>
          <w:color w:val="000000"/>
          <w:sz w:val="24"/>
          <w:szCs w:val="24"/>
        </w:rPr>
        <w:t>Νο</w:t>
      </w:r>
      <w:proofErr w:type="spellEnd"/>
      <w:r w:rsidR="002425E9">
        <w:rPr>
          <w:b/>
          <w:color w:val="000000"/>
          <w:sz w:val="24"/>
          <w:szCs w:val="24"/>
        </w:rPr>
        <w:t xml:space="preserve"> </w:t>
      </w:r>
      <w:r w:rsidR="00096A4C">
        <w:rPr>
          <w:b/>
          <w:color w:val="000000"/>
          <w:sz w:val="24"/>
          <w:szCs w:val="24"/>
        </w:rPr>
        <w:t>8</w:t>
      </w:r>
      <w:r>
        <w:rPr>
          <w:color w:val="000000"/>
          <w:sz w:val="24"/>
          <w:szCs w:val="24"/>
        </w:rPr>
        <w:t xml:space="preserve"> της </w:t>
      </w:r>
      <w:r w:rsidR="00096A4C">
        <w:rPr>
          <w:b/>
          <w:color w:val="000000"/>
          <w:sz w:val="24"/>
          <w:szCs w:val="24"/>
        </w:rPr>
        <w:t>8</w:t>
      </w:r>
      <w:r w:rsidRPr="00552944">
        <w:rPr>
          <w:b/>
          <w:color w:val="000000"/>
          <w:sz w:val="24"/>
          <w:szCs w:val="24"/>
        </w:rPr>
        <w:t>ης</w:t>
      </w:r>
      <w:r>
        <w:rPr>
          <w:color w:val="000000"/>
          <w:sz w:val="24"/>
          <w:szCs w:val="24"/>
        </w:rPr>
        <w:t xml:space="preserve"> Τακτικής </w:t>
      </w:r>
      <w:r w:rsidR="00F34778" w:rsidRPr="00F34778">
        <w:rPr>
          <w:bCs/>
          <w:color w:val="000000"/>
          <w:sz w:val="24"/>
          <w:szCs w:val="24"/>
        </w:rPr>
        <w:t>Μεικτής</w:t>
      </w:r>
      <w:r>
        <w:rPr>
          <w:color w:val="000000"/>
          <w:sz w:val="24"/>
          <w:szCs w:val="24"/>
        </w:rPr>
        <w:t xml:space="preserve"> Συνεδρίασης </w:t>
      </w:r>
      <w:r w:rsidR="00971981">
        <w:rPr>
          <w:color w:val="000000"/>
          <w:sz w:val="24"/>
          <w:szCs w:val="24"/>
        </w:rPr>
        <w:t>της 8</w:t>
      </w:r>
      <w:r>
        <w:rPr>
          <w:color w:val="000000"/>
          <w:sz w:val="24"/>
          <w:szCs w:val="24"/>
        </w:rPr>
        <w:t>/</w:t>
      </w:r>
      <w:r w:rsidR="00606020">
        <w:rPr>
          <w:color w:val="000000"/>
          <w:sz w:val="24"/>
          <w:szCs w:val="24"/>
        </w:rPr>
        <w:t>20</w:t>
      </w:r>
      <w:r w:rsidR="00580307">
        <w:rPr>
          <w:color w:val="000000"/>
          <w:sz w:val="24"/>
          <w:szCs w:val="24"/>
        </w:rPr>
        <w:t>-06</w:t>
      </w:r>
      <w:r w:rsidR="001025FF">
        <w:rPr>
          <w:color w:val="000000"/>
          <w:sz w:val="24"/>
          <w:szCs w:val="24"/>
        </w:rPr>
        <w:t>-</w:t>
      </w:r>
      <w:r>
        <w:rPr>
          <w:color w:val="000000"/>
          <w:sz w:val="24"/>
          <w:szCs w:val="24"/>
        </w:rPr>
        <w:t>202</w:t>
      </w:r>
      <w:r w:rsidR="00752447">
        <w:rPr>
          <w:color w:val="000000"/>
          <w:sz w:val="24"/>
          <w:szCs w:val="24"/>
        </w:rPr>
        <w:t>2</w:t>
      </w:r>
      <w:r>
        <w:rPr>
          <w:color w:val="000000"/>
          <w:sz w:val="24"/>
          <w:szCs w:val="24"/>
        </w:rPr>
        <w:t xml:space="preserve"> του Συμβουλίου της Κοινότητας Σερρών.</w:t>
      </w:r>
    </w:p>
    <w:p w:rsidR="00F158A0" w:rsidRDefault="00662260" w:rsidP="00606020">
      <w:pPr>
        <w:spacing w:line="360" w:lineRule="auto"/>
        <w:jc w:val="both"/>
        <w:rPr>
          <w:b/>
          <w:bCs/>
          <w:color w:val="000000"/>
          <w:sz w:val="24"/>
          <w:u w:val="single"/>
        </w:rPr>
      </w:pPr>
      <w:r>
        <w:rPr>
          <w:color w:val="000000"/>
          <w:sz w:val="24"/>
          <w:szCs w:val="24"/>
        </w:rPr>
        <w:t>Παρακαλούμε για τις περαιτέρω προβλεπόμενες ενέργειές σας, σύμφωνα με το νόμο.</w:t>
      </w:r>
    </w:p>
    <w:p w:rsidR="00F158A0" w:rsidRDefault="00F158A0" w:rsidP="00606020">
      <w:pPr>
        <w:tabs>
          <w:tab w:val="left" w:pos="426"/>
        </w:tabs>
        <w:ind w:right="45"/>
        <w:jc w:val="both"/>
        <w:rPr>
          <w:b/>
          <w:bCs/>
          <w:color w:val="000000"/>
          <w:sz w:val="24"/>
          <w:u w:val="single"/>
        </w:rPr>
      </w:pPr>
    </w:p>
    <w:p w:rsidR="00F158A0" w:rsidRDefault="00F158A0" w:rsidP="00606020">
      <w:pPr>
        <w:tabs>
          <w:tab w:val="left" w:pos="426"/>
        </w:tabs>
        <w:ind w:right="45"/>
        <w:jc w:val="both"/>
        <w:rPr>
          <w:b/>
          <w:bCs/>
          <w:color w:val="000000"/>
          <w:sz w:val="24"/>
          <w:u w:val="single"/>
        </w:rPr>
      </w:pPr>
    </w:p>
    <w:p w:rsidR="00F158A0" w:rsidRDefault="00F158A0">
      <w:pPr>
        <w:tabs>
          <w:tab w:val="left" w:pos="426"/>
        </w:tabs>
        <w:ind w:right="45"/>
        <w:rPr>
          <w:b/>
          <w:bCs/>
          <w:color w:val="000000"/>
          <w:sz w:val="24"/>
          <w:u w:val="single"/>
        </w:rPr>
      </w:pPr>
    </w:p>
    <w:p w:rsidR="00113486" w:rsidRDefault="00113486" w:rsidP="00113486">
      <w:pPr>
        <w:tabs>
          <w:tab w:val="left" w:pos="426"/>
        </w:tabs>
        <w:ind w:right="45"/>
        <w:rPr>
          <w:b/>
          <w:bCs/>
          <w:color w:val="000000"/>
          <w:sz w:val="24"/>
          <w:u w:val="single"/>
        </w:rPr>
      </w:pPr>
    </w:p>
    <w:p w:rsidR="00113486" w:rsidRDefault="00113486" w:rsidP="00113486">
      <w:pPr>
        <w:pStyle w:val="a6"/>
        <w:jc w:val="center"/>
        <w:rPr>
          <w:b/>
          <w:szCs w:val="24"/>
        </w:rPr>
      </w:pPr>
      <w:r>
        <w:rPr>
          <w:b/>
          <w:szCs w:val="24"/>
        </w:rPr>
        <w:t>Η ΑΝΑΠΛΗΡΩΤΡΙΑ ΠΡΟΕΔΡΟΥ</w:t>
      </w:r>
    </w:p>
    <w:p w:rsidR="00113486" w:rsidRDefault="00113486" w:rsidP="00113486">
      <w:pPr>
        <w:pStyle w:val="a6"/>
        <w:jc w:val="center"/>
        <w:rPr>
          <w:b/>
          <w:szCs w:val="24"/>
        </w:rPr>
      </w:pPr>
      <w:r>
        <w:rPr>
          <w:b/>
          <w:szCs w:val="24"/>
        </w:rPr>
        <w:t>ΤΟΥ ΣΥΜΒΟΥΛΙΟΥ</w:t>
      </w:r>
    </w:p>
    <w:p w:rsidR="00113486" w:rsidRDefault="00113486" w:rsidP="00113486">
      <w:pPr>
        <w:pStyle w:val="a6"/>
        <w:spacing w:line="360" w:lineRule="auto"/>
        <w:jc w:val="center"/>
        <w:rPr>
          <w:b/>
          <w:szCs w:val="24"/>
        </w:rPr>
      </w:pPr>
      <w:r>
        <w:rPr>
          <w:b/>
          <w:szCs w:val="24"/>
        </w:rPr>
        <w:t>ΤΗΣ ΚΟΙΝΟΤΗΤΑΣ ΣΕΡΡΩΝ</w:t>
      </w:r>
    </w:p>
    <w:p w:rsidR="00113486" w:rsidRDefault="00113486" w:rsidP="00113486">
      <w:pPr>
        <w:pStyle w:val="a6"/>
        <w:spacing w:line="360" w:lineRule="auto"/>
        <w:jc w:val="center"/>
        <w:rPr>
          <w:b/>
          <w:szCs w:val="24"/>
        </w:rPr>
      </w:pPr>
    </w:p>
    <w:p w:rsidR="00113486" w:rsidRDefault="00113486" w:rsidP="00113486">
      <w:pPr>
        <w:pStyle w:val="a6"/>
        <w:spacing w:line="360" w:lineRule="auto"/>
        <w:jc w:val="center"/>
        <w:rPr>
          <w:b/>
          <w:szCs w:val="24"/>
        </w:rPr>
      </w:pPr>
    </w:p>
    <w:p w:rsidR="00113486" w:rsidRDefault="00113486" w:rsidP="00113486">
      <w:pPr>
        <w:pStyle w:val="a6"/>
        <w:spacing w:line="360" w:lineRule="auto"/>
        <w:jc w:val="center"/>
        <w:rPr>
          <w:b/>
          <w:szCs w:val="24"/>
        </w:rPr>
      </w:pPr>
      <w:r>
        <w:rPr>
          <w:b/>
          <w:szCs w:val="24"/>
        </w:rPr>
        <w:t xml:space="preserve">ΑΙΚΑΤΕΡΙΝΗ ΚΟΥΓΙΟΥΜΤΖΗ - ΤΣΟΧΑΤΖΙΔΟΥ </w:t>
      </w:r>
    </w:p>
    <w:p w:rsidR="003A1A33" w:rsidRDefault="003A1A33">
      <w:pPr>
        <w:pStyle w:val="a6"/>
        <w:spacing w:line="360" w:lineRule="auto"/>
        <w:jc w:val="center"/>
        <w:rPr>
          <w:b/>
          <w:szCs w:val="24"/>
        </w:rPr>
      </w:pPr>
    </w:p>
    <w:p w:rsidR="00552944" w:rsidRDefault="00552944" w:rsidP="00552944">
      <w:pPr>
        <w:tabs>
          <w:tab w:val="left" w:pos="426"/>
        </w:tabs>
        <w:ind w:right="45"/>
        <w:rPr>
          <w:b/>
          <w:bCs/>
          <w:color w:val="000000"/>
          <w:sz w:val="24"/>
          <w:u w:val="single"/>
        </w:rPr>
      </w:pPr>
    </w:p>
    <w:p w:rsidR="001025FF" w:rsidRDefault="001025FF" w:rsidP="00552944">
      <w:pPr>
        <w:tabs>
          <w:tab w:val="left" w:pos="426"/>
        </w:tabs>
        <w:ind w:right="45"/>
        <w:rPr>
          <w:b/>
          <w:bCs/>
          <w:color w:val="000000"/>
          <w:sz w:val="24"/>
          <w:u w:val="single"/>
        </w:rPr>
      </w:pPr>
    </w:p>
    <w:p w:rsidR="00D01A3E" w:rsidRDefault="00D01A3E" w:rsidP="00552944">
      <w:pPr>
        <w:tabs>
          <w:tab w:val="left" w:pos="426"/>
        </w:tabs>
        <w:ind w:right="45"/>
        <w:rPr>
          <w:b/>
          <w:bCs/>
          <w:color w:val="000000"/>
          <w:sz w:val="24"/>
          <w:u w:val="single"/>
        </w:rPr>
      </w:pPr>
    </w:p>
    <w:p w:rsidR="0057386E" w:rsidRDefault="0057386E" w:rsidP="00552944">
      <w:pPr>
        <w:tabs>
          <w:tab w:val="left" w:pos="426"/>
        </w:tabs>
        <w:ind w:right="45"/>
        <w:rPr>
          <w:b/>
          <w:bCs/>
          <w:color w:val="000000"/>
          <w:sz w:val="24"/>
          <w:u w:val="single"/>
        </w:rPr>
      </w:pPr>
    </w:p>
    <w:p w:rsidR="0057386E" w:rsidRDefault="0057386E" w:rsidP="00552944">
      <w:pPr>
        <w:tabs>
          <w:tab w:val="left" w:pos="426"/>
        </w:tabs>
        <w:ind w:right="45"/>
        <w:rPr>
          <w:b/>
          <w:bCs/>
          <w:color w:val="000000"/>
          <w:sz w:val="24"/>
          <w:u w:val="single"/>
        </w:rPr>
      </w:pPr>
    </w:p>
    <w:p w:rsidR="00280757" w:rsidRDefault="00280757" w:rsidP="00552944">
      <w:pPr>
        <w:tabs>
          <w:tab w:val="left" w:pos="426"/>
        </w:tabs>
        <w:ind w:right="45"/>
        <w:rPr>
          <w:b/>
          <w:bCs/>
          <w:color w:val="000000"/>
          <w:sz w:val="24"/>
          <w:u w:val="single"/>
        </w:rPr>
      </w:pPr>
    </w:p>
    <w:p w:rsidR="00552944" w:rsidRDefault="00552944">
      <w:pPr>
        <w:pStyle w:val="a6"/>
        <w:spacing w:line="360" w:lineRule="auto"/>
        <w:jc w:val="center"/>
        <w:rPr>
          <w:b/>
          <w:bCs/>
          <w:color w:val="000000"/>
          <w:szCs w:val="24"/>
        </w:rPr>
      </w:pPr>
    </w:p>
    <w:p w:rsidR="00DE3F40" w:rsidRDefault="00DE3F40">
      <w:pPr>
        <w:pStyle w:val="a6"/>
        <w:spacing w:line="360" w:lineRule="auto"/>
        <w:jc w:val="center"/>
        <w:rPr>
          <w:b/>
          <w:bCs/>
          <w:color w:val="000000"/>
          <w:szCs w:val="24"/>
        </w:rPr>
      </w:pPr>
    </w:p>
    <w:p w:rsidR="00F158A0" w:rsidRPr="00C828BD" w:rsidRDefault="00662260">
      <w:pPr>
        <w:spacing w:line="360" w:lineRule="auto"/>
        <w:ind w:left="45" w:right="45"/>
        <w:jc w:val="center"/>
      </w:pPr>
      <w:r>
        <w:rPr>
          <w:b/>
          <w:sz w:val="32"/>
          <w:szCs w:val="32"/>
        </w:rPr>
        <w:lastRenderedPageBreak/>
        <w:t xml:space="preserve">ΠΡΑΚΤΙΚΟ </w:t>
      </w:r>
      <w:r w:rsidR="00580307">
        <w:rPr>
          <w:b/>
          <w:sz w:val="32"/>
          <w:szCs w:val="32"/>
        </w:rPr>
        <w:t>8</w:t>
      </w:r>
      <w:r>
        <w:rPr>
          <w:b/>
          <w:sz w:val="32"/>
          <w:szCs w:val="32"/>
          <w:vertAlign w:val="superscript"/>
        </w:rPr>
        <w:t>ο</w:t>
      </w:r>
      <w:r>
        <w:rPr>
          <w:b/>
          <w:sz w:val="32"/>
          <w:szCs w:val="32"/>
        </w:rPr>
        <w:t xml:space="preserve"> έτους 20</w:t>
      </w:r>
      <w:r w:rsidR="00752447">
        <w:rPr>
          <w:b/>
          <w:sz w:val="32"/>
          <w:szCs w:val="32"/>
        </w:rPr>
        <w:t>22</w:t>
      </w:r>
    </w:p>
    <w:p w:rsidR="00F158A0" w:rsidRDefault="00662260">
      <w:pPr>
        <w:spacing w:line="360" w:lineRule="auto"/>
        <w:ind w:left="45" w:right="45"/>
        <w:jc w:val="center"/>
      </w:pPr>
      <w:r>
        <w:rPr>
          <w:b/>
          <w:sz w:val="24"/>
          <w:szCs w:val="24"/>
        </w:rPr>
        <w:t xml:space="preserve">ΣΥΜΒΟΥΛΙΟ ΚΟΙΝΟΤΗΤΑΣ ΣΕΡΡΩΝ (Συνεδρίαση </w:t>
      </w:r>
      <w:r w:rsidR="00580307">
        <w:rPr>
          <w:b/>
          <w:sz w:val="24"/>
          <w:szCs w:val="24"/>
        </w:rPr>
        <w:t>8</w:t>
      </w:r>
      <w:r>
        <w:rPr>
          <w:b/>
          <w:sz w:val="24"/>
          <w:szCs w:val="24"/>
          <w:vertAlign w:val="superscript"/>
        </w:rPr>
        <w:t>η</w:t>
      </w:r>
      <w:r>
        <w:rPr>
          <w:b/>
          <w:sz w:val="24"/>
          <w:szCs w:val="24"/>
        </w:rPr>
        <w:t>)</w:t>
      </w:r>
    </w:p>
    <w:p w:rsidR="00F158A0" w:rsidRDefault="00F158A0">
      <w:pPr>
        <w:spacing w:line="360" w:lineRule="auto"/>
        <w:ind w:left="45" w:right="45"/>
        <w:jc w:val="both"/>
        <w:rPr>
          <w:b/>
          <w:sz w:val="24"/>
          <w:szCs w:val="24"/>
          <w:u w:val="single"/>
        </w:rPr>
      </w:pPr>
    </w:p>
    <w:p w:rsidR="001753CC" w:rsidRDefault="001753CC" w:rsidP="001753CC">
      <w:pPr>
        <w:tabs>
          <w:tab w:val="left" w:pos="426"/>
          <w:tab w:val="left" w:pos="851"/>
          <w:tab w:val="left" w:pos="993"/>
        </w:tabs>
        <w:spacing w:line="360" w:lineRule="auto"/>
        <w:ind w:left="45"/>
        <w:jc w:val="both"/>
        <w:rPr>
          <w:sz w:val="24"/>
        </w:rPr>
      </w:pPr>
      <w:r>
        <w:rPr>
          <w:color w:val="000000"/>
          <w:sz w:val="24"/>
        </w:rPr>
        <w:t xml:space="preserve">Στις Σέρρες, σήμερα  την </w:t>
      </w:r>
      <w:r w:rsidR="003D0101">
        <w:rPr>
          <w:b/>
          <w:color w:val="000000"/>
          <w:sz w:val="24"/>
        </w:rPr>
        <w:t>2</w:t>
      </w:r>
      <w:r w:rsidR="003D0101" w:rsidRPr="003D0101">
        <w:rPr>
          <w:b/>
          <w:color w:val="000000"/>
          <w:sz w:val="24"/>
        </w:rPr>
        <w:t>0</w:t>
      </w:r>
      <w:r w:rsidR="003C3516">
        <w:rPr>
          <w:b/>
          <w:bCs/>
          <w:color w:val="000000"/>
          <w:sz w:val="24"/>
        </w:rPr>
        <w:t xml:space="preserve">η του μηνός </w:t>
      </w:r>
      <w:r w:rsidR="00580307">
        <w:rPr>
          <w:b/>
          <w:bCs/>
          <w:color w:val="000000"/>
          <w:sz w:val="24"/>
        </w:rPr>
        <w:t>Ιουνί</w:t>
      </w:r>
      <w:r w:rsidR="00703518">
        <w:rPr>
          <w:b/>
          <w:bCs/>
          <w:color w:val="000000"/>
          <w:sz w:val="24"/>
        </w:rPr>
        <w:t xml:space="preserve">ου </w:t>
      </w:r>
      <w:r>
        <w:rPr>
          <w:b/>
          <w:bCs/>
          <w:color w:val="000000"/>
          <w:sz w:val="24"/>
        </w:rPr>
        <w:t xml:space="preserve">2022, </w:t>
      </w:r>
      <w:r>
        <w:rPr>
          <w:b/>
          <w:color w:val="000000"/>
          <w:sz w:val="24"/>
        </w:rPr>
        <w:t>ημέρα</w:t>
      </w:r>
      <w:r w:rsidR="003D0101">
        <w:rPr>
          <w:b/>
          <w:bCs/>
          <w:color w:val="000000"/>
          <w:sz w:val="24"/>
        </w:rPr>
        <w:t xml:space="preserve"> ΔΕΥΤΕΡΑ</w:t>
      </w:r>
      <w:r w:rsidR="00703518">
        <w:rPr>
          <w:b/>
          <w:bCs/>
          <w:color w:val="000000"/>
          <w:sz w:val="24"/>
        </w:rPr>
        <w:t>, με ώρα έναρξης την 19.00 και ώρα λήξης 21</w:t>
      </w:r>
      <w:r>
        <w:rPr>
          <w:b/>
          <w:bCs/>
          <w:color w:val="000000"/>
          <w:sz w:val="24"/>
        </w:rPr>
        <w:t xml:space="preserve">.00, </w:t>
      </w:r>
      <w:r>
        <w:rPr>
          <w:color w:val="000000"/>
          <w:sz w:val="24"/>
        </w:rPr>
        <w:t xml:space="preserve"> </w:t>
      </w:r>
      <w:r>
        <w:rPr>
          <w:sz w:val="24"/>
        </w:rPr>
        <w:t xml:space="preserve">συνεδρίασε το ως άνω Συμβούλιο δια ζώσης και ταυτόχρονα με τηλεδιάσκεψη σύμφωνα με την υπ.αριθ.643/69472/24-09-2021 εγκύκλιο του Υπουργείου Εσωτερικών </w:t>
      </w:r>
      <w:r>
        <w:rPr>
          <w:color w:val="000000"/>
          <w:sz w:val="24"/>
          <w:szCs w:val="24"/>
        </w:rPr>
        <w:t>«Σύγκληση και λειτουργία των συλλογικών οργάνων των δήμων κατά το διάστημα εφαρμογής των μέτρων για την αντιμετώπιση της πανδημίας»,</w:t>
      </w:r>
      <w:r>
        <w:rPr>
          <w:sz w:val="24"/>
        </w:rPr>
        <w:t xml:space="preserve"> ύστερα από την </w:t>
      </w:r>
      <w:r w:rsidR="00580307">
        <w:rPr>
          <w:b/>
          <w:sz w:val="24"/>
        </w:rPr>
        <w:t>με αριθμό 8</w:t>
      </w:r>
      <w:r>
        <w:rPr>
          <w:b/>
          <w:sz w:val="24"/>
        </w:rPr>
        <w:t>/</w:t>
      </w:r>
      <w:r w:rsidR="003D0101">
        <w:rPr>
          <w:b/>
          <w:sz w:val="24"/>
        </w:rPr>
        <w:t>15</w:t>
      </w:r>
      <w:r w:rsidR="00580307">
        <w:rPr>
          <w:b/>
          <w:color w:val="000000"/>
          <w:sz w:val="24"/>
          <w:szCs w:val="24"/>
        </w:rPr>
        <w:t>-06</w:t>
      </w:r>
      <w:r>
        <w:rPr>
          <w:b/>
          <w:color w:val="000000"/>
          <w:sz w:val="24"/>
          <w:szCs w:val="24"/>
        </w:rPr>
        <w:t>-2022</w:t>
      </w:r>
      <w:r>
        <w:rPr>
          <w:color w:val="000000"/>
          <w:sz w:val="24"/>
          <w:szCs w:val="24"/>
        </w:rPr>
        <w:t xml:space="preserve"> </w:t>
      </w:r>
      <w:r>
        <w:rPr>
          <w:b/>
          <w:sz w:val="24"/>
        </w:rPr>
        <w:t xml:space="preserve">έγγραφη πρόσκληση του Προέδρου του, </w:t>
      </w:r>
      <w:r>
        <w:rPr>
          <w:sz w:val="24"/>
        </w:rPr>
        <w:t xml:space="preserve">η οποία στάλθηκε με </w:t>
      </w:r>
      <w:r>
        <w:rPr>
          <w:sz w:val="24"/>
          <w:lang w:val="en-US"/>
        </w:rPr>
        <w:t>email</w:t>
      </w:r>
      <w:r>
        <w:rPr>
          <w:sz w:val="24"/>
        </w:rPr>
        <w:t xml:space="preserve">  σε όλους τους Συμβούλους, σύμφωνα με τις διατάξεις της παρ.6 του άρθρου 77 του Ν.4555/2018.</w:t>
      </w:r>
    </w:p>
    <w:p w:rsidR="00552944" w:rsidRDefault="00662260" w:rsidP="00552944">
      <w:pPr>
        <w:tabs>
          <w:tab w:val="left" w:pos="426"/>
        </w:tabs>
        <w:spacing w:line="360" w:lineRule="auto"/>
        <w:ind w:left="45" w:right="45"/>
        <w:jc w:val="both"/>
      </w:pPr>
      <w:r>
        <w:rPr>
          <w:sz w:val="24"/>
        </w:rPr>
        <w:t xml:space="preserve">   Κατά την έναρξη της συνεδρίασης διαπιστώθηκε ότι από το σύνολο των δεκαπέντε (15) Συμβούλων της Κοινότητας Σερρών </w:t>
      </w:r>
      <w:r>
        <w:rPr>
          <w:b/>
          <w:bCs/>
          <w:sz w:val="24"/>
        </w:rPr>
        <w:t xml:space="preserve"> </w:t>
      </w:r>
      <w:r w:rsidR="00552944">
        <w:rPr>
          <w:b/>
          <w:bCs/>
          <w:sz w:val="24"/>
          <w:szCs w:val="8"/>
        </w:rPr>
        <w:t>ήταν παρόντες οι</w:t>
      </w:r>
      <w:r w:rsidR="00280757">
        <w:rPr>
          <w:b/>
          <w:bCs/>
          <w:color w:val="000000"/>
          <w:sz w:val="24"/>
          <w:szCs w:val="8"/>
        </w:rPr>
        <w:t xml:space="preserve"> </w:t>
      </w:r>
      <w:r w:rsidR="00DB1986">
        <w:rPr>
          <w:b/>
          <w:bCs/>
          <w:color w:val="000000"/>
          <w:sz w:val="24"/>
          <w:szCs w:val="8"/>
        </w:rPr>
        <w:t>δώδεκα(12</w:t>
      </w:r>
      <w:r w:rsidR="00552944">
        <w:rPr>
          <w:b/>
          <w:bCs/>
          <w:color w:val="000000"/>
          <w:sz w:val="24"/>
          <w:szCs w:val="8"/>
        </w:rPr>
        <w:t xml:space="preserve">) Σύμβουλοι και απόντες  </w:t>
      </w:r>
      <w:r w:rsidR="00831543">
        <w:rPr>
          <w:b/>
          <w:bCs/>
          <w:color w:val="000000"/>
          <w:sz w:val="24"/>
          <w:szCs w:val="8"/>
        </w:rPr>
        <w:t>οι</w:t>
      </w:r>
      <w:r w:rsidR="00D01A3E">
        <w:rPr>
          <w:b/>
          <w:bCs/>
          <w:color w:val="000000"/>
          <w:sz w:val="24"/>
          <w:szCs w:val="8"/>
        </w:rPr>
        <w:t xml:space="preserve"> </w:t>
      </w:r>
      <w:r w:rsidR="00DB1986">
        <w:rPr>
          <w:b/>
          <w:bCs/>
          <w:color w:val="000000"/>
          <w:sz w:val="24"/>
          <w:szCs w:val="8"/>
        </w:rPr>
        <w:t>τρείς(3</w:t>
      </w:r>
      <w:r w:rsidR="00552944">
        <w:rPr>
          <w:b/>
          <w:bCs/>
          <w:color w:val="000000"/>
          <w:sz w:val="24"/>
          <w:szCs w:val="8"/>
        </w:rPr>
        <w:t xml:space="preserve">), </w:t>
      </w:r>
      <w:r w:rsidR="00552944">
        <w:rPr>
          <w:b/>
          <w:sz w:val="24"/>
          <w:szCs w:val="8"/>
        </w:rPr>
        <w:t>ως εξής:</w:t>
      </w:r>
    </w:p>
    <w:p w:rsidR="00552944" w:rsidRDefault="00552944" w:rsidP="00552944">
      <w:pPr>
        <w:tabs>
          <w:tab w:val="left" w:pos="426"/>
        </w:tabs>
        <w:spacing w:line="360" w:lineRule="auto"/>
        <w:ind w:right="45"/>
        <w:jc w:val="both"/>
        <w:rPr>
          <w:b/>
          <w:sz w:val="8"/>
          <w:szCs w:val="8"/>
        </w:rPr>
      </w:pPr>
    </w:p>
    <w:p w:rsidR="00834910" w:rsidRDefault="00834910" w:rsidP="00834910">
      <w:pPr>
        <w:tabs>
          <w:tab w:val="left" w:pos="426"/>
        </w:tabs>
        <w:spacing w:line="360" w:lineRule="auto"/>
        <w:ind w:right="45"/>
        <w:jc w:val="both"/>
      </w:pPr>
      <w:r>
        <w:rPr>
          <w:b/>
          <w:bCs/>
          <w:sz w:val="24"/>
        </w:rPr>
        <w:t>ΠΑΡΟΝΤΕΣ:</w:t>
      </w:r>
    </w:p>
    <w:p w:rsidR="00280757" w:rsidRPr="00311A09" w:rsidRDefault="00834910" w:rsidP="00606020">
      <w:pPr>
        <w:pStyle w:val="a6"/>
        <w:numPr>
          <w:ilvl w:val="0"/>
          <w:numId w:val="9"/>
        </w:numPr>
      </w:pPr>
      <w:r>
        <w:t xml:space="preserve">Ρίζος Γεώργιος (Πρόεδρος Συμβουλίου), 2) </w:t>
      </w:r>
      <w:proofErr w:type="spellStart"/>
      <w:r>
        <w:t>Κουγιουμτζή</w:t>
      </w:r>
      <w:proofErr w:type="spellEnd"/>
      <w:r>
        <w:t xml:space="preserve"> - </w:t>
      </w:r>
      <w:proofErr w:type="spellStart"/>
      <w:r>
        <w:t>Τσοχατζίδου</w:t>
      </w:r>
      <w:proofErr w:type="spellEnd"/>
      <w:r>
        <w:t xml:space="preserve"> Αικατερίνη, 3)</w:t>
      </w:r>
      <w:r w:rsidRPr="00A44D86">
        <w:t>Τσιάπος Σταύρος</w:t>
      </w:r>
      <w:r>
        <w:t xml:space="preserve">, 4) </w:t>
      </w:r>
      <w:proofErr w:type="spellStart"/>
      <w:r w:rsidRPr="00311A09">
        <w:rPr>
          <w:szCs w:val="8"/>
        </w:rPr>
        <w:t>Σίμογλου</w:t>
      </w:r>
      <w:proofErr w:type="spellEnd"/>
      <w:r w:rsidRPr="00311A09">
        <w:rPr>
          <w:szCs w:val="8"/>
        </w:rPr>
        <w:t xml:space="preserve"> Φωτεινή, </w:t>
      </w:r>
      <w:r>
        <w:t xml:space="preserve">5) Αναστασιάδης Άγγελος, 6) </w:t>
      </w:r>
      <w:proofErr w:type="spellStart"/>
      <w:r>
        <w:t>Ζγούρας</w:t>
      </w:r>
      <w:proofErr w:type="spellEnd"/>
      <w:r>
        <w:t xml:space="preserve"> Ευάγγελος, 7) </w:t>
      </w:r>
      <w:proofErr w:type="spellStart"/>
      <w:r>
        <w:t>Δρόντζας</w:t>
      </w:r>
      <w:proofErr w:type="spellEnd"/>
      <w:r>
        <w:t xml:space="preserve"> Κωνσταντίνος, 8) </w:t>
      </w:r>
      <w:r w:rsidRPr="00311A09">
        <w:rPr>
          <w:szCs w:val="8"/>
        </w:rPr>
        <w:t>Τσακίρογλου Φωτεινή, 9)</w:t>
      </w:r>
      <w:r w:rsidR="00311A09">
        <w:rPr>
          <w:szCs w:val="8"/>
        </w:rPr>
        <w:t xml:space="preserve"> Βασιλειάδης Γεώργιος,</w:t>
      </w:r>
      <w:r w:rsidR="00DB6520" w:rsidRPr="00311A09">
        <w:rPr>
          <w:szCs w:val="8"/>
        </w:rPr>
        <w:t xml:space="preserve"> </w:t>
      </w:r>
      <w:r>
        <w:t xml:space="preserve">10) </w:t>
      </w:r>
      <w:proofErr w:type="spellStart"/>
      <w:r w:rsidR="00ED5940" w:rsidRPr="00311A09">
        <w:rPr>
          <w:szCs w:val="8"/>
        </w:rPr>
        <w:t>Μαυρουδάκη</w:t>
      </w:r>
      <w:proofErr w:type="spellEnd"/>
      <w:r w:rsidR="00ED5940" w:rsidRPr="00311A09">
        <w:rPr>
          <w:szCs w:val="8"/>
        </w:rPr>
        <w:t xml:space="preserve"> Χριστίνα</w:t>
      </w:r>
      <w:r w:rsidR="00280757" w:rsidRPr="00311A09">
        <w:rPr>
          <w:szCs w:val="8"/>
        </w:rPr>
        <w:t>, 11)</w:t>
      </w:r>
      <w:r w:rsidRPr="00311A09">
        <w:rPr>
          <w:szCs w:val="8"/>
        </w:rPr>
        <w:t xml:space="preserve"> </w:t>
      </w:r>
      <w:r w:rsidR="00280757" w:rsidRPr="00311A09">
        <w:rPr>
          <w:szCs w:val="8"/>
        </w:rPr>
        <w:t xml:space="preserve">Παπαδόπουλος Ανέστης, 12) </w:t>
      </w:r>
      <w:proofErr w:type="spellStart"/>
      <w:r w:rsidR="00280757" w:rsidRPr="00311A09">
        <w:rPr>
          <w:szCs w:val="8"/>
        </w:rPr>
        <w:t>Στύλλας</w:t>
      </w:r>
      <w:proofErr w:type="spellEnd"/>
      <w:r w:rsidR="00280757" w:rsidRPr="00311A09">
        <w:rPr>
          <w:szCs w:val="8"/>
        </w:rPr>
        <w:t xml:space="preserve"> Γεώργιος</w:t>
      </w:r>
      <w:r w:rsidR="00311A09">
        <w:rPr>
          <w:szCs w:val="8"/>
        </w:rPr>
        <w:t>.</w:t>
      </w:r>
      <w:r w:rsidR="00280757" w:rsidRPr="00311A09">
        <w:rPr>
          <w:szCs w:val="8"/>
        </w:rPr>
        <w:t xml:space="preserve"> </w:t>
      </w:r>
    </w:p>
    <w:p w:rsidR="00311A09" w:rsidRDefault="00311A09" w:rsidP="00311A09">
      <w:pPr>
        <w:pStyle w:val="a6"/>
        <w:ind w:left="360"/>
      </w:pPr>
    </w:p>
    <w:p w:rsidR="00834910" w:rsidRDefault="00834910" w:rsidP="00834910">
      <w:pPr>
        <w:tabs>
          <w:tab w:val="left" w:pos="426"/>
        </w:tabs>
        <w:spacing w:line="360" w:lineRule="auto"/>
        <w:ind w:right="45"/>
        <w:jc w:val="both"/>
        <w:rPr>
          <w:b/>
          <w:bCs/>
          <w:sz w:val="24"/>
          <w:szCs w:val="8"/>
        </w:rPr>
      </w:pPr>
      <w:r>
        <w:rPr>
          <w:b/>
          <w:bCs/>
          <w:sz w:val="24"/>
          <w:szCs w:val="8"/>
        </w:rPr>
        <w:t xml:space="preserve">ΑΠΟΝΤΕΣ:  </w:t>
      </w:r>
    </w:p>
    <w:p w:rsidR="00552944" w:rsidRDefault="00834910" w:rsidP="00280757">
      <w:pPr>
        <w:pStyle w:val="a6"/>
        <w:rPr>
          <w:szCs w:val="24"/>
        </w:rPr>
      </w:pPr>
      <w:r w:rsidRPr="00AF5056">
        <w:rPr>
          <w:szCs w:val="24"/>
        </w:rPr>
        <w:t xml:space="preserve">1) </w:t>
      </w:r>
      <w:proofErr w:type="spellStart"/>
      <w:r w:rsidR="00311A09">
        <w:rPr>
          <w:szCs w:val="8"/>
        </w:rPr>
        <w:t>Καλημεράκη</w:t>
      </w:r>
      <w:proofErr w:type="spellEnd"/>
      <w:r w:rsidR="00311A09">
        <w:rPr>
          <w:szCs w:val="8"/>
        </w:rPr>
        <w:t xml:space="preserve"> - Σταυροπούλου Γεωργία,</w:t>
      </w:r>
      <w:r w:rsidR="00311A09" w:rsidRPr="00A44D86">
        <w:rPr>
          <w:szCs w:val="8"/>
        </w:rPr>
        <w:t xml:space="preserve"> </w:t>
      </w:r>
      <w:r w:rsidR="003724B9">
        <w:rPr>
          <w:szCs w:val="24"/>
        </w:rPr>
        <w:t>2)</w:t>
      </w:r>
      <w:r w:rsidR="003724B9" w:rsidRPr="003724B9">
        <w:rPr>
          <w:szCs w:val="8"/>
        </w:rPr>
        <w:t xml:space="preserve"> </w:t>
      </w:r>
      <w:r w:rsidR="003724B9" w:rsidRPr="00AF5056">
        <w:rPr>
          <w:szCs w:val="24"/>
        </w:rPr>
        <w:t>Αραμπατζή Ελεάνα</w:t>
      </w:r>
      <w:r w:rsidR="00311A09">
        <w:rPr>
          <w:szCs w:val="24"/>
        </w:rPr>
        <w:t>, 3)</w:t>
      </w:r>
      <w:proofErr w:type="spellStart"/>
      <w:r w:rsidR="00311A09">
        <w:rPr>
          <w:szCs w:val="24"/>
        </w:rPr>
        <w:t>Μουρουζίδου</w:t>
      </w:r>
      <w:proofErr w:type="spellEnd"/>
      <w:r w:rsidR="00311A09">
        <w:rPr>
          <w:szCs w:val="24"/>
        </w:rPr>
        <w:t xml:space="preserve"> Ελισσάβετ.</w:t>
      </w:r>
    </w:p>
    <w:p w:rsidR="00F158A0" w:rsidRDefault="00F158A0" w:rsidP="00552944">
      <w:pPr>
        <w:tabs>
          <w:tab w:val="left" w:pos="426"/>
        </w:tabs>
        <w:spacing w:line="360" w:lineRule="auto"/>
        <w:ind w:left="45" w:right="45"/>
        <w:jc w:val="both"/>
        <w:rPr>
          <w:b/>
          <w:sz w:val="24"/>
          <w:szCs w:val="8"/>
        </w:rPr>
      </w:pPr>
    </w:p>
    <w:p w:rsidR="005F04FC" w:rsidRDefault="00662260" w:rsidP="005F04FC">
      <w:pPr>
        <w:pStyle w:val="Web"/>
        <w:spacing w:before="0" w:after="0" w:line="360" w:lineRule="auto"/>
        <w:jc w:val="both"/>
      </w:pPr>
      <w:r>
        <w:rPr>
          <w:b/>
          <w:bCs/>
          <w:sz w:val="8"/>
          <w:szCs w:val="8"/>
          <w:shd w:val="clear" w:color="auto" w:fill="FFFFFF"/>
        </w:rPr>
        <w:t xml:space="preserve">    </w:t>
      </w:r>
      <w:r w:rsidR="005F04FC">
        <w:rPr>
          <w:b/>
          <w:bCs/>
          <w:shd w:val="clear" w:color="auto" w:fill="FFFFFF"/>
        </w:rPr>
        <w:t xml:space="preserve">Μετά την διαπίστωση απαρτίας, η Αναπληρώτρια Προέδρου, πραγματοποίησε την Μεικτή Συνεδρίαση του Συμβουλίου της Κοινότητας </w:t>
      </w:r>
      <w:r w:rsidR="00606020">
        <w:rPr>
          <w:shd w:val="clear" w:color="auto" w:fill="FFFFFF"/>
        </w:rPr>
        <w:t>και οι απαντήσεις επί του 7</w:t>
      </w:r>
      <w:r w:rsidR="005F04FC">
        <w:rPr>
          <w:shd w:val="clear" w:color="auto" w:fill="FFFFFF"/>
        </w:rPr>
        <w:t xml:space="preserve">ου θέματος </w:t>
      </w:r>
      <w:r w:rsidR="009A0AA1">
        <w:rPr>
          <w:shd w:val="clear" w:color="auto" w:fill="FFFFFF"/>
        </w:rPr>
        <w:t>εκτ</w:t>
      </w:r>
      <w:r w:rsidR="00911293">
        <w:rPr>
          <w:shd w:val="clear" w:color="auto" w:fill="FFFFFF"/>
        </w:rPr>
        <w:t xml:space="preserve">ός </w:t>
      </w:r>
      <w:r w:rsidR="005F04FC">
        <w:rPr>
          <w:shd w:val="clear" w:color="auto" w:fill="FFFFFF"/>
        </w:rPr>
        <w:t xml:space="preserve">της ημερήσιας διάταξης, στάλθηκαν από τους Συμβούλους με </w:t>
      </w:r>
      <w:r w:rsidR="005F04FC">
        <w:rPr>
          <w:shd w:val="clear" w:color="auto" w:fill="FFFFFF"/>
          <w:lang w:val="en-US"/>
        </w:rPr>
        <w:t>email</w:t>
      </w:r>
      <w:r w:rsidR="005F04FC" w:rsidRPr="00A44D86">
        <w:rPr>
          <w:shd w:val="clear" w:color="auto" w:fill="FFFFFF"/>
        </w:rPr>
        <w:t>,</w:t>
      </w:r>
      <w:r w:rsidR="005F04FC">
        <w:rPr>
          <w:shd w:val="clear" w:color="auto" w:fill="FFFFFF"/>
        </w:rPr>
        <w:t xml:space="preserve"> στο </w:t>
      </w:r>
      <w:r w:rsidR="005F04FC">
        <w:rPr>
          <w:shd w:val="clear" w:color="auto" w:fill="FFFFFF"/>
          <w:lang w:val="en-US"/>
        </w:rPr>
        <w:t>email</w:t>
      </w:r>
      <w:r w:rsidR="005F04FC" w:rsidRPr="00A44D86">
        <w:rPr>
          <w:shd w:val="clear" w:color="auto" w:fill="FFFFFF"/>
        </w:rPr>
        <w:t xml:space="preserve"> </w:t>
      </w:r>
      <w:r w:rsidR="005F04FC">
        <w:rPr>
          <w:shd w:val="clear" w:color="auto" w:fill="FFFFFF"/>
        </w:rPr>
        <w:t xml:space="preserve">της Γραμματείας της Κοινότητας Σερρών.  </w:t>
      </w:r>
    </w:p>
    <w:p w:rsidR="00F158A0" w:rsidRDefault="00662260">
      <w:pPr>
        <w:pStyle w:val="Web"/>
        <w:spacing w:before="0" w:after="0" w:line="360" w:lineRule="auto"/>
        <w:jc w:val="both"/>
        <w:rPr>
          <w:bCs/>
          <w:shd w:val="clear" w:color="auto" w:fill="FFFFFF"/>
        </w:rPr>
      </w:pPr>
      <w:r>
        <w:rPr>
          <w:bCs/>
          <w:shd w:val="clear" w:color="auto" w:fill="FFFFFF"/>
        </w:rPr>
        <w:t xml:space="preserve"> </w:t>
      </w:r>
    </w:p>
    <w:p w:rsidR="001025FF" w:rsidRDefault="001025FF">
      <w:pPr>
        <w:pStyle w:val="Web"/>
        <w:spacing w:before="0" w:after="0" w:line="360" w:lineRule="auto"/>
        <w:jc w:val="both"/>
        <w:rPr>
          <w:bCs/>
          <w:shd w:val="clear" w:color="auto" w:fill="FFFFFF"/>
        </w:rPr>
      </w:pPr>
    </w:p>
    <w:p w:rsidR="001025FF" w:rsidRDefault="001025FF">
      <w:pPr>
        <w:pStyle w:val="Web"/>
        <w:spacing w:before="0" w:after="0" w:line="360" w:lineRule="auto"/>
        <w:jc w:val="both"/>
        <w:rPr>
          <w:bCs/>
          <w:shd w:val="clear" w:color="auto" w:fill="FFFFFF"/>
        </w:rPr>
      </w:pPr>
    </w:p>
    <w:p w:rsidR="001025FF" w:rsidRDefault="001025FF">
      <w:pPr>
        <w:pStyle w:val="Web"/>
        <w:spacing w:before="0" w:after="0" w:line="360" w:lineRule="auto"/>
        <w:jc w:val="both"/>
        <w:rPr>
          <w:bCs/>
          <w:shd w:val="clear" w:color="auto" w:fill="FFFFFF"/>
        </w:rPr>
      </w:pPr>
    </w:p>
    <w:p w:rsidR="001025FF" w:rsidRDefault="001025FF">
      <w:pPr>
        <w:pStyle w:val="Web"/>
        <w:spacing w:before="0" w:after="0" w:line="360" w:lineRule="auto"/>
        <w:jc w:val="both"/>
      </w:pPr>
    </w:p>
    <w:p w:rsidR="003C3516" w:rsidRDefault="003C3516">
      <w:pPr>
        <w:pStyle w:val="Web"/>
        <w:spacing w:before="0" w:after="0" w:line="360" w:lineRule="auto"/>
        <w:jc w:val="both"/>
      </w:pPr>
    </w:p>
    <w:p w:rsidR="00F34778" w:rsidRDefault="00F34778">
      <w:pPr>
        <w:pStyle w:val="Web"/>
        <w:spacing w:before="0" w:after="0" w:line="360" w:lineRule="auto"/>
        <w:jc w:val="both"/>
      </w:pPr>
    </w:p>
    <w:p w:rsidR="003C3516" w:rsidRDefault="003C3516">
      <w:pPr>
        <w:pStyle w:val="Web"/>
        <w:spacing w:before="0" w:after="0" w:line="360" w:lineRule="auto"/>
        <w:jc w:val="both"/>
      </w:pPr>
    </w:p>
    <w:p w:rsidR="00F158A0" w:rsidRDefault="00F158A0">
      <w:pPr>
        <w:tabs>
          <w:tab w:val="left" w:pos="426"/>
        </w:tabs>
        <w:spacing w:line="360" w:lineRule="auto"/>
        <w:ind w:right="45"/>
        <w:jc w:val="both"/>
        <w:rPr>
          <w:sz w:val="16"/>
          <w:szCs w:val="16"/>
        </w:rPr>
      </w:pPr>
    </w:p>
    <w:p w:rsidR="005F428D" w:rsidRPr="003A1A33" w:rsidRDefault="00606020" w:rsidP="005F428D">
      <w:pPr>
        <w:keepNext/>
        <w:numPr>
          <w:ilvl w:val="0"/>
          <w:numId w:val="3"/>
        </w:numPr>
        <w:spacing w:line="360" w:lineRule="auto"/>
        <w:ind w:left="0"/>
        <w:jc w:val="center"/>
      </w:pPr>
      <w:bookmarkStart w:id="0" w:name="_Hlk78746442"/>
      <w:r>
        <w:rPr>
          <w:rFonts w:eastAsia="Arial Unicode MS"/>
          <w:b/>
          <w:bCs/>
          <w:sz w:val="28"/>
          <w:szCs w:val="28"/>
        </w:rPr>
        <w:lastRenderedPageBreak/>
        <w:t>ΑΠΟΦΑΣΗ  31</w:t>
      </w:r>
      <w:r w:rsidR="005F428D">
        <w:rPr>
          <w:rFonts w:eastAsia="Arial Unicode MS"/>
          <w:b/>
          <w:bCs/>
          <w:sz w:val="28"/>
          <w:szCs w:val="28"/>
        </w:rPr>
        <w:t xml:space="preserve"> / 2022 </w:t>
      </w:r>
    </w:p>
    <w:p w:rsidR="005F428D" w:rsidRDefault="005F428D" w:rsidP="005F428D">
      <w:pPr>
        <w:keepNext/>
        <w:numPr>
          <w:ilvl w:val="0"/>
          <w:numId w:val="3"/>
        </w:numPr>
        <w:spacing w:line="360" w:lineRule="auto"/>
        <w:ind w:left="0"/>
        <w:jc w:val="center"/>
      </w:pPr>
    </w:p>
    <w:p w:rsidR="005F428D" w:rsidRDefault="005F428D" w:rsidP="005F428D">
      <w:pPr>
        <w:rPr>
          <w:rFonts w:asciiTheme="minorHAnsi" w:eastAsia="SimSun" w:hAnsiTheme="minorHAnsi" w:cs="Helvetica-Bold"/>
          <w:b/>
          <w:bCs/>
          <w:color w:val="auto"/>
        </w:rPr>
      </w:pPr>
      <w:r>
        <w:rPr>
          <w:b/>
          <w:sz w:val="24"/>
          <w:szCs w:val="24"/>
        </w:rPr>
        <w:t xml:space="preserve">ΠΕΡΙΛΗΨΗ: </w:t>
      </w:r>
      <w:r>
        <w:rPr>
          <w:color w:val="000000"/>
          <w:sz w:val="24"/>
          <w:szCs w:val="24"/>
          <w:highlight w:val="yellow"/>
        </w:rPr>
        <w:t xml:space="preserve"> </w:t>
      </w:r>
      <w:r w:rsidR="00606020" w:rsidRPr="001853FB">
        <w:rPr>
          <w:rFonts w:ascii="Helvetica-Bold" w:eastAsia="SimSun" w:hAnsi="Helvetica-Bold" w:cs="Helvetica-Bold"/>
          <w:b/>
          <w:bCs/>
          <w:color w:val="auto"/>
        </w:rPr>
        <w:t>“</w:t>
      </w:r>
      <w:r w:rsidR="00606020" w:rsidRPr="001853FB">
        <w:rPr>
          <w:rFonts w:ascii="Arial,Bold" w:eastAsia="SimSun" w:hAnsi="Arial,Bold" w:cs="Arial,Bold"/>
          <w:b/>
          <w:bCs/>
          <w:color w:val="auto"/>
        </w:rPr>
        <w:t>Καθορισμός θέσεων άσκησης υπαίθριου στάσιμου εμπορίου στο Δήμο</w:t>
      </w:r>
      <w:r w:rsidR="00606020" w:rsidRPr="00606020">
        <w:rPr>
          <w:rFonts w:asciiTheme="minorHAnsi" w:eastAsia="SimSun" w:hAnsiTheme="minorHAnsi" w:cs="Arial,Bold"/>
          <w:b/>
          <w:bCs/>
          <w:color w:val="auto"/>
        </w:rPr>
        <w:t xml:space="preserve"> </w:t>
      </w:r>
      <w:r w:rsidR="00606020" w:rsidRPr="001853FB">
        <w:rPr>
          <w:rFonts w:ascii="Arial,Bold" w:eastAsia="SimSun" w:hAnsi="Arial,Bold" w:cs="Arial,Bold"/>
          <w:b/>
          <w:bCs/>
          <w:color w:val="auto"/>
        </w:rPr>
        <w:t>Σερρών</w:t>
      </w:r>
      <w:r w:rsidR="00606020" w:rsidRPr="001853FB">
        <w:rPr>
          <w:rFonts w:ascii="Helvetica-Bold" w:eastAsia="SimSun" w:hAnsi="Helvetica-Bold" w:cs="Helvetica-Bold"/>
          <w:b/>
          <w:bCs/>
          <w:color w:val="auto"/>
        </w:rPr>
        <w:t>”</w:t>
      </w:r>
      <w:r w:rsidR="00606020">
        <w:rPr>
          <w:rFonts w:asciiTheme="minorHAnsi" w:eastAsia="SimSun" w:hAnsiTheme="minorHAnsi" w:cs="Helvetica-Bold"/>
          <w:b/>
          <w:bCs/>
          <w:color w:val="auto"/>
        </w:rPr>
        <w:t>.</w:t>
      </w:r>
    </w:p>
    <w:p w:rsidR="00606020" w:rsidRPr="00606020" w:rsidRDefault="00606020" w:rsidP="005F428D">
      <w:pPr>
        <w:rPr>
          <w:rFonts w:asciiTheme="minorHAnsi" w:hAnsiTheme="minorHAnsi"/>
          <w:b/>
          <w:bCs/>
          <w:color w:val="000000"/>
          <w:sz w:val="24"/>
          <w:szCs w:val="24"/>
        </w:rPr>
      </w:pPr>
    </w:p>
    <w:p w:rsidR="005F428D" w:rsidRPr="00A17607" w:rsidRDefault="005F428D" w:rsidP="005F428D">
      <w:pPr>
        <w:tabs>
          <w:tab w:val="left" w:pos="426"/>
        </w:tabs>
        <w:spacing w:line="360" w:lineRule="auto"/>
        <w:ind w:right="45"/>
      </w:pPr>
      <w:bookmarkStart w:id="1" w:name="_Hlk78745968"/>
      <w:r w:rsidRPr="00A17607">
        <w:rPr>
          <w:b/>
          <w:bCs/>
          <w:color w:val="000000"/>
          <w:sz w:val="24"/>
          <w:szCs w:val="24"/>
        </w:rPr>
        <w:t>Εισήγηση από:</w:t>
      </w:r>
      <w:r w:rsidRPr="00A17607">
        <w:rPr>
          <w:bCs/>
          <w:color w:val="000000"/>
          <w:sz w:val="24"/>
          <w:szCs w:val="24"/>
        </w:rPr>
        <w:t xml:space="preserve"> </w:t>
      </w:r>
      <w:r w:rsidRPr="00A17607">
        <w:rPr>
          <w:rFonts w:eastAsia="Liberation Serif;Times New Roma"/>
          <w:color w:val="000000"/>
          <w:sz w:val="24"/>
          <w:szCs w:val="24"/>
        </w:rPr>
        <w:t xml:space="preserve">Το Τμήμα </w:t>
      </w:r>
      <w:proofErr w:type="spellStart"/>
      <w:r>
        <w:rPr>
          <w:rFonts w:eastAsia="Liberation Serif;Times New Roma"/>
          <w:color w:val="000000"/>
          <w:sz w:val="24"/>
          <w:szCs w:val="24"/>
        </w:rPr>
        <w:t>Αδειοδοτήσεων</w:t>
      </w:r>
      <w:proofErr w:type="spellEnd"/>
      <w:r>
        <w:rPr>
          <w:rFonts w:eastAsia="Liberation Serif;Times New Roma"/>
          <w:color w:val="000000"/>
          <w:sz w:val="24"/>
          <w:szCs w:val="24"/>
        </w:rPr>
        <w:t xml:space="preserve"> &amp; Ρύθμισης εμπορικών Δραστηριοτήτων.</w:t>
      </w:r>
    </w:p>
    <w:p w:rsidR="005F428D" w:rsidRPr="00A17607" w:rsidRDefault="005F428D" w:rsidP="005F428D">
      <w:r>
        <w:rPr>
          <w:b/>
          <w:bCs/>
          <w:sz w:val="24"/>
          <w:szCs w:val="24"/>
        </w:rPr>
        <w:t xml:space="preserve">Ο </w:t>
      </w:r>
      <w:proofErr w:type="spellStart"/>
      <w:r>
        <w:rPr>
          <w:b/>
          <w:bCs/>
          <w:sz w:val="24"/>
          <w:szCs w:val="24"/>
        </w:rPr>
        <w:t>Συντάξας</w:t>
      </w:r>
      <w:proofErr w:type="spellEnd"/>
      <w:r w:rsidRPr="00A17607">
        <w:rPr>
          <w:rFonts w:ascii="Arial" w:eastAsia="Liberation Serif;Times New Roma" w:hAnsi="Arial"/>
          <w:b/>
          <w:bCs/>
          <w:color w:val="000000"/>
        </w:rPr>
        <w:t>:</w:t>
      </w:r>
      <w:r w:rsidRPr="00A17607">
        <w:rPr>
          <w:bCs/>
          <w:color w:val="000000"/>
          <w:sz w:val="24"/>
          <w:szCs w:val="24"/>
        </w:rPr>
        <w:t xml:space="preserve"> </w:t>
      </w:r>
      <w:proofErr w:type="spellStart"/>
      <w:r w:rsidR="009A0AA1">
        <w:rPr>
          <w:bCs/>
          <w:color w:val="000000"/>
          <w:sz w:val="24"/>
          <w:szCs w:val="24"/>
        </w:rPr>
        <w:t>Βράτσιου</w:t>
      </w:r>
      <w:proofErr w:type="spellEnd"/>
      <w:r w:rsidR="009A0AA1">
        <w:rPr>
          <w:bCs/>
          <w:color w:val="000000"/>
          <w:sz w:val="24"/>
          <w:szCs w:val="24"/>
        </w:rPr>
        <w:t xml:space="preserve"> Τριάδα</w:t>
      </w:r>
    </w:p>
    <w:p w:rsidR="005F428D" w:rsidRPr="009A0AA1" w:rsidRDefault="005F428D" w:rsidP="005F428D">
      <w:pPr>
        <w:tabs>
          <w:tab w:val="left" w:pos="426"/>
        </w:tabs>
        <w:spacing w:line="360" w:lineRule="auto"/>
        <w:ind w:right="45"/>
        <w:jc w:val="both"/>
        <w:rPr>
          <w:sz w:val="24"/>
        </w:rPr>
      </w:pPr>
      <w:r w:rsidRPr="00A17607">
        <w:rPr>
          <w:b/>
          <w:bCs/>
          <w:color w:val="000000"/>
          <w:sz w:val="24"/>
          <w:szCs w:val="24"/>
        </w:rPr>
        <w:t xml:space="preserve">Ο </w:t>
      </w:r>
      <w:r w:rsidR="009A0AA1">
        <w:rPr>
          <w:b/>
          <w:bCs/>
          <w:color w:val="000000"/>
          <w:sz w:val="24"/>
          <w:szCs w:val="24"/>
        </w:rPr>
        <w:t xml:space="preserve"> Αντιδήμαρχος Υπηρεσιών του </w:t>
      </w:r>
      <w:proofErr w:type="spellStart"/>
      <w:r w:rsidR="009A0AA1">
        <w:rPr>
          <w:b/>
          <w:bCs/>
          <w:color w:val="000000"/>
          <w:sz w:val="24"/>
          <w:szCs w:val="24"/>
        </w:rPr>
        <w:t>Πολίτη:</w:t>
      </w:r>
      <w:r w:rsidR="009A0AA1" w:rsidRPr="009A0AA1">
        <w:rPr>
          <w:bCs/>
          <w:color w:val="000000"/>
          <w:sz w:val="24"/>
          <w:szCs w:val="24"/>
        </w:rPr>
        <w:t>Ταϊρης</w:t>
      </w:r>
      <w:proofErr w:type="spellEnd"/>
      <w:r w:rsidR="009A0AA1" w:rsidRPr="009A0AA1">
        <w:rPr>
          <w:bCs/>
          <w:color w:val="000000"/>
          <w:sz w:val="24"/>
          <w:szCs w:val="24"/>
        </w:rPr>
        <w:t xml:space="preserve"> Γεώργιος</w:t>
      </w:r>
      <w:r w:rsidR="009A0AA1">
        <w:rPr>
          <w:bCs/>
          <w:color w:val="000000"/>
          <w:sz w:val="24"/>
          <w:szCs w:val="24"/>
        </w:rPr>
        <w:t>.</w:t>
      </w:r>
    </w:p>
    <w:bookmarkEnd w:id="1"/>
    <w:p w:rsidR="005F428D" w:rsidRPr="003A1A33" w:rsidRDefault="005F428D" w:rsidP="005F428D">
      <w:pPr>
        <w:pStyle w:val="a6"/>
        <w:tabs>
          <w:tab w:val="left" w:pos="426"/>
        </w:tabs>
        <w:spacing w:line="360" w:lineRule="auto"/>
        <w:ind w:right="45"/>
        <w:rPr>
          <w:b/>
          <w:bCs/>
          <w:color w:val="000000"/>
          <w:szCs w:val="24"/>
        </w:rPr>
      </w:pPr>
    </w:p>
    <w:p w:rsidR="005F428D" w:rsidRDefault="005F428D" w:rsidP="005F428D">
      <w:pPr>
        <w:rPr>
          <w:color w:val="000000"/>
          <w:sz w:val="24"/>
          <w:szCs w:val="24"/>
        </w:rPr>
      </w:pPr>
      <w:r>
        <w:rPr>
          <w:sz w:val="8"/>
          <w:szCs w:val="8"/>
        </w:rPr>
        <w:t xml:space="preserve">    </w:t>
      </w:r>
      <w:r w:rsidR="00606020">
        <w:rPr>
          <w:sz w:val="24"/>
          <w:szCs w:val="24"/>
        </w:rPr>
        <w:t>Κατά την παρουσίαση του 7</w:t>
      </w:r>
      <w:r w:rsidRPr="003A1A33">
        <w:rPr>
          <w:b/>
          <w:sz w:val="24"/>
          <w:szCs w:val="24"/>
          <w:vertAlign w:val="superscript"/>
        </w:rPr>
        <w:t>ου</w:t>
      </w:r>
      <w:r>
        <w:rPr>
          <w:sz w:val="24"/>
          <w:szCs w:val="24"/>
        </w:rPr>
        <w:t xml:space="preserve"> </w:t>
      </w:r>
      <w:r w:rsidR="00606020">
        <w:rPr>
          <w:sz w:val="24"/>
          <w:szCs w:val="24"/>
        </w:rPr>
        <w:t xml:space="preserve"> </w:t>
      </w:r>
      <w:r>
        <w:rPr>
          <w:sz w:val="24"/>
          <w:szCs w:val="24"/>
        </w:rPr>
        <w:t xml:space="preserve">θέματος </w:t>
      </w:r>
      <w:r w:rsidR="00606020">
        <w:rPr>
          <w:sz w:val="24"/>
          <w:szCs w:val="24"/>
        </w:rPr>
        <w:t xml:space="preserve">εκτός </w:t>
      </w:r>
      <w:r>
        <w:rPr>
          <w:sz w:val="24"/>
          <w:szCs w:val="24"/>
        </w:rPr>
        <w:t xml:space="preserve">της ημερήσιας διάταξης στην παραπάνω </w:t>
      </w:r>
      <w:r w:rsidR="00BE4E72">
        <w:rPr>
          <w:sz w:val="24"/>
          <w:szCs w:val="24"/>
        </w:rPr>
        <w:t xml:space="preserve">(Δια μεικτής συνεδρίασης), </w:t>
      </w:r>
      <w:r>
        <w:rPr>
          <w:sz w:val="24"/>
          <w:szCs w:val="24"/>
        </w:rPr>
        <w:t xml:space="preserve">το οποίο </w:t>
      </w:r>
      <w:r>
        <w:rPr>
          <w:b/>
          <w:sz w:val="24"/>
          <w:szCs w:val="24"/>
        </w:rPr>
        <w:t>συζητήθηκε σύμφωνα με την υ</w:t>
      </w:r>
      <w:r>
        <w:rPr>
          <w:b/>
          <w:sz w:val="24"/>
          <w:szCs w:val="24"/>
          <w:highlight w:val="white"/>
        </w:rPr>
        <w:t>π’</w:t>
      </w:r>
      <w:r w:rsidR="00101802">
        <w:rPr>
          <w:b/>
          <w:sz w:val="24"/>
          <w:szCs w:val="24"/>
        </w:rPr>
        <w:t xml:space="preserve"> αριθμό 8</w:t>
      </w:r>
      <w:r w:rsidR="00606020">
        <w:rPr>
          <w:b/>
          <w:color w:val="000000"/>
          <w:sz w:val="24"/>
          <w:szCs w:val="24"/>
        </w:rPr>
        <w:t>/16</w:t>
      </w:r>
      <w:r w:rsidR="00580307">
        <w:rPr>
          <w:b/>
          <w:color w:val="000000"/>
          <w:sz w:val="24"/>
          <w:szCs w:val="24"/>
        </w:rPr>
        <w:t>-06</w:t>
      </w:r>
      <w:r>
        <w:rPr>
          <w:b/>
          <w:color w:val="000000"/>
          <w:sz w:val="24"/>
          <w:szCs w:val="24"/>
        </w:rPr>
        <w:t>-20</w:t>
      </w:r>
      <w:r w:rsidRPr="00A44D86">
        <w:rPr>
          <w:b/>
          <w:color w:val="000000"/>
          <w:sz w:val="24"/>
          <w:szCs w:val="24"/>
        </w:rPr>
        <w:t>2</w:t>
      </w:r>
      <w:r>
        <w:rPr>
          <w:b/>
          <w:color w:val="000000"/>
          <w:sz w:val="24"/>
          <w:szCs w:val="24"/>
        </w:rPr>
        <w:t>2</w:t>
      </w:r>
      <w:r>
        <w:rPr>
          <w:b/>
          <w:sz w:val="24"/>
          <w:szCs w:val="24"/>
        </w:rPr>
        <w:t xml:space="preserve"> εισήγηση</w:t>
      </w:r>
      <w:r>
        <w:rPr>
          <w:sz w:val="24"/>
          <w:szCs w:val="24"/>
        </w:rPr>
        <w:t xml:space="preserve"> της Π</w:t>
      </w:r>
      <w:r>
        <w:rPr>
          <w:sz w:val="24"/>
          <w:szCs w:val="24"/>
          <w:highlight w:val="white"/>
        </w:rPr>
        <w:t xml:space="preserve">ροϊσταμένης του Τμήματος </w:t>
      </w:r>
      <w:proofErr w:type="spellStart"/>
      <w:r w:rsidR="00606020">
        <w:rPr>
          <w:sz w:val="24"/>
          <w:szCs w:val="24"/>
          <w:highlight w:val="white"/>
        </w:rPr>
        <w:t>Αδειοδοτήσεων</w:t>
      </w:r>
      <w:proofErr w:type="spellEnd"/>
      <w:r w:rsidR="00606020">
        <w:rPr>
          <w:sz w:val="24"/>
          <w:szCs w:val="24"/>
          <w:highlight w:val="white"/>
        </w:rPr>
        <w:t xml:space="preserve"> </w:t>
      </w:r>
      <w:r w:rsidR="005B7E4F">
        <w:rPr>
          <w:sz w:val="24"/>
          <w:szCs w:val="24"/>
          <w:highlight w:val="white"/>
        </w:rPr>
        <w:t xml:space="preserve">&amp; Ρύθμισης Εμπορικών Δραστηριοτήτων </w:t>
      </w:r>
      <w:r>
        <w:rPr>
          <w:sz w:val="24"/>
          <w:szCs w:val="24"/>
          <w:highlight w:val="white"/>
        </w:rPr>
        <w:t>του</w:t>
      </w:r>
      <w:r>
        <w:rPr>
          <w:sz w:val="24"/>
          <w:szCs w:val="24"/>
        </w:rPr>
        <w:t xml:space="preserve"> Δήμου Σερρών, </w:t>
      </w:r>
      <w:r w:rsidR="00113486">
        <w:rPr>
          <w:b/>
          <w:sz w:val="24"/>
          <w:szCs w:val="24"/>
        </w:rPr>
        <w:t xml:space="preserve">η </w:t>
      </w:r>
      <w:proofErr w:type="spellStart"/>
      <w:r w:rsidR="00113486">
        <w:rPr>
          <w:b/>
          <w:sz w:val="24"/>
          <w:szCs w:val="24"/>
        </w:rPr>
        <w:t>κ.Αικατερίνη</w:t>
      </w:r>
      <w:proofErr w:type="spellEnd"/>
      <w:r w:rsidR="00113486">
        <w:rPr>
          <w:b/>
          <w:sz w:val="24"/>
          <w:szCs w:val="24"/>
        </w:rPr>
        <w:t xml:space="preserve"> </w:t>
      </w:r>
      <w:proofErr w:type="spellStart"/>
      <w:r w:rsidR="00113486">
        <w:rPr>
          <w:b/>
          <w:sz w:val="24"/>
          <w:szCs w:val="24"/>
        </w:rPr>
        <w:t>Κουγιουμτζή-Τσοχατζίδου</w:t>
      </w:r>
      <w:proofErr w:type="spellEnd"/>
      <w:r w:rsidR="00113486">
        <w:rPr>
          <w:b/>
          <w:sz w:val="24"/>
          <w:szCs w:val="24"/>
        </w:rPr>
        <w:t>, ως Αναπληρώτρια Προέδρου Συμβουλίου της Κοινότητας Σερρών</w:t>
      </w:r>
      <w:r>
        <w:rPr>
          <w:b/>
          <w:sz w:val="24"/>
          <w:szCs w:val="24"/>
        </w:rPr>
        <w:t xml:space="preserve">, </w:t>
      </w:r>
      <w:r>
        <w:rPr>
          <w:sz w:val="24"/>
          <w:szCs w:val="24"/>
        </w:rPr>
        <w:t xml:space="preserve">έθεσε υπόψη των μελών του Συμβουλίου, ότι θα προχωρήσουν στη </w:t>
      </w:r>
      <w:r>
        <w:rPr>
          <w:b/>
          <w:sz w:val="24"/>
          <w:szCs w:val="24"/>
        </w:rPr>
        <w:t xml:space="preserve">λήψη απόφασης </w:t>
      </w:r>
      <w:r>
        <w:rPr>
          <w:color w:val="000000"/>
          <w:sz w:val="24"/>
          <w:szCs w:val="24"/>
        </w:rPr>
        <w:t>σχετικά με το θέμα:</w:t>
      </w:r>
      <w:r w:rsidRPr="00757BE1">
        <w:rPr>
          <w:rFonts w:ascii="Arial" w:hAnsi="Arial" w:cs="Arial"/>
          <w:b/>
        </w:rPr>
        <w:t xml:space="preserve"> </w:t>
      </w:r>
      <w:r w:rsidR="00606020" w:rsidRPr="001853FB">
        <w:rPr>
          <w:rFonts w:ascii="Helvetica-Bold" w:eastAsia="SimSun" w:hAnsi="Helvetica-Bold" w:cs="Helvetica-Bold"/>
          <w:b/>
          <w:bCs/>
          <w:color w:val="auto"/>
        </w:rPr>
        <w:t>“</w:t>
      </w:r>
      <w:r w:rsidR="00606020" w:rsidRPr="001853FB">
        <w:rPr>
          <w:rFonts w:ascii="Arial,Bold" w:eastAsia="SimSun" w:hAnsi="Arial,Bold" w:cs="Arial,Bold"/>
          <w:b/>
          <w:bCs/>
          <w:color w:val="auto"/>
        </w:rPr>
        <w:t>Καθορισμός θέσεων άσκησης υπαίθριου στάσιμου εμπορίου στο Δήμο</w:t>
      </w:r>
      <w:r w:rsidR="00606020" w:rsidRPr="00606020">
        <w:rPr>
          <w:rFonts w:asciiTheme="minorHAnsi" w:eastAsia="SimSun" w:hAnsiTheme="minorHAnsi" w:cs="Arial,Bold"/>
          <w:b/>
          <w:bCs/>
          <w:color w:val="auto"/>
        </w:rPr>
        <w:t xml:space="preserve"> </w:t>
      </w:r>
      <w:r w:rsidR="00606020" w:rsidRPr="001853FB">
        <w:rPr>
          <w:rFonts w:ascii="Arial,Bold" w:eastAsia="SimSun" w:hAnsi="Arial,Bold" w:cs="Arial,Bold"/>
          <w:b/>
          <w:bCs/>
          <w:color w:val="auto"/>
        </w:rPr>
        <w:t>Σερρών</w:t>
      </w:r>
      <w:r w:rsidR="00606020" w:rsidRPr="001853FB">
        <w:rPr>
          <w:rFonts w:ascii="Helvetica-Bold" w:eastAsia="SimSun" w:hAnsi="Helvetica-Bold" w:cs="Helvetica-Bold"/>
          <w:b/>
          <w:bCs/>
          <w:color w:val="auto"/>
        </w:rPr>
        <w:t>”</w:t>
      </w:r>
      <w:r w:rsidR="00606020">
        <w:rPr>
          <w:rFonts w:asciiTheme="minorHAnsi" w:eastAsia="SimSun" w:hAnsiTheme="minorHAnsi" w:cs="Helvetica-Bold"/>
          <w:b/>
          <w:bCs/>
          <w:color w:val="auto"/>
        </w:rPr>
        <w:t>,</w:t>
      </w:r>
      <w:r w:rsidR="00606020">
        <w:rPr>
          <w:rFonts w:ascii="Arial" w:hAnsi="Arial" w:cs="Arial"/>
          <w:b/>
        </w:rPr>
        <w:t xml:space="preserve"> </w:t>
      </w:r>
      <w:r>
        <w:rPr>
          <w:color w:val="000000"/>
          <w:sz w:val="24"/>
          <w:szCs w:val="24"/>
        </w:rPr>
        <w:t xml:space="preserve">μέσω </w:t>
      </w:r>
      <w:proofErr w:type="spellStart"/>
      <w:r>
        <w:rPr>
          <w:color w:val="000000"/>
          <w:sz w:val="24"/>
          <w:szCs w:val="24"/>
          <w:lang w:val="en-US"/>
        </w:rPr>
        <w:t>emai</w:t>
      </w:r>
      <w:proofErr w:type="spellEnd"/>
      <w:r>
        <w:rPr>
          <w:color w:val="000000"/>
          <w:sz w:val="24"/>
          <w:szCs w:val="24"/>
        </w:rPr>
        <w:t xml:space="preserve">l, στο </w:t>
      </w:r>
      <w:r>
        <w:rPr>
          <w:color w:val="000000"/>
          <w:sz w:val="24"/>
          <w:szCs w:val="24"/>
          <w:lang w:val="en-US"/>
        </w:rPr>
        <w:t>email</w:t>
      </w:r>
      <w:r>
        <w:rPr>
          <w:color w:val="000000"/>
          <w:sz w:val="24"/>
          <w:szCs w:val="24"/>
        </w:rPr>
        <w:t xml:space="preserve"> της Κοινότητας, το οποίο έχει ως εξής:</w:t>
      </w:r>
    </w:p>
    <w:p w:rsidR="005F428D" w:rsidRDefault="005F428D" w:rsidP="005F428D">
      <w:pPr>
        <w:rPr>
          <w:color w:val="000000"/>
          <w:sz w:val="24"/>
          <w:szCs w:val="24"/>
        </w:rPr>
      </w:pPr>
    </w:p>
    <w:p w:rsidR="00606020" w:rsidRDefault="00606020" w:rsidP="00606020">
      <w:pPr>
        <w:suppressAutoHyphens w:val="0"/>
        <w:autoSpaceDE w:val="0"/>
        <w:autoSpaceDN w:val="0"/>
        <w:adjustRightInd w:val="0"/>
        <w:rPr>
          <w:rFonts w:ascii="Arial,Italic" w:eastAsia="SimSun" w:hAnsi="Arial,Italic" w:cs="Arial,Italic"/>
          <w:i/>
          <w:iCs/>
          <w:color w:val="auto"/>
          <w:sz w:val="18"/>
          <w:szCs w:val="18"/>
        </w:rPr>
      </w:pPr>
      <w:bookmarkStart w:id="2" w:name="_Hlk78746238"/>
      <w:r w:rsidRPr="00606020">
        <w:rPr>
          <w:rFonts w:ascii="Arial" w:eastAsia="SimSun" w:hAnsi="Arial" w:cs="Arial"/>
          <w:color w:val="auto"/>
        </w:rPr>
        <w:t xml:space="preserve">Σύμφωνα με το νόμο </w:t>
      </w:r>
      <w:r w:rsidRPr="00606020">
        <w:rPr>
          <w:rFonts w:ascii="Helvetica-Bold" w:eastAsia="SimSun" w:hAnsi="Helvetica-Bold" w:cs="Helvetica-Bold"/>
          <w:b/>
          <w:bCs/>
          <w:color w:val="auto"/>
        </w:rPr>
        <w:t>4849/2021</w:t>
      </w:r>
      <w:r>
        <w:rPr>
          <w:rFonts w:ascii="Helvetica-Bold" w:eastAsia="SimSun" w:hAnsi="Helvetica-Bold" w:cs="Helvetica-Bold"/>
          <w:b/>
          <w:bCs/>
          <w:color w:val="auto"/>
          <w:sz w:val="24"/>
          <w:szCs w:val="24"/>
        </w:rPr>
        <w:t xml:space="preserve"> </w:t>
      </w:r>
      <w:r>
        <w:rPr>
          <w:rFonts w:ascii="Helvetica-Oblique" w:eastAsia="SimSun" w:hAnsi="Helvetica-Oblique" w:cs="Helvetica-Oblique"/>
          <w:i/>
          <w:iCs/>
          <w:color w:val="auto"/>
        </w:rPr>
        <w:t>(</w:t>
      </w:r>
      <w:r>
        <w:rPr>
          <w:rFonts w:ascii="Arial,Italic" w:eastAsia="SimSun" w:hAnsi="Arial,Italic" w:cs="Arial,Italic"/>
          <w:i/>
          <w:iCs/>
          <w:color w:val="auto"/>
        </w:rPr>
        <w:t xml:space="preserve">ΦΕΚ </w:t>
      </w:r>
      <w:r>
        <w:rPr>
          <w:rFonts w:ascii="Helvetica-Oblique" w:eastAsia="SimSun" w:hAnsi="Helvetica-Oblique" w:cs="Helvetica-Oblique"/>
          <w:i/>
          <w:iCs/>
          <w:color w:val="auto"/>
        </w:rPr>
        <w:t>207/</w:t>
      </w:r>
      <w:r>
        <w:rPr>
          <w:rFonts w:ascii="Arial,Italic" w:eastAsia="SimSun" w:hAnsi="Arial,Italic" w:cs="Arial,Italic"/>
          <w:i/>
          <w:iCs/>
          <w:color w:val="auto"/>
        </w:rPr>
        <w:t>Α</w:t>
      </w:r>
      <w:r>
        <w:rPr>
          <w:rFonts w:ascii="Helvetica-Oblique" w:eastAsia="SimSun" w:hAnsi="Helvetica-Oblique" w:cs="Helvetica-Oblique"/>
          <w:i/>
          <w:iCs/>
          <w:color w:val="auto"/>
        </w:rPr>
        <w:t>'/5.11.21 )</w:t>
      </w:r>
      <w:r>
        <w:rPr>
          <w:rFonts w:ascii="Helvetica-Oblique" w:eastAsia="SimSun" w:hAnsi="Helvetica-Oblique" w:cs="Helvetica-Oblique"/>
          <w:i/>
          <w:iCs/>
          <w:color w:val="auto"/>
          <w:sz w:val="18"/>
          <w:szCs w:val="18"/>
        </w:rPr>
        <w:t>“</w:t>
      </w:r>
      <w:r>
        <w:rPr>
          <w:rFonts w:ascii="Arial,Italic" w:eastAsia="SimSun" w:hAnsi="Arial,Italic" w:cs="Arial,Italic"/>
          <w:i/>
          <w:iCs/>
          <w:color w:val="auto"/>
          <w:sz w:val="18"/>
          <w:szCs w:val="18"/>
        </w:rPr>
        <w:t>Αναμόρφωση και εκσυγχρονισμός του</w:t>
      </w:r>
    </w:p>
    <w:p w:rsidR="00606020" w:rsidRDefault="00606020" w:rsidP="00606020">
      <w:pPr>
        <w:suppressAutoHyphens w:val="0"/>
        <w:autoSpaceDE w:val="0"/>
        <w:autoSpaceDN w:val="0"/>
        <w:adjustRightInd w:val="0"/>
        <w:rPr>
          <w:rFonts w:ascii="Arial,Italic" w:eastAsia="SimSun" w:hAnsi="Arial,Italic" w:cs="Arial,Italic"/>
          <w:i/>
          <w:iCs/>
          <w:color w:val="auto"/>
          <w:sz w:val="18"/>
          <w:szCs w:val="18"/>
        </w:rPr>
      </w:pPr>
      <w:r>
        <w:rPr>
          <w:rFonts w:ascii="Arial,Italic" w:eastAsia="SimSun" w:hAnsi="Arial,Italic" w:cs="Arial,Italic"/>
          <w:i/>
          <w:iCs/>
          <w:color w:val="auto"/>
          <w:sz w:val="18"/>
          <w:szCs w:val="18"/>
        </w:rPr>
        <w:t>ρυθμιστικού πλαισίου οργάνωσης και λειτουργίας του υπαίθριου εμπορίου</w:t>
      </w:r>
      <w:r>
        <w:rPr>
          <w:rFonts w:ascii="Helvetica-Oblique" w:eastAsia="SimSun" w:hAnsi="Helvetica-Oblique" w:cs="Helvetica-Oblique"/>
          <w:i/>
          <w:iCs/>
          <w:color w:val="auto"/>
          <w:sz w:val="18"/>
          <w:szCs w:val="18"/>
        </w:rPr>
        <w:t xml:space="preserve">, </w:t>
      </w:r>
      <w:r>
        <w:rPr>
          <w:rFonts w:ascii="Arial,Italic" w:eastAsia="SimSun" w:hAnsi="Arial,Italic" w:cs="Arial,Italic"/>
          <w:i/>
          <w:iCs/>
          <w:color w:val="auto"/>
          <w:sz w:val="18"/>
          <w:szCs w:val="18"/>
        </w:rPr>
        <w:t>ρυθμίσεις για την άσκηση ψυχαγωγικών</w:t>
      </w:r>
    </w:p>
    <w:p w:rsidR="00606020" w:rsidRDefault="00606020" w:rsidP="00606020">
      <w:pPr>
        <w:suppressAutoHyphens w:val="0"/>
        <w:autoSpaceDE w:val="0"/>
        <w:autoSpaceDN w:val="0"/>
        <w:adjustRightInd w:val="0"/>
        <w:rPr>
          <w:rFonts w:ascii="Arial,Italic" w:eastAsia="SimSun" w:hAnsi="Arial,Italic" w:cs="Arial,Italic"/>
          <w:i/>
          <w:iCs/>
          <w:color w:val="auto"/>
          <w:sz w:val="18"/>
          <w:szCs w:val="18"/>
        </w:rPr>
      </w:pPr>
      <w:r>
        <w:rPr>
          <w:rFonts w:ascii="Arial,Italic" w:eastAsia="SimSun" w:hAnsi="Arial,Italic" w:cs="Arial,Italic"/>
          <w:i/>
          <w:iCs/>
          <w:color w:val="auto"/>
          <w:sz w:val="18"/>
          <w:szCs w:val="18"/>
        </w:rPr>
        <w:t>δραστηριοτήτων και την απλούστευση πλαισίου δραστηριοτήτων στην εκπαίδευση</w:t>
      </w:r>
      <w:r>
        <w:rPr>
          <w:rFonts w:ascii="Helvetica-Oblique" w:eastAsia="SimSun" w:hAnsi="Helvetica-Oblique" w:cs="Helvetica-Oblique"/>
          <w:i/>
          <w:iCs/>
          <w:color w:val="auto"/>
          <w:sz w:val="18"/>
          <w:szCs w:val="18"/>
        </w:rPr>
        <w:t xml:space="preserve">, </w:t>
      </w:r>
      <w:r>
        <w:rPr>
          <w:rFonts w:ascii="Arial,Italic" w:eastAsia="SimSun" w:hAnsi="Arial,Italic" w:cs="Arial,Italic"/>
          <w:i/>
          <w:iCs/>
          <w:color w:val="auto"/>
          <w:sz w:val="18"/>
          <w:szCs w:val="18"/>
        </w:rPr>
        <w:t>βελτιώσεις στην επιμελητηριακή</w:t>
      </w:r>
    </w:p>
    <w:p w:rsidR="00606020" w:rsidRDefault="00606020" w:rsidP="00606020">
      <w:pPr>
        <w:suppressAutoHyphens w:val="0"/>
        <w:autoSpaceDE w:val="0"/>
        <w:autoSpaceDN w:val="0"/>
        <w:adjustRightInd w:val="0"/>
        <w:rPr>
          <w:rFonts w:ascii="Arial" w:eastAsia="SimSun" w:hAnsi="Arial" w:cs="Arial"/>
          <w:color w:val="auto"/>
          <w:sz w:val="24"/>
          <w:szCs w:val="24"/>
        </w:rPr>
      </w:pPr>
      <w:r>
        <w:rPr>
          <w:rFonts w:ascii="Arial,Italic" w:eastAsia="SimSun" w:hAnsi="Arial,Italic" w:cs="Arial,Italic"/>
          <w:i/>
          <w:iCs/>
          <w:color w:val="auto"/>
          <w:sz w:val="18"/>
          <w:szCs w:val="18"/>
        </w:rPr>
        <w:t>νομοθεσία</w:t>
      </w:r>
      <w:r>
        <w:rPr>
          <w:rFonts w:ascii="Helvetica-Oblique" w:eastAsia="SimSun" w:hAnsi="Helvetica-Oblique" w:cs="Helvetica-Oblique"/>
          <w:i/>
          <w:iCs/>
          <w:color w:val="auto"/>
          <w:sz w:val="18"/>
          <w:szCs w:val="18"/>
        </w:rPr>
        <w:t xml:space="preserve">, </w:t>
      </w:r>
      <w:r>
        <w:rPr>
          <w:rFonts w:ascii="Arial,Italic" w:eastAsia="SimSun" w:hAnsi="Arial,Italic" w:cs="Arial,Italic"/>
          <w:i/>
          <w:iCs/>
          <w:color w:val="auto"/>
          <w:sz w:val="18"/>
          <w:szCs w:val="18"/>
        </w:rPr>
        <w:t>άλλες διατάξεις του Υπουργείου Ανάπτυξης και Επενδύσεων και λοιπές επείγουσες διατάξεις</w:t>
      </w:r>
      <w:r>
        <w:rPr>
          <w:rFonts w:ascii="Helvetica-Oblique" w:eastAsia="SimSun" w:hAnsi="Helvetica-Oblique" w:cs="Helvetica-Oblique"/>
          <w:i/>
          <w:iCs/>
          <w:color w:val="auto"/>
          <w:sz w:val="18"/>
          <w:szCs w:val="18"/>
        </w:rPr>
        <w:t xml:space="preserve">” </w:t>
      </w:r>
      <w:r>
        <w:rPr>
          <w:rFonts w:ascii="Helvetica" w:eastAsia="SimSun" w:hAnsi="Helvetica" w:cs="Helvetica"/>
          <w:color w:val="auto"/>
          <w:sz w:val="24"/>
          <w:szCs w:val="24"/>
        </w:rPr>
        <w:t xml:space="preserve">“ </w:t>
      </w:r>
      <w:r>
        <w:rPr>
          <w:rFonts w:ascii="Arial" w:eastAsia="SimSun" w:hAnsi="Arial" w:cs="Arial"/>
          <w:color w:val="auto"/>
          <w:sz w:val="24"/>
          <w:szCs w:val="24"/>
        </w:rPr>
        <w:t>και</w:t>
      </w:r>
    </w:p>
    <w:p w:rsidR="00606020" w:rsidRPr="00606020" w:rsidRDefault="00606020" w:rsidP="00606020">
      <w:pPr>
        <w:suppressAutoHyphens w:val="0"/>
        <w:autoSpaceDE w:val="0"/>
        <w:autoSpaceDN w:val="0"/>
        <w:adjustRightInd w:val="0"/>
        <w:rPr>
          <w:rFonts w:ascii="Helvetica" w:eastAsia="SimSun" w:hAnsi="Helvetica" w:cs="Helvetica"/>
          <w:color w:val="auto"/>
        </w:rPr>
      </w:pPr>
      <w:r w:rsidRPr="00606020">
        <w:rPr>
          <w:rFonts w:ascii="Arial" w:eastAsia="SimSun" w:hAnsi="Arial" w:cs="Arial"/>
          <w:color w:val="auto"/>
        </w:rPr>
        <w:t xml:space="preserve">συγκεκριμένα με το </w:t>
      </w:r>
      <w:r w:rsidRPr="00606020">
        <w:rPr>
          <w:rFonts w:ascii="Arial,Bold" w:eastAsia="SimSun" w:hAnsi="Arial,Bold" w:cs="Arial,Bold"/>
          <w:b/>
          <w:bCs/>
          <w:color w:val="auto"/>
        </w:rPr>
        <w:t xml:space="preserve">άρθρο </w:t>
      </w:r>
      <w:r w:rsidRPr="00606020">
        <w:rPr>
          <w:rFonts w:ascii="Helvetica-Bold" w:eastAsia="SimSun" w:hAnsi="Helvetica-Bold" w:cs="Helvetica-Bold"/>
          <w:b/>
          <w:bCs/>
          <w:color w:val="auto"/>
        </w:rPr>
        <w:t xml:space="preserve">51 </w:t>
      </w:r>
      <w:r w:rsidRPr="00606020">
        <w:rPr>
          <w:rFonts w:ascii="Helvetica" w:eastAsia="SimSun" w:hAnsi="Helvetica" w:cs="Helvetica"/>
          <w:color w:val="auto"/>
        </w:rPr>
        <w:t>:</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Helvetica-Oblique" w:eastAsia="SimSun" w:hAnsi="Helvetica-Oblique" w:cs="Helvetica-Oblique"/>
          <w:i/>
          <w:iCs/>
          <w:color w:val="auto"/>
        </w:rPr>
        <w:t xml:space="preserve">“1. </w:t>
      </w:r>
      <w:r>
        <w:rPr>
          <w:rFonts w:ascii="Arial,Italic" w:eastAsia="SimSun" w:hAnsi="Arial,Italic" w:cs="Arial,Italic"/>
          <w:i/>
          <w:iCs/>
          <w:color w:val="auto"/>
        </w:rPr>
        <w:t>Οι θέσεις άσκησης στάσιμου εμπορίου βρίσκονται σε υπαίθριους δημόσιους ή δημοτικούς ή ιδιόκτητους ή</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r>
        <w:rPr>
          <w:rFonts w:ascii="Arial,Italic" w:eastAsia="SimSun" w:hAnsi="Arial,Italic" w:cs="Arial,Italic"/>
          <w:i/>
          <w:iCs/>
          <w:color w:val="auto"/>
        </w:rPr>
        <w:t>μισθωμένους ή ιδιωτικούς χώρους</w:t>
      </w:r>
      <w:r>
        <w:rPr>
          <w:rFonts w:ascii="Helvetica-Oblique" w:eastAsia="SimSun" w:hAnsi="Helvetica-Oblique" w:cs="Helvetica-Oblique"/>
          <w:i/>
          <w:iCs/>
          <w:color w:val="auto"/>
        </w:rPr>
        <w:t>.</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Helvetica-Oblique" w:eastAsia="SimSun" w:hAnsi="Helvetica-Oblique" w:cs="Helvetica-Oblique"/>
          <w:i/>
          <w:iCs/>
          <w:color w:val="auto"/>
        </w:rPr>
        <w:t xml:space="preserve">2. </w:t>
      </w:r>
      <w:r>
        <w:rPr>
          <w:rFonts w:ascii="Arial,Italic" w:eastAsia="SimSun" w:hAnsi="Arial,Italic" w:cs="Arial,Italic"/>
          <w:i/>
          <w:iCs/>
          <w:color w:val="auto"/>
        </w:rPr>
        <w:t>Με απόφαση του Δήμου</w:t>
      </w:r>
      <w:r>
        <w:rPr>
          <w:rFonts w:ascii="Helvetica-Oblique" w:eastAsia="SimSun" w:hAnsi="Helvetica-Oblique" w:cs="Helvetica-Oblique"/>
          <w:i/>
          <w:iCs/>
          <w:color w:val="auto"/>
        </w:rPr>
        <w:t xml:space="preserve">, </w:t>
      </w:r>
      <w:r>
        <w:rPr>
          <w:rFonts w:ascii="Arial,Italic" w:eastAsia="SimSun" w:hAnsi="Arial,Italic" w:cs="Arial,Italic"/>
          <w:i/>
          <w:iCs/>
          <w:color w:val="auto"/>
        </w:rPr>
        <w:t>εντός των ορίων του οποίου χορηγείται η θέση δραστηριοποίησης στο στάσιμο</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Arial,Italic" w:eastAsia="SimSun" w:hAnsi="Arial,Italic" w:cs="Arial,Italic"/>
          <w:i/>
          <w:iCs/>
          <w:color w:val="auto"/>
        </w:rPr>
        <w:t>εμπόριο</w:t>
      </w:r>
      <w:r>
        <w:rPr>
          <w:rFonts w:ascii="Helvetica-Oblique" w:eastAsia="SimSun" w:hAnsi="Helvetica-Oblique" w:cs="Helvetica-Oblique"/>
          <w:i/>
          <w:iCs/>
          <w:color w:val="auto"/>
        </w:rPr>
        <w:t xml:space="preserve">, </w:t>
      </w:r>
      <w:r>
        <w:rPr>
          <w:rFonts w:ascii="Arial,Italic" w:eastAsia="SimSun" w:hAnsi="Arial,Italic" w:cs="Arial,Italic"/>
          <w:i/>
          <w:iCs/>
          <w:color w:val="auto"/>
        </w:rPr>
        <w:t>βάσει αντίστοιχης χωροταξικής μελέτης</w:t>
      </w:r>
      <w:r>
        <w:rPr>
          <w:rFonts w:ascii="Helvetica-Oblique" w:eastAsia="SimSun" w:hAnsi="Helvetica-Oblique" w:cs="Helvetica-Oblique"/>
          <w:i/>
          <w:iCs/>
          <w:color w:val="auto"/>
        </w:rPr>
        <w:t xml:space="preserve">, </w:t>
      </w:r>
      <w:r>
        <w:rPr>
          <w:rFonts w:ascii="Arial,Italic" w:eastAsia="SimSun" w:hAnsi="Arial,Italic" w:cs="Arial,Italic"/>
          <w:i/>
          <w:iCs/>
          <w:color w:val="auto"/>
        </w:rPr>
        <w:t>καθορίζονται ελάχιστες αποστάσεις των θέσεων</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r>
        <w:rPr>
          <w:rFonts w:ascii="Arial,Italic" w:eastAsia="SimSun" w:hAnsi="Arial,Italic" w:cs="Arial,Italic"/>
          <w:i/>
          <w:iCs/>
          <w:color w:val="auto"/>
        </w:rPr>
        <w:t>δραστηριοποίησης των πωλητών</w:t>
      </w:r>
      <w:r>
        <w:rPr>
          <w:rFonts w:ascii="Helvetica-Oblique" w:eastAsia="SimSun" w:hAnsi="Helvetica-Oblique" w:cs="Helvetica-Oblique"/>
          <w:i/>
          <w:iCs/>
          <w:color w:val="auto"/>
        </w:rPr>
        <w:t>:</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Arial,Italic" w:eastAsia="SimSun" w:hAnsi="Arial,Italic" w:cs="Arial,Italic"/>
          <w:i/>
          <w:iCs/>
          <w:color w:val="auto"/>
        </w:rPr>
        <w:t>α</w:t>
      </w:r>
      <w:r>
        <w:rPr>
          <w:rFonts w:ascii="Helvetica-Oblique" w:eastAsia="SimSun" w:hAnsi="Helvetica-Oblique" w:cs="Helvetica-Oblique"/>
          <w:i/>
          <w:iCs/>
          <w:color w:val="auto"/>
        </w:rPr>
        <w:t xml:space="preserve">) </w:t>
      </w:r>
      <w:r>
        <w:rPr>
          <w:rFonts w:ascii="Arial,Italic" w:eastAsia="SimSun" w:hAnsi="Arial,Italic" w:cs="Arial,Italic"/>
          <w:i/>
          <w:iCs/>
          <w:color w:val="auto"/>
        </w:rPr>
        <w:t>μεταξύ τους</w:t>
      </w:r>
      <w:r>
        <w:rPr>
          <w:rFonts w:ascii="Helvetica-Oblique" w:eastAsia="SimSun" w:hAnsi="Helvetica-Oblique" w:cs="Helvetica-Oblique"/>
          <w:i/>
          <w:iCs/>
          <w:color w:val="auto"/>
        </w:rPr>
        <w:t xml:space="preserve">, </w:t>
      </w:r>
      <w:r>
        <w:rPr>
          <w:rFonts w:ascii="Arial,Italic" w:eastAsia="SimSun" w:hAnsi="Arial,Italic" w:cs="Arial,Italic"/>
          <w:i/>
          <w:iCs/>
          <w:color w:val="auto"/>
        </w:rPr>
        <w:t>β</w:t>
      </w:r>
      <w:r>
        <w:rPr>
          <w:rFonts w:ascii="Helvetica-Oblique" w:eastAsia="SimSun" w:hAnsi="Helvetica-Oblique" w:cs="Helvetica-Oblique"/>
          <w:i/>
          <w:iCs/>
          <w:color w:val="auto"/>
        </w:rPr>
        <w:t xml:space="preserve">) </w:t>
      </w:r>
      <w:r>
        <w:rPr>
          <w:rFonts w:ascii="Arial,Italic" w:eastAsia="SimSun" w:hAnsi="Arial,Italic" w:cs="Arial,Italic"/>
          <w:i/>
          <w:iCs/>
          <w:color w:val="auto"/>
        </w:rPr>
        <w:t>από καταστήματα πώλησης συναφών προϊόντων</w:t>
      </w:r>
      <w:r>
        <w:rPr>
          <w:rFonts w:ascii="Helvetica-Oblique" w:eastAsia="SimSun" w:hAnsi="Helvetica-Oblique" w:cs="Helvetica-Oblique"/>
          <w:i/>
          <w:iCs/>
          <w:color w:val="auto"/>
        </w:rPr>
        <w:t xml:space="preserve">, </w:t>
      </w:r>
      <w:r>
        <w:rPr>
          <w:rFonts w:ascii="Arial,Italic" w:eastAsia="SimSun" w:hAnsi="Arial,Italic" w:cs="Arial,Italic"/>
          <w:i/>
          <w:iCs/>
          <w:color w:val="auto"/>
        </w:rPr>
        <w:t>γ</w:t>
      </w:r>
      <w:r>
        <w:rPr>
          <w:rFonts w:ascii="Helvetica-Oblique" w:eastAsia="SimSun" w:hAnsi="Helvetica-Oblique" w:cs="Helvetica-Oblique"/>
          <w:i/>
          <w:iCs/>
          <w:color w:val="auto"/>
        </w:rPr>
        <w:t xml:space="preserve">) </w:t>
      </w:r>
      <w:r>
        <w:rPr>
          <w:rFonts w:ascii="Arial,Italic" w:eastAsia="SimSun" w:hAnsi="Arial,Italic" w:cs="Arial,Italic"/>
          <w:i/>
          <w:iCs/>
          <w:color w:val="auto"/>
        </w:rPr>
        <w:t>από σταθμούς για την εξυπηρέτηση</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Arial,Italic" w:eastAsia="SimSun" w:hAnsi="Arial,Italic" w:cs="Arial,Italic"/>
          <w:i/>
          <w:iCs/>
          <w:color w:val="auto"/>
        </w:rPr>
        <w:t>επιβατών του αστικού</w:t>
      </w:r>
      <w:r>
        <w:rPr>
          <w:rFonts w:ascii="Helvetica-Oblique" w:eastAsia="SimSun" w:hAnsi="Helvetica-Oblique" w:cs="Helvetica-Oblique"/>
          <w:i/>
          <w:iCs/>
          <w:color w:val="auto"/>
        </w:rPr>
        <w:t xml:space="preserve">, </w:t>
      </w:r>
      <w:r>
        <w:rPr>
          <w:rFonts w:ascii="Arial,Italic" w:eastAsia="SimSun" w:hAnsi="Arial,Italic" w:cs="Arial,Italic"/>
          <w:i/>
          <w:iCs/>
          <w:color w:val="auto"/>
        </w:rPr>
        <w:t>του προαστιακού σιδηρόδρομου και των υπεραστικών λεωφορείων</w:t>
      </w:r>
      <w:r>
        <w:rPr>
          <w:rFonts w:ascii="Helvetica-Oblique" w:eastAsia="SimSun" w:hAnsi="Helvetica-Oblique" w:cs="Helvetica-Oblique"/>
          <w:i/>
          <w:iCs/>
          <w:color w:val="auto"/>
        </w:rPr>
        <w:t xml:space="preserve">, </w:t>
      </w:r>
      <w:r>
        <w:rPr>
          <w:rFonts w:ascii="Arial,Italic" w:eastAsia="SimSun" w:hAnsi="Arial,Italic" w:cs="Arial,Italic"/>
          <w:i/>
          <w:iCs/>
          <w:color w:val="auto"/>
        </w:rPr>
        <w:t>δ</w:t>
      </w:r>
      <w:r>
        <w:rPr>
          <w:rFonts w:ascii="Helvetica-Oblique" w:eastAsia="SimSun" w:hAnsi="Helvetica-Oblique" w:cs="Helvetica-Oblique"/>
          <w:i/>
          <w:iCs/>
          <w:color w:val="auto"/>
        </w:rPr>
        <w:t xml:space="preserve">) </w:t>
      </w:r>
      <w:r>
        <w:rPr>
          <w:rFonts w:ascii="Arial,Italic" w:eastAsia="SimSun" w:hAnsi="Arial,Italic" w:cs="Arial,Italic"/>
          <w:i/>
          <w:iCs/>
          <w:color w:val="auto"/>
        </w:rPr>
        <w:t>από</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Arial,Italic" w:eastAsia="SimSun" w:hAnsi="Arial,Italic" w:cs="Arial,Italic"/>
          <w:i/>
          <w:iCs/>
          <w:color w:val="auto"/>
        </w:rPr>
        <w:t>οργανωμένους και επισκέψιμους αρχαιολογικούς χώρους</w:t>
      </w:r>
      <w:r>
        <w:rPr>
          <w:rFonts w:ascii="Helvetica-Oblique" w:eastAsia="SimSun" w:hAnsi="Helvetica-Oblique" w:cs="Helvetica-Oblique"/>
          <w:i/>
          <w:iCs/>
          <w:color w:val="auto"/>
        </w:rPr>
        <w:t xml:space="preserve">, </w:t>
      </w:r>
      <w:r>
        <w:rPr>
          <w:rFonts w:ascii="Arial,Italic" w:eastAsia="SimSun" w:hAnsi="Arial,Italic" w:cs="Arial,Italic"/>
          <w:i/>
          <w:iCs/>
          <w:color w:val="auto"/>
        </w:rPr>
        <w:t>μουσεία</w:t>
      </w:r>
      <w:r>
        <w:rPr>
          <w:rFonts w:ascii="Helvetica-Oblique" w:eastAsia="SimSun" w:hAnsi="Helvetica-Oblique" w:cs="Helvetica-Oblique"/>
          <w:i/>
          <w:iCs/>
          <w:color w:val="auto"/>
        </w:rPr>
        <w:t xml:space="preserve">, </w:t>
      </w:r>
      <w:r>
        <w:rPr>
          <w:rFonts w:ascii="Arial,Italic" w:eastAsia="SimSun" w:hAnsi="Arial,Italic" w:cs="Arial,Italic"/>
          <w:i/>
          <w:iCs/>
          <w:color w:val="auto"/>
        </w:rPr>
        <w:t>μνημεία και εκκλησίες</w:t>
      </w:r>
      <w:r>
        <w:rPr>
          <w:rFonts w:ascii="Helvetica-Oblique" w:eastAsia="SimSun" w:hAnsi="Helvetica-Oblique" w:cs="Helvetica-Oblique"/>
          <w:i/>
          <w:iCs/>
          <w:color w:val="auto"/>
        </w:rPr>
        <w:t xml:space="preserve">, </w:t>
      </w:r>
      <w:r>
        <w:rPr>
          <w:rFonts w:ascii="Arial,Italic" w:eastAsia="SimSun" w:hAnsi="Arial,Italic" w:cs="Arial,Italic"/>
          <w:i/>
          <w:iCs/>
          <w:color w:val="auto"/>
        </w:rPr>
        <w:t>ε</w:t>
      </w:r>
      <w:r>
        <w:rPr>
          <w:rFonts w:ascii="Helvetica-Oblique" w:eastAsia="SimSun" w:hAnsi="Helvetica-Oblique" w:cs="Helvetica-Oblique"/>
          <w:i/>
          <w:iCs/>
          <w:color w:val="auto"/>
        </w:rPr>
        <w:t xml:space="preserve">) </w:t>
      </w:r>
      <w:r>
        <w:rPr>
          <w:rFonts w:ascii="Arial,Italic" w:eastAsia="SimSun" w:hAnsi="Arial,Italic" w:cs="Arial,Italic"/>
          <w:i/>
          <w:iCs/>
          <w:color w:val="auto"/>
        </w:rPr>
        <w:t>από οργανωμένες</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r>
        <w:rPr>
          <w:rFonts w:ascii="Arial,Italic" w:eastAsia="SimSun" w:hAnsi="Arial,Italic" w:cs="Arial,Italic"/>
          <w:i/>
          <w:iCs/>
          <w:color w:val="auto"/>
        </w:rPr>
        <w:t>ξενοδοχειακές μονάδες</w:t>
      </w:r>
      <w:r>
        <w:rPr>
          <w:rFonts w:ascii="Helvetica-Oblique" w:eastAsia="SimSun" w:hAnsi="Helvetica-Oblique" w:cs="Helvetica-Oblique"/>
          <w:i/>
          <w:iCs/>
          <w:color w:val="auto"/>
        </w:rPr>
        <w:t xml:space="preserve">, </w:t>
      </w:r>
      <w:r>
        <w:rPr>
          <w:rFonts w:ascii="Arial,Italic" w:eastAsia="SimSun" w:hAnsi="Arial,Italic" w:cs="Arial,Italic"/>
          <w:i/>
          <w:iCs/>
          <w:color w:val="auto"/>
        </w:rPr>
        <w:t>εισόδους σχολείων</w:t>
      </w:r>
      <w:r>
        <w:rPr>
          <w:rFonts w:ascii="Helvetica-Oblique" w:eastAsia="SimSun" w:hAnsi="Helvetica-Oblique" w:cs="Helvetica-Oblique"/>
          <w:i/>
          <w:iCs/>
          <w:color w:val="auto"/>
        </w:rPr>
        <w:t xml:space="preserve">, </w:t>
      </w:r>
      <w:r>
        <w:rPr>
          <w:rFonts w:ascii="Arial,Italic" w:eastAsia="SimSun" w:hAnsi="Arial,Italic" w:cs="Arial,Italic"/>
          <w:i/>
          <w:iCs/>
          <w:color w:val="auto"/>
        </w:rPr>
        <w:t>νοσοκομείων</w:t>
      </w:r>
      <w:r>
        <w:rPr>
          <w:rFonts w:ascii="Helvetica-Oblique" w:eastAsia="SimSun" w:hAnsi="Helvetica-Oblique" w:cs="Helvetica-Oblique"/>
          <w:i/>
          <w:iCs/>
          <w:color w:val="auto"/>
        </w:rPr>
        <w:t xml:space="preserve">, </w:t>
      </w:r>
      <w:r>
        <w:rPr>
          <w:rFonts w:ascii="Arial,Italic" w:eastAsia="SimSun" w:hAnsi="Arial,Italic" w:cs="Arial,Italic"/>
          <w:i/>
          <w:iCs/>
          <w:color w:val="auto"/>
        </w:rPr>
        <w:t xml:space="preserve">και </w:t>
      </w:r>
      <w:proofErr w:type="spellStart"/>
      <w:r>
        <w:rPr>
          <w:rFonts w:ascii="Arial,Italic" w:eastAsia="SimSun" w:hAnsi="Arial,Italic" w:cs="Arial,Italic"/>
          <w:i/>
          <w:iCs/>
          <w:color w:val="auto"/>
        </w:rPr>
        <w:t>στ</w:t>
      </w:r>
      <w:proofErr w:type="spellEnd"/>
      <w:r>
        <w:rPr>
          <w:rFonts w:ascii="Helvetica-Oblique" w:eastAsia="SimSun" w:hAnsi="Helvetica-Oblique" w:cs="Helvetica-Oblique"/>
          <w:i/>
          <w:iCs/>
          <w:color w:val="auto"/>
        </w:rPr>
        <w:t xml:space="preserve">) </w:t>
      </w:r>
      <w:r>
        <w:rPr>
          <w:rFonts w:ascii="Arial,Italic" w:eastAsia="SimSun" w:hAnsi="Arial,Italic" w:cs="Arial,Italic"/>
          <w:i/>
          <w:iCs/>
          <w:color w:val="auto"/>
        </w:rPr>
        <w:t>από δημοτικές και υπαίθριες λαϊκές αγορές</w:t>
      </w:r>
      <w:r>
        <w:rPr>
          <w:rFonts w:ascii="Helvetica-Oblique" w:eastAsia="SimSun" w:hAnsi="Helvetica-Oblique" w:cs="Helvetica-Oblique"/>
          <w:i/>
          <w:iCs/>
          <w:color w:val="auto"/>
        </w:rPr>
        <w:t>.</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Helvetica-Oblique" w:eastAsia="SimSun" w:hAnsi="Helvetica-Oblique" w:cs="Helvetica-Oblique"/>
          <w:i/>
          <w:iCs/>
          <w:color w:val="auto"/>
        </w:rPr>
        <w:t xml:space="preserve">3. </w:t>
      </w:r>
      <w:r>
        <w:rPr>
          <w:rFonts w:ascii="Arial,Italic" w:eastAsia="SimSun" w:hAnsi="Arial,Italic" w:cs="Arial,Italic"/>
          <w:i/>
          <w:iCs/>
          <w:color w:val="auto"/>
        </w:rPr>
        <w:t xml:space="preserve">Για τη </w:t>
      </w:r>
      <w:proofErr w:type="spellStart"/>
      <w:r>
        <w:rPr>
          <w:rFonts w:ascii="Arial,Italic" w:eastAsia="SimSun" w:hAnsi="Arial,Italic" w:cs="Arial,Italic"/>
          <w:i/>
          <w:iCs/>
          <w:color w:val="auto"/>
        </w:rPr>
        <w:t>χωροθέτηση</w:t>
      </w:r>
      <w:proofErr w:type="spellEnd"/>
      <w:r>
        <w:rPr>
          <w:rFonts w:ascii="Arial,Italic" w:eastAsia="SimSun" w:hAnsi="Arial,Italic" w:cs="Arial,Italic"/>
          <w:i/>
          <w:iCs/>
          <w:color w:val="auto"/>
        </w:rPr>
        <w:t xml:space="preserve"> των θέσεων δραστηριοποίησης στο στάσιμο εμπόριο λαμβάνονται υπόψη η ομαλή</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Arial,Italic" w:eastAsia="SimSun" w:hAnsi="Arial,Italic" w:cs="Arial,Italic"/>
          <w:i/>
          <w:iCs/>
          <w:color w:val="auto"/>
        </w:rPr>
        <w:t>πρόσβαση σε κατοικίες και επιχειρήσεις</w:t>
      </w:r>
      <w:r>
        <w:rPr>
          <w:rFonts w:ascii="Helvetica-Oblique" w:eastAsia="SimSun" w:hAnsi="Helvetica-Oblique" w:cs="Helvetica-Oblique"/>
          <w:i/>
          <w:iCs/>
          <w:color w:val="auto"/>
        </w:rPr>
        <w:t xml:space="preserve">, </w:t>
      </w:r>
      <w:r>
        <w:rPr>
          <w:rFonts w:ascii="Arial,Italic" w:eastAsia="SimSun" w:hAnsi="Arial,Italic" w:cs="Arial,Italic"/>
          <w:i/>
          <w:iCs/>
          <w:color w:val="auto"/>
        </w:rPr>
        <w:t>η ανεμπόδιστη διέλευση ατόμων με κινητικά προβλήματα και οι</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r>
        <w:rPr>
          <w:rFonts w:ascii="Arial,Italic" w:eastAsia="SimSun" w:hAnsi="Arial,Italic" w:cs="Arial,Italic"/>
          <w:i/>
          <w:iCs/>
          <w:color w:val="auto"/>
        </w:rPr>
        <w:t>επιπτώσεις στην κυκλοφορία πεζών και οχημάτων</w:t>
      </w:r>
      <w:r>
        <w:rPr>
          <w:rFonts w:ascii="Helvetica-Oblique" w:eastAsia="SimSun" w:hAnsi="Helvetica-Oblique" w:cs="Helvetica-Oblique"/>
          <w:i/>
          <w:iCs/>
          <w:color w:val="auto"/>
        </w:rPr>
        <w:t>.</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Helvetica-Oblique" w:eastAsia="SimSun" w:hAnsi="Helvetica-Oblique" w:cs="Helvetica-Oblique"/>
          <w:i/>
          <w:iCs/>
          <w:color w:val="auto"/>
        </w:rPr>
        <w:t xml:space="preserve">4. </w:t>
      </w:r>
      <w:r>
        <w:rPr>
          <w:rFonts w:ascii="Arial,Italic" w:eastAsia="SimSun" w:hAnsi="Arial,Italic" w:cs="Arial,Italic"/>
          <w:i/>
          <w:iCs/>
          <w:color w:val="auto"/>
        </w:rPr>
        <w:t>Κάθε θέση μπορεί να παραχωρείται σε περισσότερους από έναν πωλητές για διαφορετικά διαστήματα του</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Arial,Italic" w:eastAsia="SimSun" w:hAnsi="Arial,Italic" w:cs="Arial,Italic"/>
          <w:i/>
          <w:iCs/>
          <w:color w:val="auto"/>
        </w:rPr>
        <w:t>έτους ή για διαφορετικές ημέρες ή ώρες δραστηριοποίησης</w:t>
      </w:r>
      <w:r>
        <w:rPr>
          <w:rFonts w:ascii="Helvetica-Oblique" w:eastAsia="SimSun" w:hAnsi="Helvetica-Oblique" w:cs="Helvetica-Oblique"/>
          <w:i/>
          <w:iCs/>
          <w:color w:val="auto"/>
        </w:rPr>
        <w:t xml:space="preserve">. </w:t>
      </w:r>
      <w:r>
        <w:rPr>
          <w:rFonts w:ascii="Arial,Italic" w:eastAsia="SimSun" w:hAnsi="Arial,Italic" w:cs="Arial,Italic"/>
          <w:i/>
          <w:iCs/>
          <w:color w:val="auto"/>
        </w:rPr>
        <w:t>Δεν επιτρέπεται η ταυτόχρονη δραστηριοποίηση</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r>
        <w:rPr>
          <w:rFonts w:ascii="Arial,Italic" w:eastAsia="SimSun" w:hAnsi="Arial,Italic" w:cs="Arial,Italic"/>
          <w:i/>
          <w:iCs/>
          <w:color w:val="auto"/>
        </w:rPr>
        <w:t>περισσότερων του ενός πωλητών στην ίδια θέση</w:t>
      </w:r>
      <w:r>
        <w:rPr>
          <w:rFonts w:ascii="Helvetica-Oblique" w:eastAsia="SimSun" w:hAnsi="Helvetica-Oblique" w:cs="Helvetica-Oblique"/>
          <w:i/>
          <w:iCs/>
          <w:color w:val="auto"/>
        </w:rPr>
        <w:t>.</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Helvetica-Oblique" w:eastAsia="SimSun" w:hAnsi="Helvetica-Oblique" w:cs="Helvetica-Oblique"/>
          <w:i/>
          <w:iCs/>
          <w:color w:val="auto"/>
        </w:rPr>
        <w:t xml:space="preserve">5. </w:t>
      </w:r>
      <w:r>
        <w:rPr>
          <w:rFonts w:ascii="Arial,Italic" w:eastAsia="SimSun" w:hAnsi="Arial,Italic" w:cs="Arial,Italic"/>
          <w:i/>
          <w:iCs/>
          <w:color w:val="auto"/>
        </w:rPr>
        <w:t>Κατ</w:t>
      </w:r>
      <w:r>
        <w:rPr>
          <w:rFonts w:ascii="Helvetica-Oblique" w:eastAsia="SimSun" w:hAnsi="Helvetica-Oblique" w:cs="Helvetica-Oblique"/>
          <w:i/>
          <w:iCs/>
          <w:color w:val="auto"/>
        </w:rPr>
        <w:t xml:space="preserve">’ </w:t>
      </w:r>
      <w:r>
        <w:rPr>
          <w:rFonts w:ascii="Arial,Italic" w:eastAsia="SimSun" w:hAnsi="Arial,Italic" w:cs="Arial,Italic"/>
          <w:i/>
          <w:iCs/>
          <w:color w:val="auto"/>
        </w:rPr>
        <w:t>εξαίρεση</w:t>
      </w:r>
      <w:r>
        <w:rPr>
          <w:rFonts w:ascii="Helvetica-Oblique" w:eastAsia="SimSun" w:hAnsi="Helvetica-Oblique" w:cs="Helvetica-Oblique"/>
          <w:i/>
          <w:iCs/>
          <w:color w:val="auto"/>
        </w:rPr>
        <w:t xml:space="preserve">, </w:t>
      </w:r>
      <w:r>
        <w:rPr>
          <w:rFonts w:ascii="Arial,Italic" w:eastAsia="SimSun" w:hAnsi="Arial,Italic" w:cs="Arial,Italic"/>
          <w:i/>
          <w:iCs/>
          <w:color w:val="auto"/>
        </w:rPr>
        <w:t>ο Δήμος μπορεί να χορηγεί επιπρόσθετες προσωρινές θέσεις δραστηριοποίησης στο στάσιμο</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r>
        <w:rPr>
          <w:rFonts w:ascii="Arial,Italic" w:eastAsia="SimSun" w:hAnsi="Arial,Italic" w:cs="Arial,Italic"/>
          <w:i/>
          <w:iCs/>
          <w:color w:val="auto"/>
        </w:rPr>
        <w:t>εμπόριο</w:t>
      </w:r>
      <w:r>
        <w:rPr>
          <w:rFonts w:ascii="Helvetica-Oblique" w:eastAsia="SimSun" w:hAnsi="Helvetica-Oblique" w:cs="Helvetica-Oblique"/>
          <w:i/>
          <w:iCs/>
          <w:color w:val="auto"/>
        </w:rPr>
        <w:t>:</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r>
        <w:rPr>
          <w:rFonts w:ascii="Arial,Italic" w:eastAsia="SimSun" w:hAnsi="Arial,Italic" w:cs="Arial,Italic"/>
          <w:i/>
          <w:iCs/>
          <w:color w:val="auto"/>
        </w:rPr>
        <w:t>α</w:t>
      </w:r>
      <w:r>
        <w:rPr>
          <w:rFonts w:ascii="Helvetica-Oblique" w:eastAsia="SimSun" w:hAnsi="Helvetica-Oblique" w:cs="Helvetica-Oblique"/>
          <w:i/>
          <w:iCs/>
          <w:color w:val="auto"/>
        </w:rPr>
        <w:t xml:space="preserve">) </w:t>
      </w:r>
      <w:r>
        <w:rPr>
          <w:rFonts w:ascii="Arial,Italic" w:eastAsia="SimSun" w:hAnsi="Arial,Italic" w:cs="Arial,Italic"/>
          <w:i/>
          <w:iCs/>
          <w:color w:val="auto"/>
        </w:rPr>
        <w:t>Από τον μήνα Μάιο έως και τον μήνα Σεπτέμβριο</w:t>
      </w:r>
      <w:r>
        <w:rPr>
          <w:rFonts w:ascii="Helvetica-Oblique" w:eastAsia="SimSun" w:hAnsi="Helvetica-Oblique" w:cs="Helvetica-Oblique"/>
          <w:i/>
          <w:iCs/>
          <w:color w:val="auto"/>
        </w:rPr>
        <w:t>:</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proofErr w:type="spellStart"/>
      <w:r>
        <w:rPr>
          <w:rFonts w:ascii="Arial,Italic" w:eastAsia="SimSun" w:hAnsi="Arial,Italic" w:cs="Arial,Italic"/>
          <w:i/>
          <w:iCs/>
          <w:color w:val="auto"/>
        </w:rPr>
        <w:t>αα</w:t>
      </w:r>
      <w:proofErr w:type="spellEnd"/>
      <w:r>
        <w:rPr>
          <w:rFonts w:ascii="Helvetica-Oblique" w:eastAsia="SimSun" w:hAnsi="Helvetica-Oblique" w:cs="Helvetica-Oblique"/>
          <w:i/>
          <w:iCs/>
          <w:color w:val="auto"/>
        </w:rPr>
        <w:t xml:space="preserve">) </w:t>
      </w:r>
      <w:r>
        <w:rPr>
          <w:rFonts w:ascii="Arial,Italic" w:eastAsia="SimSun" w:hAnsi="Arial,Italic" w:cs="Arial,Italic"/>
          <w:i/>
          <w:iCs/>
          <w:color w:val="auto"/>
        </w:rPr>
        <w:t>σε ανέργους για παρασκευή και διάθεση πρόχειρων γευμάτων</w:t>
      </w:r>
      <w:r>
        <w:rPr>
          <w:rFonts w:ascii="Helvetica-Oblique" w:eastAsia="SimSun" w:hAnsi="Helvetica-Oblique" w:cs="Helvetica-Oblique"/>
          <w:i/>
          <w:iCs/>
          <w:color w:val="auto"/>
        </w:rPr>
        <w:t>,</w:t>
      </w:r>
    </w:p>
    <w:p w:rsidR="00606020" w:rsidRDefault="00606020" w:rsidP="00606020">
      <w:pPr>
        <w:suppressAutoHyphens w:val="0"/>
        <w:autoSpaceDE w:val="0"/>
        <w:autoSpaceDN w:val="0"/>
        <w:adjustRightInd w:val="0"/>
        <w:rPr>
          <w:rFonts w:ascii="Arial,Italic" w:eastAsia="SimSun" w:hAnsi="Arial,Italic" w:cs="Arial,Italic"/>
          <w:i/>
          <w:iCs/>
          <w:color w:val="auto"/>
        </w:rPr>
      </w:pPr>
      <w:proofErr w:type="spellStart"/>
      <w:r>
        <w:rPr>
          <w:rFonts w:ascii="Arial,Italic" w:eastAsia="SimSun" w:hAnsi="Arial,Italic" w:cs="Arial,Italic"/>
          <w:i/>
          <w:iCs/>
          <w:color w:val="auto"/>
        </w:rPr>
        <w:t>αβ</w:t>
      </w:r>
      <w:proofErr w:type="spellEnd"/>
      <w:r>
        <w:rPr>
          <w:rFonts w:ascii="Helvetica-Oblique" w:eastAsia="SimSun" w:hAnsi="Helvetica-Oblique" w:cs="Helvetica-Oblique"/>
          <w:i/>
          <w:iCs/>
          <w:color w:val="auto"/>
        </w:rPr>
        <w:t xml:space="preserve">) </w:t>
      </w:r>
      <w:r>
        <w:rPr>
          <w:rFonts w:ascii="Arial,Italic" w:eastAsia="SimSun" w:hAnsi="Arial,Italic" w:cs="Arial,Italic"/>
          <w:i/>
          <w:iCs/>
          <w:color w:val="auto"/>
        </w:rPr>
        <w:t>σε υφιστάμενους κατόχους άδειας και θέσης δραστηριοποίησης στο στάσιμο εμπόριο ή δικαιώματος για</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Arial,Italic" w:eastAsia="SimSun" w:hAnsi="Arial,Italic" w:cs="Arial,Italic"/>
          <w:i/>
          <w:iCs/>
          <w:color w:val="auto"/>
        </w:rPr>
        <w:t>πλανόδια δραστηριοποίηση</w:t>
      </w:r>
      <w:r>
        <w:rPr>
          <w:rFonts w:ascii="Helvetica-Oblique" w:eastAsia="SimSun" w:hAnsi="Helvetica-Oblique" w:cs="Helvetica-Oblique"/>
          <w:i/>
          <w:iCs/>
          <w:color w:val="auto"/>
        </w:rPr>
        <w:t xml:space="preserve">, </w:t>
      </w:r>
      <w:r>
        <w:rPr>
          <w:rFonts w:ascii="Arial,Italic" w:eastAsia="SimSun" w:hAnsi="Arial,Italic" w:cs="Arial,Italic"/>
          <w:i/>
          <w:iCs/>
          <w:color w:val="auto"/>
        </w:rPr>
        <w:t>στον οικείο Δήμο</w:t>
      </w:r>
      <w:r>
        <w:rPr>
          <w:rFonts w:ascii="Helvetica-Oblique" w:eastAsia="SimSun" w:hAnsi="Helvetica-Oblique" w:cs="Helvetica-Oblique"/>
          <w:i/>
          <w:iCs/>
          <w:color w:val="auto"/>
        </w:rPr>
        <w:t xml:space="preserve">, </w:t>
      </w:r>
      <w:r>
        <w:rPr>
          <w:rFonts w:ascii="Arial,Italic" w:eastAsia="SimSun" w:hAnsi="Arial,Italic" w:cs="Arial,Italic"/>
          <w:i/>
          <w:iCs/>
          <w:color w:val="auto"/>
        </w:rPr>
        <w:t>αποκλειστικά για τη λειτουργία κινητής καντίνας ή φορητής</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r>
        <w:rPr>
          <w:rFonts w:ascii="Arial,Italic" w:eastAsia="SimSun" w:hAnsi="Arial,Italic" w:cs="Arial,Italic"/>
          <w:i/>
          <w:iCs/>
          <w:color w:val="auto"/>
        </w:rPr>
        <w:t xml:space="preserve">εγκατάστασης </w:t>
      </w:r>
      <w:proofErr w:type="spellStart"/>
      <w:r>
        <w:rPr>
          <w:rFonts w:ascii="Arial,Italic" w:eastAsia="SimSun" w:hAnsi="Arial,Italic" w:cs="Arial,Italic"/>
          <w:i/>
          <w:iCs/>
          <w:color w:val="auto"/>
        </w:rPr>
        <w:t>έψησης</w:t>
      </w:r>
      <w:proofErr w:type="spellEnd"/>
      <w:r>
        <w:rPr>
          <w:rFonts w:ascii="Helvetica-Oblique" w:eastAsia="SimSun" w:hAnsi="Helvetica-Oblique" w:cs="Helvetica-Oblique"/>
          <w:i/>
          <w:iCs/>
          <w:color w:val="auto"/>
        </w:rPr>
        <w:t>,</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Arial,Italic" w:eastAsia="SimSun" w:hAnsi="Arial,Italic" w:cs="Arial,Italic"/>
          <w:i/>
          <w:iCs/>
          <w:color w:val="auto"/>
        </w:rPr>
        <w:t>β</w:t>
      </w:r>
      <w:r>
        <w:rPr>
          <w:rFonts w:ascii="Helvetica-Oblique" w:eastAsia="SimSun" w:hAnsi="Helvetica-Oblique" w:cs="Helvetica-Oblique"/>
          <w:i/>
          <w:iCs/>
          <w:color w:val="auto"/>
        </w:rPr>
        <w:t xml:space="preserve">) </w:t>
      </w:r>
      <w:r>
        <w:rPr>
          <w:rFonts w:ascii="Arial,Italic" w:eastAsia="SimSun" w:hAnsi="Arial,Italic" w:cs="Arial,Italic"/>
          <w:i/>
          <w:iCs/>
          <w:color w:val="auto"/>
        </w:rPr>
        <w:t>στη περίπτωση διοργάνωσης εκθέσεων</w:t>
      </w:r>
      <w:r>
        <w:rPr>
          <w:rFonts w:ascii="Helvetica-Oblique" w:eastAsia="SimSun" w:hAnsi="Helvetica-Oblique" w:cs="Helvetica-Oblique"/>
          <w:i/>
          <w:iCs/>
          <w:color w:val="auto"/>
        </w:rPr>
        <w:t xml:space="preserve">, </w:t>
      </w:r>
      <w:proofErr w:type="spellStart"/>
      <w:r>
        <w:rPr>
          <w:rFonts w:ascii="Arial,Italic" w:eastAsia="SimSun" w:hAnsi="Arial,Italic" w:cs="Arial,Italic"/>
          <w:i/>
          <w:iCs/>
          <w:color w:val="auto"/>
        </w:rPr>
        <w:t>αθλητικών</w:t>
      </w:r>
      <w:r>
        <w:rPr>
          <w:rFonts w:ascii="Helvetica-Oblique" w:eastAsia="SimSun" w:hAnsi="Helvetica-Oblique" w:cs="Helvetica-Oblique"/>
          <w:i/>
          <w:iCs/>
          <w:color w:val="auto"/>
        </w:rPr>
        <w:t>,</w:t>
      </w:r>
      <w:r>
        <w:rPr>
          <w:rFonts w:ascii="Arial,Italic" w:eastAsia="SimSun" w:hAnsi="Arial,Italic" w:cs="Arial,Italic"/>
          <w:i/>
          <w:iCs/>
          <w:color w:val="auto"/>
        </w:rPr>
        <w:t>ψυχαγωγικών</w:t>
      </w:r>
      <w:proofErr w:type="spellEnd"/>
      <w:r>
        <w:rPr>
          <w:rFonts w:ascii="Helvetica-Oblique" w:eastAsia="SimSun" w:hAnsi="Helvetica-Oblique" w:cs="Helvetica-Oblique"/>
          <w:i/>
          <w:iCs/>
          <w:color w:val="auto"/>
        </w:rPr>
        <w:t xml:space="preserve">, </w:t>
      </w:r>
      <w:r>
        <w:rPr>
          <w:rFonts w:ascii="Arial,Italic" w:eastAsia="SimSun" w:hAnsi="Arial,Italic" w:cs="Arial,Italic"/>
          <w:i/>
          <w:iCs/>
          <w:color w:val="auto"/>
        </w:rPr>
        <w:t>πολιτιστικών και καλλιτεχνικών</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Arial,Italic" w:eastAsia="SimSun" w:hAnsi="Arial,Italic" w:cs="Arial,Italic"/>
          <w:i/>
          <w:iCs/>
          <w:color w:val="auto"/>
        </w:rPr>
        <w:t>εκδηλώσεων</w:t>
      </w:r>
      <w:r>
        <w:rPr>
          <w:rFonts w:ascii="Helvetica-Oblique" w:eastAsia="SimSun" w:hAnsi="Helvetica-Oblique" w:cs="Helvetica-Oblique"/>
          <w:i/>
          <w:iCs/>
          <w:color w:val="auto"/>
        </w:rPr>
        <w:t xml:space="preserve">, </w:t>
      </w:r>
      <w:r>
        <w:rPr>
          <w:rFonts w:ascii="Arial,Italic" w:eastAsia="SimSun" w:hAnsi="Arial,Italic" w:cs="Arial,Italic"/>
          <w:i/>
          <w:iCs/>
          <w:color w:val="auto"/>
        </w:rPr>
        <w:t>σε υφιστάμενους κατόχους άδειας και θέσης δραστηριοποίησης στο στάσιμο εμπόριο ή</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Arial,Italic" w:eastAsia="SimSun" w:hAnsi="Arial,Italic" w:cs="Arial,Italic"/>
          <w:i/>
          <w:iCs/>
          <w:color w:val="auto"/>
        </w:rPr>
        <w:t>δικαιώματος δραστηριοποίησης στο πλανόδιο εμπόριο</w:t>
      </w:r>
      <w:r>
        <w:rPr>
          <w:rFonts w:ascii="Helvetica-Oblique" w:eastAsia="SimSun" w:hAnsi="Helvetica-Oblique" w:cs="Helvetica-Oblique"/>
          <w:i/>
          <w:iCs/>
          <w:color w:val="auto"/>
        </w:rPr>
        <w:t xml:space="preserve">, </w:t>
      </w:r>
      <w:r>
        <w:rPr>
          <w:rFonts w:ascii="Arial,Italic" w:eastAsia="SimSun" w:hAnsi="Arial,Italic" w:cs="Arial,Italic"/>
          <w:i/>
          <w:iCs/>
          <w:color w:val="auto"/>
        </w:rPr>
        <w:t>στον οικείο Δήμο</w:t>
      </w:r>
      <w:r>
        <w:rPr>
          <w:rFonts w:ascii="Helvetica-Oblique" w:eastAsia="SimSun" w:hAnsi="Helvetica-Oblique" w:cs="Helvetica-Oblique"/>
          <w:i/>
          <w:iCs/>
          <w:color w:val="auto"/>
        </w:rPr>
        <w:t xml:space="preserve">, </w:t>
      </w:r>
      <w:r>
        <w:rPr>
          <w:rFonts w:ascii="Arial,Italic" w:eastAsia="SimSun" w:hAnsi="Arial,Italic" w:cs="Arial,Italic"/>
          <w:i/>
          <w:iCs/>
          <w:color w:val="auto"/>
        </w:rPr>
        <w:t>αποκλειστικά για τη λειτουργία</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Arial,Italic" w:eastAsia="SimSun" w:hAnsi="Arial,Italic" w:cs="Arial,Italic"/>
          <w:i/>
          <w:iCs/>
          <w:color w:val="auto"/>
        </w:rPr>
        <w:t>κινητής καντίνας</w:t>
      </w:r>
      <w:r>
        <w:rPr>
          <w:rFonts w:ascii="Helvetica-Oblique" w:eastAsia="SimSun" w:hAnsi="Helvetica-Oblique" w:cs="Helvetica-Oblique"/>
          <w:i/>
          <w:iCs/>
          <w:color w:val="auto"/>
        </w:rPr>
        <w:t xml:space="preserve">, </w:t>
      </w:r>
      <w:r>
        <w:rPr>
          <w:rFonts w:ascii="Arial,Italic" w:eastAsia="SimSun" w:hAnsi="Arial,Italic" w:cs="Arial,Italic"/>
          <w:i/>
          <w:iCs/>
          <w:color w:val="auto"/>
        </w:rPr>
        <w:t xml:space="preserve">φορητής εγκατάστασης </w:t>
      </w:r>
      <w:proofErr w:type="spellStart"/>
      <w:r>
        <w:rPr>
          <w:rFonts w:ascii="Arial,Italic" w:eastAsia="SimSun" w:hAnsi="Arial,Italic" w:cs="Arial,Italic"/>
          <w:i/>
          <w:iCs/>
          <w:color w:val="auto"/>
        </w:rPr>
        <w:t>έψησης</w:t>
      </w:r>
      <w:proofErr w:type="spellEnd"/>
      <w:r>
        <w:rPr>
          <w:rFonts w:ascii="Arial,Italic" w:eastAsia="SimSun" w:hAnsi="Arial,Italic" w:cs="Arial,Italic"/>
          <w:i/>
          <w:iCs/>
          <w:color w:val="auto"/>
        </w:rPr>
        <w:t xml:space="preserve"> για τη διάθεση τροφίμων και ποτών στο πλαίσιο της</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r>
        <w:rPr>
          <w:rFonts w:ascii="Arial,Italic" w:eastAsia="SimSun" w:hAnsi="Arial,Italic" w:cs="Arial,Italic"/>
          <w:i/>
          <w:iCs/>
          <w:color w:val="auto"/>
        </w:rPr>
        <w:t>εκδήλωσης</w:t>
      </w:r>
      <w:r>
        <w:rPr>
          <w:rFonts w:ascii="Helvetica-Oblique" w:eastAsia="SimSun" w:hAnsi="Helvetica-Oblique" w:cs="Helvetica-Oblique"/>
          <w:i/>
          <w:iCs/>
          <w:color w:val="auto"/>
        </w:rPr>
        <w:t>.</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r>
        <w:rPr>
          <w:rFonts w:ascii="Helvetica-Oblique" w:eastAsia="SimSun" w:hAnsi="Helvetica-Oblique" w:cs="Helvetica-Oblique"/>
          <w:i/>
          <w:iCs/>
          <w:color w:val="auto"/>
        </w:rPr>
        <w:t xml:space="preserve">6. </w:t>
      </w:r>
      <w:r>
        <w:rPr>
          <w:rFonts w:ascii="Arial,Italic" w:eastAsia="SimSun" w:hAnsi="Arial,Italic" w:cs="Arial,Italic"/>
          <w:i/>
          <w:iCs/>
          <w:color w:val="auto"/>
        </w:rPr>
        <w:t>Οι όροι</w:t>
      </w:r>
      <w:r>
        <w:rPr>
          <w:rFonts w:ascii="Helvetica-Oblique" w:eastAsia="SimSun" w:hAnsi="Helvetica-Oblique" w:cs="Helvetica-Oblique"/>
          <w:i/>
          <w:iCs/>
          <w:color w:val="auto"/>
        </w:rPr>
        <w:t xml:space="preserve">, </w:t>
      </w:r>
      <w:r>
        <w:rPr>
          <w:rFonts w:ascii="Arial,Italic" w:eastAsia="SimSun" w:hAnsi="Arial,Italic" w:cs="Arial,Italic"/>
          <w:i/>
          <w:iCs/>
          <w:color w:val="auto"/>
        </w:rPr>
        <w:t>η διαδικασία</w:t>
      </w:r>
      <w:r>
        <w:rPr>
          <w:rFonts w:ascii="Helvetica-Oblique" w:eastAsia="SimSun" w:hAnsi="Helvetica-Oblique" w:cs="Helvetica-Oblique"/>
          <w:i/>
          <w:iCs/>
          <w:color w:val="auto"/>
        </w:rPr>
        <w:t xml:space="preserve">, </w:t>
      </w:r>
      <w:r>
        <w:rPr>
          <w:rFonts w:ascii="Arial,Italic" w:eastAsia="SimSun" w:hAnsi="Arial,Italic" w:cs="Arial,Italic"/>
          <w:i/>
          <w:iCs/>
          <w:color w:val="auto"/>
        </w:rPr>
        <w:t>η χρονική διάρκεια χορήγησης και τα ακριβή σημεία των θέσεων που παραχωρούνται</w:t>
      </w:r>
      <w:r>
        <w:rPr>
          <w:rFonts w:ascii="Helvetica-Oblique" w:eastAsia="SimSun" w:hAnsi="Helvetica-Oblique" w:cs="Helvetica-Oblique"/>
          <w:i/>
          <w:iCs/>
          <w:color w:val="auto"/>
        </w:rPr>
        <w:t>,</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Arial,Italic" w:eastAsia="SimSun" w:hAnsi="Arial,Italic" w:cs="Arial,Italic"/>
          <w:i/>
          <w:iCs/>
          <w:color w:val="auto"/>
        </w:rPr>
        <w:t>το τέλος που αντιστοιχεί σε κάθε θέση για το σύνολο του χρόνου δραστηριοποίησης</w:t>
      </w:r>
      <w:r>
        <w:rPr>
          <w:rFonts w:ascii="Helvetica-Oblique" w:eastAsia="SimSun" w:hAnsi="Helvetica-Oblique" w:cs="Helvetica-Oblique"/>
          <w:i/>
          <w:iCs/>
          <w:color w:val="auto"/>
        </w:rPr>
        <w:t xml:space="preserve">, </w:t>
      </w:r>
      <w:r>
        <w:rPr>
          <w:rFonts w:ascii="Arial,Italic" w:eastAsia="SimSun" w:hAnsi="Arial,Italic" w:cs="Arial,Italic"/>
          <w:i/>
          <w:iCs/>
          <w:color w:val="auto"/>
        </w:rPr>
        <w:t>καθώς και κάθε άλλο</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r>
        <w:rPr>
          <w:rFonts w:ascii="Arial,Italic" w:eastAsia="SimSun" w:hAnsi="Arial,Italic" w:cs="Arial,Italic"/>
          <w:i/>
          <w:iCs/>
          <w:color w:val="auto"/>
        </w:rPr>
        <w:t>σχετικό θέμα ορίζονται με απόφαση του οικείου Δήμου</w:t>
      </w:r>
      <w:r>
        <w:rPr>
          <w:rFonts w:ascii="Helvetica-Oblique" w:eastAsia="SimSun" w:hAnsi="Helvetica-Oblique" w:cs="Helvetica-Oblique"/>
          <w:i/>
          <w:iCs/>
          <w:color w:val="auto"/>
        </w:rPr>
        <w:t>.</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Helvetica-Oblique" w:eastAsia="SimSun" w:hAnsi="Helvetica-Oblique" w:cs="Helvetica-Oblique"/>
          <w:i/>
          <w:iCs/>
          <w:color w:val="auto"/>
        </w:rPr>
        <w:t xml:space="preserve">7. </w:t>
      </w:r>
      <w:r>
        <w:rPr>
          <w:rFonts w:ascii="Arial,Italic" w:eastAsia="SimSun" w:hAnsi="Arial,Italic" w:cs="Arial,Italic"/>
          <w:i/>
          <w:iCs/>
          <w:color w:val="auto"/>
        </w:rPr>
        <w:t>Το παρόν δεν εφαρμόζεται στις κινητές καντίνες που δραστηριοποιούνται σε κοινόχρηστους χώρους αιγιαλού</w:t>
      </w:r>
    </w:p>
    <w:p w:rsidR="00606020" w:rsidRDefault="00606020" w:rsidP="00606020">
      <w:pPr>
        <w:suppressAutoHyphens w:val="0"/>
        <w:autoSpaceDE w:val="0"/>
        <w:autoSpaceDN w:val="0"/>
        <w:adjustRightInd w:val="0"/>
        <w:rPr>
          <w:rFonts w:ascii="Arial,Italic" w:eastAsia="SimSun" w:hAnsi="Arial,Italic" w:cs="Arial,Italic"/>
          <w:i/>
          <w:iCs/>
          <w:color w:val="auto"/>
        </w:rPr>
      </w:pPr>
      <w:r>
        <w:rPr>
          <w:rFonts w:ascii="Arial,Italic" w:eastAsia="SimSun" w:hAnsi="Arial,Italic" w:cs="Arial,Italic"/>
          <w:i/>
          <w:iCs/>
          <w:color w:val="auto"/>
        </w:rPr>
        <w:lastRenderedPageBreak/>
        <w:t>και παλαιού αιγιαλού</w:t>
      </w:r>
      <w:r>
        <w:rPr>
          <w:rFonts w:ascii="Helvetica-Oblique" w:eastAsia="SimSun" w:hAnsi="Helvetica-Oblique" w:cs="Helvetica-Oblique"/>
          <w:i/>
          <w:iCs/>
          <w:color w:val="auto"/>
        </w:rPr>
        <w:t xml:space="preserve">, </w:t>
      </w:r>
      <w:r>
        <w:rPr>
          <w:rFonts w:ascii="Arial,Italic" w:eastAsia="SimSun" w:hAnsi="Arial,Italic" w:cs="Arial,Italic"/>
          <w:i/>
          <w:iCs/>
          <w:color w:val="auto"/>
        </w:rPr>
        <w:t>παραλίας</w:t>
      </w:r>
      <w:r>
        <w:rPr>
          <w:rFonts w:ascii="Helvetica-Oblique" w:eastAsia="SimSun" w:hAnsi="Helvetica-Oblique" w:cs="Helvetica-Oblique"/>
          <w:i/>
          <w:iCs/>
          <w:color w:val="auto"/>
        </w:rPr>
        <w:t xml:space="preserve">, </w:t>
      </w:r>
      <w:r>
        <w:rPr>
          <w:rFonts w:ascii="Arial,Italic" w:eastAsia="SimSun" w:hAnsi="Arial,Italic" w:cs="Arial,Italic"/>
          <w:i/>
          <w:iCs/>
          <w:color w:val="auto"/>
        </w:rPr>
        <w:t>όχθης και παρόχθιας ζώνης μεγάλων λιμνών και πλεύσιμων ποταμών</w:t>
      </w:r>
      <w:r>
        <w:rPr>
          <w:rFonts w:ascii="Helvetica-Oblique" w:eastAsia="SimSun" w:hAnsi="Helvetica-Oblique" w:cs="Helvetica-Oblique"/>
          <w:i/>
          <w:iCs/>
          <w:color w:val="auto"/>
        </w:rPr>
        <w:t xml:space="preserve">, </w:t>
      </w:r>
      <w:r>
        <w:rPr>
          <w:rFonts w:ascii="Arial,Italic" w:eastAsia="SimSun" w:hAnsi="Arial,Italic" w:cs="Arial,Italic"/>
          <w:i/>
          <w:iCs/>
          <w:color w:val="auto"/>
        </w:rPr>
        <w:t>ως</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r>
        <w:rPr>
          <w:rFonts w:ascii="Arial,Italic" w:eastAsia="SimSun" w:hAnsi="Arial,Italic" w:cs="Arial,Italic"/>
          <w:i/>
          <w:iCs/>
          <w:color w:val="auto"/>
        </w:rPr>
        <w:t>προς τις οποίες εφαρμόζεται ο ν</w:t>
      </w:r>
      <w:r>
        <w:rPr>
          <w:rFonts w:ascii="Helvetica-Oblique" w:eastAsia="SimSun" w:hAnsi="Helvetica-Oblique" w:cs="Helvetica-Oblique"/>
          <w:i/>
          <w:iCs/>
          <w:color w:val="auto"/>
        </w:rPr>
        <w:t>. 2971/2001 (</w:t>
      </w:r>
      <w:r>
        <w:rPr>
          <w:rFonts w:ascii="Arial,Italic" w:eastAsia="SimSun" w:hAnsi="Arial,Italic" w:cs="Arial,Italic"/>
          <w:i/>
          <w:iCs/>
          <w:color w:val="auto"/>
        </w:rPr>
        <w:t>Α</w:t>
      </w:r>
      <w:r>
        <w:rPr>
          <w:rFonts w:ascii="Helvetica-Oblique" w:eastAsia="SimSun" w:hAnsi="Helvetica-Oblique" w:cs="Helvetica-Oblique"/>
          <w:i/>
          <w:iCs/>
          <w:color w:val="auto"/>
        </w:rPr>
        <w:t>’ 285).</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r>
        <w:rPr>
          <w:rFonts w:ascii="Helvetica-Oblique" w:eastAsia="SimSun" w:hAnsi="Helvetica-Oblique" w:cs="Helvetica-Oblique"/>
          <w:i/>
          <w:iCs/>
          <w:color w:val="auto"/>
        </w:rPr>
        <w:t xml:space="preserve">8. </w:t>
      </w:r>
      <w:r>
        <w:rPr>
          <w:rFonts w:ascii="Arial,Italic" w:eastAsia="SimSun" w:hAnsi="Arial,Italic" w:cs="Arial,Italic"/>
          <w:i/>
          <w:iCs/>
          <w:color w:val="auto"/>
        </w:rPr>
        <w:t>Στην έννοια του υπαίθριου χώρου της παρ</w:t>
      </w:r>
      <w:r>
        <w:rPr>
          <w:rFonts w:ascii="Helvetica-Oblique" w:eastAsia="SimSun" w:hAnsi="Helvetica-Oblique" w:cs="Helvetica-Oblique"/>
          <w:i/>
          <w:iCs/>
          <w:color w:val="auto"/>
        </w:rPr>
        <w:t xml:space="preserve">. 1 </w:t>
      </w:r>
      <w:r>
        <w:rPr>
          <w:rFonts w:ascii="Arial,Italic" w:eastAsia="SimSun" w:hAnsi="Arial,Italic" w:cs="Arial,Italic"/>
          <w:i/>
          <w:iCs/>
          <w:color w:val="auto"/>
        </w:rPr>
        <w:t>συμπεριλαμβάνονται το Μητροπολιτικό Πάρκο Ελληνικού Αγ</w:t>
      </w:r>
      <w:r>
        <w:rPr>
          <w:rFonts w:ascii="Helvetica-Oblique" w:eastAsia="SimSun" w:hAnsi="Helvetica-Oblique" w:cs="Helvetica-Oblique"/>
          <w:i/>
          <w:iCs/>
          <w:color w:val="auto"/>
        </w:rPr>
        <w:t>.</w:t>
      </w:r>
    </w:p>
    <w:p w:rsidR="00606020" w:rsidRDefault="00606020" w:rsidP="00606020">
      <w:pPr>
        <w:suppressAutoHyphens w:val="0"/>
        <w:autoSpaceDE w:val="0"/>
        <w:autoSpaceDN w:val="0"/>
        <w:adjustRightInd w:val="0"/>
        <w:rPr>
          <w:rFonts w:ascii="Helvetica-Oblique" w:eastAsia="SimSun" w:hAnsi="Helvetica-Oblique" w:cs="Helvetica-Oblique"/>
          <w:i/>
          <w:iCs/>
          <w:color w:val="auto"/>
        </w:rPr>
      </w:pPr>
      <w:r>
        <w:rPr>
          <w:rFonts w:ascii="Arial,Italic" w:eastAsia="SimSun" w:hAnsi="Arial,Italic" w:cs="Arial,Italic"/>
          <w:i/>
          <w:iCs/>
          <w:color w:val="auto"/>
        </w:rPr>
        <w:t xml:space="preserve">Κοσμά και οι ανοιχτοί χώρων των ζωνών ανάπτυξης του Μητροπολιτικού Πόλου Ελληνικού </w:t>
      </w:r>
      <w:r>
        <w:rPr>
          <w:rFonts w:ascii="Helvetica-Oblique" w:eastAsia="SimSun" w:hAnsi="Helvetica-Oblique" w:cs="Helvetica-Oblique"/>
          <w:i/>
          <w:iCs/>
          <w:color w:val="auto"/>
        </w:rPr>
        <w:t xml:space="preserve">- </w:t>
      </w:r>
      <w:r>
        <w:rPr>
          <w:rFonts w:ascii="Arial,Italic" w:eastAsia="SimSun" w:hAnsi="Arial,Italic" w:cs="Arial,Italic"/>
          <w:i/>
          <w:iCs/>
          <w:color w:val="auto"/>
        </w:rPr>
        <w:t>Αγ</w:t>
      </w:r>
      <w:r>
        <w:rPr>
          <w:rFonts w:ascii="Helvetica-Oblique" w:eastAsia="SimSun" w:hAnsi="Helvetica-Oblique" w:cs="Helvetica-Oblique"/>
          <w:i/>
          <w:iCs/>
          <w:color w:val="auto"/>
        </w:rPr>
        <w:t xml:space="preserve">. </w:t>
      </w:r>
      <w:r>
        <w:rPr>
          <w:rFonts w:ascii="Arial,Italic" w:eastAsia="SimSun" w:hAnsi="Arial,Italic" w:cs="Arial,Italic"/>
          <w:i/>
          <w:iCs/>
          <w:color w:val="auto"/>
        </w:rPr>
        <w:t>Κοσμά</w:t>
      </w:r>
      <w:r>
        <w:rPr>
          <w:rFonts w:ascii="Helvetica-Oblique" w:eastAsia="SimSun" w:hAnsi="Helvetica-Oblique" w:cs="Helvetica-Oblique"/>
          <w:i/>
          <w:iCs/>
          <w:color w:val="auto"/>
        </w:rPr>
        <w:t>”.</w:t>
      </w:r>
    </w:p>
    <w:p w:rsidR="00606020" w:rsidRPr="00606020" w:rsidRDefault="00606020" w:rsidP="00606020">
      <w:pPr>
        <w:suppressAutoHyphens w:val="0"/>
        <w:autoSpaceDE w:val="0"/>
        <w:autoSpaceDN w:val="0"/>
        <w:adjustRightInd w:val="0"/>
        <w:rPr>
          <w:rFonts w:ascii="Arial,Italic" w:eastAsia="SimSun" w:hAnsi="Arial,Italic" w:cs="Arial,Italic"/>
          <w:i/>
          <w:iCs/>
          <w:color w:val="auto"/>
        </w:rPr>
      </w:pPr>
      <w:r w:rsidRPr="00606020">
        <w:rPr>
          <w:rFonts w:ascii="Arial,Italic" w:eastAsia="SimSun" w:hAnsi="Arial,Italic" w:cs="Arial,Italic"/>
          <w:i/>
          <w:iCs/>
          <w:color w:val="auto"/>
        </w:rPr>
        <w:t>Προκειμένου λοιπόν η υπηρεσία μας να προχωρήσει στη διαδικασία καθορισμού</w:t>
      </w:r>
    </w:p>
    <w:p w:rsidR="00606020" w:rsidRPr="00606020" w:rsidRDefault="00606020" w:rsidP="00606020">
      <w:pPr>
        <w:suppressAutoHyphens w:val="0"/>
        <w:autoSpaceDE w:val="0"/>
        <w:autoSpaceDN w:val="0"/>
        <w:adjustRightInd w:val="0"/>
        <w:rPr>
          <w:rFonts w:ascii="Arial,Italic" w:eastAsia="SimSun" w:hAnsi="Arial,Italic" w:cs="Arial,Italic"/>
          <w:i/>
          <w:iCs/>
          <w:color w:val="auto"/>
        </w:rPr>
      </w:pPr>
      <w:r w:rsidRPr="00606020">
        <w:rPr>
          <w:rFonts w:ascii="Arial,Italic" w:eastAsia="SimSun" w:hAnsi="Arial,Italic" w:cs="Arial,Italic"/>
          <w:i/>
          <w:iCs/>
          <w:color w:val="auto"/>
        </w:rPr>
        <w:t>θέσεων άσκησης υπαίθριου στάσιμου εμπορίου στο Δήμο Σερρών</w:t>
      </w:r>
      <w:r w:rsidRPr="00606020">
        <w:rPr>
          <w:rFonts w:ascii="Helvetica" w:eastAsia="SimSun" w:hAnsi="Helvetica" w:cs="Helvetica"/>
          <w:i/>
          <w:iCs/>
          <w:color w:val="auto"/>
        </w:rPr>
        <w:t xml:space="preserve">, </w:t>
      </w:r>
      <w:r w:rsidRPr="00606020">
        <w:rPr>
          <w:rFonts w:ascii="Arial,Italic" w:eastAsia="SimSun" w:hAnsi="Arial,Italic" w:cs="Arial,Italic"/>
          <w:i/>
          <w:iCs/>
          <w:color w:val="auto"/>
        </w:rPr>
        <w:t>παρακαλούμε όπως</w:t>
      </w:r>
    </w:p>
    <w:p w:rsidR="00606020" w:rsidRPr="00606020" w:rsidRDefault="00606020" w:rsidP="00606020">
      <w:pPr>
        <w:suppressAutoHyphens w:val="0"/>
        <w:autoSpaceDE w:val="0"/>
        <w:autoSpaceDN w:val="0"/>
        <w:adjustRightInd w:val="0"/>
        <w:rPr>
          <w:rFonts w:ascii="Helvetica" w:eastAsia="SimSun" w:hAnsi="Helvetica" w:cs="Helvetica"/>
          <w:i/>
          <w:iCs/>
          <w:color w:val="auto"/>
        </w:rPr>
      </w:pPr>
      <w:r w:rsidRPr="00606020">
        <w:rPr>
          <w:rFonts w:ascii="Arial,Italic" w:eastAsia="SimSun" w:hAnsi="Arial,Italic" w:cs="Arial,Italic"/>
          <w:i/>
          <w:iCs/>
          <w:color w:val="auto"/>
        </w:rPr>
        <w:t xml:space="preserve">μέχρι τις </w:t>
      </w:r>
      <w:r w:rsidRPr="00606020">
        <w:rPr>
          <w:rFonts w:ascii="Helvetica" w:eastAsia="SimSun" w:hAnsi="Helvetica" w:cs="Helvetica"/>
          <w:i/>
          <w:iCs/>
          <w:color w:val="auto"/>
        </w:rPr>
        <w:t xml:space="preserve">15 </w:t>
      </w:r>
      <w:r w:rsidRPr="00606020">
        <w:rPr>
          <w:rFonts w:ascii="Arial,Italic" w:eastAsia="SimSun" w:hAnsi="Arial,Italic" w:cs="Arial,Italic"/>
          <w:i/>
          <w:iCs/>
          <w:color w:val="auto"/>
        </w:rPr>
        <w:t xml:space="preserve">Ιουλίου </w:t>
      </w:r>
      <w:r w:rsidRPr="00606020">
        <w:rPr>
          <w:rFonts w:ascii="Helvetica" w:eastAsia="SimSun" w:hAnsi="Helvetica" w:cs="Helvetica"/>
          <w:i/>
          <w:iCs/>
          <w:color w:val="auto"/>
        </w:rPr>
        <w:t xml:space="preserve">2022, </w:t>
      </w:r>
      <w:r w:rsidRPr="00606020">
        <w:rPr>
          <w:rFonts w:ascii="Arial,Italic" w:eastAsia="SimSun" w:hAnsi="Arial,Italic" w:cs="Arial,Italic"/>
          <w:i/>
          <w:iCs/>
          <w:color w:val="auto"/>
        </w:rPr>
        <w:t xml:space="preserve">να μας γνωρίσετε με απόφασή σας </w:t>
      </w:r>
      <w:r w:rsidRPr="00606020">
        <w:rPr>
          <w:rFonts w:ascii="Helvetica" w:eastAsia="SimSun" w:hAnsi="Helvetica" w:cs="Helvetica"/>
          <w:i/>
          <w:iCs/>
          <w:color w:val="auto"/>
        </w:rPr>
        <w:t>:</w:t>
      </w:r>
    </w:p>
    <w:p w:rsidR="00606020" w:rsidRPr="00606020" w:rsidRDefault="00606020" w:rsidP="00606020">
      <w:pPr>
        <w:suppressAutoHyphens w:val="0"/>
        <w:autoSpaceDE w:val="0"/>
        <w:autoSpaceDN w:val="0"/>
        <w:adjustRightInd w:val="0"/>
        <w:rPr>
          <w:rFonts w:ascii="Arial,Italic" w:eastAsia="SimSun" w:hAnsi="Arial,Italic" w:cs="Arial,Italic"/>
          <w:i/>
          <w:iCs/>
          <w:color w:val="auto"/>
        </w:rPr>
      </w:pPr>
      <w:r w:rsidRPr="00606020">
        <w:rPr>
          <w:rFonts w:ascii="Helvetica" w:eastAsia="SimSun" w:hAnsi="Helvetica" w:cs="Helvetica"/>
          <w:i/>
          <w:iCs/>
          <w:color w:val="auto"/>
        </w:rPr>
        <w:t xml:space="preserve">1. </w:t>
      </w:r>
      <w:r w:rsidRPr="00606020">
        <w:rPr>
          <w:rFonts w:ascii="Arial,Italic" w:eastAsia="SimSun" w:hAnsi="Arial,Italic" w:cs="Arial,Italic"/>
          <w:i/>
          <w:iCs/>
          <w:color w:val="auto"/>
        </w:rPr>
        <w:t>Τον αριθμό των θέσεων υπαίθριου στάσιμου εμπορίου και την περιοχή δραστηριοποίησης</w:t>
      </w:r>
    </w:p>
    <w:p w:rsidR="00606020" w:rsidRPr="00606020" w:rsidRDefault="00606020" w:rsidP="00606020">
      <w:pPr>
        <w:suppressAutoHyphens w:val="0"/>
        <w:autoSpaceDE w:val="0"/>
        <w:autoSpaceDN w:val="0"/>
        <w:adjustRightInd w:val="0"/>
        <w:rPr>
          <w:rFonts w:ascii="Helvetica" w:eastAsia="SimSun" w:hAnsi="Helvetica" w:cs="Helvetica"/>
          <w:i/>
          <w:iCs/>
          <w:color w:val="auto"/>
        </w:rPr>
      </w:pPr>
      <w:r w:rsidRPr="00606020">
        <w:rPr>
          <w:rFonts w:ascii="Arial,Italic" w:eastAsia="SimSun" w:hAnsi="Arial,Italic" w:cs="Arial,Italic"/>
          <w:i/>
          <w:iCs/>
          <w:color w:val="auto"/>
        </w:rPr>
        <w:t>των πωλητών</w:t>
      </w:r>
      <w:r w:rsidRPr="00606020">
        <w:rPr>
          <w:rFonts w:ascii="Helvetica" w:eastAsia="SimSun" w:hAnsi="Helvetica" w:cs="Helvetica"/>
          <w:i/>
          <w:iCs/>
          <w:color w:val="auto"/>
        </w:rPr>
        <w:t>.</w:t>
      </w:r>
    </w:p>
    <w:p w:rsidR="00606020" w:rsidRPr="00606020" w:rsidRDefault="00606020" w:rsidP="00606020">
      <w:pPr>
        <w:suppressAutoHyphens w:val="0"/>
        <w:autoSpaceDE w:val="0"/>
        <w:autoSpaceDN w:val="0"/>
        <w:adjustRightInd w:val="0"/>
        <w:rPr>
          <w:rFonts w:ascii="Arial,Italic" w:eastAsia="SimSun" w:hAnsi="Arial,Italic" w:cs="Arial,Italic"/>
          <w:i/>
          <w:iCs/>
          <w:color w:val="auto"/>
        </w:rPr>
      </w:pPr>
      <w:r w:rsidRPr="00606020">
        <w:rPr>
          <w:rFonts w:ascii="Helvetica" w:eastAsia="SimSun" w:hAnsi="Helvetica" w:cs="Helvetica"/>
          <w:i/>
          <w:iCs/>
          <w:color w:val="auto"/>
        </w:rPr>
        <w:t xml:space="preserve">2. </w:t>
      </w:r>
      <w:r w:rsidRPr="00606020">
        <w:rPr>
          <w:rFonts w:ascii="Arial,Italic" w:eastAsia="SimSun" w:hAnsi="Arial,Italic" w:cs="Arial,Italic"/>
          <w:i/>
          <w:iCs/>
          <w:color w:val="auto"/>
        </w:rPr>
        <w:t>Τη χρονική διάρκεια</w:t>
      </w:r>
      <w:r w:rsidRPr="00606020">
        <w:rPr>
          <w:rFonts w:ascii="Helvetica" w:eastAsia="SimSun" w:hAnsi="Helvetica" w:cs="Helvetica"/>
          <w:i/>
          <w:iCs/>
          <w:color w:val="auto"/>
        </w:rPr>
        <w:t xml:space="preserve">, </w:t>
      </w:r>
      <w:r w:rsidRPr="00606020">
        <w:rPr>
          <w:rFonts w:ascii="Arial,Italic" w:eastAsia="SimSun" w:hAnsi="Arial,Italic" w:cs="Arial,Italic"/>
          <w:i/>
          <w:iCs/>
          <w:color w:val="auto"/>
        </w:rPr>
        <w:t xml:space="preserve">που θα παραχωρείται η κάθε θέση </w:t>
      </w:r>
      <w:r w:rsidRPr="00606020">
        <w:rPr>
          <w:rFonts w:ascii="Helvetica-Oblique" w:eastAsia="SimSun" w:hAnsi="Helvetica-Oblique" w:cs="Helvetica-Oblique"/>
          <w:i/>
          <w:iCs/>
          <w:color w:val="auto"/>
        </w:rPr>
        <w:t xml:space="preserve">( </w:t>
      </w:r>
      <w:r w:rsidRPr="00606020">
        <w:rPr>
          <w:rFonts w:ascii="Arial,Italic" w:eastAsia="SimSun" w:hAnsi="Arial,Italic" w:cs="Arial,Italic"/>
          <w:i/>
          <w:iCs/>
          <w:color w:val="auto"/>
        </w:rPr>
        <w:t>αν θα είναι ετήσιας διάρκειας ή από</w:t>
      </w:r>
    </w:p>
    <w:p w:rsidR="00606020" w:rsidRPr="00606020" w:rsidRDefault="00606020" w:rsidP="00606020">
      <w:pPr>
        <w:suppressAutoHyphens w:val="0"/>
        <w:autoSpaceDE w:val="0"/>
        <w:autoSpaceDN w:val="0"/>
        <w:adjustRightInd w:val="0"/>
        <w:rPr>
          <w:rFonts w:ascii="Helvetica-Oblique" w:eastAsia="SimSun" w:hAnsi="Helvetica-Oblique" w:cs="Helvetica-Oblique"/>
          <w:i/>
          <w:iCs/>
          <w:color w:val="auto"/>
        </w:rPr>
      </w:pPr>
      <w:r w:rsidRPr="00606020">
        <w:rPr>
          <w:rFonts w:ascii="Arial,Italic" w:eastAsia="SimSun" w:hAnsi="Arial,Italic" w:cs="Arial,Italic"/>
          <w:i/>
          <w:iCs/>
          <w:color w:val="auto"/>
        </w:rPr>
        <w:t xml:space="preserve">τον μήνα Μάιο έως και τον μήνα Σεπτέμβριο </w:t>
      </w:r>
      <w:r w:rsidRPr="00606020">
        <w:rPr>
          <w:rFonts w:ascii="Helvetica-Oblique" w:eastAsia="SimSun" w:hAnsi="Helvetica-Oblique" w:cs="Helvetica-Oblique"/>
          <w:i/>
          <w:iCs/>
          <w:color w:val="auto"/>
        </w:rPr>
        <w:t>)</w:t>
      </w:r>
    </w:p>
    <w:p w:rsidR="00606020" w:rsidRDefault="00606020" w:rsidP="005F428D">
      <w:pPr>
        <w:rPr>
          <w:rFonts w:ascii="Arial" w:eastAsia="SimSun" w:hAnsi="Arial" w:cs="Arial"/>
          <w:color w:val="auto"/>
        </w:rPr>
      </w:pPr>
      <w:r w:rsidRPr="00606020">
        <w:rPr>
          <w:rFonts w:ascii="Helvetica" w:eastAsia="SimSun" w:hAnsi="Helvetica" w:cs="Helvetica"/>
          <w:i/>
          <w:iCs/>
          <w:color w:val="auto"/>
        </w:rPr>
        <w:t xml:space="preserve">4. </w:t>
      </w:r>
      <w:r w:rsidRPr="00606020">
        <w:rPr>
          <w:rFonts w:ascii="Arial,Italic" w:eastAsia="SimSun" w:hAnsi="Arial,Italic" w:cs="Arial,Italic"/>
          <w:i/>
          <w:iCs/>
          <w:color w:val="auto"/>
        </w:rPr>
        <w:t xml:space="preserve">Το είδος των πωλούμενων ειδών για την κάθε θέση </w:t>
      </w:r>
      <w:r w:rsidRPr="00606020">
        <w:rPr>
          <w:rFonts w:ascii="Helvetica" w:eastAsia="SimSun" w:hAnsi="Helvetica" w:cs="Helvetica"/>
          <w:i/>
          <w:iCs/>
          <w:color w:val="auto"/>
        </w:rPr>
        <w:t>.</w:t>
      </w:r>
    </w:p>
    <w:p w:rsidR="00606020" w:rsidRDefault="00606020" w:rsidP="005F428D">
      <w:pPr>
        <w:rPr>
          <w:rFonts w:ascii="Arial" w:eastAsia="SimSun" w:hAnsi="Arial" w:cs="Arial"/>
          <w:color w:val="auto"/>
        </w:rPr>
      </w:pPr>
    </w:p>
    <w:p w:rsidR="005F428D" w:rsidRDefault="00113486" w:rsidP="005F428D">
      <w:pPr>
        <w:rPr>
          <w:rFonts w:ascii="Arial" w:hAnsi="Arial" w:cs="Arial"/>
          <w:b/>
        </w:rPr>
      </w:pPr>
      <w:r>
        <w:rPr>
          <w:b/>
          <w:sz w:val="24"/>
          <w:szCs w:val="24"/>
        </w:rPr>
        <w:t xml:space="preserve">     </w:t>
      </w:r>
      <w:r w:rsidRPr="00113486">
        <w:rPr>
          <w:sz w:val="24"/>
          <w:szCs w:val="24"/>
        </w:rPr>
        <w:t>Η</w:t>
      </w:r>
      <w:r>
        <w:rPr>
          <w:b/>
          <w:sz w:val="24"/>
          <w:szCs w:val="24"/>
        </w:rPr>
        <w:t xml:space="preserve"> </w:t>
      </w:r>
      <w:proofErr w:type="spellStart"/>
      <w:r>
        <w:rPr>
          <w:b/>
          <w:sz w:val="24"/>
          <w:szCs w:val="24"/>
        </w:rPr>
        <w:t>κ.Αικατερίνη</w:t>
      </w:r>
      <w:proofErr w:type="spellEnd"/>
      <w:r>
        <w:rPr>
          <w:b/>
          <w:sz w:val="24"/>
          <w:szCs w:val="24"/>
        </w:rPr>
        <w:t xml:space="preserve"> </w:t>
      </w:r>
      <w:proofErr w:type="spellStart"/>
      <w:r>
        <w:rPr>
          <w:b/>
          <w:sz w:val="24"/>
          <w:szCs w:val="24"/>
        </w:rPr>
        <w:t>Κουγιουμτζή-Τσοχατζίδου</w:t>
      </w:r>
      <w:proofErr w:type="spellEnd"/>
      <w:r>
        <w:rPr>
          <w:b/>
          <w:sz w:val="24"/>
          <w:szCs w:val="24"/>
        </w:rPr>
        <w:t>, ως Αναπληρώτρια Προέδρου Συμβουλίου της Κοινότητας Σερρών</w:t>
      </w:r>
      <w:r w:rsidRPr="001D0C70">
        <w:rPr>
          <w:rFonts w:eastAsia="Cambria"/>
          <w:color w:val="000000"/>
          <w:sz w:val="24"/>
          <w:szCs w:val="24"/>
        </w:rPr>
        <w:t xml:space="preserve"> </w:t>
      </w:r>
      <w:r w:rsidR="005F428D" w:rsidRPr="001D0C70">
        <w:rPr>
          <w:rFonts w:eastAsia="Cambria"/>
          <w:color w:val="000000"/>
          <w:sz w:val="24"/>
          <w:szCs w:val="24"/>
        </w:rPr>
        <w:t xml:space="preserve">έθεσε υπόψη των μελών του Συμβουλίου ότι θα προχωρήσουν στη λήψη απόφασης για </w:t>
      </w:r>
      <w:bookmarkEnd w:id="2"/>
      <w:r w:rsidR="005F428D" w:rsidRPr="00757BE1">
        <w:rPr>
          <w:rFonts w:ascii="Tahoma" w:hAnsi="Tahoma" w:cs="Tahoma"/>
        </w:rPr>
        <w:t>το θέμα:</w:t>
      </w:r>
      <w:r w:rsidR="005F428D">
        <w:rPr>
          <w:color w:val="000000"/>
          <w:sz w:val="24"/>
          <w:szCs w:val="24"/>
          <w:highlight w:val="yellow"/>
        </w:rPr>
        <w:t xml:space="preserve"> </w:t>
      </w:r>
      <w:r w:rsidR="00606020" w:rsidRPr="001853FB">
        <w:rPr>
          <w:rFonts w:ascii="Helvetica-Bold" w:eastAsia="SimSun" w:hAnsi="Helvetica-Bold" w:cs="Helvetica-Bold"/>
          <w:b/>
          <w:bCs/>
          <w:color w:val="auto"/>
        </w:rPr>
        <w:t>“</w:t>
      </w:r>
      <w:r w:rsidR="00606020" w:rsidRPr="001853FB">
        <w:rPr>
          <w:rFonts w:ascii="Arial,Bold" w:eastAsia="SimSun" w:hAnsi="Arial,Bold" w:cs="Arial,Bold"/>
          <w:b/>
          <w:bCs/>
          <w:color w:val="auto"/>
        </w:rPr>
        <w:t>Καθορισμός θέσεων άσκησης υπαίθριου στάσιμου εμπορίου στο Δήμο</w:t>
      </w:r>
      <w:r w:rsidR="00606020" w:rsidRPr="00606020">
        <w:rPr>
          <w:rFonts w:asciiTheme="minorHAnsi" w:eastAsia="SimSun" w:hAnsiTheme="minorHAnsi" w:cs="Arial,Bold"/>
          <w:b/>
          <w:bCs/>
          <w:color w:val="auto"/>
        </w:rPr>
        <w:t xml:space="preserve"> </w:t>
      </w:r>
      <w:r w:rsidR="00606020" w:rsidRPr="001853FB">
        <w:rPr>
          <w:rFonts w:ascii="Arial,Bold" w:eastAsia="SimSun" w:hAnsi="Arial,Bold" w:cs="Arial,Bold"/>
          <w:b/>
          <w:bCs/>
          <w:color w:val="auto"/>
        </w:rPr>
        <w:t>Σερρών</w:t>
      </w:r>
      <w:r w:rsidR="00606020" w:rsidRPr="001853FB">
        <w:rPr>
          <w:rFonts w:ascii="Helvetica-Bold" w:eastAsia="SimSun" w:hAnsi="Helvetica-Bold" w:cs="Helvetica-Bold"/>
          <w:b/>
          <w:bCs/>
          <w:color w:val="auto"/>
        </w:rPr>
        <w:t>”</w:t>
      </w:r>
      <w:r w:rsidR="00606020">
        <w:rPr>
          <w:rFonts w:asciiTheme="minorHAnsi" w:eastAsia="SimSun" w:hAnsiTheme="minorHAnsi" w:cs="Helvetica-Bold"/>
          <w:b/>
          <w:bCs/>
          <w:color w:val="auto"/>
        </w:rPr>
        <w:t>.</w:t>
      </w:r>
    </w:p>
    <w:p w:rsidR="00DE3F40" w:rsidRPr="001D0C70" w:rsidRDefault="00DE3F40" w:rsidP="005F428D">
      <w:pPr>
        <w:rPr>
          <w:rFonts w:eastAsia="Cambria"/>
          <w:b/>
          <w:bCs/>
          <w:color w:val="000000"/>
          <w:sz w:val="24"/>
          <w:szCs w:val="24"/>
        </w:rPr>
      </w:pPr>
    </w:p>
    <w:p w:rsidR="005F428D" w:rsidRPr="001D0C70" w:rsidRDefault="005F428D" w:rsidP="005F428D">
      <w:pPr>
        <w:tabs>
          <w:tab w:val="left" w:pos="426"/>
        </w:tabs>
        <w:spacing w:line="360" w:lineRule="auto"/>
        <w:ind w:left="45"/>
        <w:jc w:val="center"/>
        <w:rPr>
          <w:b/>
          <w:sz w:val="24"/>
          <w:szCs w:val="24"/>
        </w:rPr>
      </w:pPr>
    </w:p>
    <w:p w:rsidR="00556F5E" w:rsidRDefault="00556F5E" w:rsidP="00556F5E">
      <w:pPr>
        <w:tabs>
          <w:tab w:val="left" w:pos="426"/>
        </w:tabs>
        <w:spacing w:line="360" w:lineRule="auto"/>
        <w:ind w:left="45"/>
        <w:jc w:val="center"/>
        <w:rPr>
          <w:b/>
          <w:sz w:val="24"/>
          <w:szCs w:val="24"/>
        </w:rPr>
      </w:pPr>
      <w:r>
        <w:rPr>
          <w:b/>
          <w:sz w:val="24"/>
          <w:szCs w:val="24"/>
        </w:rPr>
        <w:t xml:space="preserve">ΑΠΟΦΑΣΙΣΑΝ </w:t>
      </w:r>
      <w:r w:rsidR="00711DE3">
        <w:rPr>
          <w:b/>
          <w:sz w:val="24"/>
          <w:szCs w:val="24"/>
        </w:rPr>
        <w:t xml:space="preserve">ΟΜΟΦΩΝΑ </w:t>
      </w:r>
      <w:r>
        <w:rPr>
          <w:b/>
          <w:sz w:val="24"/>
          <w:szCs w:val="24"/>
        </w:rPr>
        <w:t xml:space="preserve">και ΓΝΩΜΟΔΟΤΗΣΑΝ ΘΕΤΙΚΑ </w:t>
      </w:r>
    </w:p>
    <w:p w:rsidR="00556F5E" w:rsidRDefault="00556F5E" w:rsidP="00556F5E">
      <w:pPr>
        <w:tabs>
          <w:tab w:val="left" w:pos="426"/>
        </w:tabs>
        <w:spacing w:line="360" w:lineRule="auto"/>
        <w:ind w:left="45"/>
        <w:jc w:val="center"/>
      </w:pPr>
      <w:r>
        <w:rPr>
          <w:b/>
          <w:sz w:val="24"/>
          <w:szCs w:val="24"/>
        </w:rPr>
        <w:t>(ΜΕΙΚΤΗΣ ΣΥΝΕΔΡΙΑΣΗΣ)</w:t>
      </w:r>
    </w:p>
    <w:p w:rsidR="005F428D" w:rsidRPr="001D0C70" w:rsidRDefault="005F428D" w:rsidP="005F428D">
      <w:pPr>
        <w:tabs>
          <w:tab w:val="left" w:pos="426"/>
        </w:tabs>
        <w:spacing w:line="360" w:lineRule="auto"/>
        <w:ind w:left="45"/>
        <w:jc w:val="center"/>
      </w:pPr>
    </w:p>
    <w:p w:rsidR="00556F5E" w:rsidRDefault="005F428D" w:rsidP="005B7E4F">
      <w:pPr>
        <w:rPr>
          <w:sz w:val="24"/>
          <w:szCs w:val="24"/>
          <w:lang w:eastAsia="el-GR"/>
        </w:rPr>
      </w:pPr>
      <w:r w:rsidRPr="00B7331C">
        <w:rPr>
          <w:sz w:val="24"/>
          <w:szCs w:val="24"/>
          <w:lang w:eastAsia="el-GR"/>
        </w:rPr>
        <w:t xml:space="preserve"> </w:t>
      </w:r>
      <w:r w:rsidR="005745E0">
        <w:rPr>
          <w:sz w:val="24"/>
          <w:szCs w:val="24"/>
          <w:lang w:eastAsia="el-GR"/>
        </w:rPr>
        <w:t xml:space="preserve">    </w:t>
      </w:r>
      <w:r w:rsidRPr="00B7331C">
        <w:rPr>
          <w:sz w:val="24"/>
          <w:szCs w:val="24"/>
          <w:lang w:eastAsia="el-GR"/>
        </w:rPr>
        <w:t xml:space="preserve"> </w:t>
      </w:r>
      <w:r w:rsidR="00F220AD">
        <w:rPr>
          <w:sz w:val="24"/>
          <w:szCs w:val="24"/>
          <w:lang w:eastAsia="el-GR"/>
        </w:rPr>
        <w:t>για τον  καθορισμό θέσεων άσκησης υπαίθριου στάσιμου εμπορίου στο Δήμο Σερρών και συγκεκριμένα:</w:t>
      </w:r>
    </w:p>
    <w:p w:rsidR="00F220AD" w:rsidRDefault="00F220AD" w:rsidP="005B7E4F">
      <w:pPr>
        <w:rPr>
          <w:sz w:val="24"/>
          <w:szCs w:val="24"/>
          <w:lang w:eastAsia="el-GR"/>
        </w:rPr>
      </w:pPr>
      <w:r>
        <w:rPr>
          <w:sz w:val="24"/>
          <w:szCs w:val="24"/>
          <w:lang w:eastAsia="el-GR"/>
        </w:rPr>
        <w:t xml:space="preserve">Ο Πρόεδρος της Κοινότητας Σερρών </w:t>
      </w:r>
      <w:proofErr w:type="spellStart"/>
      <w:r>
        <w:rPr>
          <w:sz w:val="24"/>
          <w:szCs w:val="24"/>
          <w:lang w:eastAsia="el-GR"/>
        </w:rPr>
        <w:t>κ.Ρίζος</w:t>
      </w:r>
      <w:proofErr w:type="spellEnd"/>
      <w:r>
        <w:rPr>
          <w:sz w:val="24"/>
          <w:szCs w:val="24"/>
          <w:lang w:eastAsia="el-GR"/>
        </w:rPr>
        <w:t xml:space="preserve"> Γεώργιος, και οι κ.κ. Αικατερίνη </w:t>
      </w:r>
      <w:proofErr w:type="spellStart"/>
      <w:r>
        <w:rPr>
          <w:sz w:val="24"/>
          <w:szCs w:val="24"/>
          <w:lang w:eastAsia="el-GR"/>
        </w:rPr>
        <w:t>Κουγιουμτζή-Τσοχατζίδου</w:t>
      </w:r>
      <w:proofErr w:type="spellEnd"/>
      <w:r>
        <w:rPr>
          <w:sz w:val="24"/>
          <w:szCs w:val="24"/>
          <w:lang w:eastAsia="el-GR"/>
        </w:rPr>
        <w:t xml:space="preserve">, Αναστασιάδης Άγγελος, Τσακίρογλου Φωτεινή, </w:t>
      </w:r>
      <w:proofErr w:type="spellStart"/>
      <w:r>
        <w:rPr>
          <w:sz w:val="24"/>
          <w:szCs w:val="24"/>
          <w:lang w:eastAsia="el-GR"/>
        </w:rPr>
        <w:t>Ζγούρας</w:t>
      </w:r>
      <w:proofErr w:type="spellEnd"/>
      <w:r>
        <w:rPr>
          <w:sz w:val="24"/>
          <w:szCs w:val="24"/>
          <w:lang w:eastAsia="el-GR"/>
        </w:rPr>
        <w:t xml:space="preserve"> Ευάγγελος, Τσιάπος Σταύρος, </w:t>
      </w:r>
      <w:r w:rsidR="005745E0">
        <w:rPr>
          <w:sz w:val="24"/>
          <w:szCs w:val="24"/>
          <w:lang w:eastAsia="el-GR"/>
        </w:rPr>
        <w:t>έκαναν τις ακόλουθες προτάσεις:</w:t>
      </w:r>
    </w:p>
    <w:p w:rsidR="005745E0" w:rsidRDefault="005745E0" w:rsidP="005B7E4F">
      <w:pPr>
        <w:rPr>
          <w:sz w:val="24"/>
          <w:szCs w:val="24"/>
          <w:lang w:eastAsia="el-GR"/>
        </w:rPr>
      </w:pPr>
      <w:r>
        <w:rPr>
          <w:sz w:val="24"/>
          <w:szCs w:val="24"/>
          <w:lang w:eastAsia="el-GR"/>
        </w:rPr>
        <w:t>1.Στην πλατεία Ελευθερίας κατά την περίοδο του χειμώνα να δημιουργηθεί μια θέση υπαίθριου στάσιμου εμπορίου για την πώληση κάστανων.</w:t>
      </w:r>
    </w:p>
    <w:p w:rsidR="005745E0" w:rsidRDefault="005745E0" w:rsidP="005B7E4F">
      <w:pPr>
        <w:rPr>
          <w:sz w:val="24"/>
          <w:szCs w:val="24"/>
          <w:lang w:eastAsia="el-GR"/>
        </w:rPr>
      </w:pPr>
      <w:r>
        <w:rPr>
          <w:sz w:val="24"/>
          <w:szCs w:val="24"/>
          <w:lang w:eastAsia="el-GR"/>
        </w:rPr>
        <w:t>2.Στην πλατεία Εμπορίου και Ελευθερίας δύο θέσεις για πώληση έργων τέχνης για όλο το έτος.</w:t>
      </w:r>
    </w:p>
    <w:p w:rsidR="005745E0" w:rsidRPr="001D0C70" w:rsidRDefault="005745E0" w:rsidP="005B7E4F">
      <w:pPr>
        <w:rPr>
          <w:sz w:val="24"/>
          <w:szCs w:val="24"/>
        </w:rPr>
      </w:pPr>
      <w:r>
        <w:rPr>
          <w:sz w:val="24"/>
          <w:szCs w:val="24"/>
          <w:lang w:eastAsia="el-GR"/>
        </w:rPr>
        <w:t>3.Στην περιοχή της Κοιλάδας των Αγίων Αναργύρων να δημιουργηθεί μια θέση υπαίθριου στάσιμου εμπορίου για την πώληση καλαμποκιών κατά την περίοδο του καλοκαιριού όπως επίσης και στην κοιλάδα της Αγίας Βαρβάρας</w:t>
      </w:r>
    </w:p>
    <w:p w:rsidR="00311A09" w:rsidRPr="001D0C70" w:rsidRDefault="005745E0" w:rsidP="00711DE3">
      <w:pPr>
        <w:tabs>
          <w:tab w:val="left" w:pos="426"/>
        </w:tabs>
        <w:spacing w:line="360" w:lineRule="auto"/>
        <w:ind w:left="45"/>
        <w:jc w:val="both"/>
        <w:rPr>
          <w:sz w:val="24"/>
          <w:szCs w:val="24"/>
        </w:rPr>
      </w:pPr>
      <w:r>
        <w:rPr>
          <w:sz w:val="24"/>
          <w:szCs w:val="24"/>
        </w:rPr>
        <w:t xml:space="preserve">    </w:t>
      </w:r>
    </w:p>
    <w:p w:rsidR="000038B7" w:rsidRDefault="00BE32E4" w:rsidP="000038B7">
      <w:pPr>
        <w:tabs>
          <w:tab w:val="left" w:pos="426"/>
        </w:tabs>
        <w:spacing w:line="360" w:lineRule="auto"/>
        <w:ind w:left="45"/>
        <w:jc w:val="both"/>
        <w:rPr>
          <w:sz w:val="24"/>
          <w:szCs w:val="24"/>
        </w:rPr>
      </w:pPr>
      <w:r w:rsidRPr="001D0C70">
        <w:rPr>
          <w:bCs/>
          <w:color w:val="000000"/>
          <w:sz w:val="24"/>
          <w:szCs w:val="24"/>
        </w:rPr>
        <w:t xml:space="preserve">    </w:t>
      </w:r>
      <w:bookmarkEnd w:id="0"/>
    </w:p>
    <w:p w:rsidR="00113486" w:rsidRPr="00A529D1" w:rsidRDefault="00113486" w:rsidP="00113486">
      <w:pPr>
        <w:pStyle w:val="a6"/>
        <w:numPr>
          <w:ilvl w:val="0"/>
          <w:numId w:val="3"/>
        </w:numPr>
        <w:tabs>
          <w:tab w:val="left" w:pos="426"/>
        </w:tabs>
        <w:spacing w:line="360" w:lineRule="auto"/>
        <w:ind w:right="45"/>
        <w:jc w:val="center"/>
        <w:rPr>
          <w:b/>
          <w:bCs/>
        </w:rPr>
      </w:pPr>
      <w:r w:rsidRPr="00A529D1">
        <w:rPr>
          <w:b/>
          <w:bCs/>
        </w:rPr>
        <w:t>ΤΟ ΣΥΜΒΟΥΛΙΟ ΤΗΣ ΚΟΙΝΟΤΗΤΑΣ ΣΕΡΡΩΝ</w:t>
      </w:r>
    </w:p>
    <w:p w:rsidR="00113486" w:rsidRDefault="00113486" w:rsidP="00113486">
      <w:pPr>
        <w:pStyle w:val="a6"/>
        <w:spacing w:line="360" w:lineRule="auto"/>
        <w:jc w:val="left"/>
        <w:rPr>
          <w:b/>
        </w:rPr>
      </w:pPr>
      <w:r>
        <w:rPr>
          <w:b/>
        </w:rPr>
        <w:t xml:space="preserve">               Η </w:t>
      </w:r>
      <w:bookmarkStart w:id="3" w:name="_Hlk82517869"/>
      <w:r>
        <w:rPr>
          <w:b/>
        </w:rPr>
        <w:t xml:space="preserve">ΑΝΑΠΛΗΡΩΤΡΙΑ ΠΡΟΕΔΡΟΥ </w:t>
      </w:r>
    </w:p>
    <w:p w:rsidR="00113486" w:rsidRDefault="00113486" w:rsidP="00113486">
      <w:pPr>
        <w:pStyle w:val="a6"/>
        <w:spacing w:line="360" w:lineRule="auto"/>
        <w:jc w:val="left"/>
        <w:rPr>
          <w:b/>
        </w:rPr>
      </w:pPr>
      <w:r>
        <w:rPr>
          <w:b/>
        </w:rPr>
        <w:t xml:space="preserve">   </w:t>
      </w:r>
    </w:p>
    <w:p w:rsidR="00113486" w:rsidRDefault="00113486" w:rsidP="00113486">
      <w:pPr>
        <w:pStyle w:val="a6"/>
        <w:spacing w:line="360" w:lineRule="auto"/>
        <w:jc w:val="left"/>
        <w:rPr>
          <w:b/>
        </w:rPr>
      </w:pPr>
      <w:r>
        <w:rPr>
          <w:b/>
        </w:rPr>
        <w:t xml:space="preserve"> ΑΙΚΑΤΕΡΙΝΗ ΚΟΥΓΙΟΥΜΤΖΗ-ΤΣΟΧΑΤΖΙΔΟΥ           ΤΑ ΜΕΛΗ</w:t>
      </w:r>
    </w:p>
    <w:p w:rsidR="00113486" w:rsidRDefault="00113486" w:rsidP="00113486">
      <w:pPr>
        <w:pStyle w:val="a6"/>
        <w:spacing w:line="360" w:lineRule="auto"/>
        <w:jc w:val="left"/>
        <w:rPr>
          <w:b/>
        </w:rPr>
      </w:pPr>
    </w:p>
    <w:p w:rsidR="00113486" w:rsidRDefault="00113486" w:rsidP="00113486">
      <w:pPr>
        <w:pStyle w:val="a6"/>
        <w:spacing w:line="360" w:lineRule="auto"/>
        <w:jc w:val="left"/>
        <w:rPr>
          <w:b/>
          <w:bCs/>
          <w:szCs w:val="24"/>
          <w:lang w:eastAsia="el-GR"/>
        </w:rPr>
      </w:pPr>
      <w:r>
        <w:rPr>
          <w:b/>
        </w:rPr>
        <w:t xml:space="preserve">          </w:t>
      </w:r>
      <w:r>
        <w:rPr>
          <w:sz w:val="20"/>
          <w:lang w:eastAsia="el-GR"/>
        </w:rPr>
        <w:t xml:space="preserve">                                                                                         </w:t>
      </w:r>
      <w:r>
        <w:rPr>
          <w:b/>
          <w:bCs/>
          <w:sz w:val="20"/>
          <w:lang w:eastAsia="el-GR"/>
        </w:rPr>
        <w:t xml:space="preserve">1. </w:t>
      </w:r>
      <w:r>
        <w:rPr>
          <w:b/>
          <w:bCs/>
          <w:szCs w:val="24"/>
          <w:lang w:eastAsia="el-GR"/>
        </w:rPr>
        <w:t>Ρίζος Γιώργος</w:t>
      </w:r>
    </w:p>
    <w:p w:rsidR="00113486" w:rsidRDefault="00113486" w:rsidP="00113486">
      <w:pPr>
        <w:pStyle w:val="a6"/>
        <w:spacing w:line="360" w:lineRule="auto"/>
        <w:jc w:val="left"/>
        <w:rPr>
          <w:b/>
          <w:bCs/>
          <w:szCs w:val="24"/>
        </w:rPr>
      </w:pPr>
      <w:r>
        <w:rPr>
          <w:b/>
          <w:bCs/>
        </w:rPr>
        <w:t xml:space="preserve">                                                                                    2. </w:t>
      </w:r>
      <w:r>
        <w:rPr>
          <w:b/>
          <w:bCs/>
          <w:szCs w:val="24"/>
        </w:rPr>
        <w:t>Αναστασιάδης Άγγελος</w:t>
      </w:r>
    </w:p>
    <w:p w:rsidR="00113486" w:rsidRDefault="00113486" w:rsidP="00113486">
      <w:pPr>
        <w:spacing w:line="360" w:lineRule="auto"/>
        <w:ind w:left="4253"/>
        <w:contextualSpacing/>
        <w:jc w:val="both"/>
      </w:pPr>
      <w:r>
        <w:rPr>
          <w:b/>
          <w:bCs/>
          <w:sz w:val="24"/>
          <w:szCs w:val="24"/>
        </w:rPr>
        <w:t xml:space="preserve">             3.</w:t>
      </w:r>
      <w:r>
        <w:t xml:space="preserve"> </w:t>
      </w:r>
      <w:proofErr w:type="spellStart"/>
      <w:r>
        <w:rPr>
          <w:b/>
          <w:bCs/>
          <w:sz w:val="24"/>
          <w:szCs w:val="24"/>
        </w:rPr>
        <w:t>Σίμογλου</w:t>
      </w:r>
      <w:proofErr w:type="spellEnd"/>
      <w:r>
        <w:rPr>
          <w:b/>
          <w:bCs/>
          <w:sz w:val="24"/>
          <w:szCs w:val="24"/>
        </w:rPr>
        <w:t xml:space="preserve"> Φωτεινή</w:t>
      </w:r>
    </w:p>
    <w:p w:rsidR="00113486" w:rsidRDefault="00113486" w:rsidP="00113486">
      <w:pPr>
        <w:spacing w:line="360" w:lineRule="auto"/>
        <w:ind w:left="4253"/>
        <w:contextualSpacing/>
        <w:jc w:val="both"/>
      </w:pPr>
      <w:r>
        <w:rPr>
          <w:b/>
          <w:bCs/>
          <w:sz w:val="24"/>
          <w:szCs w:val="24"/>
        </w:rPr>
        <w:t xml:space="preserve">             4. </w:t>
      </w:r>
      <w:proofErr w:type="spellStart"/>
      <w:r>
        <w:rPr>
          <w:b/>
          <w:bCs/>
          <w:sz w:val="24"/>
          <w:szCs w:val="24"/>
        </w:rPr>
        <w:t>Ζγούρας</w:t>
      </w:r>
      <w:proofErr w:type="spellEnd"/>
      <w:r>
        <w:rPr>
          <w:b/>
          <w:bCs/>
          <w:sz w:val="24"/>
          <w:szCs w:val="24"/>
        </w:rPr>
        <w:t xml:space="preserve"> Ευάγγελος</w:t>
      </w:r>
    </w:p>
    <w:p w:rsidR="00113486" w:rsidRDefault="00113486" w:rsidP="00113486">
      <w:pPr>
        <w:spacing w:line="360" w:lineRule="auto"/>
        <w:ind w:left="4253"/>
        <w:contextualSpacing/>
        <w:jc w:val="both"/>
      </w:pPr>
      <w:r>
        <w:rPr>
          <w:b/>
          <w:bCs/>
          <w:sz w:val="24"/>
          <w:szCs w:val="24"/>
        </w:rPr>
        <w:t xml:space="preserve">             5. </w:t>
      </w:r>
      <w:proofErr w:type="spellStart"/>
      <w:r>
        <w:rPr>
          <w:b/>
          <w:bCs/>
          <w:sz w:val="24"/>
          <w:szCs w:val="24"/>
        </w:rPr>
        <w:t>Δρόντζας</w:t>
      </w:r>
      <w:proofErr w:type="spellEnd"/>
      <w:r>
        <w:rPr>
          <w:b/>
          <w:bCs/>
          <w:sz w:val="24"/>
          <w:szCs w:val="24"/>
        </w:rPr>
        <w:t xml:space="preserve"> Κωνσταντίνος</w:t>
      </w:r>
    </w:p>
    <w:p w:rsidR="00113486" w:rsidRDefault="00113486" w:rsidP="00113486">
      <w:pPr>
        <w:spacing w:line="360" w:lineRule="auto"/>
        <w:ind w:left="4253"/>
        <w:contextualSpacing/>
        <w:jc w:val="both"/>
      </w:pPr>
      <w:r>
        <w:rPr>
          <w:b/>
          <w:bCs/>
          <w:sz w:val="24"/>
          <w:szCs w:val="24"/>
        </w:rPr>
        <w:t xml:space="preserve">             6. Τσιάπος Σταύρος</w:t>
      </w:r>
    </w:p>
    <w:p w:rsidR="00113486" w:rsidRDefault="00113486" w:rsidP="00113486">
      <w:pPr>
        <w:spacing w:line="360" w:lineRule="auto"/>
        <w:ind w:left="4253"/>
        <w:contextualSpacing/>
        <w:jc w:val="both"/>
      </w:pPr>
      <w:r>
        <w:rPr>
          <w:b/>
          <w:bCs/>
          <w:sz w:val="24"/>
          <w:szCs w:val="24"/>
        </w:rPr>
        <w:lastRenderedPageBreak/>
        <w:t xml:space="preserve">             7. Τσακίρογλου Φωτεινή</w:t>
      </w:r>
    </w:p>
    <w:p w:rsidR="00113486" w:rsidRDefault="00113486" w:rsidP="00113486">
      <w:pPr>
        <w:spacing w:line="360" w:lineRule="auto"/>
        <w:ind w:left="4253"/>
        <w:contextualSpacing/>
        <w:jc w:val="both"/>
        <w:rPr>
          <w:b/>
          <w:szCs w:val="8"/>
        </w:rPr>
      </w:pPr>
      <w:r>
        <w:rPr>
          <w:b/>
          <w:bCs/>
          <w:sz w:val="24"/>
          <w:szCs w:val="24"/>
        </w:rPr>
        <w:t xml:space="preserve">             8. </w:t>
      </w:r>
      <w:r w:rsidR="00311A09">
        <w:rPr>
          <w:b/>
          <w:bCs/>
          <w:sz w:val="24"/>
          <w:szCs w:val="24"/>
        </w:rPr>
        <w:t>Βασιλειάδης Γεώργιος</w:t>
      </w:r>
    </w:p>
    <w:p w:rsidR="00113486" w:rsidRDefault="00113486" w:rsidP="00113486">
      <w:pPr>
        <w:spacing w:line="360" w:lineRule="auto"/>
        <w:ind w:left="4253"/>
        <w:contextualSpacing/>
        <w:jc w:val="both"/>
        <w:rPr>
          <w:b/>
          <w:sz w:val="24"/>
          <w:szCs w:val="24"/>
        </w:rPr>
      </w:pPr>
      <w:r>
        <w:rPr>
          <w:b/>
          <w:bCs/>
          <w:sz w:val="24"/>
          <w:szCs w:val="24"/>
        </w:rPr>
        <w:tab/>
      </w:r>
      <w:r>
        <w:rPr>
          <w:b/>
          <w:bCs/>
          <w:sz w:val="24"/>
          <w:szCs w:val="24"/>
        </w:rPr>
        <w:tab/>
        <w:t>9.</w:t>
      </w:r>
      <w:r w:rsidRPr="00DB6520">
        <w:rPr>
          <w:b/>
          <w:sz w:val="24"/>
          <w:szCs w:val="24"/>
        </w:rPr>
        <w:t xml:space="preserve"> </w:t>
      </w:r>
      <w:proofErr w:type="spellStart"/>
      <w:r w:rsidRPr="0079042E">
        <w:rPr>
          <w:b/>
          <w:sz w:val="24"/>
          <w:szCs w:val="24"/>
        </w:rPr>
        <w:t>Μαυρουδάκη</w:t>
      </w:r>
      <w:proofErr w:type="spellEnd"/>
      <w:r w:rsidRPr="0079042E">
        <w:rPr>
          <w:b/>
          <w:sz w:val="24"/>
          <w:szCs w:val="24"/>
        </w:rPr>
        <w:t xml:space="preserve"> Χριστίνα</w:t>
      </w:r>
    </w:p>
    <w:p w:rsidR="00113486" w:rsidRDefault="00113486" w:rsidP="00113486">
      <w:pPr>
        <w:spacing w:line="360" w:lineRule="auto"/>
        <w:ind w:left="4253"/>
        <w:contextualSpacing/>
        <w:jc w:val="both"/>
        <w:rPr>
          <w:szCs w:val="8"/>
        </w:rPr>
      </w:pPr>
      <w:r>
        <w:rPr>
          <w:b/>
          <w:sz w:val="24"/>
          <w:szCs w:val="24"/>
        </w:rPr>
        <w:t xml:space="preserve">             10.Παπαδόπουλος Ανέστης</w:t>
      </w:r>
      <w:r w:rsidRPr="00280757">
        <w:rPr>
          <w:szCs w:val="8"/>
        </w:rPr>
        <w:t xml:space="preserve"> </w:t>
      </w:r>
    </w:p>
    <w:p w:rsidR="00113486" w:rsidRPr="00280757" w:rsidRDefault="00113486" w:rsidP="00113486">
      <w:pPr>
        <w:spacing w:line="360" w:lineRule="auto"/>
        <w:ind w:left="4253"/>
        <w:contextualSpacing/>
        <w:jc w:val="both"/>
        <w:rPr>
          <w:sz w:val="24"/>
          <w:szCs w:val="24"/>
        </w:rPr>
      </w:pPr>
      <w:r w:rsidRPr="00280757">
        <w:rPr>
          <w:b/>
          <w:szCs w:val="8"/>
        </w:rPr>
        <w:t xml:space="preserve">               </w:t>
      </w:r>
      <w:r>
        <w:rPr>
          <w:b/>
          <w:szCs w:val="8"/>
        </w:rPr>
        <w:t xml:space="preserve"> </w:t>
      </w:r>
      <w:r w:rsidRPr="00280757">
        <w:rPr>
          <w:b/>
          <w:sz w:val="24"/>
          <w:szCs w:val="24"/>
        </w:rPr>
        <w:t>11.Στύλλας Γεώργιος</w:t>
      </w:r>
    </w:p>
    <w:p w:rsidR="00580307" w:rsidRPr="00280757" w:rsidRDefault="00113486" w:rsidP="00113486">
      <w:pPr>
        <w:spacing w:line="360" w:lineRule="auto"/>
        <w:ind w:left="4253"/>
        <w:contextualSpacing/>
        <w:jc w:val="both"/>
        <w:rPr>
          <w:b/>
          <w:bCs/>
          <w:sz w:val="24"/>
          <w:szCs w:val="24"/>
          <w:lang w:eastAsia="el-GR"/>
        </w:rPr>
      </w:pPr>
      <w:r w:rsidRPr="00280757">
        <w:rPr>
          <w:b/>
          <w:bCs/>
          <w:sz w:val="24"/>
          <w:szCs w:val="24"/>
        </w:rPr>
        <w:t xml:space="preserve">     </w:t>
      </w:r>
      <w:r w:rsidRPr="00280757">
        <w:rPr>
          <w:b/>
          <w:bCs/>
          <w:sz w:val="24"/>
          <w:szCs w:val="24"/>
        </w:rPr>
        <w:tab/>
      </w:r>
      <w:r w:rsidR="00311A09" w:rsidRPr="00280757">
        <w:rPr>
          <w:b/>
          <w:bCs/>
          <w:sz w:val="24"/>
          <w:szCs w:val="24"/>
          <w:lang w:eastAsia="el-GR"/>
        </w:rPr>
        <w:t xml:space="preserve"> </w:t>
      </w:r>
    </w:p>
    <w:bookmarkEnd w:id="3"/>
    <w:p w:rsidR="00113486" w:rsidRDefault="003D0101" w:rsidP="00113486">
      <w:pPr>
        <w:spacing w:line="360" w:lineRule="auto"/>
        <w:jc w:val="center"/>
        <w:rPr>
          <w:b/>
          <w:sz w:val="24"/>
        </w:rPr>
      </w:pPr>
      <w:r>
        <w:rPr>
          <w:b/>
          <w:sz w:val="24"/>
        </w:rPr>
        <w:t>Σέρρες  21</w:t>
      </w:r>
      <w:r w:rsidR="00580307">
        <w:rPr>
          <w:b/>
          <w:sz w:val="24"/>
        </w:rPr>
        <w:t>/ 06</w:t>
      </w:r>
      <w:r w:rsidR="00113486">
        <w:rPr>
          <w:b/>
          <w:sz w:val="24"/>
        </w:rPr>
        <w:t>/ 20</w:t>
      </w:r>
      <w:r w:rsidR="00113486" w:rsidRPr="009F0489">
        <w:rPr>
          <w:b/>
          <w:sz w:val="24"/>
        </w:rPr>
        <w:t>2</w:t>
      </w:r>
      <w:r w:rsidR="00113486">
        <w:rPr>
          <w:b/>
          <w:sz w:val="24"/>
        </w:rPr>
        <w:t>2</w:t>
      </w:r>
    </w:p>
    <w:p w:rsidR="005B7E4F" w:rsidRDefault="005B7E4F" w:rsidP="00113486">
      <w:pPr>
        <w:spacing w:line="360" w:lineRule="auto"/>
        <w:jc w:val="center"/>
      </w:pPr>
    </w:p>
    <w:p w:rsidR="00113486" w:rsidRDefault="00113486" w:rsidP="00113486">
      <w:pPr>
        <w:spacing w:line="360" w:lineRule="auto"/>
        <w:jc w:val="center"/>
        <w:rPr>
          <w:b/>
          <w:sz w:val="8"/>
          <w:szCs w:val="8"/>
        </w:rPr>
      </w:pPr>
    </w:p>
    <w:p w:rsidR="00113486" w:rsidRDefault="00113486" w:rsidP="00113486">
      <w:pPr>
        <w:spacing w:line="360" w:lineRule="auto"/>
        <w:jc w:val="center"/>
        <w:rPr>
          <w:rFonts w:eastAsia="Arial"/>
          <w:b/>
          <w:sz w:val="24"/>
        </w:rPr>
      </w:pPr>
      <w:r>
        <w:rPr>
          <w:b/>
          <w:sz w:val="24"/>
        </w:rPr>
        <w:t>Ο ΑΝΑΠΛΗΡΩΤΡΙΑ ΠΡΟΕΔΡΟΥ ΤΟΥ ΣΥΜΒΟΥΛΙΟΥ</w:t>
      </w:r>
    </w:p>
    <w:p w:rsidR="00113486" w:rsidRDefault="00113486" w:rsidP="00113486">
      <w:pPr>
        <w:spacing w:line="360" w:lineRule="auto"/>
        <w:jc w:val="center"/>
        <w:rPr>
          <w:rFonts w:eastAsia="Arial"/>
          <w:b/>
          <w:sz w:val="24"/>
        </w:rPr>
      </w:pPr>
      <w:r>
        <w:rPr>
          <w:rFonts w:eastAsia="Arial"/>
          <w:b/>
          <w:sz w:val="24"/>
        </w:rPr>
        <w:t>ΤΗΣ ΚΟΙΝΟΤΗΤΑΣ ΣΕΡΡΩΝ</w:t>
      </w:r>
    </w:p>
    <w:p w:rsidR="00113486" w:rsidRDefault="00113486" w:rsidP="00113486">
      <w:pPr>
        <w:spacing w:line="360" w:lineRule="auto"/>
        <w:jc w:val="center"/>
        <w:rPr>
          <w:rFonts w:eastAsia="Arial"/>
          <w:b/>
          <w:sz w:val="24"/>
        </w:rPr>
      </w:pPr>
    </w:p>
    <w:p w:rsidR="00091287" w:rsidRDefault="00091287" w:rsidP="00113486">
      <w:pPr>
        <w:spacing w:line="360" w:lineRule="auto"/>
        <w:jc w:val="center"/>
        <w:rPr>
          <w:rFonts w:eastAsia="Arial"/>
          <w:b/>
          <w:sz w:val="24"/>
        </w:rPr>
      </w:pPr>
    </w:p>
    <w:p w:rsidR="00113486" w:rsidRDefault="00113486" w:rsidP="00113486">
      <w:pPr>
        <w:spacing w:line="360" w:lineRule="auto"/>
        <w:jc w:val="center"/>
        <w:rPr>
          <w:rFonts w:eastAsia="Arial"/>
          <w:b/>
          <w:sz w:val="24"/>
        </w:rPr>
      </w:pPr>
      <w:r>
        <w:rPr>
          <w:rFonts w:eastAsia="Arial"/>
          <w:b/>
          <w:sz w:val="24"/>
        </w:rPr>
        <w:t>ΑΙΚΑΤΕΡΙΝΗ ΚΟΥΓΙΟΥΜΤΖΗ -ΤΣΟΧΑΤΖΙΔΟΥ</w:t>
      </w:r>
    </w:p>
    <w:p w:rsidR="00113486" w:rsidRDefault="00113486"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5B7E4F" w:rsidRDefault="005B7E4F" w:rsidP="00113486">
      <w:pPr>
        <w:spacing w:line="360" w:lineRule="auto"/>
        <w:jc w:val="center"/>
        <w:rPr>
          <w:rFonts w:eastAsia="Arial"/>
          <w:b/>
          <w:sz w:val="24"/>
        </w:rPr>
      </w:pPr>
    </w:p>
    <w:p w:rsidR="00BD7F97" w:rsidRDefault="00BD7F97" w:rsidP="00113486">
      <w:pPr>
        <w:spacing w:line="360" w:lineRule="auto"/>
        <w:jc w:val="center"/>
        <w:rPr>
          <w:rFonts w:eastAsia="Arial"/>
          <w:b/>
          <w:sz w:val="24"/>
        </w:rPr>
      </w:pPr>
    </w:p>
    <w:p w:rsidR="00BD7F97" w:rsidRDefault="00BD7F97" w:rsidP="00113486">
      <w:pPr>
        <w:spacing w:line="360" w:lineRule="auto"/>
        <w:jc w:val="center"/>
        <w:rPr>
          <w:rFonts w:eastAsia="Arial"/>
          <w:b/>
          <w:sz w:val="24"/>
        </w:rPr>
      </w:pPr>
      <w:bookmarkStart w:id="4" w:name="_GoBack"/>
      <w:bookmarkEnd w:id="4"/>
    </w:p>
    <w:p w:rsidR="005B7E4F" w:rsidRDefault="005B7E4F" w:rsidP="00113486">
      <w:pPr>
        <w:spacing w:line="360" w:lineRule="auto"/>
        <w:jc w:val="center"/>
        <w:rPr>
          <w:rFonts w:eastAsia="Arial"/>
          <w:b/>
          <w:sz w:val="24"/>
        </w:rPr>
      </w:pPr>
    </w:p>
    <w:p w:rsidR="00F158A0" w:rsidRDefault="00F158A0">
      <w:pPr>
        <w:spacing w:line="360" w:lineRule="auto"/>
        <w:rPr>
          <w:sz w:val="24"/>
        </w:rPr>
      </w:pPr>
    </w:p>
    <w:p w:rsidR="005B7E4F" w:rsidRDefault="00662260" w:rsidP="00DE3F40">
      <w:pPr>
        <w:spacing w:line="360" w:lineRule="auto"/>
        <w:rPr>
          <w:b/>
          <w:bCs/>
          <w:sz w:val="24"/>
          <w:szCs w:val="24"/>
        </w:rPr>
      </w:pPr>
      <w:r>
        <w:rPr>
          <w:b/>
          <w:bCs/>
          <w:sz w:val="24"/>
          <w:szCs w:val="24"/>
        </w:rPr>
        <w:t xml:space="preserve">          </w:t>
      </w:r>
    </w:p>
    <w:p w:rsidR="00F158A0" w:rsidRDefault="00662260" w:rsidP="00DE3F40">
      <w:pPr>
        <w:spacing w:line="360" w:lineRule="auto"/>
      </w:pPr>
      <w:r>
        <w:rPr>
          <w:b/>
          <w:bCs/>
          <w:sz w:val="24"/>
          <w:szCs w:val="24"/>
        </w:rPr>
        <w:t xml:space="preserve">                              ΑΠΟΦΑΣΗ  ΚΟΙΝΟΤΗΤΑΣ  ΣΕΡΡΩΝ </w:t>
      </w:r>
    </w:p>
    <w:p w:rsidR="00F158A0" w:rsidRDefault="00F158A0">
      <w:pPr>
        <w:rPr>
          <w:b/>
          <w:bCs/>
          <w:sz w:val="24"/>
          <w:szCs w:val="24"/>
        </w:rPr>
      </w:pPr>
    </w:p>
    <w:p w:rsidR="00F158A0" w:rsidRDefault="00F158A0">
      <w:pPr>
        <w:rPr>
          <w:b/>
          <w:bCs/>
          <w:sz w:val="24"/>
          <w:szCs w:val="24"/>
        </w:rPr>
      </w:pPr>
    </w:p>
    <w:p w:rsidR="00F158A0" w:rsidRDefault="00F158A0">
      <w:pPr>
        <w:rPr>
          <w:b/>
          <w:bCs/>
          <w:sz w:val="24"/>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5B7E4F">
      <w:pPr>
        <w:pStyle w:val="a6"/>
      </w:pPr>
      <w:r>
        <w:rPr>
          <w:b/>
          <w:bCs/>
          <w:szCs w:val="24"/>
        </w:rPr>
        <w:t>Αριθμός Πρωτοκόλλου: 31</w:t>
      </w:r>
      <w:r w:rsidR="00662260">
        <w:rPr>
          <w:b/>
          <w:bCs/>
          <w:szCs w:val="24"/>
        </w:rPr>
        <w:t xml:space="preserve">                                                      Αριθμός Απόφασης:</w:t>
      </w:r>
      <w:r>
        <w:rPr>
          <w:b/>
          <w:bCs/>
          <w:szCs w:val="24"/>
        </w:rPr>
        <w:t xml:space="preserve"> 31</w:t>
      </w:r>
      <w:r w:rsidR="00662260" w:rsidRPr="009F0489">
        <w:rPr>
          <w:b/>
          <w:bCs/>
          <w:szCs w:val="24"/>
        </w:rPr>
        <w:t>/</w:t>
      </w:r>
      <w:r w:rsidR="00662260">
        <w:rPr>
          <w:b/>
          <w:bCs/>
          <w:szCs w:val="24"/>
        </w:rPr>
        <w:t>20</w:t>
      </w:r>
      <w:r w:rsidR="00662260" w:rsidRPr="009F0489">
        <w:rPr>
          <w:b/>
          <w:bCs/>
          <w:szCs w:val="24"/>
        </w:rPr>
        <w:t>2</w:t>
      </w:r>
      <w:r w:rsidR="00752447">
        <w:rPr>
          <w:b/>
          <w:bCs/>
          <w:szCs w:val="24"/>
        </w:rPr>
        <w:t>2</w:t>
      </w:r>
      <w:r w:rsidR="00662260">
        <w:rPr>
          <w:b/>
          <w:bCs/>
          <w:szCs w:val="24"/>
        </w:rPr>
        <w:t xml:space="preserve"> </w:t>
      </w: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662260">
      <w:pPr>
        <w:pStyle w:val="a6"/>
      </w:pPr>
      <w:r>
        <w:rPr>
          <w:b/>
          <w:bCs/>
          <w:szCs w:val="24"/>
        </w:rPr>
        <w:t xml:space="preserve">                                                          Συνεδρίαση: </w:t>
      </w:r>
      <w:r w:rsidR="00580307">
        <w:rPr>
          <w:b/>
          <w:bCs/>
          <w:szCs w:val="24"/>
        </w:rPr>
        <w:t>8</w:t>
      </w:r>
      <w:r w:rsidR="006C14A4">
        <w:rPr>
          <w:b/>
          <w:bCs/>
          <w:szCs w:val="24"/>
        </w:rPr>
        <w:t>/</w:t>
      </w:r>
      <w:r w:rsidR="003D0101">
        <w:rPr>
          <w:b/>
          <w:bCs/>
          <w:szCs w:val="24"/>
        </w:rPr>
        <w:t>20</w:t>
      </w:r>
      <w:r>
        <w:rPr>
          <w:b/>
          <w:bCs/>
          <w:szCs w:val="24"/>
        </w:rPr>
        <w:t>-</w:t>
      </w:r>
      <w:r w:rsidR="00580307">
        <w:rPr>
          <w:b/>
          <w:bCs/>
          <w:szCs w:val="24"/>
        </w:rPr>
        <w:t>06</w:t>
      </w:r>
      <w:r w:rsidRPr="009F0489">
        <w:rPr>
          <w:b/>
          <w:bCs/>
          <w:szCs w:val="24"/>
        </w:rPr>
        <w:t>-</w:t>
      </w:r>
      <w:r>
        <w:rPr>
          <w:b/>
          <w:bCs/>
          <w:szCs w:val="24"/>
        </w:rPr>
        <w:t>20</w:t>
      </w:r>
      <w:r w:rsidRPr="009F0489">
        <w:rPr>
          <w:b/>
          <w:bCs/>
          <w:szCs w:val="24"/>
        </w:rPr>
        <w:t>2</w:t>
      </w:r>
      <w:r w:rsidR="00752447">
        <w:rPr>
          <w:b/>
          <w:bCs/>
          <w:szCs w:val="24"/>
        </w:rPr>
        <w:t>2</w:t>
      </w: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5B7E4F" w:rsidRDefault="005F428D" w:rsidP="005B7E4F">
      <w:pPr>
        <w:rPr>
          <w:rFonts w:asciiTheme="minorHAnsi" w:eastAsia="SimSun" w:hAnsiTheme="minorHAnsi" w:cs="Helvetica-Bold"/>
          <w:b/>
          <w:bCs/>
          <w:color w:val="auto"/>
        </w:rPr>
      </w:pPr>
      <w:r>
        <w:rPr>
          <w:b/>
          <w:bCs/>
          <w:szCs w:val="24"/>
        </w:rPr>
        <w:t xml:space="preserve">ΘΕΜΑ: </w:t>
      </w:r>
      <w:r w:rsidR="005B7E4F">
        <w:rPr>
          <w:b/>
          <w:sz w:val="24"/>
          <w:szCs w:val="24"/>
        </w:rPr>
        <w:t xml:space="preserve">: </w:t>
      </w:r>
      <w:r w:rsidR="005B7E4F">
        <w:rPr>
          <w:color w:val="000000"/>
          <w:sz w:val="24"/>
          <w:szCs w:val="24"/>
          <w:highlight w:val="yellow"/>
        </w:rPr>
        <w:t xml:space="preserve"> </w:t>
      </w:r>
      <w:r w:rsidR="005B7E4F" w:rsidRPr="001853FB">
        <w:rPr>
          <w:rFonts w:ascii="Helvetica-Bold" w:eastAsia="SimSun" w:hAnsi="Helvetica-Bold" w:cs="Helvetica-Bold"/>
          <w:b/>
          <w:bCs/>
          <w:color w:val="auto"/>
        </w:rPr>
        <w:t>“</w:t>
      </w:r>
      <w:r w:rsidR="005B7E4F" w:rsidRPr="001853FB">
        <w:rPr>
          <w:rFonts w:ascii="Arial,Bold" w:eastAsia="SimSun" w:hAnsi="Arial,Bold" w:cs="Arial,Bold"/>
          <w:b/>
          <w:bCs/>
          <w:color w:val="auto"/>
        </w:rPr>
        <w:t>Καθορισμός θέσεων άσκησης υπαίθριου στάσιμου εμπορίου στο Δήμο</w:t>
      </w:r>
      <w:r w:rsidR="005B7E4F" w:rsidRPr="00606020">
        <w:rPr>
          <w:rFonts w:asciiTheme="minorHAnsi" w:eastAsia="SimSun" w:hAnsiTheme="minorHAnsi" w:cs="Arial,Bold"/>
          <w:b/>
          <w:bCs/>
          <w:color w:val="auto"/>
        </w:rPr>
        <w:t xml:space="preserve"> </w:t>
      </w:r>
      <w:r w:rsidR="005B7E4F" w:rsidRPr="001853FB">
        <w:rPr>
          <w:rFonts w:ascii="Arial,Bold" w:eastAsia="SimSun" w:hAnsi="Arial,Bold" w:cs="Arial,Bold"/>
          <w:b/>
          <w:bCs/>
          <w:color w:val="auto"/>
        </w:rPr>
        <w:t>Σερρών</w:t>
      </w:r>
      <w:r w:rsidR="005B7E4F" w:rsidRPr="001853FB">
        <w:rPr>
          <w:rFonts w:ascii="Helvetica-Bold" w:eastAsia="SimSun" w:hAnsi="Helvetica-Bold" w:cs="Helvetica-Bold"/>
          <w:b/>
          <w:bCs/>
          <w:color w:val="auto"/>
        </w:rPr>
        <w:t>”</w:t>
      </w:r>
      <w:r w:rsidR="005B7E4F">
        <w:rPr>
          <w:rFonts w:asciiTheme="minorHAnsi" w:eastAsia="SimSun" w:hAnsiTheme="minorHAnsi" w:cs="Helvetica-Bold"/>
          <w:b/>
          <w:bCs/>
          <w:color w:val="auto"/>
        </w:rPr>
        <w:t>.</w:t>
      </w:r>
    </w:p>
    <w:p w:rsidR="00F158A0" w:rsidRDefault="00F158A0" w:rsidP="005B7E4F"/>
    <w:sectPr w:rsidR="00F158A0">
      <w:headerReference w:type="default" r:id="rId8"/>
      <w:footerReference w:type="default" r:id="rId9"/>
      <w:headerReference w:type="first" r:id="rId10"/>
      <w:footerReference w:type="first" r:id="rId11"/>
      <w:pgSz w:w="11906" w:h="16838"/>
      <w:pgMar w:top="851" w:right="1133" w:bottom="851" w:left="1134" w:header="720" w:footer="720" w:gutter="0"/>
      <w:pgNumType w:start="1"/>
      <w:cols w:space="720"/>
      <w:formProt w:val="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020" w:rsidRDefault="00606020">
      <w:r>
        <w:separator/>
      </w:r>
    </w:p>
  </w:endnote>
  <w:endnote w:type="continuationSeparator" w:id="0">
    <w:p w:rsidR="00606020" w:rsidRDefault="0060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erif">
    <w:altName w:val="Times New Roman"/>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Arial,Bold">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Arial,Italic">
    <w:panose1 w:val="00000000000000000000"/>
    <w:charset w:val="A1"/>
    <w:family w:val="auto"/>
    <w:notTrueType/>
    <w:pitch w:val="default"/>
    <w:sig w:usb0="00000081" w:usb1="00000000" w:usb2="00000000" w:usb3="00000000" w:csb0="00000008" w:csb1="00000000"/>
  </w:font>
  <w:font w:name="Helvetica-Oblique">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20" w:rsidRDefault="00606020">
    <w:pPr>
      <w:pStyle w:val="ac"/>
      <w:jc w:val="center"/>
      <w:rPr>
        <w:sz w:val="24"/>
        <w:szCs w:val="24"/>
        <w:lang w:val="el-GR"/>
      </w:rPr>
    </w:pPr>
  </w:p>
  <w:p w:rsidR="00606020" w:rsidRDefault="00606020">
    <w:pPr>
      <w:pStyle w:val="ac"/>
      <w:rPr>
        <w:sz w:val="24"/>
        <w:szCs w:val="24"/>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20" w:rsidRDefault="00606020">
    <w:pPr>
      <w:pStyle w:val="ac"/>
      <w:jc w:val="center"/>
      <w:rPr>
        <w:sz w:val="24"/>
        <w:szCs w:val="24"/>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020" w:rsidRDefault="00606020">
      <w:r>
        <w:separator/>
      </w:r>
    </w:p>
  </w:footnote>
  <w:footnote w:type="continuationSeparator" w:id="0">
    <w:p w:rsidR="00606020" w:rsidRDefault="00606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20" w:rsidRDefault="00606020">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20" w:rsidRDefault="0060602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Arial Unicode MS" w:hAnsi="Times New Roman" w:cs="Times New Roman"/>
        <w:b/>
        <w:bCs/>
        <w:kern w:val="2"/>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8"/>
        <w:szCs w:val="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ED2371F"/>
    <w:multiLevelType w:val="multilevel"/>
    <w:tmpl w:val="A55C6D2E"/>
    <w:lvl w:ilvl="0">
      <w:start w:val="1"/>
      <w:numFmt w:val="none"/>
      <w:suff w:val="nothing"/>
      <w:lvlText w:val=""/>
      <w:lvlJc w:val="left"/>
      <w:pPr>
        <w:ind w:left="432" w:hanging="432"/>
      </w:pPr>
      <w:rPr>
        <w:rFonts w:eastAsia="Arial Unicode MS"/>
        <w:b/>
        <w:bCs/>
        <w:sz w:val="28"/>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0FC939D3"/>
    <w:multiLevelType w:val="multilevel"/>
    <w:tmpl w:val="0E2AE552"/>
    <w:lvl w:ilvl="0">
      <w:start w:val="1"/>
      <w:numFmt w:val="none"/>
      <w:suff w:val="nothing"/>
      <w:lvlText w:val=""/>
      <w:lvlJc w:val="left"/>
      <w:pPr>
        <w:ind w:left="432" w:hanging="432"/>
      </w:pPr>
      <w:rPr>
        <w:rFonts w:eastAsia="Arial Unicode MS"/>
        <w:b/>
        <w:bCs/>
        <w:sz w:val="24"/>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rPr>
        <w:b/>
        <w:sz w:val="8"/>
        <w:szCs w:val="8"/>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04A154D"/>
    <w:multiLevelType w:val="hybridMultilevel"/>
    <w:tmpl w:val="44F033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3061AD"/>
    <w:multiLevelType w:val="multilevel"/>
    <w:tmpl w:val="F75C25BC"/>
    <w:lvl w:ilvl="0">
      <w:start w:val="1"/>
      <w:numFmt w:val="none"/>
      <w:pStyle w:val="1"/>
      <w:suff w:val="nothing"/>
      <w:lvlText w:val=""/>
      <w:lvlJc w:val="left"/>
      <w:pPr>
        <w:ind w:left="432" w:hanging="432"/>
      </w:pPr>
      <w:rPr>
        <w:rFonts w:eastAsia="Arial Unicode MS"/>
        <w:b/>
        <w:bCs/>
        <w:sz w:val="28"/>
        <w:szCs w:val="28"/>
      </w:r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6" w15:restartNumberingAfterBreak="0">
    <w:nsid w:val="668A17BA"/>
    <w:multiLevelType w:val="multilevel"/>
    <w:tmpl w:val="F70C3CF4"/>
    <w:lvl w:ilvl="0">
      <w:start w:val="1"/>
      <w:numFmt w:val="bullet"/>
      <w:lvlText w:val=""/>
      <w:lvlJc w:val="left"/>
      <w:pPr>
        <w:ind w:left="720" w:hanging="360"/>
      </w:pPr>
      <w:rPr>
        <w:rFonts w:ascii="Symbol" w:hAnsi="Symbol" w:cs="Symbol" w:hint="default"/>
        <w:b/>
        <w:sz w:val="8"/>
        <w:szCs w:val="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BD1665B"/>
    <w:multiLevelType w:val="multilevel"/>
    <w:tmpl w:val="EED61CCE"/>
    <w:lvl w:ilvl="0">
      <w:start w:val="1"/>
      <w:numFmt w:val="none"/>
      <w:suff w:val="nothing"/>
      <w:lvlText w:val=""/>
      <w:lvlJc w:val="left"/>
      <w:pPr>
        <w:ind w:left="432" w:hanging="432"/>
      </w:pPr>
      <w:rPr>
        <w:rFonts w:eastAsia="Arial Unicode MS"/>
        <w:b/>
        <w:bCs/>
        <w:sz w:val="24"/>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rPr>
        <w:b/>
        <w:sz w:val="8"/>
        <w:szCs w:val="8"/>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7C6C0990"/>
    <w:multiLevelType w:val="hybridMultilevel"/>
    <w:tmpl w:val="68587D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58A0"/>
    <w:rsid w:val="000038B7"/>
    <w:rsid w:val="00020393"/>
    <w:rsid w:val="00091287"/>
    <w:rsid w:val="00096A4C"/>
    <w:rsid w:val="000A5236"/>
    <w:rsid w:val="00101802"/>
    <w:rsid w:val="001025FF"/>
    <w:rsid w:val="00113486"/>
    <w:rsid w:val="001753CC"/>
    <w:rsid w:val="001846A0"/>
    <w:rsid w:val="001853FB"/>
    <w:rsid w:val="001F12A4"/>
    <w:rsid w:val="00227D84"/>
    <w:rsid w:val="002425E9"/>
    <w:rsid w:val="00280757"/>
    <w:rsid w:val="00291EE1"/>
    <w:rsid w:val="002E47D9"/>
    <w:rsid w:val="002F7FA7"/>
    <w:rsid w:val="00311A09"/>
    <w:rsid w:val="003724B9"/>
    <w:rsid w:val="003A1A33"/>
    <w:rsid w:val="003C3516"/>
    <w:rsid w:val="003D0101"/>
    <w:rsid w:val="003D1F94"/>
    <w:rsid w:val="00400430"/>
    <w:rsid w:val="00552944"/>
    <w:rsid w:val="00556F5E"/>
    <w:rsid w:val="0057386E"/>
    <w:rsid w:val="005745E0"/>
    <w:rsid w:val="00580307"/>
    <w:rsid w:val="005B7E4F"/>
    <w:rsid w:val="005F04FC"/>
    <w:rsid w:val="005F428D"/>
    <w:rsid w:val="00601065"/>
    <w:rsid w:val="00606020"/>
    <w:rsid w:val="00662260"/>
    <w:rsid w:val="00685287"/>
    <w:rsid w:val="006C14A4"/>
    <w:rsid w:val="006C62F9"/>
    <w:rsid w:val="00703518"/>
    <w:rsid w:val="00711DE3"/>
    <w:rsid w:val="00752447"/>
    <w:rsid w:val="0079042E"/>
    <w:rsid w:val="007A2AD1"/>
    <w:rsid w:val="007E05B4"/>
    <w:rsid w:val="008078AB"/>
    <w:rsid w:val="00831543"/>
    <w:rsid w:val="00834910"/>
    <w:rsid w:val="00851272"/>
    <w:rsid w:val="00911293"/>
    <w:rsid w:val="00942C0E"/>
    <w:rsid w:val="00971981"/>
    <w:rsid w:val="009A0AA1"/>
    <w:rsid w:val="009F0489"/>
    <w:rsid w:val="00A04E66"/>
    <w:rsid w:val="00A2385E"/>
    <w:rsid w:val="00A44D86"/>
    <w:rsid w:val="00A831A3"/>
    <w:rsid w:val="00AE282D"/>
    <w:rsid w:val="00BB30A0"/>
    <w:rsid w:val="00BD5144"/>
    <w:rsid w:val="00BD7F97"/>
    <w:rsid w:val="00BE32E4"/>
    <w:rsid w:val="00BE4E72"/>
    <w:rsid w:val="00C41197"/>
    <w:rsid w:val="00C828BD"/>
    <w:rsid w:val="00CE118B"/>
    <w:rsid w:val="00D01A3E"/>
    <w:rsid w:val="00D04B3F"/>
    <w:rsid w:val="00D94F17"/>
    <w:rsid w:val="00DB1986"/>
    <w:rsid w:val="00DB6520"/>
    <w:rsid w:val="00DE3F40"/>
    <w:rsid w:val="00E13D75"/>
    <w:rsid w:val="00E249A3"/>
    <w:rsid w:val="00E3595C"/>
    <w:rsid w:val="00E63CEA"/>
    <w:rsid w:val="00E70AEC"/>
    <w:rsid w:val="00ED5940"/>
    <w:rsid w:val="00F158A0"/>
    <w:rsid w:val="00F220AD"/>
    <w:rsid w:val="00F34778"/>
    <w:rsid w:val="00FF79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CE79FCD-D8E5-4866-9E63-F3D9DE46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color w:val="00000A"/>
      <w:sz w:val="20"/>
      <w:szCs w:val="20"/>
      <w:lang w:bidi="ar-SA"/>
    </w:rPr>
  </w:style>
  <w:style w:type="paragraph" w:styleId="1">
    <w:name w:val="heading 1"/>
    <w:basedOn w:val="a"/>
    <w:next w:val="a"/>
    <w:uiPriority w:val="9"/>
    <w:qFormat/>
    <w:pPr>
      <w:keepNext/>
      <w:numPr>
        <w:numId w:val="1"/>
      </w:numPr>
      <w:jc w:val="center"/>
      <w:outlineLvl w:val="0"/>
    </w:pPr>
    <w:rPr>
      <w:rFonts w:ascii="Arial" w:hAnsi="Arial" w:cs="Arial"/>
      <w:b/>
      <w:sz w:val="24"/>
      <w:u w:val="single"/>
    </w:rPr>
  </w:style>
  <w:style w:type="paragraph" w:styleId="2">
    <w:name w:val="heading 2"/>
    <w:basedOn w:val="a"/>
    <w:next w:val="a"/>
    <w:uiPriority w:val="9"/>
    <w:unhideWhenUsed/>
    <w:qFormat/>
    <w:pPr>
      <w:keepNext/>
      <w:numPr>
        <w:ilvl w:val="1"/>
        <w:numId w:val="1"/>
      </w:numPr>
      <w:jc w:val="center"/>
      <w:outlineLvl w:val="1"/>
    </w:pPr>
    <w:rPr>
      <w:b/>
      <w:sz w:val="24"/>
    </w:rPr>
  </w:style>
  <w:style w:type="paragraph" w:styleId="3">
    <w:name w:val="heading 3"/>
    <w:basedOn w:val="a"/>
    <w:next w:val="a"/>
    <w:uiPriority w:val="9"/>
    <w:unhideWhenUsed/>
    <w:qFormat/>
    <w:pPr>
      <w:keepNext/>
      <w:numPr>
        <w:ilvl w:val="2"/>
        <w:numId w:val="1"/>
      </w:numPr>
      <w:tabs>
        <w:tab w:val="left" w:pos="1985"/>
      </w:tabs>
      <w:ind w:left="45" w:right="45" w:firstLine="0"/>
      <w:jc w:val="both"/>
      <w:outlineLvl w:val="2"/>
    </w:pPr>
    <w:rPr>
      <w:rFonts w:ascii="Arial" w:hAnsi="Arial" w:cs="Arial"/>
      <w:b/>
      <w:sz w:val="24"/>
    </w:rPr>
  </w:style>
  <w:style w:type="paragraph" w:styleId="4">
    <w:name w:val="heading 4"/>
    <w:basedOn w:val="a"/>
    <w:next w:val="a"/>
    <w:uiPriority w:val="9"/>
    <w:semiHidden/>
    <w:unhideWhenUsed/>
    <w:qFormat/>
    <w:pPr>
      <w:keepNext/>
      <w:numPr>
        <w:ilvl w:val="3"/>
        <w:numId w:val="1"/>
      </w:numPr>
      <w:spacing w:line="360" w:lineRule="auto"/>
      <w:outlineLvl w:val="3"/>
    </w:pPr>
    <w:rPr>
      <w:rFonts w:ascii="Arial" w:hAnsi="Arial" w:cs="Arial"/>
      <w:sz w:val="24"/>
    </w:rPr>
  </w:style>
  <w:style w:type="paragraph" w:styleId="5">
    <w:name w:val="heading 5"/>
    <w:basedOn w:val="a"/>
    <w:next w:val="a"/>
    <w:uiPriority w:val="9"/>
    <w:semiHidden/>
    <w:unhideWhenUsed/>
    <w:qFormat/>
    <w:pPr>
      <w:keepNext/>
      <w:numPr>
        <w:ilvl w:val="4"/>
        <w:numId w:val="1"/>
      </w:numPr>
      <w:jc w:val="both"/>
      <w:outlineLvl w:val="4"/>
    </w:pPr>
    <w:rPr>
      <w:rFonts w:ascii="Arial" w:hAnsi="Arial" w:cs="Arial"/>
      <w:sz w:val="24"/>
      <w:lang w:val="en-US"/>
    </w:rPr>
  </w:style>
  <w:style w:type="paragraph" w:styleId="6">
    <w:name w:val="heading 6"/>
    <w:basedOn w:val="a"/>
    <w:next w:val="a"/>
    <w:uiPriority w:val="9"/>
    <w:semiHidden/>
    <w:unhideWhenUsed/>
    <w:qFormat/>
    <w:pPr>
      <w:keepNext/>
      <w:numPr>
        <w:ilvl w:val="5"/>
        <w:numId w:val="1"/>
      </w:numPr>
      <w:ind w:left="0" w:right="45" w:firstLine="0"/>
      <w:jc w:val="center"/>
      <w:outlineLvl w:val="5"/>
    </w:pPr>
    <w:rPr>
      <w:rFonts w:ascii="Arial" w:hAnsi="Arial" w:cs="Arial"/>
      <w:b/>
      <w:sz w:val="24"/>
      <w:u w:val="single"/>
    </w:rPr>
  </w:style>
  <w:style w:type="paragraph" w:styleId="7">
    <w:name w:val="heading 7"/>
    <w:basedOn w:val="a"/>
    <w:next w:val="a"/>
    <w:qFormat/>
    <w:pPr>
      <w:keepNext/>
      <w:numPr>
        <w:ilvl w:val="6"/>
        <w:numId w:val="1"/>
      </w:numPr>
      <w:spacing w:line="360" w:lineRule="auto"/>
      <w:jc w:val="both"/>
      <w:outlineLvl w:val="6"/>
    </w:pPr>
    <w:rPr>
      <w:b/>
      <w:sz w:val="24"/>
    </w:rPr>
  </w:style>
  <w:style w:type="paragraph" w:styleId="8">
    <w:name w:val="heading 8"/>
    <w:basedOn w:val="a"/>
    <w:next w:val="a"/>
    <w:qFormat/>
    <w:pPr>
      <w:keepNext/>
      <w:numPr>
        <w:ilvl w:val="7"/>
        <w:numId w:val="1"/>
      </w:numPr>
      <w:jc w:val="center"/>
      <w:outlineLvl w:val="7"/>
    </w:pPr>
    <w:rPr>
      <w:rFonts w:ascii="Arial" w:hAnsi="Arial" w:cs="Arial"/>
      <w:b/>
      <w:sz w:val="48"/>
      <w:u w:val="single"/>
    </w:rPr>
  </w:style>
  <w:style w:type="paragraph" w:styleId="9">
    <w:name w:val="heading 9"/>
    <w:basedOn w:val="a"/>
    <w:next w:val="a"/>
    <w:qFormat/>
    <w:pPr>
      <w:keepNext/>
      <w:numPr>
        <w:ilvl w:val="8"/>
        <w:numId w:val="1"/>
      </w:numPr>
      <w:tabs>
        <w:tab w:val="left" w:pos="2235"/>
        <w:tab w:val="left" w:pos="4077"/>
        <w:tab w:val="left" w:pos="5670"/>
        <w:tab w:val="left" w:pos="9180"/>
      </w:tabs>
      <w:spacing w:line="360" w:lineRule="auto"/>
      <w:jc w:val="center"/>
      <w:outlineLvl w:val="8"/>
    </w:pPr>
    <w:rPr>
      <w:rFonts w:ascii="Arial" w:hAnsi="Arial" w:cs="Arial"/>
      <w:b/>
      <w:color w:val="000000"/>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Arial Unicode MS"/>
      <w:b/>
      <w:bCs/>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Arial Unicode MS"/>
      <w:b/>
      <w:bCs/>
      <w:sz w:val="28"/>
      <w:szCs w:val="28"/>
    </w:rPr>
  </w:style>
  <w:style w:type="character" w:customStyle="1" w:styleId="WW8Num2z1">
    <w:name w:val="WW8Num2z1"/>
    <w:qFormat/>
  </w:style>
  <w:style w:type="character" w:customStyle="1" w:styleId="WW8Num2z2">
    <w:name w:val="WW8Num2z2"/>
    <w:qFormat/>
    <w:rPr>
      <w:sz w:val="8"/>
      <w:szCs w:val="8"/>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hAnsi="Arial" w:cs="Arial"/>
      <w:b/>
      <w:i/>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b/>
      <w:i/>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b/>
      <w:i/>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b/>
      <w:i/>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i/>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b w:val="0"/>
      <w:color w:val="000000"/>
    </w:rPr>
  </w:style>
  <w:style w:type="character" w:customStyle="1" w:styleId="WW8Num15z1">
    <w:name w:val="WW8Num15z1"/>
    <w:qFormat/>
    <w:rPr>
      <w:rFonts w:cs="Times New Roman"/>
      <w:b w:val="0"/>
    </w:rPr>
  </w:style>
  <w:style w:type="character" w:customStyle="1" w:styleId="WW8Num15z2">
    <w:name w:val="WW8Num15z2"/>
    <w:qFormat/>
    <w:rPr>
      <w:rFonts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eastAsia="Times New Roman" w:hAnsi="Arial" w:cs="Aria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Arial" w:hAnsi="Arial" w:cs="Arial"/>
      <w:sz w:val="24"/>
      <w:szCs w:val="24"/>
    </w:rPr>
  </w:style>
  <w:style w:type="character" w:customStyle="1" w:styleId="WW8Num23z0">
    <w:name w:val="WW8Num23z0"/>
    <w:qFormat/>
    <w:rPr>
      <w:rFonts w:ascii="Arial" w:eastAsia="Times New Roman" w:hAnsi="Arial" w:cs="Aria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10">
    <w:name w:val="Προεπιλεγμένη γραμματοσειρά1"/>
    <w:qFormat/>
  </w:style>
  <w:style w:type="character" w:styleId="a3">
    <w:name w:val="page number"/>
    <w:basedOn w:val="10"/>
  </w:style>
  <w:style w:type="character" w:customStyle="1" w:styleId="Char">
    <w:name w:val="Κεφαλίδα Char"/>
    <w:qFormat/>
    <w:rPr>
      <w:lang w:val="en-US" w:eastAsia="el-GR"/>
    </w:rPr>
  </w:style>
  <w:style w:type="character" w:customStyle="1" w:styleId="Char0">
    <w:name w:val="Υποσέλιδο Char"/>
    <w:qFormat/>
    <w:rPr>
      <w:lang w:val="en-US" w:eastAsia="zh-CN"/>
    </w:rPr>
  </w:style>
  <w:style w:type="character" w:customStyle="1" w:styleId="Char1">
    <w:name w:val="Σώμα κειμένου Char"/>
    <w:qFormat/>
    <w:rPr>
      <w:sz w:val="24"/>
      <w:lang w:eastAsia="zh-CN"/>
    </w:rPr>
  </w:style>
  <w:style w:type="character" w:customStyle="1" w:styleId="a4">
    <w:name w:val="Χαρακτήρες αρίθμησης"/>
    <w:qFormat/>
  </w:style>
  <w:style w:type="paragraph" w:customStyle="1" w:styleId="a5">
    <w:name w:val="Επικεφαλίδα"/>
    <w:basedOn w:val="a"/>
    <w:next w:val="a6"/>
    <w:qFormat/>
    <w:pPr>
      <w:jc w:val="center"/>
    </w:pPr>
    <w:rPr>
      <w:b/>
      <w:bCs/>
      <w:sz w:val="24"/>
      <w:szCs w:val="24"/>
    </w:rPr>
  </w:style>
  <w:style w:type="paragraph" w:styleId="a6">
    <w:name w:val="Body Text"/>
    <w:basedOn w:val="a"/>
    <w:pPr>
      <w:jc w:val="both"/>
    </w:pPr>
    <w:rPr>
      <w:sz w:val="24"/>
    </w:r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Ευρετήριο"/>
    <w:basedOn w:val="a"/>
    <w:qFormat/>
    <w:pPr>
      <w:suppressLineNumbers/>
    </w:pPr>
    <w:rPr>
      <w:rFonts w:cs="Mangal"/>
    </w:rPr>
  </w:style>
  <w:style w:type="paragraph" w:styleId="aa">
    <w:name w:val="envelope return"/>
    <w:basedOn w:val="a"/>
    <w:rPr>
      <w:lang w:val="en-US"/>
    </w:rPr>
  </w:style>
  <w:style w:type="paragraph" w:styleId="20">
    <w:name w:val="Body Text 2"/>
    <w:basedOn w:val="a"/>
    <w:qFormat/>
    <w:pPr>
      <w:ind w:firstLine="720"/>
      <w:jc w:val="both"/>
    </w:pPr>
    <w:rPr>
      <w:rFonts w:ascii="Arial" w:hAnsi="Arial" w:cs="Arial"/>
      <w:sz w:val="24"/>
    </w:rPr>
  </w:style>
  <w:style w:type="paragraph" w:customStyle="1" w:styleId="ab">
    <w:name w:val="Κεφαλίδα και υποσέλιδο"/>
    <w:basedOn w:val="a"/>
    <w:qFormat/>
  </w:style>
  <w:style w:type="paragraph" w:styleId="ac">
    <w:name w:val="footer"/>
    <w:basedOn w:val="a"/>
    <w:pPr>
      <w:tabs>
        <w:tab w:val="center" w:pos="4153"/>
        <w:tab w:val="right" w:pos="8306"/>
      </w:tabs>
    </w:pPr>
    <w:rPr>
      <w:lang w:val="en-US"/>
    </w:rPr>
  </w:style>
  <w:style w:type="paragraph" w:customStyle="1" w:styleId="21">
    <w:name w:val="Σώμα κείμενου 21"/>
    <w:basedOn w:val="a"/>
    <w:qFormat/>
    <w:pPr>
      <w:spacing w:line="360" w:lineRule="auto"/>
      <w:jc w:val="both"/>
    </w:pPr>
    <w:rPr>
      <w:sz w:val="24"/>
    </w:rPr>
  </w:style>
  <w:style w:type="paragraph" w:styleId="ad">
    <w:name w:val="Body Text Indent"/>
    <w:basedOn w:val="a"/>
    <w:pPr>
      <w:ind w:right="-2" w:firstLine="720"/>
      <w:jc w:val="both"/>
    </w:pPr>
    <w:rPr>
      <w:rFonts w:ascii="Arial" w:hAnsi="Arial" w:cs="Arial"/>
      <w:sz w:val="24"/>
    </w:rPr>
  </w:style>
  <w:style w:type="paragraph" w:customStyle="1" w:styleId="210">
    <w:name w:val="Σώμα κείμενου με εσοχή 21"/>
    <w:basedOn w:val="a"/>
    <w:qFormat/>
    <w:pPr>
      <w:ind w:right="84" w:firstLine="720"/>
      <w:jc w:val="both"/>
    </w:pPr>
    <w:rPr>
      <w:rFonts w:ascii="Arial" w:hAnsi="Arial" w:cs="Arial"/>
      <w:b/>
      <w:sz w:val="24"/>
    </w:rPr>
  </w:style>
  <w:style w:type="paragraph" w:customStyle="1" w:styleId="11">
    <w:name w:val="Τμήμα κειμένου1"/>
    <w:basedOn w:val="a"/>
    <w:qFormat/>
    <w:pPr>
      <w:ind w:left="45" w:right="45" w:firstLine="720"/>
      <w:jc w:val="both"/>
    </w:pPr>
    <w:rPr>
      <w:rFonts w:ascii="Arial" w:hAnsi="Arial" w:cs="Arial"/>
      <w:bCs/>
      <w:sz w:val="24"/>
    </w:rPr>
  </w:style>
  <w:style w:type="paragraph" w:customStyle="1" w:styleId="31">
    <w:name w:val="Σώμα κείμενου με εσοχή 31"/>
    <w:basedOn w:val="a"/>
    <w:qFormat/>
    <w:pPr>
      <w:ind w:firstLine="709"/>
      <w:jc w:val="both"/>
    </w:pPr>
    <w:rPr>
      <w:rFonts w:ascii="Arial" w:hAnsi="Arial" w:cs="Arial"/>
      <w:sz w:val="24"/>
    </w:rPr>
  </w:style>
  <w:style w:type="paragraph" w:customStyle="1" w:styleId="310">
    <w:name w:val="Σώμα κείμενου 31"/>
    <w:basedOn w:val="a"/>
    <w:qFormat/>
    <w:pPr>
      <w:jc w:val="both"/>
    </w:pPr>
    <w:rPr>
      <w:rFonts w:ascii="Arial" w:hAnsi="Arial" w:cs="Arial"/>
      <w:b/>
      <w:bCs/>
      <w:sz w:val="24"/>
    </w:rPr>
  </w:style>
  <w:style w:type="paragraph" w:styleId="ae">
    <w:name w:val="header"/>
    <w:basedOn w:val="a"/>
    <w:pPr>
      <w:tabs>
        <w:tab w:val="center" w:pos="2309"/>
        <w:tab w:val="right" w:pos="6462"/>
      </w:tabs>
    </w:pPr>
    <w:rPr>
      <w:lang w:val="en-US" w:eastAsia="el-GR"/>
    </w:rPr>
  </w:style>
  <w:style w:type="paragraph" w:customStyle="1" w:styleId="Char2">
    <w:name w:val="Char"/>
    <w:basedOn w:val="a"/>
    <w:qFormat/>
    <w:pPr>
      <w:spacing w:after="160" w:line="240" w:lineRule="exact"/>
      <w:jc w:val="both"/>
    </w:pPr>
    <w:rPr>
      <w:rFonts w:ascii="Verdana" w:hAnsi="Verdana" w:cs="Verdana"/>
      <w:lang w:val="en-US"/>
    </w:rPr>
  </w:style>
  <w:style w:type="paragraph" w:styleId="af">
    <w:name w:val="Balloon Text"/>
    <w:basedOn w:val="a"/>
    <w:qFormat/>
    <w:rPr>
      <w:rFonts w:ascii="Tahoma" w:hAnsi="Tahoma" w:cs="Tahoma"/>
      <w:sz w:val="16"/>
      <w:szCs w:val="16"/>
    </w:rPr>
  </w:style>
  <w:style w:type="paragraph" w:customStyle="1" w:styleId="Char5">
    <w:name w:val="Char5"/>
    <w:basedOn w:val="a"/>
    <w:qFormat/>
    <w:pPr>
      <w:spacing w:after="160" w:line="240" w:lineRule="exact"/>
      <w:jc w:val="both"/>
    </w:pPr>
    <w:rPr>
      <w:rFonts w:ascii="Verdana" w:hAnsi="Verdana" w:cs="Verdana"/>
      <w:lang w:val="en-US"/>
    </w:rPr>
  </w:style>
  <w:style w:type="paragraph" w:styleId="Web">
    <w:name w:val="Normal (Web)"/>
    <w:basedOn w:val="a"/>
    <w:qFormat/>
    <w:pPr>
      <w:spacing w:before="280" w:after="280" w:line="276" w:lineRule="auto"/>
    </w:pPr>
    <w:rPr>
      <w:sz w:val="24"/>
      <w:szCs w:val="24"/>
    </w:rPr>
  </w:style>
  <w:style w:type="paragraph" w:customStyle="1" w:styleId="CharCharCharCharCharCharCharCharCharCharCharCharCharCharChar">
    <w:name w:val="Char Char Char Char Char Char Char Char Char Char Char Char Char Char Char"/>
    <w:basedOn w:val="a"/>
    <w:qFormat/>
    <w:pPr>
      <w:spacing w:after="160" w:line="240" w:lineRule="exact"/>
    </w:pPr>
    <w:rPr>
      <w:rFonts w:ascii="Arial" w:hAnsi="Arial" w:cs="Arial"/>
      <w:lang w:val="en-US"/>
    </w:rPr>
  </w:style>
  <w:style w:type="paragraph" w:customStyle="1" w:styleId="af0">
    <w:name w:val="Περιεχόμενα πίνακα"/>
    <w:basedOn w:val="a"/>
    <w:qFormat/>
    <w:pPr>
      <w:suppressLineNumbers/>
    </w:pPr>
  </w:style>
  <w:style w:type="paragraph" w:customStyle="1" w:styleId="af1">
    <w:name w:val="Επικεφαλίδα πίνακα"/>
    <w:basedOn w:val="af0"/>
    <w:qFormat/>
    <w:pPr>
      <w:jc w:val="center"/>
    </w:pPr>
    <w:rPr>
      <w:b/>
      <w:bCs/>
    </w:rPr>
  </w:style>
  <w:style w:type="paragraph" w:customStyle="1" w:styleId="af2">
    <w:name w:val="Περιεχόμενα πλαισίου"/>
    <w:basedOn w:val="a"/>
    <w:qFormat/>
  </w:style>
  <w:style w:type="paragraph" w:styleId="af3">
    <w:name w:val="List Paragraph"/>
    <w:basedOn w:val="a"/>
    <w:qFormat/>
    <w:pPr>
      <w:spacing w:line="276" w:lineRule="auto"/>
      <w:ind w:left="720"/>
      <w:contextualSpacing/>
    </w:pPr>
    <w:rPr>
      <w:sz w:val="24"/>
      <w:szCs w:val="24"/>
    </w:rPr>
  </w:style>
  <w:style w:type="paragraph" w:customStyle="1" w:styleId="af4">
    <w:name w:val="Κεφαλίδα αριστερά"/>
    <w:basedOn w:val="a"/>
    <w:qFormat/>
    <w:pPr>
      <w:suppressLineNumbers/>
      <w:tabs>
        <w:tab w:val="center" w:pos="4819"/>
        <w:tab w:val="right" w:pos="9639"/>
      </w:tabs>
    </w:pPr>
  </w:style>
  <w:style w:type="paragraph" w:styleId="30">
    <w:name w:val="Body Text Indent 3"/>
    <w:basedOn w:val="a"/>
    <w:qFormat/>
    <w:pPr>
      <w:overflowPunct w:val="0"/>
      <w:ind w:firstLine="540"/>
      <w:jc w:val="both"/>
    </w:p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32130">
      <w:bodyDiv w:val="1"/>
      <w:marLeft w:val="0"/>
      <w:marRight w:val="0"/>
      <w:marTop w:val="0"/>
      <w:marBottom w:val="0"/>
      <w:divBdr>
        <w:top w:val="none" w:sz="0" w:space="0" w:color="auto"/>
        <w:left w:val="none" w:sz="0" w:space="0" w:color="auto"/>
        <w:bottom w:val="none" w:sz="0" w:space="0" w:color="auto"/>
        <w:right w:val="none" w:sz="0" w:space="0" w:color="auto"/>
      </w:divBdr>
    </w:div>
    <w:div w:id="509564377">
      <w:bodyDiv w:val="1"/>
      <w:marLeft w:val="0"/>
      <w:marRight w:val="0"/>
      <w:marTop w:val="0"/>
      <w:marBottom w:val="0"/>
      <w:divBdr>
        <w:top w:val="none" w:sz="0" w:space="0" w:color="auto"/>
        <w:left w:val="none" w:sz="0" w:space="0" w:color="auto"/>
        <w:bottom w:val="none" w:sz="0" w:space="0" w:color="auto"/>
        <w:right w:val="none" w:sz="0" w:space="0" w:color="auto"/>
      </w:divBdr>
    </w:div>
    <w:div w:id="124691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1504</Words>
  <Characters>8122</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katsanis</dc:creator>
  <dc:description/>
  <cp:lastModifiedBy>sofianidou1</cp:lastModifiedBy>
  <cp:revision>6</cp:revision>
  <cp:lastPrinted>2022-06-24T09:30:00Z</cp:lastPrinted>
  <dcterms:created xsi:type="dcterms:W3CDTF">2022-06-22T07:43:00Z</dcterms:created>
  <dcterms:modified xsi:type="dcterms:W3CDTF">2022-06-24T09:30:00Z</dcterms:modified>
  <dc:language>el-GR</dc:language>
</cp:coreProperties>
</file>