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A07" w:rsidRDefault="00856A07" w:rsidP="00856A07">
      <w:pPr>
        <w:pStyle w:val="Standard"/>
        <w:widowControl w:val="0"/>
        <w:spacing w:before="57" w:after="57" w:line="276" w:lineRule="auto"/>
        <w:jc w:val="center"/>
        <w:rPr>
          <w:rFonts w:ascii="Calibri" w:hAnsi="Calibri" w:cs="Calibri"/>
          <w:b/>
          <w:u w:val="single"/>
          <w:lang w:val="el-GR"/>
        </w:rPr>
      </w:pPr>
      <w:r>
        <w:rPr>
          <w:rFonts w:ascii="Calibri" w:hAnsi="Calibri" w:cs="Calibri"/>
          <w:b/>
          <w:u w:val="single"/>
          <w:lang w:val="el-GR"/>
        </w:rPr>
        <w:t>ΦΥΛΛΟ ΣΥΜΜΟΡΦΩΣΗΣ</w:t>
      </w:r>
      <w:r>
        <w:rPr>
          <w:rFonts w:ascii="Calibri" w:hAnsi="Calibri" w:cs="Calibri"/>
          <w:b/>
          <w:u w:val="single"/>
          <w:lang w:val="el-GR"/>
        </w:rPr>
        <w:t xml:space="preserve"> ΣΑΡΩΘΡΟΥ</w:t>
      </w:r>
      <w:bookmarkStart w:id="0" w:name="_GoBack"/>
      <w:bookmarkEnd w:id="0"/>
    </w:p>
    <w:tbl>
      <w:tblPr>
        <w:tblW w:w="9972" w:type="dxa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37"/>
        <w:gridCol w:w="3390"/>
        <w:gridCol w:w="1756"/>
        <w:gridCol w:w="1994"/>
        <w:gridCol w:w="1995"/>
      </w:tblGrid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Α/Α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ΠΕΡΙΓΡΑΦΗ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ΑΠΑΙΤΗΣΗ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ΑΠΑΝΤΗΣΗ</w:t>
            </w: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ΠΑΡΑΤΗΡΗΣΕΙΣ</w:t>
            </w: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Γενικές απαιτήσεις</w:t>
            </w:r>
          </w:p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2.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Πλαίσιο οχήματος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3.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Κινητήρας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4.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μετάδοσης κίνησης – πορείας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5.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πέδησης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6.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Καμπίνα οδήγησης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7.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Σύστημα σάρωσης καταστολής σκόνης- κάδος απορριμμάτων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8.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Γενικά στοιχεία (διαστάσεις </w:t>
            </w:r>
            <w:proofErr w:type="spellStart"/>
            <w:r>
              <w:rPr>
                <w:color w:val="000000"/>
                <w:lang w:val="el-GR"/>
              </w:rPr>
              <w:t>κ.λ.π</w:t>
            </w:r>
            <w:proofErr w:type="spellEnd"/>
            <w:r>
              <w:rPr>
                <w:color w:val="000000"/>
                <w:lang w:val="el-GR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9.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Ποιότητα , καταλληλότητα – αξιοπιστία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10.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Τεχνική υποστήριξη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11.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Εκπαίδευση προσωπικού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  <w:tr w:rsidR="00856A07" w:rsidTr="00C01A0A">
        <w:tc>
          <w:tcPr>
            <w:tcW w:w="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12.</w:t>
            </w:r>
          </w:p>
        </w:tc>
        <w:tc>
          <w:tcPr>
            <w:tcW w:w="33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Παράδοση οχήματος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ΝΑΙ</w:t>
            </w:r>
          </w:p>
        </w:tc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56A07" w:rsidRDefault="00856A07" w:rsidP="00C01A0A">
            <w:pPr>
              <w:pStyle w:val="a3"/>
              <w:rPr>
                <w:color w:val="000000"/>
              </w:rPr>
            </w:pPr>
          </w:p>
        </w:tc>
      </w:tr>
    </w:tbl>
    <w:p w:rsidR="00856A07" w:rsidRDefault="00856A07" w:rsidP="00856A07">
      <w:pPr>
        <w:pStyle w:val="Standard"/>
        <w:widowControl w:val="0"/>
        <w:spacing w:before="57" w:after="57" w:line="276" w:lineRule="auto"/>
        <w:jc w:val="both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Οι απαντήσεις στο ανωτέρω φύλλο να είναι κατά προτίμηση αναλυτικές και επεξηγηματικές</w:t>
      </w:r>
    </w:p>
    <w:p w:rsidR="00E90612" w:rsidRPr="00856A07" w:rsidRDefault="00E90612">
      <w:pPr>
        <w:rPr>
          <w:lang w:val="el-GR"/>
        </w:rPr>
      </w:pPr>
    </w:p>
    <w:sectPr w:rsidR="00E90612" w:rsidRPr="00856A07">
      <w:footerReference w:type="default" r:id="rId4"/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1500126"/>
      <w:docPartObj>
        <w:docPartGallery w:val="Page Numbers (Bottom of Page)"/>
        <w:docPartUnique/>
      </w:docPartObj>
    </w:sdtPr>
    <w:sdtEndPr/>
    <w:sdtContent>
      <w:p w:rsidR="00354068" w:rsidRDefault="00856A07">
        <w:pPr>
          <w:pStyle w:val="a4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 w:rsidRPr="00856A07">
          <w:rPr>
            <w:noProof/>
            <w:lang w:val="el-GR"/>
          </w:rPr>
          <w:t>1</w:t>
        </w:r>
        <w:r>
          <w:fldChar w:fldCharType="end"/>
        </w:r>
      </w:p>
    </w:sdtContent>
  </w:sdt>
  <w:p w:rsidR="00354068" w:rsidRDefault="00856A07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A07"/>
    <w:rsid w:val="00856A07"/>
    <w:rsid w:val="00E9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C8B30-68A7-4037-B107-732E5B869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A0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856A07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kern w:val="2"/>
      <w:sz w:val="24"/>
      <w:szCs w:val="24"/>
      <w:lang w:val="en-US" w:eastAsia="zh-CN" w:bidi="hi-IN"/>
    </w:rPr>
  </w:style>
  <w:style w:type="paragraph" w:customStyle="1" w:styleId="a3">
    <w:name w:val="Περιεχόμενα πίνακα"/>
    <w:basedOn w:val="Standard"/>
    <w:qFormat/>
    <w:rsid w:val="00856A07"/>
    <w:pPr>
      <w:suppressLineNumbers/>
    </w:pPr>
  </w:style>
  <w:style w:type="paragraph" w:styleId="a4">
    <w:name w:val="footer"/>
    <w:basedOn w:val="Standard"/>
    <w:link w:val="Char"/>
    <w:uiPriority w:val="99"/>
    <w:rsid w:val="00856A07"/>
    <w:pPr>
      <w:suppressLineNumbers/>
      <w:tabs>
        <w:tab w:val="center" w:pos="4986"/>
        <w:tab w:val="right" w:pos="9972"/>
      </w:tabs>
    </w:pPr>
  </w:style>
  <w:style w:type="character" w:customStyle="1" w:styleId="Char">
    <w:name w:val="Υποσέλιδο Char"/>
    <w:basedOn w:val="a0"/>
    <w:link w:val="a4"/>
    <w:uiPriority w:val="99"/>
    <w:rsid w:val="00856A07"/>
    <w:rPr>
      <w:rFonts w:ascii="Liberation Serif" w:eastAsia="SimSun" w:hAnsi="Liberation Serif" w:cs="Mangal"/>
      <w:color w:val="00000A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494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2021-11-29T12:54:00Z</dcterms:created>
  <dcterms:modified xsi:type="dcterms:W3CDTF">2021-11-29T12:54:00Z</dcterms:modified>
</cp:coreProperties>
</file>